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40" w:rsidRPr="00D61940" w:rsidRDefault="00D61940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940">
        <w:rPr>
          <w:rFonts w:ascii="Times New Roman" w:hAnsi="Times New Roman" w:cs="Times New Roman"/>
          <w:bCs/>
          <w:sz w:val="24"/>
          <w:szCs w:val="24"/>
        </w:rPr>
        <w:t>ЗАКЛЮЧЕНИЕ</w:t>
      </w:r>
      <w:r w:rsidRPr="00D61940">
        <w:rPr>
          <w:rFonts w:ascii="Times New Roman" w:hAnsi="Times New Roman" w:cs="Times New Roman"/>
          <w:sz w:val="24"/>
          <w:szCs w:val="24"/>
        </w:rPr>
        <w:br/>
        <w:t xml:space="preserve">по результатам проведения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экспертизы</w:t>
      </w:r>
    </w:p>
    <w:p w:rsidR="00D61940" w:rsidRPr="00D61940" w:rsidRDefault="00D61940" w:rsidP="00D619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33B1" w:rsidRDefault="00D61940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940">
        <w:rPr>
          <w:rFonts w:ascii="Times New Roman" w:hAnsi="Times New Roman" w:cs="Times New Roman"/>
          <w:sz w:val="24"/>
          <w:szCs w:val="24"/>
        </w:rPr>
        <w:t>Нормативного правового акта «</w:t>
      </w:r>
      <w:r w:rsidR="00063AF0">
        <w:rPr>
          <w:rFonts w:ascii="Times New Roman" w:hAnsi="Times New Roman" w:cs="Times New Roman"/>
          <w:sz w:val="24"/>
          <w:szCs w:val="24"/>
        </w:rPr>
        <w:t>О</w:t>
      </w:r>
      <w:r w:rsidR="00F833B1">
        <w:rPr>
          <w:rFonts w:ascii="Times New Roman" w:hAnsi="Times New Roman" w:cs="Times New Roman"/>
          <w:sz w:val="24"/>
          <w:szCs w:val="24"/>
        </w:rPr>
        <w:t xml:space="preserve"> внесении изменения в постановление администрации муниципального образования Щекинский район от 26.05.2011г. № 5-598 «Об организации отдыха, оздоровления, занятости детей в 2011 году»</w:t>
      </w:r>
    </w:p>
    <w:p w:rsidR="00D61940" w:rsidRPr="00D61940" w:rsidRDefault="00D61940" w:rsidP="00D619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1940" w:rsidRPr="00D61940" w:rsidRDefault="00D61940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940">
        <w:rPr>
          <w:rFonts w:ascii="Times New Roman" w:hAnsi="Times New Roman" w:cs="Times New Roman"/>
          <w:sz w:val="24"/>
          <w:szCs w:val="24"/>
        </w:rPr>
        <w:t xml:space="preserve">Комитетом по правовой работе и взаимодействию с правоохранительными органами администрации Щекинского района в соответствии с частями 1 и 4 статьи 3 Федерального закона от 17 июля </w:t>
      </w:r>
      <w:smartTag w:uri="urn:schemas-microsoft-com:office:smarttags" w:element="metricconverter">
        <w:smartTagPr>
          <w:attr w:name="ProductID" w:val="2009 г"/>
        </w:smartTagPr>
        <w:r w:rsidRPr="00D61940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D61940">
        <w:rPr>
          <w:rFonts w:ascii="Times New Roman" w:hAnsi="Times New Roman" w:cs="Times New Roman"/>
          <w:sz w:val="24"/>
          <w:szCs w:val="24"/>
        </w:rPr>
        <w:t xml:space="preserve">. № 172-ФЗ “Об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актов”, статьей 6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D61940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D61940">
        <w:rPr>
          <w:rFonts w:ascii="Times New Roman" w:hAnsi="Times New Roman" w:cs="Times New Roman"/>
          <w:sz w:val="24"/>
          <w:szCs w:val="24"/>
        </w:rPr>
        <w:t>. № 273-ФЗ “О противодействии коррупции” и пунктом 2.4.</w:t>
      </w:r>
      <w:proofErr w:type="gramEnd"/>
      <w:r w:rsidRPr="00D61940">
        <w:rPr>
          <w:rFonts w:ascii="Times New Roman" w:hAnsi="Times New Roman" w:cs="Times New Roman"/>
          <w:sz w:val="24"/>
          <w:szCs w:val="24"/>
        </w:rPr>
        <w:t xml:space="preserve"> Порядка проведения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25.06.2010г. № 6-636, проведена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экспертиза нормативного правового акта: </w:t>
      </w:r>
      <w:r w:rsidR="00F833B1" w:rsidRPr="00D61940">
        <w:rPr>
          <w:rFonts w:ascii="Times New Roman" w:hAnsi="Times New Roman" w:cs="Times New Roman"/>
          <w:sz w:val="24"/>
          <w:szCs w:val="24"/>
        </w:rPr>
        <w:t>«</w:t>
      </w:r>
      <w:r w:rsidR="00F833B1">
        <w:rPr>
          <w:rFonts w:ascii="Times New Roman" w:hAnsi="Times New Roman" w:cs="Times New Roman"/>
          <w:sz w:val="24"/>
          <w:szCs w:val="24"/>
        </w:rPr>
        <w:t xml:space="preserve">О внесении изменения в постановление администрации муниципального образования Щекинский район от 26.05.2011г. № 5-598 «Об организации отдыха, оздоровления, занятости детей в 2011 году» </w:t>
      </w:r>
      <w:r w:rsidRPr="00D61940">
        <w:rPr>
          <w:rFonts w:ascii="Times New Roman" w:hAnsi="Times New Roman" w:cs="Times New Roman"/>
          <w:sz w:val="24"/>
          <w:szCs w:val="24"/>
        </w:rPr>
        <w:t xml:space="preserve">в целях выявления в нем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</w:p>
    <w:p w:rsidR="00D61940" w:rsidRPr="00D61940" w:rsidRDefault="00D61940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940">
        <w:rPr>
          <w:rFonts w:ascii="Times New Roman" w:hAnsi="Times New Roman" w:cs="Times New Roman"/>
          <w:sz w:val="24"/>
          <w:szCs w:val="24"/>
        </w:rPr>
        <w:t xml:space="preserve">В представленном нормативном правовом акте </w:t>
      </w:r>
      <w:r w:rsidR="00063AF0" w:rsidRPr="00D61940">
        <w:rPr>
          <w:rFonts w:ascii="Times New Roman" w:hAnsi="Times New Roman" w:cs="Times New Roman"/>
          <w:sz w:val="24"/>
          <w:szCs w:val="24"/>
        </w:rPr>
        <w:t>«</w:t>
      </w:r>
      <w:r w:rsidR="00F833B1" w:rsidRPr="00D61940">
        <w:rPr>
          <w:rFonts w:ascii="Times New Roman" w:hAnsi="Times New Roman" w:cs="Times New Roman"/>
          <w:sz w:val="24"/>
          <w:szCs w:val="24"/>
        </w:rPr>
        <w:t>«</w:t>
      </w:r>
      <w:r w:rsidR="00F833B1">
        <w:rPr>
          <w:rFonts w:ascii="Times New Roman" w:hAnsi="Times New Roman" w:cs="Times New Roman"/>
          <w:sz w:val="24"/>
          <w:szCs w:val="24"/>
        </w:rPr>
        <w:t>О внесении изменения в постановление администрации муниципального образования Щекинский район от 26.05.2011г. № 5-598 «Об организации отдыха, оздоровления, занятости детей в 2011 году»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D61940" w:rsidRPr="00D61940" w:rsidRDefault="00D61940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1940" w:rsidRPr="00D61940" w:rsidRDefault="00D61940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289"/>
        <w:gridCol w:w="765"/>
        <w:gridCol w:w="2027"/>
        <w:gridCol w:w="765"/>
        <w:gridCol w:w="2542"/>
      </w:tblGrid>
      <w:tr w:rsidR="00D61940" w:rsidRPr="00D61940" w:rsidTr="00D61940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1940" w:rsidRPr="00D61940" w:rsidRDefault="00063AF0" w:rsidP="0006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1940" w:rsidRPr="00D61940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61940" w:rsidRPr="00D61940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</w:t>
            </w:r>
          </w:p>
        </w:tc>
        <w:tc>
          <w:tcPr>
            <w:tcW w:w="765" w:type="dxa"/>
            <w:vAlign w:val="bottom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1940" w:rsidRPr="00D61940" w:rsidRDefault="0006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Моисеев</w:t>
            </w:r>
          </w:p>
        </w:tc>
      </w:tr>
      <w:tr w:rsidR="00D61940" w:rsidRPr="00D61940" w:rsidTr="00D61940">
        <w:tc>
          <w:tcPr>
            <w:tcW w:w="3289" w:type="dxa"/>
            <w:hideMark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40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hideMark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4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hideMark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40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5D79F3" w:rsidRDefault="005D79F3"/>
    <w:sectPr w:rsidR="005D79F3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940"/>
    <w:rsid w:val="00063AF0"/>
    <w:rsid w:val="002A29B4"/>
    <w:rsid w:val="005D79F3"/>
    <w:rsid w:val="009848A6"/>
    <w:rsid w:val="00990B7C"/>
    <w:rsid w:val="009A4691"/>
    <w:rsid w:val="00D61940"/>
    <w:rsid w:val="00F8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2011-10-11T13:19:00Z</cp:lastPrinted>
  <dcterms:created xsi:type="dcterms:W3CDTF">2011-10-12T12:31:00Z</dcterms:created>
  <dcterms:modified xsi:type="dcterms:W3CDTF">2011-10-12T12:31:00Z</dcterms:modified>
</cp:coreProperties>
</file>