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58"/>
        <w:gridCol w:w="5319"/>
      </w:tblGrid>
      <w:tr w:rsidR="00A26E5B" w:rsidRPr="00A95401" w:rsidTr="00AF327E">
        <w:tc>
          <w:tcPr>
            <w:tcW w:w="9677" w:type="dxa"/>
            <w:gridSpan w:val="2"/>
            <w:hideMark/>
          </w:tcPr>
          <w:p w:rsidR="00AF327E" w:rsidRPr="00A95401" w:rsidRDefault="00AF327E" w:rsidP="00AF327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95401">
              <w:rPr>
                <w:rFonts w:ascii="PT Astra Serif" w:hAnsi="PT Astra Serif" w:cs="Arial"/>
                <w:b/>
                <w:bCs/>
                <w:noProof/>
              </w:rPr>
              <w:drawing>
                <wp:inline distT="0" distB="0" distL="0" distR="0" wp14:anchorId="5BF0660A" wp14:editId="30877962">
                  <wp:extent cx="7112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73" b="9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61"/>
            </w:tblGrid>
            <w:tr w:rsidR="00AF327E" w:rsidRPr="00A95401" w:rsidTr="00933A42">
              <w:tc>
                <w:tcPr>
                  <w:tcW w:w="10908" w:type="dxa"/>
                  <w:hideMark/>
                </w:tcPr>
                <w:p w:rsidR="00AF327E" w:rsidRPr="00A95401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A95401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AF327E" w:rsidRPr="00A95401" w:rsidTr="00933A42">
              <w:tc>
                <w:tcPr>
                  <w:tcW w:w="10908" w:type="dxa"/>
                  <w:hideMark/>
                </w:tcPr>
                <w:p w:rsidR="00AF327E" w:rsidRPr="00A95401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A95401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муниципальное образование </w:t>
                  </w:r>
                  <w:proofErr w:type="spellStart"/>
                  <w:r w:rsidRPr="00A95401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Щекинский</w:t>
                  </w:r>
                  <w:proofErr w:type="spellEnd"/>
                  <w:r w:rsidRPr="00A95401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 район</w:t>
                  </w:r>
                </w:p>
              </w:tc>
            </w:tr>
            <w:tr w:rsidR="00AF327E" w:rsidRPr="00A95401" w:rsidTr="00933A42">
              <w:tc>
                <w:tcPr>
                  <w:tcW w:w="10908" w:type="dxa"/>
                </w:tcPr>
                <w:p w:rsidR="00AF327E" w:rsidRPr="00A95401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A95401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СОБРАНИЕ  ПРЕДСТАВИТЕЛЕЙ</w:t>
                  </w:r>
                </w:p>
                <w:p w:rsidR="00AF327E" w:rsidRPr="00A95401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A95401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ЩЕКИНСКОГО РАЙОНА </w:t>
                  </w:r>
                </w:p>
                <w:p w:rsidR="00AF327E" w:rsidRPr="00A95401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  <w:p w:rsidR="00AF327E" w:rsidRPr="00A95401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26E5B" w:rsidRPr="00A95401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A95401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A26E5B" w:rsidRPr="00A95401" w:rsidTr="00AF327E">
        <w:tc>
          <w:tcPr>
            <w:tcW w:w="9677" w:type="dxa"/>
            <w:gridSpan w:val="2"/>
          </w:tcPr>
          <w:p w:rsidR="00A26E5B" w:rsidRPr="00A95401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26E5B" w:rsidRPr="00A95401" w:rsidTr="00AF327E">
        <w:tc>
          <w:tcPr>
            <w:tcW w:w="4358" w:type="dxa"/>
            <w:hideMark/>
          </w:tcPr>
          <w:p w:rsidR="00A26E5B" w:rsidRPr="00A95401" w:rsidRDefault="00A26E5B" w:rsidP="000D34D9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A95401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0D34D9" w:rsidRPr="00A9540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5319" w:type="dxa"/>
            <w:hideMark/>
          </w:tcPr>
          <w:p w:rsidR="00A26E5B" w:rsidRPr="00A95401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A26E5B" w:rsidRPr="00A95401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86BC8" w:rsidRPr="00A95401" w:rsidRDefault="00A86BC8" w:rsidP="00A86BC8">
      <w:pPr>
        <w:jc w:val="center"/>
        <w:rPr>
          <w:rFonts w:ascii="PT Astra Serif" w:hAnsi="PT Astra Serif"/>
          <w:b/>
          <w:sz w:val="28"/>
          <w:szCs w:val="28"/>
        </w:rPr>
      </w:pPr>
    </w:p>
    <w:p w:rsidR="004A2403" w:rsidRPr="00A95401" w:rsidRDefault="00C86E94" w:rsidP="001E17F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5401">
        <w:rPr>
          <w:rFonts w:ascii="PT Astra Serif" w:hAnsi="PT Astra Serif"/>
          <w:b/>
          <w:sz w:val="28"/>
          <w:szCs w:val="28"/>
        </w:rPr>
        <w:t>О</w:t>
      </w:r>
      <w:r w:rsidR="004A66EA" w:rsidRPr="00A95401">
        <w:rPr>
          <w:rFonts w:ascii="PT Astra Serif" w:hAnsi="PT Astra Serif"/>
          <w:b/>
          <w:sz w:val="28"/>
          <w:szCs w:val="28"/>
        </w:rPr>
        <w:t xml:space="preserve"> признании утративших</w:t>
      </w:r>
      <w:r w:rsidR="001E17F1" w:rsidRPr="00A95401">
        <w:rPr>
          <w:rFonts w:ascii="PT Astra Serif" w:hAnsi="PT Astra Serif"/>
          <w:b/>
          <w:sz w:val="28"/>
          <w:szCs w:val="28"/>
        </w:rPr>
        <w:t xml:space="preserve"> силу</w:t>
      </w:r>
      <w:r w:rsidR="0045287C" w:rsidRPr="00A95401">
        <w:rPr>
          <w:rFonts w:ascii="PT Astra Serif" w:hAnsi="PT Astra Serif"/>
          <w:b/>
          <w:sz w:val="28"/>
          <w:szCs w:val="28"/>
        </w:rPr>
        <w:t xml:space="preserve"> </w:t>
      </w:r>
      <w:r w:rsidR="001E17F1" w:rsidRPr="00A95401">
        <w:rPr>
          <w:rFonts w:ascii="PT Astra Serif" w:hAnsi="PT Astra Serif"/>
          <w:b/>
          <w:sz w:val="28"/>
          <w:szCs w:val="28"/>
        </w:rPr>
        <w:t xml:space="preserve">отдельных </w:t>
      </w:r>
      <w:r w:rsidR="0045287C" w:rsidRPr="00A95401">
        <w:rPr>
          <w:rFonts w:ascii="PT Astra Serif" w:hAnsi="PT Astra Serif"/>
          <w:b/>
          <w:sz w:val="28"/>
          <w:szCs w:val="28"/>
        </w:rPr>
        <w:t>решений</w:t>
      </w:r>
      <w:r w:rsidR="00DE0246" w:rsidRPr="00A95401">
        <w:rPr>
          <w:rFonts w:ascii="PT Astra Serif" w:hAnsi="PT Astra Serif"/>
          <w:b/>
          <w:sz w:val="28"/>
          <w:szCs w:val="28"/>
        </w:rPr>
        <w:t xml:space="preserve"> </w:t>
      </w:r>
    </w:p>
    <w:p w:rsidR="00A86BC8" w:rsidRPr="00A95401" w:rsidRDefault="0045287C" w:rsidP="00AF32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5401">
        <w:rPr>
          <w:rFonts w:ascii="PT Astra Serif" w:hAnsi="PT Astra Serif"/>
          <w:b/>
          <w:sz w:val="28"/>
          <w:szCs w:val="28"/>
        </w:rPr>
        <w:t xml:space="preserve">Собрания </w:t>
      </w:r>
      <w:r w:rsidR="00AF327E" w:rsidRPr="00A95401">
        <w:rPr>
          <w:rFonts w:ascii="PT Astra Serif" w:hAnsi="PT Astra Serif"/>
          <w:b/>
          <w:sz w:val="28"/>
          <w:szCs w:val="28"/>
        </w:rPr>
        <w:t>представителей</w:t>
      </w:r>
      <w:r w:rsidR="00DE0246" w:rsidRPr="00A95401">
        <w:rPr>
          <w:rFonts w:ascii="PT Astra Serif" w:hAnsi="PT Astra Serif"/>
          <w:b/>
          <w:sz w:val="28"/>
          <w:szCs w:val="28"/>
        </w:rPr>
        <w:t xml:space="preserve"> </w:t>
      </w:r>
      <w:r w:rsidR="00AF327E" w:rsidRPr="00A9540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F327E" w:rsidRPr="00A9540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AF327E" w:rsidRPr="00A95401">
        <w:rPr>
          <w:rFonts w:ascii="PT Astra Serif" w:hAnsi="PT Astra Serif"/>
          <w:b/>
          <w:sz w:val="28"/>
          <w:szCs w:val="28"/>
        </w:rPr>
        <w:t xml:space="preserve"> района</w:t>
      </w:r>
      <w:r w:rsidR="00DE0246" w:rsidRPr="00A95401">
        <w:rPr>
          <w:rFonts w:ascii="PT Astra Serif" w:hAnsi="PT Astra Serif"/>
          <w:b/>
          <w:sz w:val="28"/>
          <w:szCs w:val="28"/>
        </w:rPr>
        <w:t xml:space="preserve"> </w:t>
      </w:r>
    </w:p>
    <w:p w:rsidR="00A26E5B" w:rsidRPr="00A95401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A66EA" w:rsidRPr="00A95401" w:rsidRDefault="004A66EA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6E5B" w:rsidRPr="00A95401" w:rsidRDefault="007D1199" w:rsidP="004A240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06.10.2006 № 131 – ФЗ «Об общих принципах организации местного самоуправления в Российской Федерации», Закон</w:t>
      </w:r>
      <w:r w:rsidR="001E17F1" w:rsidRPr="00A95401">
        <w:rPr>
          <w:rFonts w:ascii="PT Astra Serif" w:hAnsi="PT Astra Serif"/>
          <w:sz w:val="28"/>
          <w:szCs w:val="28"/>
        </w:rPr>
        <w:t>ом</w:t>
      </w:r>
      <w:r w:rsidRPr="00A95401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</w:t>
      </w:r>
      <w:r w:rsidR="0045287C" w:rsidRPr="00A95401">
        <w:rPr>
          <w:rFonts w:ascii="PT Astra Serif" w:hAnsi="PT Astra Serif"/>
          <w:sz w:val="28"/>
          <w:szCs w:val="28"/>
        </w:rPr>
        <w:t xml:space="preserve">, </w:t>
      </w:r>
      <w:r w:rsidR="00A26E5B" w:rsidRPr="00A95401">
        <w:rPr>
          <w:rFonts w:ascii="PT Astra Serif" w:hAnsi="PT Astra Serif"/>
          <w:sz w:val="28"/>
          <w:szCs w:val="28"/>
        </w:rPr>
        <w:t>Устав</w:t>
      </w:r>
      <w:r w:rsidR="001E17F1" w:rsidRPr="00A95401">
        <w:rPr>
          <w:rFonts w:ascii="PT Astra Serif" w:hAnsi="PT Astra Serif"/>
          <w:sz w:val="28"/>
          <w:szCs w:val="28"/>
        </w:rPr>
        <w:t>ом</w:t>
      </w:r>
      <w:r w:rsidR="00A26E5B" w:rsidRPr="00A95401">
        <w:rPr>
          <w:rFonts w:ascii="PT Astra Serif" w:hAnsi="PT Astra Serif"/>
          <w:sz w:val="28"/>
          <w:szCs w:val="28"/>
        </w:rPr>
        <w:t xml:space="preserve"> </w:t>
      </w:r>
      <w:r w:rsidR="0027278B" w:rsidRPr="00A9540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AF327E" w:rsidRPr="00A954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F327E" w:rsidRPr="00A95401">
        <w:rPr>
          <w:rFonts w:ascii="PT Astra Serif" w:hAnsi="PT Astra Serif"/>
          <w:sz w:val="28"/>
          <w:szCs w:val="28"/>
        </w:rPr>
        <w:t xml:space="preserve"> район, Собрание представителей</w:t>
      </w:r>
      <w:r w:rsidR="00A26E5B" w:rsidRPr="00A9540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F327E" w:rsidRPr="00A9540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F327E" w:rsidRPr="00A95401">
        <w:rPr>
          <w:rFonts w:ascii="PT Astra Serif" w:hAnsi="PT Astra Serif"/>
          <w:sz w:val="28"/>
          <w:szCs w:val="28"/>
        </w:rPr>
        <w:t xml:space="preserve"> района</w:t>
      </w:r>
      <w:r w:rsidR="0027278B" w:rsidRPr="00A95401">
        <w:rPr>
          <w:rFonts w:ascii="PT Astra Serif" w:hAnsi="PT Astra Serif"/>
          <w:sz w:val="28"/>
          <w:szCs w:val="28"/>
        </w:rPr>
        <w:t xml:space="preserve"> </w:t>
      </w:r>
      <w:r w:rsidR="00A26E5B" w:rsidRPr="00A95401">
        <w:rPr>
          <w:rFonts w:ascii="PT Astra Serif" w:hAnsi="PT Astra Serif"/>
          <w:sz w:val="28"/>
          <w:szCs w:val="28"/>
        </w:rPr>
        <w:t>РЕШИЛО:</w:t>
      </w:r>
    </w:p>
    <w:p w:rsidR="004A2403" w:rsidRPr="00A95401" w:rsidRDefault="00DE0246" w:rsidP="004A2403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sz w:val="28"/>
          <w:szCs w:val="28"/>
        </w:rPr>
        <w:t> 1. </w:t>
      </w:r>
      <w:r w:rsidR="004A2403" w:rsidRPr="00A95401">
        <w:rPr>
          <w:rFonts w:ascii="PT Astra Serif" w:hAnsi="PT Astra Serif"/>
          <w:sz w:val="28"/>
          <w:szCs w:val="28"/>
        </w:rPr>
        <w:t>Признать утратившими силу</w:t>
      </w:r>
      <w:r w:rsidR="0045287C" w:rsidRPr="00A95401">
        <w:rPr>
          <w:rFonts w:ascii="PT Astra Serif" w:hAnsi="PT Astra Serif"/>
          <w:sz w:val="28"/>
          <w:szCs w:val="28"/>
        </w:rPr>
        <w:t>:</w:t>
      </w:r>
    </w:p>
    <w:p w:rsidR="004A2403" w:rsidRPr="00A95401" w:rsidRDefault="004A2403" w:rsidP="004A2403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sz w:val="28"/>
          <w:szCs w:val="28"/>
        </w:rPr>
        <w:t xml:space="preserve">1) </w:t>
      </w:r>
      <w:r w:rsidR="0045287C" w:rsidRPr="00A954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решение Собрания </w:t>
      </w:r>
      <w:r w:rsidR="00AF327E" w:rsidRPr="00A95401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представителей</w:t>
      </w:r>
      <w:r w:rsidR="0045287C" w:rsidRPr="00A954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r w:rsidR="00AF327E" w:rsidRPr="00A9540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F327E" w:rsidRPr="00A95401">
        <w:rPr>
          <w:rFonts w:ascii="PT Astra Serif" w:hAnsi="PT Astra Serif"/>
          <w:sz w:val="28"/>
          <w:szCs w:val="28"/>
        </w:rPr>
        <w:t xml:space="preserve"> района</w:t>
      </w:r>
      <w:r w:rsidR="0045287C" w:rsidRPr="00A95401">
        <w:rPr>
          <w:rFonts w:ascii="PT Astra Serif" w:hAnsi="PT Astra Serif"/>
          <w:sz w:val="28"/>
          <w:szCs w:val="28"/>
        </w:rPr>
        <w:t xml:space="preserve"> от </w:t>
      </w:r>
      <w:r w:rsidR="00A95401" w:rsidRPr="00A95401">
        <w:rPr>
          <w:rFonts w:ascii="PT Astra Serif" w:eastAsia="Calibri" w:hAnsi="PT Astra Serif"/>
          <w:sz w:val="28"/>
          <w:szCs w:val="28"/>
        </w:rPr>
        <w:t>16.12.2019 №2/185</w:t>
      </w:r>
      <w:r w:rsidR="0045287C" w:rsidRPr="00A95401">
        <w:rPr>
          <w:rFonts w:ascii="PT Astra Serif" w:hAnsi="PT Astra Serif"/>
          <w:sz w:val="28"/>
          <w:szCs w:val="28"/>
        </w:rPr>
        <w:t xml:space="preserve"> «Об утверждении Правил землепользований и застройки муниципального образования </w:t>
      </w:r>
      <w:proofErr w:type="spellStart"/>
      <w:r w:rsidR="00A95401" w:rsidRPr="00A9540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45287C" w:rsidRPr="00A9540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5287C" w:rsidRPr="00A9540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5287C" w:rsidRPr="00A95401">
        <w:rPr>
          <w:rFonts w:ascii="PT Astra Serif" w:hAnsi="PT Astra Serif"/>
          <w:sz w:val="28"/>
          <w:szCs w:val="28"/>
        </w:rPr>
        <w:t xml:space="preserve"> района»;</w:t>
      </w:r>
    </w:p>
    <w:p w:rsidR="004A2403" w:rsidRPr="00A95401" w:rsidRDefault="0045287C" w:rsidP="004A240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bCs/>
          <w:sz w:val="28"/>
          <w:szCs w:val="28"/>
        </w:rPr>
        <w:t>2</w:t>
      </w:r>
      <w:r w:rsidR="00A86BC8" w:rsidRPr="00A95401">
        <w:rPr>
          <w:rFonts w:ascii="PT Astra Serif" w:hAnsi="PT Astra Serif"/>
          <w:bCs/>
          <w:sz w:val="28"/>
          <w:szCs w:val="28"/>
        </w:rPr>
        <w:t xml:space="preserve">. </w:t>
      </w:r>
      <w:r w:rsidR="001F2C8C" w:rsidRPr="00A95401">
        <w:rPr>
          <w:rFonts w:ascii="PT Astra Serif" w:hAnsi="PT Astra Serif"/>
          <w:sz w:val="28"/>
          <w:szCs w:val="28"/>
        </w:rPr>
        <w:t>Опубликовать настоящие решение в информационном бюллетене «</w:t>
      </w:r>
      <w:proofErr w:type="spellStart"/>
      <w:r w:rsidR="001F2C8C" w:rsidRPr="00A954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F2C8C" w:rsidRPr="00A95401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 № ФС 77-74320 от 19.11.2018) и разместить на официальном Портале муниципального образования </w:t>
      </w:r>
      <w:proofErr w:type="spellStart"/>
      <w:r w:rsidR="001F2C8C" w:rsidRPr="00A954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F2C8C" w:rsidRPr="00A95401">
        <w:rPr>
          <w:rFonts w:ascii="PT Astra Serif" w:hAnsi="PT Astra Serif"/>
          <w:sz w:val="28"/>
          <w:szCs w:val="28"/>
        </w:rPr>
        <w:t xml:space="preserve"> район</w:t>
      </w:r>
      <w:r w:rsidR="00A86BC8" w:rsidRPr="00A95401">
        <w:rPr>
          <w:rFonts w:ascii="PT Astra Serif" w:hAnsi="PT Astra Serif"/>
          <w:sz w:val="28"/>
          <w:szCs w:val="28"/>
        </w:rPr>
        <w:t>.</w:t>
      </w:r>
    </w:p>
    <w:p w:rsidR="005A79BB" w:rsidRPr="00A95401" w:rsidRDefault="00DE0246" w:rsidP="005A79B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sz w:val="28"/>
          <w:szCs w:val="28"/>
        </w:rPr>
        <w:t>3</w:t>
      </w:r>
      <w:r w:rsidR="00A86BC8" w:rsidRPr="00A95401">
        <w:rPr>
          <w:rFonts w:ascii="PT Astra Serif" w:hAnsi="PT Astra Serif"/>
          <w:sz w:val="28"/>
          <w:szCs w:val="28"/>
        </w:rPr>
        <w:t xml:space="preserve">. </w:t>
      </w:r>
      <w:r w:rsidRPr="00A95401">
        <w:rPr>
          <w:rFonts w:ascii="PT Astra Serif" w:hAnsi="PT Astra Serif"/>
          <w:sz w:val="28"/>
          <w:szCs w:val="28"/>
        </w:rPr>
        <w:t xml:space="preserve">Решение </w:t>
      </w:r>
      <w:r w:rsidR="005A79BB" w:rsidRPr="00A95401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 в средствах массовой информации.</w:t>
      </w:r>
    </w:p>
    <w:p w:rsidR="004A2403" w:rsidRPr="00A95401" w:rsidRDefault="004A2403" w:rsidP="004A2403">
      <w:pPr>
        <w:pStyle w:val="ConsPlusNormal"/>
        <w:jc w:val="both"/>
        <w:rPr>
          <w:rFonts w:ascii="PT Astra Serif" w:hAnsi="PT Astra Serif"/>
        </w:rPr>
      </w:pPr>
    </w:p>
    <w:p w:rsidR="004A2403" w:rsidRPr="00A95401" w:rsidRDefault="004A2403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A2403" w:rsidRPr="00A95401" w:rsidRDefault="00AF327E" w:rsidP="009050C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95401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A9540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95401">
        <w:rPr>
          <w:rFonts w:ascii="PT Astra Serif" w:hAnsi="PT Astra Serif"/>
          <w:sz w:val="28"/>
          <w:szCs w:val="28"/>
        </w:rPr>
        <w:t xml:space="preserve"> район                             </w:t>
      </w:r>
      <w:r w:rsidR="004A2403" w:rsidRPr="00A95401">
        <w:rPr>
          <w:rFonts w:ascii="PT Astra Serif" w:hAnsi="PT Astra Serif"/>
          <w:sz w:val="28"/>
          <w:szCs w:val="28"/>
        </w:rPr>
        <w:tab/>
      </w:r>
      <w:r w:rsidR="004A2403" w:rsidRPr="00A95401">
        <w:rPr>
          <w:rFonts w:ascii="PT Astra Serif" w:hAnsi="PT Astra Serif"/>
          <w:sz w:val="28"/>
          <w:szCs w:val="28"/>
        </w:rPr>
        <w:tab/>
        <w:t xml:space="preserve">            </w:t>
      </w:r>
      <w:r w:rsidRPr="00A95401">
        <w:rPr>
          <w:rFonts w:ascii="PT Astra Serif" w:hAnsi="PT Astra Serif"/>
          <w:sz w:val="28"/>
          <w:szCs w:val="28"/>
        </w:rPr>
        <w:t>Е.В. Рыбальченко</w:t>
      </w:r>
      <w:bookmarkStart w:id="0" w:name="_GoBack"/>
      <w:bookmarkEnd w:id="0"/>
    </w:p>
    <w:sectPr w:rsidR="004A2403" w:rsidRPr="00A95401" w:rsidSect="00F35C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F1" w:rsidRDefault="001E17F1" w:rsidP="00742FE7">
      <w:r>
        <w:separator/>
      </w:r>
    </w:p>
  </w:endnote>
  <w:endnote w:type="continuationSeparator" w:id="0">
    <w:p w:rsidR="001E17F1" w:rsidRDefault="001E17F1" w:rsidP="007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F1" w:rsidRDefault="001E17F1" w:rsidP="00A15F14">
    <w:pPr>
      <w:pStyle w:val="af6"/>
      <w:tabs>
        <w:tab w:val="clear" w:pos="4677"/>
        <w:tab w:val="clear" w:pos="9355"/>
        <w:tab w:val="center" w:pos="9214"/>
        <w:tab w:val="right" w:pos="143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F1" w:rsidRDefault="001E17F1" w:rsidP="00742FE7">
      <w:r>
        <w:separator/>
      </w:r>
    </w:p>
  </w:footnote>
  <w:footnote w:type="continuationSeparator" w:id="0">
    <w:p w:rsidR="001E17F1" w:rsidRDefault="001E17F1" w:rsidP="0074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7956"/>
    <w:multiLevelType w:val="hybridMultilevel"/>
    <w:tmpl w:val="525058C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80DE3"/>
    <w:multiLevelType w:val="hybridMultilevel"/>
    <w:tmpl w:val="EB188C30"/>
    <w:lvl w:ilvl="0" w:tplc="4420054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7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B76622"/>
    <w:multiLevelType w:val="hybridMultilevel"/>
    <w:tmpl w:val="7180B648"/>
    <w:lvl w:ilvl="0" w:tplc="88F001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83CEF"/>
    <w:multiLevelType w:val="hybridMultilevel"/>
    <w:tmpl w:val="F6C8F8A0"/>
    <w:lvl w:ilvl="0" w:tplc="C67E8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21A69"/>
    <w:multiLevelType w:val="hybridMultilevel"/>
    <w:tmpl w:val="CB7CF4C0"/>
    <w:lvl w:ilvl="0" w:tplc="3DD0B0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3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8"/>
  </w:num>
  <w:num w:numId="10">
    <w:abstractNumId w:val="2"/>
  </w:num>
  <w:num w:numId="11">
    <w:abstractNumId w:val="18"/>
  </w:num>
  <w:num w:numId="12">
    <w:abstractNumId w:val="15"/>
  </w:num>
  <w:num w:numId="13">
    <w:abstractNumId w:val="6"/>
  </w:num>
  <w:num w:numId="14">
    <w:abstractNumId w:val="16"/>
  </w:num>
  <w:num w:numId="15">
    <w:abstractNumId w:val="12"/>
  </w:num>
  <w:num w:numId="16">
    <w:abstractNumId w:val="11"/>
  </w:num>
  <w:num w:numId="17">
    <w:abstractNumId w:val="3"/>
  </w:num>
  <w:num w:numId="18">
    <w:abstractNumId w:val="22"/>
  </w:num>
  <w:num w:numId="19">
    <w:abstractNumId w:val="1"/>
  </w:num>
  <w:num w:numId="20">
    <w:abstractNumId w:val="7"/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B"/>
    <w:rsid w:val="00000030"/>
    <w:rsid w:val="000304D6"/>
    <w:rsid w:val="0006763D"/>
    <w:rsid w:val="000D34D9"/>
    <w:rsid w:val="00110813"/>
    <w:rsid w:val="001E17F1"/>
    <w:rsid w:val="001F2C8C"/>
    <w:rsid w:val="0027278B"/>
    <w:rsid w:val="002D0829"/>
    <w:rsid w:val="002D2F2B"/>
    <w:rsid w:val="004016A5"/>
    <w:rsid w:val="00406AEE"/>
    <w:rsid w:val="00413F91"/>
    <w:rsid w:val="0045287C"/>
    <w:rsid w:val="004A2403"/>
    <w:rsid w:val="004A66EA"/>
    <w:rsid w:val="004F2757"/>
    <w:rsid w:val="00505B54"/>
    <w:rsid w:val="005A79BB"/>
    <w:rsid w:val="00606F43"/>
    <w:rsid w:val="00615861"/>
    <w:rsid w:val="00626D6B"/>
    <w:rsid w:val="006A24DE"/>
    <w:rsid w:val="006E73AF"/>
    <w:rsid w:val="00710E73"/>
    <w:rsid w:val="0073691F"/>
    <w:rsid w:val="00742FE7"/>
    <w:rsid w:val="0076426B"/>
    <w:rsid w:val="007D1199"/>
    <w:rsid w:val="00812E43"/>
    <w:rsid w:val="00894250"/>
    <w:rsid w:val="009050C8"/>
    <w:rsid w:val="009C14C4"/>
    <w:rsid w:val="009C61D9"/>
    <w:rsid w:val="00A15F14"/>
    <w:rsid w:val="00A26E5B"/>
    <w:rsid w:val="00A607B4"/>
    <w:rsid w:val="00A86BC8"/>
    <w:rsid w:val="00A95401"/>
    <w:rsid w:val="00AF327E"/>
    <w:rsid w:val="00AF66EF"/>
    <w:rsid w:val="00B57021"/>
    <w:rsid w:val="00C504BC"/>
    <w:rsid w:val="00C86E94"/>
    <w:rsid w:val="00C917EE"/>
    <w:rsid w:val="00CF4F95"/>
    <w:rsid w:val="00D22C37"/>
    <w:rsid w:val="00DC5765"/>
    <w:rsid w:val="00DC5792"/>
    <w:rsid w:val="00DE0246"/>
    <w:rsid w:val="00F2221D"/>
    <w:rsid w:val="00F35C4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7E38-3C1B-432D-9A0D-ADCAA02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33</cp:revision>
  <cp:lastPrinted>2021-06-11T10:18:00Z</cp:lastPrinted>
  <dcterms:created xsi:type="dcterms:W3CDTF">2018-06-20T11:56:00Z</dcterms:created>
  <dcterms:modified xsi:type="dcterms:W3CDTF">2022-12-23T07:20:00Z</dcterms:modified>
</cp:coreProperties>
</file>