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D656BA">
        <w:rPr>
          <w:rFonts w:ascii="PT Astra Serif" w:hAnsi="PT Astra Serif"/>
          <w:sz w:val="28"/>
          <w:szCs w:val="28"/>
        </w:rPr>
        <w:t>18» января 2022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</w:t>
      </w:r>
      <w:r>
        <w:rPr>
          <w:rFonts w:ascii="PT Astra Serif" w:hAnsi="PT Astra Serif"/>
          <w:sz w:val="28"/>
          <w:szCs w:val="28"/>
        </w:rPr>
        <w:t>О внесении изменения в постановление адми</w:t>
      </w:r>
      <w:r w:rsidR="00D656BA">
        <w:rPr>
          <w:rFonts w:ascii="PT Astra Serif" w:hAnsi="PT Astra Serif"/>
          <w:sz w:val="28"/>
          <w:szCs w:val="28"/>
        </w:rPr>
        <w:t xml:space="preserve">нистрации </w:t>
      </w:r>
      <w:proofErr w:type="spellStart"/>
      <w:r w:rsidR="00D656B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56BA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1</w:t>
      </w:r>
      <w:r w:rsidR="00D656BA">
        <w:rPr>
          <w:rFonts w:ascii="PT Astra Serif" w:hAnsi="PT Astra Serif"/>
          <w:sz w:val="28"/>
          <w:szCs w:val="28"/>
        </w:rPr>
        <w:t>0.01.2022 № 1-1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район» 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(4.5) Порядка составляет 7 (семь)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</w:t>
      </w:r>
      <w:r>
        <w:rPr>
          <w:rFonts w:ascii="PT Astra Serif" w:hAnsi="PT Astra Serif"/>
          <w:sz w:val="28"/>
          <w:szCs w:val="28"/>
        </w:rPr>
        <w:t>и Интернет для обеспечения проведения независимой антикоррупционной экспертизы</w:t>
      </w:r>
    </w:p>
    <w:p w:rsidR="007673ED" w:rsidRDefault="00D656B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«18»января 2022 года по «26» января 2022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</w:t>
      </w:r>
      <w:r>
        <w:rPr>
          <w:rFonts w:ascii="PT Astra Serif" w:hAnsi="PT Astra Serif"/>
          <w:sz w:val="28"/>
          <w:szCs w:val="28"/>
        </w:rPr>
        <w:t xml:space="preserve">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>
          <w:rPr>
            <w:rStyle w:val="af9"/>
            <w:rFonts w:ascii="PT Astra Serif" w:hAnsi="PT Astra Serif"/>
            <w:sz w:val="28"/>
            <w:szCs w:val="28"/>
          </w:rPr>
          <w:t>_</w:t>
        </w:r>
        <w:r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>
          <w:rPr>
            <w:rStyle w:val="af9"/>
            <w:rFonts w:ascii="PT Astra Serif" w:hAnsi="PT Astra Serif"/>
            <w:sz w:val="28"/>
            <w:szCs w:val="28"/>
          </w:rPr>
          <w:t>_</w:t>
        </w:r>
        <w:r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>
          <w:rPr>
            <w:rStyle w:val="af9"/>
            <w:rFonts w:ascii="PT Astra Serif" w:hAnsi="PT Astra Serif"/>
            <w:sz w:val="28"/>
            <w:szCs w:val="28"/>
          </w:rPr>
          <w:t>@</w:t>
        </w:r>
        <w:r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D656B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«18» января 2022</w:t>
      </w:r>
      <w:bookmarkStart w:id="0" w:name="_GoBack"/>
      <w:bookmarkEnd w:id="0"/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252"/>
      </w:tblGrid>
      <w:tr w:rsidR="007673ED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Default="009149AC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9149AC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Н.И. Чугунова</w:t>
            </w:r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</w:t>
      </w:r>
      <w:r>
        <w:rPr>
          <w:rFonts w:ascii="PT Astra Serif" w:hAnsi="PT Astra Serif"/>
        </w:rPr>
        <w:t xml:space="preserve">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AC" w:rsidRDefault="009149AC">
      <w:r>
        <w:separator/>
      </w:r>
    </w:p>
  </w:endnote>
  <w:endnote w:type="continuationSeparator" w:id="0">
    <w:p w:rsidR="009149AC" w:rsidRDefault="0091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AC" w:rsidRDefault="009149AC">
      <w:r>
        <w:separator/>
      </w:r>
    </w:p>
  </w:footnote>
  <w:footnote w:type="continuationSeparator" w:id="0">
    <w:p w:rsidR="009149AC" w:rsidRDefault="0091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7673ED"/>
    <w:rsid w:val="009149AC"/>
    <w:rsid w:val="00D6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2022-01-17T08:53:00Z</dcterms:created>
  <dcterms:modified xsi:type="dcterms:W3CDTF">2022-01-17T08:53:00Z</dcterms:modified>
</cp:coreProperties>
</file>