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CEABB" w14:textId="77777777"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14:paraId="0365E346" w14:textId="77777777" w:rsidR="00723995" w:rsidRDefault="00723995" w:rsidP="00723995">
      <w:pPr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14:paraId="6D5EB9A0" w14:textId="77777777" w:rsidR="000E250D" w:rsidRPr="00937504" w:rsidRDefault="000E250D" w:rsidP="00723995">
      <w:pPr>
        <w:jc w:val="center"/>
        <w:rPr>
          <w:rFonts w:ascii="PT Astra Serif" w:hAnsi="PT Astra Serif"/>
          <w:b/>
          <w:sz w:val="28"/>
          <w:szCs w:val="28"/>
        </w:rPr>
      </w:pPr>
    </w:p>
    <w:p w14:paraId="1FB5989A" w14:textId="7586BFDB" w:rsidR="00AE077D" w:rsidRDefault="00723995" w:rsidP="00D30759">
      <w:pPr>
        <w:jc w:val="center"/>
        <w:rPr>
          <w:rFonts w:ascii="PT Astra Serif" w:hAnsi="PT Astra Serif"/>
          <w:b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803D87">
        <w:rPr>
          <w:rFonts w:ascii="PT Astra Serif" w:hAnsi="PT Astra Serif"/>
          <w:b/>
          <w:sz w:val="28"/>
          <w:szCs w:val="28"/>
        </w:rPr>
        <w:t>«</w:t>
      </w:r>
      <w:r w:rsidR="0010175F" w:rsidRPr="0010175F">
        <w:rPr>
          <w:rFonts w:ascii="PT Astra Serif" w:hAnsi="PT Astra Serif"/>
          <w:b/>
          <w:sz w:val="28"/>
          <w:szCs w:val="24"/>
        </w:rPr>
        <w:t>О внесении изменений в постановление администрации Щекинского района от 01.1</w:t>
      </w:r>
      <w:r w:rsidR="00D30759">
        <w:rPr>
          <w:rFonts w:ascii="PT Astra Serif" w:hAnsi="PT Astra Serif"/>
          <w:b/>
          <w:sz w:val="28"/>
          <w:szCs w:val="24"/>
        </w:rPr>
        <w:t>2</w:t>
      </w:r>
      <w:r w:rsidR="0010175F" w:rsidRPr="0010175F">
        <w:rPr>
          <w:rFonts w:ascii="PT Astra Serif" w:hAnsi="PT Astra Serif"/>
          <w:b/>
          <w:sz w:val="28"/>
          <w:szCs w:val="24"/>
        </w:rPr>
        <w:t>.2021 № 1</w:t>
      </w:r>
      <w:r w:rsidR="00D30759">
        <w:rPr>
          <w:rFonts w:ascii="PT Astra Serif" w:hAnsi="PT Astra Serif"/>
          <w:b/>
          <w:sz w:val="28"/>
          <w:szCs w:val="24"/>
        </w:rPr>
        <w:t>2</w:t>
      </w:r>
      <w:r w:rsidR="0010175F" w:rsidRPr="0010175F">
        <w:rPr>
          <w:rFonts w:ascii="PT Astra Serif" w:hAnsi="PT Astra Serif"/>
          <w:b/>
          <w:sz w:val="28"/>
          <w:szCs w:val="24"/>
        </w:rPr>
        <w:t>-1</w:t>
      </w:r>
      <w:r w:rsidR="00D30759">
        <w:rPr>
          <w:rFonts w:ascii="PT Astra Serif" w:hAnsi="PT Astra Serif"/>
          <w:b/>
          <w:sz w:val="28"/>
          <w:szCs w:val="24"/>
        </w:rPr>
        <w:t>535</w:t>
      </w:r>
      <w:r w:rsidR="0010175F">
        <w:rPr>
          <w:rFonts w:ascii="PT Astra Serif" w:hAnsi="PT Astra Serif"/>
          <w:b/>
          <w:sz w:val="28"/>
          <w:szCs w:val="24"/>
        </w:rPr>
        <w:t xml:space="preserve"> </w:t>
      </w:r>
      <w:r w:rsidR="0010175F" w:rsidRPr="0010175F">
        <w:rPr>
          <w:rFonts w:ascii="PT Astra Serif" w:hAnsi="PT Astra Serif"/>
          <w:b/>
          <w:sz w:val="28"/>
          <w:szCs w:val="24"/>
        </w:rPr>
        <w:t>«</w:t>
      </w:r>
      <w:r w:rsidR="00D30759" w:rsidRPr="00D30759">
        <w:rPr>
          <w:rFonts w:ascii="PT Astra Serif" w:hAnsi="PT Astra Serif"/>
          <w:b/>
          <w:sz w:val="28"/>
          <w:szCs w:val="24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10175F" w:rsidRPr="0010175F">
        <w:rPr>
          <w:rFonts w:ascii="PT Astra Serif" w:hAnsi="PT Astra Serif"/>
          <w:b/>
          <w:sz w:val="28"/>
          <w:szCs w:val="24"/>
        </w:rPr>
        <w:t>»</w:t>
      </w:r>
    </w:p>
    <w:p w14:paraId="14ABFE9A" w14:textId="77777777" w:rsidR="00803D87" w:rsidRDefault="00803D87" w:rsidP="00803D87">
      <w:pPr>
        <w:ind w:right="-143" w:firstLine="567"/>
        <w:jc w:val="center"/>
        <w:rPr>
          <w:rFonts w:ascii="PT Astra Serif" w:hAnsi="PT Astra Serif"/>
          <w:sz w:val="28"/>
          <w:szCs w:val="28"/>
        </w:rPr>
      </w:pPr>
    </w:p>
    <w:p w14:paraId="25530555" w14:textId="1E4ABE6D" w:rsidR="00723995" w:rsidRPr="003E7661" w:rsidRDefault="00723995" w:rsidP="0010175F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B338D3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B338D3">
        <w:rPr>
          <w:rFonts w:ascii="PT Astra Serif" w:hAnsi="PT Astra Serif"/>
          <w:sz w:val="28"/>
          <w:szCs w:val="28"/>
        </w:rPr>
        <w:t>еде</w:t>
      </w:r>
      <w:r w:rsidR="004B6EBD" w:rsidRPr="00B338D3">
        <w:rPr>
          <w:rFonts w:ascii="PT Astra Serif" w:hAnsi="PT Astra Serif"/>
          <w:sz w:val="28"/>
          <w:szCs w:val="28"/>
        </w:rPr>
        <w:t xml:space="preserve">ния независимой экспертизы </w:t>
      </w:r>
      <w:r w:rsidR="00B338D3">
        <w:rPr>
          <w:rFonts w:ascii="PT Astra Serif" w:hAnsi="PT Astra Serif"/>
          <w:sz w:val="28"/>
          <w:szCs w:val="28"/>
        </w:rPr>
        <w:br/>
      </w:r>
      <w:r w:rsidR="004B6EBD">
        <w:rPr>
          <w:rFonts w:ascii="PT Astra Serif" w:hAnsi="PT Astra Serif"/>
          <w:sz w:val="28"/>
          <w:szCs w:val="28"/>
        </w:rPr>
        <w:t>«</w:t>
      </w:r>
      <w:r w:rsidR="0010175F">
        <w:rPr>
          <w:rFonts w:ascii="PT Astra Serif" w:hAnsi="PT Astra Serif"/>
          <w:sz w:val="28"/>
          <w:szCs w:val="28"/>
        </w:rPr>
        <w:t>31</w:t>
      </w:r>
      <w:r w:rsidR="00AE077D">
        <w:rPr>
          <w:rFonts w:ascii="PT Astra Serif" w:hAnsi="PT Astra Serif"/>
          <w:sz w:val="28"/>
          <w:szCs w:val="28"/>
        </w:rPr>
        <w:t>»</w:t>
      </w:r>
      <w:r w:rsidR="004B6EBD">
        <w:rPr>
          <w:rFonts w:ascii="PT Astra Serif" w:hAnsi="PT Astra Serif"/>
          <w:sz w:val="28"/>
          <w:szCs w:val="28"/>
        </w:rPr>
        <w:t> </w:t>
      </w:r>
      <w:r w:rsidR="0010175F">
        <w:rPr>
          <w:rFonts w:ascii="PT Astra Serif" w:hAnsi="PT Astra Serif"/>
          <w:sz w:val="28"/>
          <w:szCs w:val="28"/>
        </w:rPr>
        <w:t>января</w:t>
      </w:r>
      <w:r w:rsidR="00B4506C">
        <w:rPr>
          <w:rFonts w:ascii="PT Astra Serif" w:hAnsi="PT Astra Serif"/>
          <w:sz w:val="28"/>
          <w:szCs w:val="28"/>
        </w:rPr>
        <w:t xml:space="preserve"> </w:t>
      </w:r>
      <w:r w:rsidR="0010175F">
        <w:rPr>
          <w:rFonts w:ascii="PT Astra Serif" w:hAnsi="PT Astra Serif"/>
          <w:sz w:val="28"/>
          <w:szCs w:val="28"/>
        </w:rPr>
        <w:t>2022</w:t>
      </w:r>
      <w:r w:rsidRPr="00AE077D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>
        <w:rPr>
          <w:rFonts w:ascii="PT Astra Serif" w:hAnsi="PT Astra Serif"/>
          <w:sz w:val="28"/>
          <w:szCs w:val="28"/>
        </w:rPr>
        <w:t xml:space="preserve">а </w:t>
      </w:r>
      <w:r w:rsidRPr="00AE077D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6251DA" w:rsidRPr="001F7737">
        <w:rPr>
          <w:rFonts w:ascii="PT Astra Serif" w:hAnsi="PT Astra Serif"/>
          <w:sz w:val="28"/>
          <w:szCs w:val="28"/>
        </w:rPr>
        <w:t>«</w:t>
      </w:r>
      <w:r w:rsidR="0010175F" w:rsidRPr="0010175F">
        <w:rPr>
          <w:rFonts w:ascii="PT Astra Serif" w:hAnsi="PT Astra Serif"/>
          <w:sz w:val="28"/>
          <w:szCs w:val="28"/>
        </w:rPr>
        <w:t>О внесении изменений в постановление администрации Щекинского</w:t>
      </w:r>
      <w:r w:rsidR="0010175F">
        <w:rPr>
          <w:rFonts w:ascii="PT Astra Serif" w:hAnsi="PT Astra Serif"/>
          <w:sz w:val="28"/>
          <w:szCs w:val="28"/>
        </w:rPr>
        <w:t xml:space="preserve"> района от 01.1</w:t>
      </w:r>
      <w:r w:rsidR="00D30759">
        <w:rPr>
          <w:rFonts w:ascii="PT Astra Serif" w:hAnsi="PT Astra Serif"/>
          <w:sz w:val="28"/>
          <w:szCs w:val="28"/>
        </w:rPr>
        <w:t>2</w:t>
      </w:r>
      <w:r w:rsidR="0010175F">
        <w:rPr>
          <w:rFonts w:ascii="PT Astra Serif" w:hAnsi="PT Astra Serif"/>
          <w:sz w:val="28"/>
          <w:szCs w:val="28"/>
        </w:rPr>
        <w:t>.202</w:t>
      </w:r>
      <w:r w:rsidR="00D30759">
        <w:rPr>
          <w:rFonts w:ascii="PT Astra Serif" w:hAnsi="PT Astra Serif"/>
          <w:sz w:val="28"/>
          <w:szCs w:val="28"/>
        </w:rPr>
        <w:t>1</w:t>
      </w:r>
      <w:r w:rsidR="0010175F">
        <w:rPr>
          <w:rFonts w:ascii="PT Astra Serif" w:hAnsi="PT Astra Serif"/>
          <w:sz w:val="28"/>
          <w:szCs w:val="28"/>
        </w:rPr>
        <w:t xml:space="preserve"> № 1</w:t>
      </w:r>
      <w:r w:rsidR="00D30759">
        <w:rPr>
          <w:rFonts w:ascii="PT Astra Serif" w:hAnsi="PT Astra Serif"/>
          <w:sz w:val="28"/>
          <w:szCs w:val="28"/>
        </w:rPr>
        <w:t>2</w:t>
      </w:r>
      <w:r w:rsidR="0010175F">
        <w:rPr>
          <w:rFonts w:ascii="PT Astra Serif" w:hAnsi="PT Astra Serif"/>
          <w:sz w:val="28"/>
          <w:szCs w:val="28"/>
        </w:rPr>
        <w:t>-1</w:t>
      </w:r>
      <w:r w:rsidR="00D30759">
        <w:rPr>
          <w:rFonts w:ascii="PT Astra Serif" w:hAnsi="PT Astra Serif"/>
          <w:sz w:val="28"/>
          <w:szCs w:val="28"/>
        </w:rPr>
        <w:t>535</w:t>
      </w:r>
      <w:r w:rsidR="0010175F">
        <w:rPr>
          <w:rFonts w:ascii="PT Astra Serif" w:hAnsi="PT Astra Serif"/>
          <w:sz w:val="28"/>
          <w:szCs w:val="28"/>
        </w:rPr>
        <w:t xml:space="preserve"> </w:t>
      </w:r>
      <w:r w:rsidR="0010175F" w:rsidRPr="0010175F">
        <w:rPr>
          <w:rFonts w:ascii="PT Astra Serif" w:hAnsi="PT Astra Serif"/>
          <w:sz w:val="28"/>
          <w:szCs w:val="28"/>
        </w:rPr>
        <w:t>«</w:t>
      </w:r>
      <w:r w:rsidR="00D30759" w:rsidRPr="00D30759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proofErr w:type="gramEnd"/>
      <w:r w:rsidR="0010175F" w:rsidRPr="0010175F">
        <w:rPr>
          <w:rFonts w:ascii="PT Astra Serif" w:hAnsi="PT Astra Serif"/>
          <w:sz w:val="28"/>
          <w:szCs w:val="28"/>
        </w:rPr>
        <w:t>»</w:t>
      </w:r>
      <w:r w:rsidR="004B6EBD">
        <w:rPr>
          <w:rFonts w:ascii="PT Astra Serif" w:hAnsi="PT Astra Serif"/>
          <w:sz w:val="28"/>
          <w:szCs w:val="28"/>
        </w:rPr>
        <w:t xml:space="preserve"> </w:t>
      </w:r>
      <w:r w:rsidRPr="003E7661">
        <w:rPr>
          <w:rFonts w:ascii="PT Astra Serif" w:hAnsi="PT Astra Serif"/>
          <w:sz w:val="28"/>
          <w:szCs w:val="28"/>
        </w:rPr>
        <w:t>размещен в сети «Интернет».</w:t>
      </w:r>
    </w:p>
    <w:p w14:paraId="7D0047DF" w14:textId="35484D5D" w:rsidR="00723995" w:rsidRPr="00937504" w:rsidRDefault="00723995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="007A4457">
        <w:rPr>
          <w:rFonts w:ascii="PT Astra Serif" w:hAnsi="PT Astra Serif"/>
          <w:sz w:val="28"/>
          <w:szCs w:val="28"/>
        </w:rPr>
        <w:t xml:space="preserve"> экспертизы</w:t>
      </w:r>
      <w:r w:rsidRPr="00937504">
        <w:rPr>
          <w:rFonts w:ascii="PT Astra Serif" w:hAnsi="PT Astra Serif"/>
          <w:sz w:val="28"/>
          <w:szCs w:val="28"/>
        </w:rPr>
        <w:t xml:space="preserve"> составляет 15 календарных дней </w:t>
      </w:r>
      <w:proofErr w:type="gramStart"/>
      <w:r w:rsidRPr="00937504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937504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«Интернет» для обеспечения провед</w:t>
      </w:r>
      <w:r w:rsidR="004B6EBD">
        <w:rPr>
          <w:rFonts w:ascii="PT Astra Serif" w:hAnsi="PT Astra Serif"/>
          <w:sz w:val="28"/>
          <w:szCs w:val="28"/>
        </w:rPr>
        <w:t xml:space="preserve">ения </w:t>
      </w:r>
      <w:r w:rsidR="0010175F">
        <w:rPr>
          <w:rFonts w:ascii="PT Astra Serif" w:hAnsi="PT Astra Serif"/>
          <w:sz w:val="28"/>
          <w:szCs w:val="28"/>
        </w:rPr>
        <w:t>независимой экспертизы с «31</w:t>
      </w:r>
      <w:r w:rsidR="003E7661">
        <w:rPr>
          <w:rFonts w:ascii="PT Astra Serif" w:hAnsi="PT Astra Serif"/>
          <w:sz w:val="28"/>
          <w:szCs w:val="28"/>
        </w:rPr>
        <w:t xml:space="preserve">» </w:t>
      </w:r>
      <w:r w:rsidR="0010175F">
        <w:rPr>
          <w:rFonts w:ascii="PT Astra Serif" w:hAnsi="PT Astra Serif"/>
          <w:sz w:val="28"/>
          <w:szCs w:val="28"/>
        </w:rPr>
        <w:t>января 2022</w:t>
      </w:r>
      <w:r w:rsidR="00843A99">
        <w:rPr>
          <w:rFonts w:ascii="PT Astra Serif" w:hAnsi="PT Astra Serif"/>
          <w:sz w:val="28"/>
          <w:szCs w:val="28"/>
        </w:rPr>
        <w:t xml:space="preserve"> года по «</w:t>
      </w:r>
      <w:r w:rsidR="0010175F">
        <w:rPr>
          <w:rFonts w:ascii="PT Astra Serif" w:hAnsi="PT Astra Serif"/>
          <w:sz w:val="28"/>
          <w:szCs w:val="28"/>
        </w:rPr>
        <w:t>14</w:t>
      </w:r>
      <w:r w:rsidRPr="00937504">
        <w:rPr>
          <w:rFonts w:ascii="PT Astra Serif" w:hAnsi="PT Astra Serif"/>
          <w:sz w:val="28"/>
          <w:szCs w:val="28"/>
        </w:rPr>
        <w:t>»</w:t>
      </w:r>
      <w:r w:rsidR="0010175F">
        <w:rPr>
          <w:rFonts w:ascii="PT Astra Serif" w:hAnsi="PT Astra Serif"/>
          <w:sz w:val="28"/>
          <w:szCs w:val="28"/>
        </w:rPr>
        <w:t xml:space="preserve"> февраля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10175F">
        <w:rPr>
          <w:rFonts w:ascii="PT Astra Serif" w:hAnsi="PT Astra Serif"/>
          <w:sz w:val="28"/>
          <w:szCs w:val="28"/>
        </w:rPr>
        <w:t>2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года.</w:t>
      </w:r>
    </w:p>
    <w:p w14:paraId="0ED2267B" w14:textId="77777777" w:rsidR="00723995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937504">
        <w:rPr>
          <w:rFonts w:ascii="PT Astra Serif" w:hAnsi="PT Astra Serif"/>
          <w:sz w:val="28"/>
          <w:szCs w:val="28"/>
        </w:rPr>
        <w:t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</w:t>
      </w:r>
      <w:r w:rsidR="00B4506C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937504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5" w:history="1">
        <w:r w:rsidRPr="00937504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14:paraId="2D63150A" w14:textId="77777777" w:rsidR="00B338D3" w:rsidRDefault="00B338D3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</w:p>
    <w:p w14:paraId="2F1B08E3" w14:textId="432A27BC" w:rsidR="00723995" w:rsidRPr="00937504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E7661">
        <w:rPr>
          <w:rFonts w:ascii="PT Astra Serif" w:hAnsi="PT Astra Serif"/>
          <w:sz w:val="28"/>
          <w:szCs w:val="28"/>
        </w:rPr>
        <w:t>«</w:t>
      </w:r>
      <w:r w:rsidR="0010175F">
        <w:rPr>
          <w:rFonts w:ascii="PT Astra Serif" w:hAnsi="PT Astra Serif"/>
          <w:sz w:val="28"/>
          <w:szCs w:val="28"/>
        </w:rPr>
        <w:t>31</w:t>
      </w:r>
      <w:r w:rsidR="00723995"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="0010175F">
        <w:rPr>
          <w:rFonts w:ascii="PT Astra Serif" w:hAnsi="PT Astra Serif"/>
          <w:sz w:val="28"/>
          <w:szCs w:val="28"/>
        </w:rPr>
        <w:t>января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10175F">
        <w:rPr>
          <w:rFonts w:ascii="PT Astra Serif" w:hAnsi="PT Astra Serif"/>
          <w:sz w:val="28"/>
          <w:szCs w:val="28"/>
        </w:rPr>
        <w:t>2</w:t>
      </w:r>
      <w:r w:rsidR="00723995" w:rsidRPr="00937504">
        <w:rPr>
          <w:rFonts w:ascii="PT Astra Serif" w:hAnsi="PT Astra Serif"/>
          <w:sz w:val="28"/>
          <w:szCs w:val="28"/>
        </w:rPr>
        <w:t xml:space="preserve"> года</w:t>
      </w:r>
    </w:p>
    <w:p w14:paraId="3B30BBE4" w14:textId="77777777"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14:paraId="57A4E1FC" w14:textId="77777777"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bookmarkStart w:id="0" w:name="_GoBack"/>
      <w:bookmarkEnd w:id="0"/>
    </w:p>
    <w:p w14:paraId="6B7E5750" w14:textId="77777777"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95"/>
    <w:rsid w:val="00031E93"/>
    <w:rsid w:val="000E250D"/>
    <w:rsid w:val="0010175F"/>
    <w:rsid w:val="001B32F2"/>
    <w:rsid w:val="00240F92"/>
    <w:rsid w:val="003D4159"/>
    <w:rsid w:val="003E7661"/>
    <w:rsid w:val="004B6EBD"/>
    <w:rsid w:val="006251DA"/>
    <w:rsid w:val="00723995"/>
    <w:rsid w:val="007A4457"/>
    <w:rsid w:val="00803D87"/>
    <w:rsid w:val="00843A99"/>
    <w:rsid w:val="009023DB"/>
    <w:rsid w:val="00AE077D"/>
    <w:rsid w:val="00B338D3"/>
    <w:rsid w:val="00B4506C"/>
    <w:rsid w:val="00D26CC8"/>
    <w:rsid w:val="00D30759"/>
    <w:rsid w:val="00E76688"/>
    <w:rsid w:val="00E932BC"/>
    <w:rsid w:val="00F91E5A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A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gostomislova_NV</cp:lastModifiedBy>
  <cp:revision>5</cp:revision>
  <cp:lastPrinted>2021-03-16T07:36:00Z</cp:lastPrinted>
  <dcterms:created xsi:type="dcterms:W3CDTF">2022-02-17T11:41:00Z</dcterms:created>
  <dcterms:modified xsi:type="dcterms:W3CDTF">2022-02-18T07:13:00Z</dcterms:modified>
</cp:coreProperties>
</file>