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302D6" w:rsidP="00575A76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C72CFB" w:rsidRPr="00C72CF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07.10.2025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302D6" w:rsidP="00575A76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C72CF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1591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376FD8" w:rsidRPr="00376FD8" w:rsidRDefault="00376FD8" w:rsidP="00376FD8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376FD8">
        <w:rPr>
          <w:rFonts w:ascii="PT Astra Serif" w:hAnsi="PT Astra Serif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376FD8" w:rsidRPr="00376FD8" w:rsidRDefault="00376FD8" w:rsidP="00376FD8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proofErr w:type="spellStart"/>
      <w:r w:rsidRPr="00376FD8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376FD8">
        <w:rPr>
          <w:rFonts w:ascii="PT Astra Serif" w:hAnsi="PT Astra Serif"/>
          <w:b/>
          <w:sz w:val="28"/>
          <w:szCs w:val="28"/>
          <w:lang w:eastAsia="ru-RU"/>
        </w:rPr>
        <w:t xml:space="preserve"> района от 23.12.2021 № 12-1691 «Об утверждении муниципальной программы «</w:t>
      </w:r>
      <w:r w:rsidRPr="00376FD8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proofErr w:type="gramStart"/>
      <w:r w:rsidRPr="00376FD8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>первичных</w:t>
      </w:r>
      <w:proofErr w:type="gramEnd"/>
      <w:r w:rsidRPr="00376FD8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 </w:t>
      </w:r>
    </w:p>
    <w:p w:rsidR="00376FD8" w:rsidRPr="00376FD8" w:rsidRDefault="00376FD8" w:rsidP="00376FD8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76FD8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мер пожарной безопасности в </w:t>
      </w:r>
      <w:proofErr w:type="gramStart"/>
      <w:r w:rsidRPr="00376FD8">
        <w:rPr>
          <w:rFonts w:ascii="PT Astra Serif" w:hAnsi="PT Astra Serif"/>
          <w:b/>
          <w:sz w:val="28"/>
          <w:szCs w:val="28"/>
          <w:lang w:eastAsia="ru-RU"/>
        </w:rPr>
        <w:t>муниципальном</w:t>
      </w:r>
      <w:proofErr w:type="gramEnd"/>
      <w:r w:rsidRPr="00376FD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376FD8" w:rsidRPr="00376FD8" w:rsidRDefault="00376FD8" w:rsidP="00376FD8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376FD8">
        <w:rPr>
          <w:rFonts w:ascii="PT Astra Serif" w:hAnsi="PT Astra Serif"/>
          <w:b/>
          <w:sz w:val="28"/>
          <w:szCs w:val="28"/>
          <w:lang w:eastAsia="ru-RU"/>
        </w:rPr>
        <w:t>образовании</w:t>
      </w:r>
      <w:proofErr w:type="gramEnd"/>
      <w:r w:rsidRPr="00376FD8">
        <w:rPr>
          <w:rFonts w:ascii="PT Astra Serif" w:hAnsi="PT Astra Serif"/>
          <w:b/>
          <w:sz w:val="28"/>
          <w:szCs w:val="28"/>
          <w:lang w:eastAsia="ru-RU"/>
        </w:rPr>
        <w:t xml:space="preserve"> город Щекино </w:t>
      </w:r>
      <w:proofErr w:type="spellStart"/>
      <w:r w:rsidRPr="00376FD8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376FD8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  <w:bookmarkEnd w:id="0"/>
    </w:p>
    <w:p w:rsidR="005B2800" w:rsidRPr="00A8420D" w:rsidRDefault="005B2800">
      <w:pPr>
        <w:rPr>
          <w:rFonts w:ascii="PT Astra Serif" w:hAnsi="PT Astra Serif" w:cs="PT Astra Serif"/>
          <w:sz w:val="20"/>
          <w:szCs w:val="20"/>
        </w:rPr>
      </w:pPr>
    </w:p>
    <w:p w:rsidR="00E727C9" w:rsidRPr="00A8420D" w:rsidRDefault="00E727C9">
      <w:pPr>
        <w:rPr>
          <w:rFonts w:ascii="PT Astra Serif" w:hAnsi="PT Astra Serif" w:cs="PT Astra Serif"/>
          <w:sz w:val="20"/>
          <w:szCs w:val="20"/>
        </w:rPr>
      </w:pPr>
    </w:p>
    <w:p w:rsidR="004B03F0" w:rsidRDefault="004B03F0" w:rsidP="00D675D5">
      <w:pPr>
        <w:suppressAutoHyphens w:val="0"/>
        <w:spacing w:line="420" w:lineRule="atLeast"/>
        <w:ind w:firstLine="709"/>
        <w:jc w:val="both"/>
        <w:rPr>
          <w:rFonts w:ascii="PT Astra Serif" w:hAnsi="PT Astra Serif"/>
          <w:sz w:val="28"/>
          <w:lang w:eastAsia="ru-RU"/>
        </w:rPr>
      </w:pPr>
      <w:proofErr w:type="gramStart"/>
      <w:r w:rsidRPr="004B03F0">
        <w:rPr>
          <w:rFonts w:ascii="PT Astra Serif" w:hAnsi="PT Astra Serif"/>
          <w:sz w:val="28"/>
          <w:lang w:eastAsia="ru-RU"/>
        </w:rPr>
        <w:t xml:space="preserve">В соответствии с Федеральным законом от 06.10.2003 № 131-ФЗ </w:t>
      </w:r>
      <w:r w:rsidRPr="004B03F0">
        <w:rPr>
          <w:rFonts w:ascii="PT Astra Serif" w:hAnsi="PT Astra Serif"/>
          <w:sz w:val="28"/>
          <w:lang w:eastAsia="ru-RU"/>
        </w:rPr>
        <w:br/>
        <w:t>«Об общих принципах организации местного самоуправления в Российской Федерации», Федеральным законом от 21.12.1994 №</w:t>
      </w:r>
      <w:r w:rsidR="00772B9D">
        <w:rPr>
          <w:rFonts w:ascii="PT Astra Serif" w:hAnsi="PT Astra Serif"/>
          <w:sz w:val="28"/>
          <w:lang w:eastAsia="ru-RU"/>
        </w:rPr>
        <w:t xml:space="preserve"> </w:t>
      </w:r>
      <w:r w:rsidRPr="004B03F0">
        <w:rPr>
          <w:rFonts w:ascii="PT Astra Serif" w:hAnsi="PT Astra Serif"/>
          <w:sz w:val="28"/>
          <w:lang w:eastAsia="ru-RU"/>
        </w:rPr>
        <w:t>69-ФЗ «О пожарной безопасности», Федеральным законом от 22.07.2008 №</w:t>
      </w:r>
      <w:r w:rsidR="00772B9D">
        <w:rPr>
          <w:rFonts w:ascii="PT Astra Serif" w:hAnsi="PT Astra Serif"/>
          <w:sz w:val="28"/>
          <w:lang w:eastAsia="ru-RU"/>
        </w:rPr>
        <w:t xml:space="preserve"> </w:t>
      </w:r>
      <w:r w:rsidRPr="004B03F0">
        <w:rPr>
          <w:rFonts w:ascii="PT Astra Serif" w:hAnsi="PT Astra Serif"/>
          <w:sz w:val="28"/>
          <w:lang w:eastAsia="ru-RU"/>
        </w:rPr>
        <w:t xml:space="preserve">123-ФЗ «Технический регламент о требованиях пожарной безопасности», </w:t>
      </w:r>
      <w:r w:rsidR="00E01DD4">
        <w:rPr>
          <w:rFonts w:ascii="PT Astra Serif" w:hAnsi="PT Astra Serif"/>
          <w:sz w:val="28"/>
          <w:szCs w:val="28"/>
          <w:lang w:eastAsia="ru-RU"/>
        </w:rPr>
        <w:t>Федеральн</w:t>
      </w:r>
      <w:r w:rsidR="00032897">
        <w:rPr>
          <w:rFonts w:ascii="PT Astra Serif" w:hAnsi="PT Astra Serif"/>
          <w:sz w:val="28"/>
          <w:szCs w:val="28"/>
          <w:lang w:eastAsia="ru-RU"/>
        </w:rPr>
        <w:t>ым</w:t>
      </w:r>
      <w:r w:rsidR="00E01DD4">
        <w:rPr>
          <w:rFonts w:ascii="PT Astra Serif" w:hAnsi="PT Astra Serif"/>
          <w:sz w:val="28"/>
          <w:szCs w:val="28"/>
          <w:lang w:eastAsia="ru-RU"/>
        </w:rPr>
        <w:t xml:space="preserve"> закон</w:t>
      </w:r>
      <w:r w:rsidR="00032897">
        <w:rPr>
          <w:rFonts w:ascii="PT Astra Serif" w:hAnsi="PT Astra Serif"/>
          <w:sz w:val="28"/>
          <w:szCs w:val="28"/>
          <w:lang w:eastAsia="ru-RU"/>
        </w:rPr>
        <w:t>ом</w:t>
      </w:r>
      <w:r w:rsidR="00E01DD4">
        <w:rPr>
          <w:rFonts w:ascii="PT Astra Serif" w:hAnsi="PT Astra Serif"/>
          <w:sz w:val="28"/>
          <w:szCs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Pr="004B03F0">
        <w:rPr>
          <w:rFonts w:ascii="PT Astra Serif" w:hAnsi="PT Astra Serif"/>
          <w:sz w:val="28"/>
          <w:lang w:eastAsia="ru-RU"/>
        </w:rPr>
        <w:t xml:space="preserve">постановлением администрации муниципального образования </w:t>
      </w:r>
      <w:proofErr w:type="spellStart"/>
      <w:r w:rsidRPr="004B03F0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Pr="004B03F0">
        <w:rPr>
          <w:rFonts w:ascii="PT Astra Serif" w:hAnsi="PT Astra Serif"/>
          <w:sz w:val="28"/>
          <w:lang w:eastAsia="ru-RU"/>
        </w:rPr>
        <w:t xml:space="preserve"> район от 01.12.2021</w:t>
      </w:r>
      <w:proofErr w:type="gramEnd"/>
      <w:r w:rsidRPr="004B03F0">
        <w:rPr>
          <w:rFonts w:ascii="PT Astra Serif" w:hAnsi="PT Astra Serif"/>
          <w:sz w:val="28"/>
          <w:lang w:eastAsia="ru-RU"/>
        </w:rPr>
        <w:t xml:space="preserve"> №</w:t>
      </w:r>
      <w:r w:rsidR="00772B9D">
        <w:rPr>
          <w:rFonts w:ascii="PT Astra Serif" w:hAnsi="PT Astra Serif"/>
          <w:sz w:val="28"/>
          <w:lang w:eastAsia="ru-RU"/>
        </w:rPr>
        <w:t xml:space="preserve"> </w:t>
      </w:r>
      <w:r w:rsidRPr="004B03F0">
        <w:rPr>
          <w:rFonts w:ascii="PT Astra Serif" w:hAnsi="PT Astra Serif"/>
          <w:sz w:val="28"/>
          <w:lang w:eastAsia="ru-RU"/>
        </w:rPr>
        <w:t>12-1551 «О П</w:t>
      </w:r>
      <w:r w:rsidRPr="004B03F0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Pr="004B03F0">
        <w:rPr>
          <w:rFonts w:ascii="PT Astra Serif" w:hAnsi="PT Astra Serif"/>
          <w:color w:val="000000"/>
          <w:sz w:val="28"/>
          <w:szCs w:val="28"/>
          <w:lang w:eastAsia="ru-RU"/>
        </w:rPr>
        <w:t>Щекинского</w:t>
      </w:r>
      <w:proofErr w:type="spellEnd"/>
      <w:r w:rsidRPr="004B03F0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района», </w:t>
      </w:r>
      <w:r w:rsidRPr="004B03F0">
        <w:rPr>
          <w:rFonts w:ascii="PT Astra Serif" w:hAnsi="PT Astra Serif"/>
          <w:sz w:val="28"/>
          <w:lang w:eastAsia="ru-RU"/>
        </w:rPr>
        <w:t xml:space="preserve">на основании </w:t>
      </w:r>
      <w:r w:rsidR="009D24F0" w:rsidRPr="009D24F0">
        <w:rPr>
          <w:rFonts w:ascii="PT Astra Serif" w:hAnsi="PT Astra Serif"/>
          <w:sz w:val="28"/>
          <w:lang w:eastAsia="ru-RU"/>
        </w:rPr>
        <w:t xml:space="preserve">Устава городского поселения город Щекино </w:t>
      </w:r>
      <w:proofErr w:type="spellStart"/>
      <w:r w:rsidR="009D24F0" w:rsidRPr="009D24F0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="009D24F0" w:rsidRPr="009D24F0">
        <w:rPr>
          <w:rFonts w:ascii="PT Astra Serif" w:hAnsi="PT Astra Serif"/>
          <w:sz w:val="28"/>
          <w:lang w:eastAsia="ru-RU"/>
        </w:rPr>
        <w:t xml:space="preserve"> муниципального района Тульской области, Устава </w:t>
      </w:r>
      <w:proofErr w:type="spellStart"/>
      <w:r w:rsidR="009D24F0" w:rsidRPr="009D24F0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="009D24F0" w:rsidRPr="009D24F0">
        <w:rPr>
          <w:rFonts w:ascii="PT Astra Serif" w:hAnsi="PT Astra Serif"/>
          <w:sz w:val="28"/>
          <w:lang w:eastAsia="ru-RU"/>
        </w:rPr>
        <w:t xml:space="preserve"> муниципального района Тульской области администрация муниципального образования </w:t>
      </w:r>
      <w:proofErr w:type="spellStart"/>
      <w:r w:rsidR="009D24F0" w:rsidRPr="009D24F0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="009D24F0" w:rsidRPr="009D24F0">
        <w:rPr>
          <w:rFonts w:ascii="PT Astra Serif" w:hAnsi="PT Astra Serif"/>
          <w:sz w:val="28"/>
          <w:lang w:eastAsia="ru-RU"/>
        </w:rPr>
        <w:t xml:space="preserve"> район ПОСТАНОВЛЯЕТ:</w:t>
      </w:r>
    </w:p>
    <w:p w:rsidR="00376FD8" w:rsidRDefault="00376FD8" w:rsidP="00D675D5">
      <w:pPr>
        <w:suppressAutoHyphens w:val="0"/>
        <w:spacing w:line="420" w:lineRule="atLeas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376FD8">
        <w:rPr>
          <w:rFonts w:ascii="PT Astra Serif" w:hAnsi="PT Astra Serif"/>
          <w:sz w:val="28"/>
          <w:lang w:eastAsia="ru-RU"/>
        </w:rPr>
        <w:t xml:space="preserve">1. Внести в постановление администрации </w:t>
      </w:r>
      <w:proofErr w:type="spellStart"/>
      <w:r w:rsidRPr="00376FD8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376FD8">
        <w:rPr>
          <w:rFonts w:ascii="PT Astra Serif" w:hAnsi="PT Astra Serif"/>
          <w:sz w:val="28"/>
          <w:lang w:eastAsia="ru-RU"/>
        </w:rPr>
        <w:t xml:space="preserve"> района от 23.12.2021 № 12-1691 «Об утверждении муниципальной программы «Обеспечение первичных мер пожарной безопасности в муниципальном </w:t>
      </w:r>
      <w:r w:rsidRPr="00376FD8">
        <w:rPr>
          <w:rFonts w:ascii="PT Astra Serif" w:hAnsi="PT Astra Serif"/>
          <w:sz w:val="28"/>
          <w:lang w:eastAsia="ru-RU"/>
        </w:rPr>
        <w:lastRenderedPageBreak/>
        <w:t xml:space="preserve">образовании город Щекино </w:t>
      </w:r>
      <w:proofErr w:type="spellStart"/>
      <w:r w:rsidRPr="00376FD8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376FD8">
        <w:rPr>
          <w:rFonts w:ascii="PT Astra Serif" w:hAnsi="PT Astra Serif"/>
          <w:sz w:val="28"/>
          <w:lang w:eastAsia="ru-RU"/>
        </w:rPr>
        <w:t xml:space="preserve"> района» </w:t>
      </w:r>
      <w:r w:rsidR="00D675D5">
        <w:rPr>
          <w:rFonts w:ascii="PT Astra Serif" w:hAnsi="PT Astra Serif"/>
          <w:sz w:val="28"/>
          <w:lang w:eastAsia="ru-RU"/>
        </w:rPr>
        <w:t>(далее – постановление) следующие изменения:</w:t>
      </w:r>
    </w:p>
    <w:p w:rsidR="00D675D5" w:rsidRDefault="00D675D5" w:rsidP="00D675D5">
      <w:pPr>
        <w:suppressAutoHyphens w:val="0"/>
        <w:spacing w:line="420" w:lineRule="atLeast"/>
        <w:ind w:firstLine="709"/>
        <w:jc w:val="both"/>
        <w:rPr>
          <w:rFonts w:ascii="PT Astra Serif" w:hAnsi="PT Astra Serif"/>
          <w:sz w:val="28"/>
          <w:lang w:eastAsia="ru-RU"/>
        </w:rPr>
      </w:pPr>
      <w:r>
        <w:rPr>
          <w:rFonts w:ascii="PT Astra Serif" w:hAnsi="PT Astra Serif"/>
          <w:sz w:val="28"/>
          <w:lang w:eastAsia="ru-RU"/>
        </w:rPr>
        <w:t>1.1. Наименование постановления изложить в следующей редакции:</w:t>
      </w:r>
    </w:p>
    <w:p w:rsidR="00D675D5" w:rsidRDefault="00D675D5" w:rsidP="00D675D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>
        <w:rPr>
          <w:rFonts w:ascii="PT Astra Serif" w:hAnsi="PT Astra Serif"/>
          <w:sz w:val="28"/>
          <w:lang w:eastAsia="ru-RU"/>
        </w:rPr>
        <w:t>«</w:t>
      </w:r>
      <w:r w:rsidRPr="00D675D5">
        <w:rPr>
          <w:rFonts w:ascii="PT Astra Serif" w:hAnsi="PT Astra Serif"/>
          <w:sz w:val="28"/>
          <w:lang w:eastAsia="ru-RU"/>
        </w:rPr>
        <w:t xml:space="preserve">Об утверждении стратегических приоритетов муниципальной программы муниципального образования </w:t>
      </w:r>
      <w:proofErr w:type="spellStart"/>
      <w:r w:rsidRPr="00D675D5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Pr="00D675D5">
        <w:rPr>
          <w:rFonts w:ascii="PT Astra Serif" w:hAnsi="PT Astra Serif"/>
          <w:sz w:val="28"/>
          <w:lang w:eastAsia="ru-RU"/>
        </w:rPr>
        <w:t xml:space="preserve"> район</w:t>
      </w:r>
      <w:r>
        <w:rPr>
          <w:rFonts w:ascii="PT Astra Serif" w:hAnsi="PT Astra Serif"/>
          <w:sz w:val="28"/>
          <w:lang w:eastAsia="ru-RU"/>
        </w:rPr>
        <w:t xml:space="preserve"> </w:t>
      </w:r>
      <w:r w:rsidRPr="00D675D5">
        <w:rPr>
          <w:rFonts w:ascii="PT Astra Serif" w:hAnsi="PT Astra Serif"/>
          <w:sz w:val="28"/>
          <w:lang w:eastAsia="ru-RU"/>
        </w:rPr>
        <w:t xml:space="preserve">«Обеспечение первичных мер пожарной безопасности в муниципальном образовании город Щекино </w:t>
      </w:r>
      <w:proofErr w:type="spellStart"/>
      <w:r w:rsidRPr="00D675D5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D675D5">
        <w:rPr>
          <w:rFonts w:ascii="PT Astra Serif" w:hAnsi="PT Astra Serif"/>
          <w:sz w:val="28"/>
          <w:lang w:eastAsia="ru-RU"/>
        </w:rPr>
        <w:t xml:space="preserve"> района»</w:t>
      </w:r>
      <w:r>
        <w:rPr>
          <w:rFonts w:ascii="PT Astra Serif" w:hAnsi="PT Astra Serif"/>
          <w:sz w:val="28"/>
          <w:lang w:eastAsia="ru-RU"/>
        </w:rPr>
        <w:t>.</w:t>
      </w:r>
    </w:p>
    <w:p w:rsidR="00D675D5" w:rsidRDefault="00D675D5" w:rsidP="00D675D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>
        <w:rPr>
          <w:rFonts w:ascii="PT Astra Serif" w:hAnsi="PT Astra Serif"/>
          <w:sz w:val="28"/>
          <w:lang w:eastAsia="ru-RU"/>
        </w:rPr>
        <w:t xml:space="preserve">1.2. </w:t>
      </w:r>
      <w:r w:rsidRPr="00D675D5">
        <w:rPr>
          <w:rFonts w:ascii="PT Astra Serif" w:hAnsi="PT Astra Serif"/>
          <w:sz w:val="28"/>
          <w:lang w:eastAsia="ru-RU"/>
        </w:rPr>
        <w:t>Приложение к постановлению изложить в новой редакции (приложение № 1).</w:t>
      </w:r>
    </w:p>
    <w:p w:rsidR="00D675D5" w:rsidRPr="00376FD8" w:rsidRDefault="00D675D5" w:rsidP="00D675D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>
        <w:rPr>
          <w:rFonts w:ascii="PT Astra Serif" w:hAnsi="PT Astra Serif"/>
          <w:sz w:val="28"/>
          <w:lang w:eastAsia="ru-RU"/>
        </w:rPr>
        <w:t xml:space="preserve">2. </w:t>
      </w:r>
      <w:r w:rsidRPr="00F655AF">
        <w:rPr>
          <w:rFonts w:ascii="PT Astra Serif" w:hAnsi="PT Astra Serif"/>
          <w:sz w:val="28"/>
          <w:szCs w:val="28"/>
        </w:rPr>
        <w:t xml:space="preserve">Утвердить состав управляющего совета муниципальной программы муниципального образования </w:t>
      </w:r>
      <w:proofErr w:type="spellStart"/>
      <w:r w:rsidRPr="00F655A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655AF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Pr="00D675D5">
        <w:rPr>
          <w:rFonts w:ascii="PT Astra Serif" w:hAnsi="PT Astra Serif"/>
          <w:sz w:val="28"/>
          <w:lang w:eastAsia="ru-RU"/>
        </w:rPr>
        <w:t xml:space="preserve">«Обеспечение первичных мер пожарной безопасности в муниципальном образовании город Щекино </w:t>
      </w:r>
      <w:proofErr w:type="spellStart"/>
      <w:r w:rsidRPr="00D675D5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D675D5">
        <w:rPr>
          <w:rFonts w:ascii="PT Astra Serif" w:hAnsi="PT Astra Serif"/>
          <w:sz w:val="28"/>
          <w:lang w:eastAsia="ru-RU"/>
        </w:rPr>
        <w:t xml:space="preserve"> района»</w:t>
      </w:r>
      <w:r>
        <w:rPr>
          <w:rFonts w:ascii="PT Astra Serif" w:hAnsi="PT Astra Serif"/>
          <w:sz w:val="28"/>
          <w:lang w:eastAsia="ru-RU"/>
        </w:rPr>
        <w:t xml:space="preserve"> (приложение №</w:t>
      </w:r>
      <w:r w:rsidR="00DD2799">
        <w:rPr>
          <w:rFonts w:ascii="PT Astra Serif" w:hAnsi="PT Astra Serif"/>
          <w:sz w:val="28"/>
          <w:lang w:eastAsia="ru-RU"/>
        </w:rPr>
        <w:t xml:space="preserve"> </w:t>
      </w:r>
      <w:r>
        <w:rPr>
          <w:rFonts w:ascii="PT Astra Serif" w:hAnsi="PT Astra Serif"/>
          <w:sz w:val="28"/>
          <w:lang w:eastAsia="ru-RU"/>
        </w:rPr>
        <w:t>2).</w:t>
      </w:r>
    </w:p>
    <w:p w:rsidR="00376FD8" w:rsidRPr="00376FD8" w:rsidRDefault="00D675D5" w:rsidP="00A8420D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>
        <w:rPr>
          <w:rFonts w:ascii="PT Astra Serif" w:hAnsi="PT Astra Serif"/>
          <w:sz w:val="28"/>
          <w:lang w:eastAsia="ru-RU"/>
        </w:rPr>
        <w:t>3</w:t>
      </w:r>
      <w:r w:rsidR="00376FD8" w:rsidRPr="00376FD8">
        <w:rPr>
          <w:rFonts w:ascii="PT Astra Serif" w:hAnsi="PT Astra Serif"/>
          <w:sz w:val="28"/>
          <w:lang w:eastAsia="ru-RU"/>
        </w:rPr>
        <w:t>. </w:t>
      </w:r>
      <w:proofErr w:type="gramStart"/>
      <w:r w:rsidR="00802DAE" w:rsidRPr="00802DAE">
        <w:rPr>
          <w:rFonts w:ascii="PT Astra Serif" w:hAnsi="PT Astra Serif"/>
          <w:sz w:val="28"/>
          <w:lang w:eastAsia="ru-RU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802DAE" w:rsidRPr="00802DAE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="00802DAE" w:rsidRPr="00802DAE">
        <w:rPr>
          <w:rFonts w:ascii="PT Astra Serif" w:hAnsi="PT Astra Serif"/>
          <w:sz w:val="28"/>
          <w:lang w:eastAsia="ru-RU"/>
        </w:rPr>
        <w:t xml:space="preserve"> муниципальный вестник» (http://npa-schekino.ru, регистрация в качестве сетевого издания:</w:t>
      </w:r>
      <w:proofErr w:type="gramEnd"/>
      <w:r w:rsidR="00802DAE" w:rsidRPr="00802DAE">
        <w:rPr>
          <w:rFonts w:ascii="PT Astra Serif" w:hAnsi="PT Astra Serif"/>
          <w:sz w:val="28"/>
          <w:lang w:eastAsia="ru-RU"/>
        </w:rPr>
        <w:t xml:space="preserve"> </w:t>
      </w:r>
      <w:r w:rsidR="00802DAE">
        <w:rPr>
          <w:rFonts w:ascii="PT Astra Serif" w:hAnsi="PT Astra Serif"/>
          <w:sz w:val="28"/>
          <w:lang w:eastAsia="ru-RU"/>
        </w:rPr>
        <w:br/>
      </w:r>
      <w:proofErr w:type="gramStart"/>
      <w:r w:rsidR="00802DAE" w:rsidRPr="00802DAE">
        <w:rPr>
          <w:rFonts w:ascii="PT Astra Serif" w:hAnsi="PT Astra Serif"/>
          <w:sz w:val="28"/>
          <w:lang w:eastAsia="ru-RU"/>
        </w:rPr>
        <w:t xml:space="preserve">Эл № ФС 77-74320 от 19.11.2018), и разместить на официальном сайте муниципального образования </w:t>
      </w:r>
      <w:proofErr w:type="spellStart"/>
      <w:r w:rsidR="00802DAE" w:rsidRPr="00802DAE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="00802DAE" w:rsidRPr="00802DAE">
        <w:rPr>
          <w:rFonts w:ascii="PT Astra Serif" w:hAnsi="PT Astra Serif"/>
          <w:sz w:val="28"/>
          <w:lang w:eastAsia="ru-RU"/>
        </w:rPr>
        <w:t xml:space="preserve"> район.</w:t>
      </w:r>
      <w:proofErr w:type="gramEnd"/>
    </w:p>
    <w:p w:rsidR="00376FD8" w:rsidRPr="00376FD8" w:rsidRDefault="00D675D5" w:rsidP="00A8420D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>
        <w:rPr>
          <w:rFonts w:ascii="PT Astra Serif" w:hAnsi="PT Astra Serif"/>
          <w:sz w:val="28"/>
          <w:lang w:eastAsia="ru-RU"/>
        </w:rPr>
        <w:t>4</w:t>
      </w:r>
      <w:r w:rsidR="00376FD8" w:rsidRPr="00376FD8">
        <w:rPr>
          <w:rFonts w:ascii="PT Astra Serif" w:hAnsi="PT Astra Serif"/>
          <w:sz w:val="28"/>
          <w:lang w:eastAsia="ru-RU"/>
        </w:rPr>
        <w:t>. Настоящее постановление вступает в силу со дня официального обнародования.</w:t>
      </w:r>
    </w:p>
    <w:p w:rsidR="001C32A8" w:rsidRDefault="001C32A8" w:rsidP="00440468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E5FCE" w:rsidRDefault="00AE5FCE" w:rsidP="00AE5FCE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AE5FCE" w:rsidRPr="00276E92" w:rsidTr="008705B5">
        <w:trPr>
          <w:trHeight w:val="229"/>
        </w:trPr>
        <w:tc>
          <w:tcPr>
            <w:tcW w:w="2178" w:type="pct"/>
          </w:tcPr>
          <w:p w:rsidR="00AE5FCE" w:rsidRPr="000D05A0" w:rsidRDefault="00AE5FCE" w:rsidP="00925FA3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925FA3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AE5FCE" w:rsidRPr="00276E92" w:rsidRDefault="00AE5FCE" w:rsidP="008705B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AE5FCE" w:rsidRPr="00276E92" w:rsidRDefault="00AE5FCE" w:rsidP="008705B5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4A19EF" w:rsidRDefault="004A19EF">
      <w:pPr>
        <w:rPr>
          <w:rFonts w:ascii="PT Astra Serif" w:hAnsi="PT Astra Serif" w:cs="PT Astra Serif"/>
          <w:sz w:val="28"/>
          <w:szCs w:val="28"/>
        </w:rPr>
        <w:sectPr w:rsidR="004A19EF" w:rsidSect="007F5628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4A19EF" w:rsidRPr="004A19EF" w:rsidTr="00F77C0C">
        <w:tc>
          <w:tcPr>
            <w:tcW w:w="4786" w:type="dxa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A19EF" w:rsidRPr="004A19EF" w:rsidRDefault="004A19EF" w:rsidP="00F77C0C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 w:rsidR="00C72CF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F77C0C" w:rsidRDefault="004A19EF" w:rsidP="00F77C0C">
            <w:pPr>
              <w:keepNext/>
              <w:suppressAutoHyphens w:val="0"/>
              <w:ind w:left="-108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  <w:r w:rsidR="00F77C0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  <w:p w:rsidR="004A19EF" w:rsidRPr="004A19EF" w:rsidRDefault="004A19EF" w:rsidP="00F77C0C">
            <w:pPr>
              <w:keepNext/>
              <w:suppressAutoHyphens w:val="0"/>
              <w:ind w:left="-108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A19EF" w:rsidRDefault="004A19EF" w:rsidP="00F77C0C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FC4752" w:rsidRPr="004A19EF" w:rsidRDefault="00FC4752" w:rsidP="00F77C0C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4A19EF" w:rsidRPr="004A19EF" w:rsidRDefault="004A19EF" w:rsidP="00C72CFB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  <w:r w:rsidR="002302D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C72CFB" w:rsidRPr="00C72CFB">
              <w:rPr>
                <w:rFonts w:ascii="PT Astra Serif" w:hAnsi="PT Astra Serif"/>
                <w:sz w:val="28"/>
                <w:szCs w:val="28"/>
                <w:lang w:eastAsia="ru-RU"/>
              </w:rPr>
              <w:t>07.10.2025</w:t>
            </w:r>
            <w:r w:rsidR="002302D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r w:rsidR="00C72CFB">
              <w:rPr>
                <w:rFonts w:ascii="PT Astra Serif" w:hAnsi="PT Astra Serif"/>
                <w:sz w:val="28"/>
                <w:szCs w:val="28"/>
                <w:lang w:eastAsia="ru-RU"/>
              </w:rPr>
              <w:t>10 – 1591</w:t>
            </w:r>
          </w:p>
        </w:tc>
      </w:tr>
      <w:tr w:rsidR="004A19EF" w:rsidRPr="004A19EF" w:rsidTr="00F77C0C">
        <w:tc>
          <w:tcPr>
            <w:tcW w:w="4786" w:type="dxa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A19EF" w:rsidRPr="004A19EF" w:rsidRDefault="004A19EF" w:rsidP="00F77C0C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4A19EF" w:rsidRPr="004A19EF" w:rsidRDefault="00A131E5" w:rsidP="00F77C0C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4A19EF" w:rsidRPr="004A19EF" w:rsidRDefault="004A19EF" w:rsidP="00F77C0C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4A19EF" w:rsidRPr="004A19EF" w:rsidRDefault="004A19EF" w:rsidP="00F77C0C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A19EF" w:rsidRDefault="004A19EF" w:rsidP="00F77C0C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FC4752" w:rsidRPr="004A19EF" w:rsidRDefault="00FC4752" w:rsidP="00F77C0C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4A19EF" w:rsidRPr="004A19EF" w:rsidRDefault="004A19EF" w:rsidP="00F77C0C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376FD8">
              <w:rPr>
                <w:rFonts w:ascii="PT Astra Serif" w:hAnsi="PT Astra Serif"/>
                <w:sz w:val="28"/>
                <w:szCs w:val="28"/>
                <w:lang w:eastAsia="ru-RU"/>
              </w:rPr>
              <w:t>23.12.2021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376FD8">
              <w:rPr>
                <w:rFonts w:ascii="PT Astra Serif" w:hAnsi="PT Astra Serif"/>
                <w:sz w:val="28"/>
                <w:szCs w:val="28"/>
                <w:lang w:eastAsia="ru-RU"/>
              </w:rPr>
              <w:t>12-1691</w:t>
            </w:r>
          </w:p>
        </w:tc>
      </w:tr>
    </w:tbl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Pr="008A0C2C" w:rsidRDefault="008A0C2C" w:rsidP="008A0C2C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A0C2C">
        <w:rPr>
          <w:rFonts w:ascii="PT Astra Serif" w:hAnsi="PT Astra Serif"/>
          <w:b/>
          <w:sz w:val="28"/>
          <w:szCs w:val="28"/>
          <w:lang w:eastAsia="ru-RU"/>
        </w:rPr>
        <w:t xml:space="preserve">СТРАТЕГИЧЕСКИЕ ПРИОРИТЕТЫ </w:t>
      </w:r>
    </w:p>
    <w:p w:rsidR="008A0C2C" w:rsidRPr="008A0C2C" w:rsidRDefault="008A0C2C" w:rsidP="008A0C2C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A0C2C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муниципального образования </w:t>
      </w:r>
    </w:p>
    <w:p w:rsidR="004A19EF" w:rsidRPr="004A19EF" w:rsidRDefault="008A0C2C" w:rsidP="008A0C2C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proofErr w:type="spellStart"/>
      <w:r w:rsidRPr="008A0C2C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8A0C2C">
        <w:rPr>
          <w:rFonts w:ascii="PT Astra Serif" w:hAnsi="PT Astra Serif"/>
          <w:b/>
          <w:sz w:val="28"/>
          <w:szCs w:val="28"/>
          <w:lang w:eastAsia="ru-RU"/>
        </w:rPr>
        <w:t xml:space="preserve"> район </w:t>
      </w:r>
      <w:r w:rsidR="004A19EF" w:rsidRPr="004A19EF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4A19EF" w:rsidRPr="004A19EF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r w:rsidR="004A19EF"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первичных мер пожарной безопасности 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в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муниципальном образовании город Щекино </w:t>
      </w:r>
      <w:proofErr w:type="spellStart"/>
      <w:r w:rsidRPr="004A19EF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4A19EF" w:rsidRPr="004A19EF" w:rsidRDefault="004A19EF" w:rsidP="004A19EF">
      <w:pPr>
        <w:suppressAutoHyphens w:val="0"/>
        <w:rPr>
          <w:rFonts w:ascii="PT Astra Serif" w:hAnsi="PT Astra Serif"/>
          <w:sz w:val="20"/>
          <w:szCs w:val="20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7F5628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7F5628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A0C2C" w:rsidRDefault="008A0C2C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0BA8" w:rsidRDefault="00A464C1" w:rsidP="00A464C1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1. </w:t>
      </w:r>
      <w:r w:rsidRPr="00F655AF">
        <w:rPr>
          <w:rFonts w:ascii="PT Astra Serif" w:hAnsi="PT Astra Serif"/>
          <w:b/>
          <w:sz w:val="28"/>
          <w:szCs w:val="28"/>
        </w:rPr>
        <w:t>Оценка текущего состояния</w:t>
      </w:r>
      <w:r>
        <w:rPr>
          <w:rFonts w:ascii="PT Astra Serif" w:hAnsi="PT Astra Serif"/>
          <w:b/>
          <w:sz w:val="28"/>
          <w:szCs w:val="28"/>
        </w:rPr>
        <w:t xml:space="preserve"> сферы о</w:t>
      </w:r>
      <w:r w:rsidRPr="00A464C1">
        <w:rPr>
          <w:rFonts w:ascii="PT Astra Serif" w:hAnsi="PT Astra Serif"/>
          <w:b/>
          <w:sz w:val="28"/>
          <w:szCs w:val="28"/>
        </w:rPr>
        <w:t xml:space="preserve">беспечение первичных мер </w:t>
      </w:r>
    </w:p>
    <w:p w:rsidR="000C0BA8" w:rsidRDefault="00A464C1" w:rsidP="00A464C1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A464C1">
        <w:rPr>
          <w:rFonts w:ascii="PT Astra Serif" w:hAnsi="PT Astra Serif"/>
          <w:b/>
          <w:sz w:val="28"/>
          <w:szCs w:val="28"/>
        </w:rPr>
        <w:t xml:space="preserve">пожарной безопасности в муниципальном образовании </w:t>
      </w:r>
    </w:p>
    <w:p w:rsidR="004A19EF" w:rsidRDefault="00A464C1" w:rsidP="00A464C1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A464C1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A464C1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A464C1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F77C0C" w:rsidRPr="004A19EF" w:rsidRDefault="00F77C0C" w:rsidP="00A464C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77C0C" w:rsidRPr="00F77C0C" w:rsidRDefault="00F77C0C" w:rsidP="00F77C0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77C0C">
        <w:rPr>
          <w:sz w:val="28"/>
          <w:szCs w:val="28"/>
          <w:lang w:eastAsia="ru-RU"/>
        </w:rPr>
        <w:t>Все чрезвычайные ситуации чаще всего становятся серьезной угрозой общественной стабильности и наносят непоправимый ущерб здоровью и материальному достатку людей. Одной из главных чрезвычайных ситуаций является пожар.</w:t>
      </w:r>
    </w:p>
    <w:p w:rsidR="00F77C0C" w:rsidRPr="00F77C0C" w:rsidRDefault="00F77C0C" w:rsidP="00F77C0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77C0C">
        <w:rPr>
          <w:sz w:val="28"/>
          <w:szCs w:val="28"/>
          <w:lang w:eastAsia="ru-RU"/>
        </w:rPr>
        <w:t>Пожар – это неконтролируемое горение, причиняющее материальный ущерб, вред жизни и здоровью граждан, интересам общества и государства.</w:t>
      </w:r>
    </w:p>
    <w:p w:rsidR="00F77C0C" w:rsidRPr="00F77C0C" w:rsidRDefault="00F77C0C" w:rsidP="00F77C0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77C0C">
        <w:rPr>
          <w:sz w:val="28"/>
          <w:szCs w:val="28"/>
          <w:lang w:eastAsia="ru-RU"/>
        </w:rPr>
        <w:t>К самым частым причинам возникновения бытовых пожаров относят: неосторожное обращение с огнем, печное отопление, нарушение правил пользования электрическими приборами, неисправность электропроводки, неисправности бытовых газовых приборов, шалости детей.</w:t>
      </w:r>
    </w:p>
    <w:p w:rsidR="00F77C0C" w:rsidRDefault="00F77C0C" w:rsidP="00F77C0C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F77C0C">
        <w:rPr>
          <w:sz w:val="28"/>
          <w:szCs w:val="28"/>
          <w:lang w:eastAsia="en-US" w:bidi="en-US"/>
        </w:rPr>
        <w:t>Вышеперечисленные причины являются следствием того, что большая часть населения не имеет четкого представления о реальной опасности возникновения пожаров.</w:t>
      </w:r>
    </w:p>
    <w:p w:rsidR="00005C36" w:rsidRDefault="00005C36" w:rsidP="00005C36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005C36">
        <w:rPr>
          <w:sz w:val="28"/>
          <w:szCs w:val="28"/>
          <w:lang w:eastAsia="en-US" w:bidi="en-US"/>
        </w:rPr>
        <w:t>З</w:t>
      </w:r>
      <w:r>
        <w:rPr>
          <w:sz w:val="28"/>
          <w:szCs w:val="28"/>
          <w:lang w:eastAsia="en-US" w:bidi="en-US"/>
        </w:rPr>
        <w:t>а 2024 год произошло 183 пожара</w:t>
      </w:r>
      <w:r w:rsidRPr="00005C36">
        <w:rPr>
          <w:sz w:val="28"/>
          <w:szCs w:val="28"/>
          <w:lang w:eastAsia="en-US" w:bidi="en-US"/>
        </w:rPr>
        <w:t xml:space="preserve">, в том числе горение сухой растительности </w:t>
      </w:r>
      <w:r>
        <w:rPr>
          <w:sz w:val="28"/>
          <w:szCs w:val="28"/>
          <w:lang w:eastAsia="en-US" w:bidi="en-US"/>
        </w:rPr>
        <w:t>58</w:t>
      </w:r>
      <w:r w:rsidRPr="00005C36">
        <w:rPr>
          <w:sz w:val="28"/>
          <w:szCs w:val="28"/>
          <w:lang w:eastAsia="en-US" w:bidi="en-US"/>
        </w:rPr>
        <w:t xml:space="preserve">, горение мусора </w:t>
      </w:r>
      <w:r>
        <w:rPr>
          <w:sz w:val="28"/>
          <w:szCs w:val="28"/>
          <w:lang w:eastAsia="en-US" w:bidi="en-US"/>
        </w:rPr>
        <w:t>5, число погибших на</w:t>
      </w:r>
      <w:r w:rsidRPr="00005C36">
        <w:rPr>
          <w:sz w:val="28"/>
          <w:szCs w:val="28"/>
          <w:lang w:eastAsia="en-US" w:bidi="en-US"/>
        </w:rPr>
        <w:t xml:space="preserve"> пожарах </w:t>
      </w:r>
      <w:r>
        <w:rPr>
          <w:sz w:val="28"/>
          <w:szCs w:val="28"/>
          <w:lang w:eastAsia="en-US" w:bidi="en-US"/>
        </w:rPr>
        <w:t>составило</w:t>
      </w:r>
      <w:r w:rsidRPr="00005C36">
        <w:rPr>
          <w:sz w:val="28"/>
          <w:szCs w:val="28"/>
          <w:lang w:eastAsia="en-US" w:bidi="en-US"/>
        </w:rPr>
        <w:t xml:space="preserve"> 2 человека, травмировано 2 человека, материальный ущерб 4</w:t>
      </w:r>
      <w:r w:rsidR="00521BC8">
        <w:rPr>
          <w:sz w:val="28"/>
          <w:szCs w:val="28"/>
          <w:lang w:eastAsia="en-US" w:bidi="en-US"/>
        </w:rPr>
        <w:t> </w:t>
      </w:r>
      <w:r w:rsidRPr="00005C36">
        <w:rPr>
          <w:sz w:val="28"/>
          <w:szCs w:val="28"/>
          <w:lang w:eastAsia="en-US" w:bidi="en-US"/>
        </w:rPr>
        <w:t>068</w:t>
      </w:r>
      <w:r w:rsidR="00521BC8">
        <w:rPr>
          <w:sz w:val="28"/>
          <w:szCs w:val="28"/>
          <w:lang w:eastAsia="en-US" w:bidi="en-US"/>
        </w:rPr>
        <w:t xml:space="preserve"> </w:t>
      </w:r>
      <w:r w:rsidRPr="00005C36">
        <w:rPr>
          <w:sz w:val="28"/>
          <w:szCs w:val="28"/>
          <w:lang w:eastAsia="en-US" w:bidi="en-US"/>
        </w:rPr>
        <w:t>306</w:t>
      </w:r>
      <w:r>
        <w:rPr>
          <w:sz w:val="28"/>
          <w:szCs w:val="28"/>
          <w:lang w:eastAsia="en-US" w:bidi="en-US"/>
        </w:rPr>
        <w:t>,0</w:t>
      </w:r>
      <w:r w:rsidRPr="00005C36">
        <w:rPr>
          <w:sz w:val="28"/>
          <w:szCs w:val="28"/>
          <w:lang w:eastAsia="en-US" w:bidi="en-US"/>
        </w:rPr>
        <w:t xml:space="preserve"> руб</w:t>
      </w:r>
      <w:r>
        <w:rPr>
          <w:sz w:val="28"/>
          <w:szCs w:val="28"/>
          <w:lang w:eastAsia="en-US" w:bidi="en-US"/>
        </w:rPr>
        <w:t>лей.</w:t>
      </w:r>
    </w:p>
    <w:p w:rsidR="00005C36" w:rsidRPr="00F77C0C" w:rsidRDefault="00005C36" w:rsidP="00005C36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005C36">
        <w:rPr>
          <w:sz w:val="28"/>
          <w:szCs w:val="28"/>
          <w:lang w:eastAsia="en-US" w:bidi="en-US"/>
        </w:rPr>
        <w:t>За прошедший период</w:t>
      </w:r>
      <w:r>
        <w:rPr>
          <w:sz w:val="28"/>
          <w:szCs w:val="28"/>
          <w:lang w:eastAsia="en-US" w:bidi="en-US"/>
        </w:rPr>
        <w:t xml:space="preserve"> 2025 года произошло 15 пожаров</w:t>
      </w:r>
      <w:r w:rsidRPr="00005C36">
        <w:rPr>
          <w:sz w:val="28"/>
          <w:szCs w:val="28"/>
          <w:lang w:eastAsia="en-US" w:bidi="en-US"/>
        </w:rPr>
        <w:t xml:space="preserve">, в том числе сухой травы и пожнивных остатков – 0 пожаров, мусора </w:t>
      </w:r>
      <w:r>
        <w:rPr>
          <w:sz w:val="28"/>
          <w:szCs w:val="28"/>
          <w:lang w:eastAsia="en-US" w:bidi="en-US"/>
        </w:rPr>
        <w:t>4</w:t>
      </w:r>
      <w:r w:rsidRPr="00005C36">
        <w:rPr>
          <w:sz w:val="28"/>
          <w:szCs w:val="28"/>
          <w:lang w:eastAsia="en-US" w:bidi="en-US"/>
        </w:rPr>
        <w:t xml:space="preserve">, число погибших на пожарах составило 1 </w:t>
      </w:r>
      <w:r>
        <w:rPr>
          <w:sz w:val="28"/>
          <w:szCs w:val="28"/>
          <w:lang w:eastAsia="en-US" w:bidi="en-US"/>
        </w:rPr>
        <w:t>человек. Н</w:t>
      </w:r>
      <w:r w:rsidRPr="00005C36">
        <w:rPr>
          <w:sz w:val="28"/>
          <w:szCs w:val="28"/>
          <w:lang w:eastAsia="en-US" w:bidi="en-US"/>
        </w:rPr>
        <w:t xml:space="preserve">аблюдается отрицательная динамика по обстановке с пожарами и последствиями от них. </w:t>
      </w:r>
    </w:p>
    <w:p w:rsidR="00F77C0C" w:rsidRDefault="00F77C0C" w:rsidP="00F77C0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77C0C">
        <w:rPr>
          <w:sz w:val="28"/>
          <w:szCs w:val="28"/>
          <w:lang w:eastAsia="ru-RU"/>
        </w:rPr>
        <w:t>Актуальной проблемой для жителей города Щекино в настоящее время является</w:t>
      </w:r>
      <w:r w:rsidRPr="00F77C0C">
        <w:rPr>
          <w:bCs/>
          <w:sz w:val="28"/>
          <w:szCs w:val="28"/>
          <w:lang w:eastAsia="ru-RU"/>
        </w:rPr>
        <w:t xml:space="preserve"> выполнение мероприятий по обеспечению </w:t>
      </w:r>
      <w:r w:rsidRPr="00F77C0C">
        <w:rPr>
          <w:bCs/>
          <w:spacing w:val="-1"/>
          <w:sz w:val="28"/>
          <w:szCs w:val="28"/>
          <w:lang w:eastAsia="ru-RU"/>
        </w:rPr>
        <w:t>первичных мер пожарной безопасности</w:t>
      </w:r>
      <w:r w:rsidRPr="00F77C0C">
        <w:rPr>
          <w:sz w:val="28"/>
          <w:szCs w:val="28"/>
          <w:lang w:eastAsia="ru-RU"/>
        </w:rPr>
        <w:t>.</w:t>
      </w:r>
    </w:p>
    <w:p w:rsidR="009A4CEB" w:rsidRDefault="007C4BF5" w:rsidP="00F77C0C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Представителями администрации </w:t>
      </w:r>
      <w:proofErr w:type="spellStart"/>
      <w:r>
        <w:rPr>
          <w:sz w:val="28"/>
          <w:szCs w:val="28"/>
          <w:lang w:eastAsia="en-US" w:bidi="en-US"/>
        </w:rPr>
        <w:t>Щекинского</w:t>
      </w:r>
      <w:proofErr w:type="spellEnd"/>
      <w:r>
        <w:rPr>
          <w:sz w:val="28"/>
          <w:szCs w:val="28"/>
          <w:lang w:eastAsia="en-US" w:bidi="en-US"/>
        </w:rPr>
        <w:t xml:space="preserve"> района, </w:t>
      </w:r>
      <w:r w:rsidR="008928A8">
        <w:rPr>
          <w:sz w:val="28"/>
          <w:szCs w:val="28"/>
          <w:lang w:eastAsia="en-US" w:bidi="en-US"/>
        </w:rPr>
        <w:t>управляющ</w:t>
      </w:r>
      <w:r w:rsidR="00144BF7">
        <w:rPr>
          <w:sz w:val="28"/>
          <w:szCs w:val="28"/>
          <w:lang w:eastAsia="en-US" w:bidi="en-US"/>
        </w:rPr>
        <w:t xml:space="preserve">их </w:t>
      </w:r>
      <w:r w:rsidR="008928A8">
        <w:rPr>
          <w:sz w:val="28"/>
          <w:szCs w:val="28"/>
          <w:lang w:eastAsia="en-US" w:bidi="en-US"/>
        </w:rPr>
        <w:t>компани</w:t>
      </w:r>
      <w:r w:rsidR="00144BF7">
        <w:rPr>
          <w:sz w:val="28"/>
          <w:szCs w:val="28"/>
          <w:lang w:eastAsia="en-US" w:bidi="en-US"/>
        </w:rPr>
        <w:t>й,</w:t>
      </w:r>
      <w:r w:rsidR="008928A8">
        <w:rPr>
          <w:sz w:val="28"/>
          <w:szCs w:val="28"/>
          <w:lang w:eastAsia="en-US" w:bidi="en-US"/>
        </w:rPr>
        <w:t xml:space="preserve"> пров</w:t>
      </w:r>
      <w:r w:rsidR="009A4CEB">
        <w:rPr>
          <w:sz w:val="28"/>
          <w:szCs w:val="28"/>
          <w:lang w:eastAsia="en-US" w:bidi="en-US"/>
        </w:rPr>
        <w:t>одятся</w:t>
      </w:r>
      <w:r w:rsidR="008928A8">
        <w:rPr>
          <w:sz w:val="28"/>
          <w:szCs w:val="28"/>
          <w:lang w:eastAsia="en-US" w:bidi="en-US"/>
        </w:rPr>
        <w:t xml:space="preserve"> </w:t>
      </w:r>
      <w:r w:rsidR="008928A8" w:rsidRPr="007C4BF5">
        <w:rPr>
          <w:sz w:val="28"/>
          <w:szCs w:val="28"/>
          <w:lang w:eastAsia="en-US" w:bidi="en-US"/>
        </w:rPr>
        <w:t>собрани</w:t>
      </w:r>
      <w:r w:rsidR="009A4CEB">
        <w:rPr>
          <w:sz w:val="28"/>
          <w:szCs w:val="28"/>
          <w:lang w:eastAsia="en-US" w:bidi="en-US"/>
        </w:rPr>
        <w:t>я</w:t>
      </w:r>
      <w:r w:rsidR="008928A8" w:rsidRPr="007C4BF5">
        <w:rPr>
          <w:sz w:val="28"/>
          <w:szCs w:val="28"/>
          <w:lang w:eastAsia="en-US" w:bidi="en-US"/>
        </w:rPr>
        <w:t xml:space="preserve"> и сход</w:t>
      </w:r>
      <w:r w:rsidR="009A4CEB">
        <w:rPr>
          <w:sz w:val="28"/>
          <w:szCs w:val="28"/>
          <w:lang w:eastAsia="en-US" w:bidi="en-US"/>
        </w:rPr>
        <w:t>ы</w:t>
      </w:r>
      <w:r w:rsidR="008928A8">
        <w:rPr>
          <w:sz w:val="28"/>
          <w:szCs w:val="28"/>
          <w:lang w:eastAsia="en-US" w:bidi="en-US"/>
        </w:rPr>
        <w:t xml:space="preserve"> с населением</w:t>
      </w:r>
      <w:r w:rsidRPr="007C4BF5">
        <w:rPr>
          <w:sz w:val="28"/>
          <w:szCs w:val="28"/>
          <w:lang w:eastAsia="en-US" w:bidi="en-US"/>
        </w:rPr>
        <w:t xml:space="preserve"> муниципального образования </w:t>
      </w:r>
      <w:r w:rsidR="008928A8">
        <w:rPr>
          <w:sz w:val="28"/>
          <w:szCs w:val="28"/>
          <w:lang w:eastAsia="en-US" w:bidi="en-US"/>
        </w:rPr>
        <w:t xml:space="preserve">город Щекино </w:t>
      </w:r>
      <w:proofErr w:type="spellStart"/>
      <w:r w:rsidRPr="007C4BF5">
        <w:rPr>
          <w:sz w:val="28"/>
          <w:szCs w:val="28"/>
          <w:lang w:eastAsia="en-US" w:bidi="en-US"/>
        </w:rPr>
        <w:t>Щекинск</w:t>
      </w:r>
      <w:r w:rsidR="008928A8">
        <w:rPr>
          <w:sz w:val="28"/>
          <w:szCs w:val="28"/>
          <w:lang w:eastAsia="en-US" w:bidi="en-US"/>
        </w:rPr>
        <w:t>ого</w:t>
      </w:r>
      <w:proofErr w:type="spellEnd"/>
      <w:r w:rsidR="008928A8">
        <w:rPr>
          <w:sz w:val="28"/>
          <w:szCs w:val="28"/>
          <w:lang w:eastAsia="en-US" w:bidi="en-US"/>
        </w:rPr>
        <w:t xml:space="preserve"> района</w:t>
      </w:r>
      <w:r w:rsidR="009A4CEB">
        <w:rPr>
          <w:sz w:val="28"/>
          <w:szCs w:val="28"/>
          <w:lang w:eastAsia="en-US" w:bidi="en-US"/>
        </w:rPr>
        <w:t>.</w:t>
      </w:r>
      <w:r w:rsidRPr="007C4BF5">
        <w:rPr>
          <w:sz w:val="28"/>
          <w:szCs w:val="28"/>
          <w:lang w:eastAsia="en-US" w:bidi="en-US"/>
        </w:rPr>
        <w:t xml:space="preserve"> </w:t>
      </w:r>
      <w:r w:rsidR="009A4CEB">
        <w:rPr>
          <w:sz w:val="28"/>
          <w:szCs w:val="28"/>
          <w:lang w:eastAsia="en-US" w:bidi="en-US"/>
        </w:rPr>
        <w:t>В</w:t>
      </w:r>
      <w:r w:rsidR="009A4CEB" w:rsidRPr="009A4CEB">
        <w:rPr>
          <w:sz w:val="28"/>
          <w:szCs w:val="28"/>
          <w:lang w:eastAsia="en-US" w:bidi="en-US"/>
        </w:rPr>
        <w:t xml:space="preserve"> ходе </w:t>
      </w:r>
      <w:r w:rsidR="009A4CEB">
        <w:rPr>
          <w:sz w:val="28"/>
          <w:szCs w:val="28"/>
          <w:lang w:eastAsia="en-US" w:bidi="en-US"/>
        </w:rPr>
        <w:t xml:space="preserve">данных мероприятий </w:t>
      </w:r>
      <w:r w:rsidR="008928A8" w:rsidRPr="007C4BF5">
        <w:rPr>
          <w:sz w:val="28"/>
          <w:szCs w:val="28"/>
          <w:lang w:eastAsia="en-US" w:bidi="en-US"/>
        </w:rPr>
        <w:t>провод</w:t>
      </w:r>
      <w:r w:rsidR="00144BF7">
        <w:rPr>
          <w:sz w:val="28"/>
          <w:szCs w:val="28"/>
          <w:lang w:eastAsia="en-US" w:bidi="en-US"/>
        </w:rPr>
        <w:t>я</w:t>
      </w:r>
      <w:r w:rsidR="008928A8" w:rsidRPr="007C4BF5">
        <w:rPr>
          <w:sz w:val="28"/>
          <w:szCs w:val="28"/>
          <w:lang w:eastAsia="en-US" w:bidi="en-US"/>
        </w:rPr>
        <w:t xml:space="preserve">тся </w:t>
      </w:r>
      <w:r w:rsidR="008928A8">
        <w:rPr>
          <w:sz w:val="28"/>
          <w:szCs w:val="28"/>
          <w:lang w:eastAsia="en-US" w:bidi="en-US"/>
        </w:rPr>
        <w:t>п</w:t>
      </w:r>
      <w:r w:rsidRPr="007C4BF5">
        <w:rPr>
          <w:sz w:val="28"/>
          <w:szCs w:val="28"/>
          <w:lang w:eastAsia="en-US" w:bidi="en-US"/>
        </w:rPr>
        <w:t>рофилактическ</w:t>
      </w:r>
      <w:r w:rsidR="00144BF7">
        <w:rPr>
          <w:sz w:val="28"/>
          <w:szCs w:val="28"/>
          <w:lang w:eastAsia="en-US" w:bidi="en-US"/>
        </w:rPr>
        <w:t>ие</w:t>
      </w:r>
      <w:r w:rsidRPr="007C4BF5">
        <w:rPr>
          <w:sz w:val="28"/>
          <w:szCs w:val="28"/>
          <w:lang w:eastAsia="en-US" w:bidi="en-US"/>
        </w:rPr>
        <w:t xml:space="preserve"> работ</w:t>
      </w:r>
      <w:r w:rsidR="00144BF7">
        <w:rPr>
          <w:sz w:val="28"/>
          <w:szCs w:val="28"/>
          <w:lang w:eastAsia="en-US" w:bidi="en-US"/>
        </w:rPr>
        <w:t>ы по соблюдению правил пожарной безопасности</w:t>
      </w:r>
      <w:r w:rsidRPr="007C4BF5">
        <w:rPr>
          <w:sz w:val="28"/>
          <w:szCs w:val="28"/>
          <w:lang w:eastAsia="en-US" w:bidi="en-US"/>
        </w:rPr>
        <w:t>, где распространяются памятки и листо</w:t>
      </w:r>
      <w:r w:rsidR="009A4CEB">
        <w:rPr>
          <w:sz w:val="28"/>
          <w:szCs w:val="28"/>
          <w:lang w:eastAsia="en-US" w:bidi="en-US"/>
        </w:rPr>
        <w:t>вки на противопожарную тематику.</w:t>
      </w:r>
      <w:r w:rsidRPr="007C4BF5">
        <w:rPr>
          <w:sz w:val="28"/>
          <w:szCs w:val="28"/>
          <w:lang w:eastAsia="en-US" w:bidi="en-US"/>
        </w:rPr>
        <w:t xml:space="preserve"> </w:t>
      </w:r>
    </w:p>
    <w:p w:rsidR="007C4BF5" w:rsidRPr="00F77C0C" w:rsidRDefault="009A4CEB" w:rsidP="00F77C0C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Н</w:t>
      </w:r>
      <w:r w:rsidR="007C4BF5" w:rsidRPr="007C4BF5">
        <w:rPr>
          <w:sz w:val="28"/>
          <w:szCs w:val="28"/>
          <w:lang w:eastAsia="en-US" w:bidi="en-US"/>
        </w:rPr>
        <w:t>а официальн</w:t>
      </w:r>
      <w:r>
        <w:rPr>
          <w:sz w:val="28"/>
          <w:szCs w:val="28"/>
          <w:lang w:eastAsia="en-US" w:bidi="en-US"/>
        </w:rPr>
        <w:t>ом</w:t>
      </w:r>
      <w:r w:rsidR="007C4BF5" w:rsidRPr="007C4BF5">
        <w:rPr>
          <w:sz w:val="28"/>
          <w:szCs w:val="28"/>
          <w:lang w:eastAsia="en-US" w:bidi="en-US"/>
        </w:rPr>
        <w:t xml:space="preserve"> сайт</w:t>
      </w:r>
      <w:r>
        <w:rPr>
          <w:sz w:val="28"/>
          <w:szCs w:val="28"/>
          <w:lang w:eastAsia="en-US" w:bidi="en-US"/>
        </w:rPr>
        <w:t>е</w:t>
      </w:r>
      <w:r w:rsidR="007C4BF5" w:rsidRPr="007C4BF5">
        <w:rPr>
          <w:sz w:val="28"/>
          <w:szCs w:val="28"/>
          <w:lang w:eastAsia="en-US" w:bidi="en-US"/>
        </w:rPr>
        <w:t xml:space="preserve"> администрации муниципального образования </w:t>
      </w:r>
      <w:proofErr w:type="spellStart"/>
      <w:r w:rsidR="007C4BF5" w:rsidRPr="007C4BF5">
        <w:rPr>
          <w:sz w:val="28"/>
          <w:szCs w:val="28"/>
          <w:lang w:eastAsia="en-US" w:bidi="en-US"/>
        </w:rPr>
        <w:t>Щекинский</w:t>
      </w:r>
      <w:proofErr w:type="spellEnd"/>
      <w:r w:rsidR="007C4BF5" w:rsidRPr="007C4BF5">
        <w:rPr>
          <w:sz w:val="28"/>
          <w:szCs w:val="28"/>
          <w:lang w:eastAsia="en-US" w:bidi="en-US"/>
        </w:rPr>
        <w:t xml:space="preserve"> район и в средствах массовой информации</w:t>
      </w:r>
      <w:r w:rsidR="00331046">
        <w:rPr>
          <w:sz w:val="28"/>
          <w:szCs w:val="28"/>
          <w:lang w:eastAsia="en-US" w:bidi="en-US"/>
        </w:rPr>
        <w:t>,</w:t>
      </w:r>
      <w:r w:rsidR="007C4BF5" w:rsidRPr="007C4BF5">
        <w:rPr>
          <w:sz w:val="28"/>
          <w:szCs w:val="28"/>
          <w:lang w:eastAsia="en-US" w:bidi="en-US"/>
        </w:rPr>
        <w:t xml:space="preserve"> районная газета «</w:t>
      </w:r>
      <w:proofErr w:type="spellStart"/>
      <w:r w:rsidR="007C4BF5" w:rsidRPr="007C4BF5">
        <w:rPr>
          <w:sz w:val="28"/>
          <w:szCs w:val="28"/>
          <w:lang w:eastAsia="en-US" w:bidi="en-US"/>
        </w:rPr>
        <w:t>Щекинский</w:t>
      </w:r>
      <w:proofErr w:type="spellEnd"/>
      <w:r w:rsidR="007C4BF5" w:rsidRPr="007C4BF5">
        <w:rPr>
          <w:sz w:val="28"/>
          <w:szCs w:val="28"/>
          <w:lang w:eastAsia="en-US" w:bidi="en-US"/>
        </w:rPr>
        <w:t xml:space="preserve"> Вестник», размещ</w:t>
      </w:r>
      <w:r>
        <w:rPr>
          <w:sz w:val="28"/>
          <w:szCs w:val="28"/>
          <w:lang w:eastAsia="en-US" w:bidi="en-US"/>
        </w:rPr>
        <w:t>ена информация</w:t>
      </w:r>
      <w:r w:rsidR="00F8104E">
        <w:rPr>
          <w:sz w:val="28"/>
          <w:szCs w:val="28"/>
          <w:lang w:eastAsia="en-US" w:bidi="en-US"/>
        </w:rPr>
        <w:t xml:space="preserve"> на противопожарную тематику, также установлены баннеры</w:t>
      </w:r>
      <w:r w:rsidR="007C4BF5" w:rsidRPr="007C4BF5">
        <w:rPr>
          <w:sz w:val="28"/>
          <w:szCs w:val="28"/>
          <w:lang w:eastAsia="en-US" w:bidi="en-US"/>
        </w:rPr>
        <w:t>, аншлаг</w:t>
      </w:r>
      <w:r w:rsidR="00F8104E">
        <w:rPr>
          <w:sz w:val="28"/>
          <w:szCs w:val="28"/>
          <w:lang w:eastAsia="en-US" w:bidi="en-US"/>
        </w:rPr>
        <w:t>и</w:t>
      </w:r>
      <w:r w:rsidR="007C4BF5" w:rsidRPr="007C4BF5">
        <w:rPr>
          <w:sz w:val="28"/>
          <w:szCs w:val="28"/>
          <w:lang w:eastAsia="en-US" w:bidi="en-US"/>
        </w:rPr>
        <w:t>,</w:t>
      </w:r>
      <w:r w:rsidR="00F8104E">
        <w:rPr>
          <w:sz w:val="28"/>
          <w:szCs w:val="28"/>
          <w:lang w:eastAsia="en-US" w:bidi="en-US"/>
        </w:rPr>
        <w:t xml:space="preserve"> проводится</w:t>
      </w:r>
      <w:r w:rsidR="007C4BF5" w:rsidRPr="007C4BF5">
        <w:rPr>
          <w:sz w:val="28"/>
          <w:szCs w:val="28"/>
          <w:lang w:eastAsia="en-US" w:bidi="en-US"/>
        </w:rPr>
        <w:t xml:space="preserve"> демонстрация на экранах видеороликов.</w:t>
      </w:r>
    </w:p>
    <w:p w:rsidR="00F77C0C" w:rsidRPr="00F77C0C" w:rsidRDefault="00F77C0C" w:rsidP="00F77C0C">
      <w:pPr>
        <w:suppressAutoHyphens w:val="0"/>
        <w:ind w:firstLine="709"/>
        <w:jc w:val="both"/>
        <w:rPr>
          <w:color w:val="000000"/>
          <w:sz w:val="28"/>
          <w:szCs w:val="28"/>
          <w:lang w:eastAsia="ru-RU" w:bidi="en-US"/>
        </w:rPr>
      </w:pPr>
      <w:r w:rsidRPr="00F77C0C">
        <w:rPr>
          <w:color w:val="000000"/>
          <w:sz w:val="28"/>
          <w:szCs w:val="28"/>
          <w:lang w:eastAsia="ru-RU" w:bidi="en-US"/>
        </w:rPr>
        <w:t>Без достаточного финансирования полномочий по обеспечению первичных мер пожарной безопасности, реализация мероприятий представляется крайне затруднительной и неэффективной.</w:t>
      </w:r>
    </w:p>
    <w:p w:rsidR="00F77C0C" w:rsidRPr="00F77C0C" w:rsidRDefault="00F77C0C" w:rsidP="00FC4752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F77C0C">
        <w:rPr>
          <w:color w:val="000000"/>
          <w:sz w:val="28"/>
          <w:szCs w:val="28"/>
          <w:lang w:eastAsia="ru-RU" w:bidi="en-US"/>
        </w:rPr>
        <w:t xml:space="preserve">Только целевой программный подход позволит решить задачи по обеспечению пожарной безопасности, а значит снизить количество пожаров, уменьшить материальный ущерб и показатели </w:t>
      </w:r>
      <w:r w:rsidRPr="00F77C0C">
        <w:rPr>
          <w:sz w:val="28"/>
          <w:szCs w:val="28"/>
          <w:lang w:eastAsia="en-US" w:bidi="en-US"/>
        </w:rPr>
        <w:t>травматизма</w:t>
      </w:r>
      <w:r w:rsidRPr="00F77C0C">
        <w:rPr>
          <w:color w:val="000000"/>
          <w:sz w:val="28"/>
          <w:szCs w:val="28"/>
          <w:lang w:eastAsia="ru-RU" w:bidi="en-US"/>
        </w:rPr>
        <w:t xml:space="preserve"> и гибели людей </w:t>
      </w:r>
      <w:r w:rsidRPr="00F77C0C">
        <w:rPr>
          <w:color w:val="000000"/>
          <w:sz w:val="28"/>
          <w:szCs w:val="28"/>
          <w:lang w:eastAsia="ru-RU" w:bidi="en-US"/>
        </w:rPr>
        <w:lastRenderedPageBreak/>
        <w:t xml:space="preserve">на них, </w:t>
      </w:r>
      <w:r w:rsidRPr="00F77C0C">
        <w:rPr>
          <w:color w:val="000000"/>
          <w:sz w:val="28"/>
          <w:szCs w:val="28"/>
          <w:lang w:eastAsia="ru-RU"/>
        </w:rPr>
        <w:t>поднять культуру безопасности населения, в том числе и пожарную, путем проведения противопожарной пропаганды и агитационно - профилактических мероприятий.</w:t>
      </w:r>
    </w:p>
    <w:p w:rsidR="004A19EF" w:rsidRDefault="004A19EF" w:rsidP="00FC4752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53B93" w:rsidRPr="00253B93" w:rsidRDefault="00253B93" w:rsidP="00FC4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253B93">
        <w:rPr>
          <w:rFonts w:ascii="PT Astra Serif" w:hAnsi="PT Astra Serif" w:cs="Courier New"/>
          <w:b/>
          <w:color w:val="000000"/>
          <w:sz w:val="28"/>
          <w:szCs w:val="28"/>
        </w:rPr>
        <w:t xml:space="preserve">2. Описание приоритетов и целей политики </w:t>
      </w:r>
    </w:p>
    <w:p w:rsidR="00253B93" w:rsidRDefault="00253B93" w:rsidP="00FC4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253B93">
        <w:rPr>
          <w:rFonts w:ascii="PT Astra Serif" w:hAnsi="PT Astra Serif" w:cs="Courier New"/>
          <w:b/>
          <w:color w:val="000000"/>
          <w:sz w:val="28"/>
          <w:szCs w:val="28"/>
        </w:rPr>
        <w:t>в сфере реализации муниципальной программы</w:t>
      </w:r>
    </w:p>
    <w:p w:rsidR="00253B93" w:rsidRDefault="00253B93" w:rsidP="00FC4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</w:p>
    <w:p w:rsidR="00253B93" w:rsidRDefault="00253B93" w:rsidP="00FC4752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PT Astra Serif" w:hAnsi="PT Astra Serif" w:cs="Calibri"/>
          <w:sz w:val="28"/>
          <w:szCs w:val="28"/>
        </w:rPr>
      </w:pPr>
      <w:r w:rsidRPr="00253B93">
        <w:rPr>
          <w:rFonts w:ascii="PT Astra Serif" w:hAnsi="PT Astra Serif" w:cs="Calibri"/>
          <w:sz w:val="28"/>
          <w:szCs w:val="28"/>
        </w:rPr>
        <w:t xml:space="preserve">Приоритеты и цели государственной политики в сфере реализации муниципальной программы муниципального образования </w:t>
      </w:r>
      <w:proofErr w:type="spellStart"/>
      <w:r w:rsidRPr="00253B93">
        <w:rPr>
          <w:rFonts w:ascii="PT Astra Serif" w:hAnsi="PT Astra Serif" w:cs="Calibri"/>
          <w:sz w:val="28"/>
          <w:szCs w:val="28"/>
        </w:rPr>
        <w:t>Щекинский</w:t>
      </w:r>
      <w:proofErr w:type="spellEnd"/>
      <w:r w:rsidRPr="00253B93">
        <w:rPr>
          <w:rFonts w:ascii="PT Astra Serif" w:hAnsi="PT Astra Serif" w:cs="Calibri"/>
          <w:sz w:val="28"/>
          <w:szCs w:val="28"/>
        </w:rPr>
        <w:t xml:space="preserve"> район</w:t>
      </w:r>
      <w:r>
        <w:rPr>
          <w:rFonts w:ascii="PT Astra Serif" w:hAnsi="PT Astra Serif" w:cs="Calibri"/>
          <w:sz w:val="28"/>
          <w:szCs w:val="28"/>
        </w:rPr>
        <w:t xml:space="preserve"> </w:t>
      </w:r>
      <w:r w:rsidRPr="00253B93">
        <w:rPr>
          <w:rFonts w:ascii="PT Astra Serif" w:hAnsi="PT Astra Serif" w:cs="Calibri"/>
          <w:sz w:val="28"/>
          <w:szCs w:val="28"/>
        </w:rPr>
        <w:t xml:space="preserve">«Обеспечение первичных мер пожарной безопасности в муниципальном образовании город Щекино </w:t>
      </w:r>
      <w:proofErr w:type="spellStart"/>
      <w:r w:rsidRPr="00253B93">
        <w:rPr>
          <w:rFonts w:ascii="PT Astra Serif" w:hAnsi="PT Astra Serif" w:cs="Calibri"/>
          <w:sz w:val="28"/>
          <w:szCs w:val="28"/>
        </w:rPr>
        <w:t>Щекинского</w:t>
      </w:r>
      <w:proofErr w:type="spellEnd"/>
      <w:r w:rsidRPr="00253B93">
        <w:rPr>
          <w:rFonts w:ascii="PT Astra Serif" w:hAnsi="PT Astra Serif" w:cs="Calibri"/>
          <w:sz w:val="28"/>
          <w:szCs w:val="28"/>
        </w:rPr>
        <w:t xml:space="preserve"> района»</w:t>
      </w:r>
      <w:r>
        <w:rPr>
          <w:rFonts w:ascii="PT Astra Serif" w:hAnsi="PT Astra Serif" w:cs="Calibri"/>
          <w:sz w:val="28"/>
          <w:szCs w:val="28"/>
        </w:rPr>
        <w:t xml:space="preserve"> определены:</w:t>
      </w:r>
    </w:p>
    <w:p w:rsidR="00253B93" w:rsidRDefault="00253B93" w:rsidP="00FC4752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Основами государственной политики Российской Федерации в области пожарной безопасности на период до 2030 года, утвержденными Указом Президента Российской Федерации от 01.01.2018 года № 2;</w:t>
      </w:r>
    </w:p>
    <w:p w:rsidR="00253B93" w:rsidRDefault="001B3BB8" w:rsidP="00FC475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hyperlink r:id="rId12" w:history="1">
        <w:r w:rsidR="00253B93" w:rsidRPr="00253B93">
          <w:rPr>
            <w:rFonts w:ascii="PT Astra Serif" w:hAnsi="PT Astra Serif" w:cs="Calibri"/>
            <w:sz w:val="28"/>
            <w:szCs w:val="28"/>
          </w:rPr>
          <w:t>Стратегией</w:t>
        </w:r>
      </w:hyperlink>
      <w:r w:rsidR="00253B93" w:rsidRPr="00253B93">
        <w:rPr>
          <w:rFonts w:ascii="PT Astra Serif" w:hAnsi="PT Astra Serif" w:cs="Calibri"/>
          <w:sz w:val="28"/>
          <w:szCs w:val="28"/>
        </w:rPr>
        <w:t xml:space="preserve">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года, утвержденной Указом Президента Российской Федерации от 16</w:t>
      </w:r>
      <w:r w:rsidR="00B77123">
        <w:rPr>
          <w:rFonts w:ascii="PT Astra Serif" w:hAnsi="PT Astra Serif" w:cs="Calibri"/>
          <w:sz w:val="28"/>
          <w:szCs w:val="28"/>
        </w:rPr>
        <w:t>.10.</w:t>
      </w:r>
      <w:r w:rsidR="00253B93" w:rsidRPr="00253B93">
        <w:rPr>
          <w:rFonts w:ascii="PT Astra Serif" w:hAnsi="PT Astra Serif" w:cs="Calibri"/>
          <w:sz w:val="28"/>
          <w:szCs w:val="28"/>
        </w:rPr>
        <w:t>2019 года № 501.</w:t>
      </w:r>
    </w:p>
    <w:p w:rsidR="00253B93" w:rsidRDefault="00253B93" w:rsidP="00FC475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253B93">
        <w:rPr>
          <w:rFonts w:ascii="PT Astra Serif" w:hAnsi="PT Astra Serif" w:cs="Calibri"/>
          <w:sz w:val="28"/>
          <w:szCs w:val="28"/>
        </w:rPr>
        <w:t xml:space="preserve">Основной целью настоящей программы является обеспечение </w:t>
      </w:r>
      <w:r>
        <w:rPr>
          <w:rFonts w:ascii="PT Astra Serif" w:hAnsi="PT Astra Serif" w:cs="Calibri"/>
          <w:sz w:val="28"/>
          <w:szCs w:val="28"/>
        </w:rPr>
        <w:t xml:space="preserve">первичных мер </w:t>
      </w:r>
      <w:r w:rsidRPr="00253B93">
        <w:rPr>
          <w:rFonts w:ascii="PT Astra Serif" w:hAnsi="PT Astra Serif" w:cs="Calibri"/>
          <w:sz w:val="28"/>
          <w:szCs w:val="28"/>
        </w:rPr>
        <w:t>пожарной безопасности объектов муниципальной собственности и территории муниципального образования в целом, повышение уровня знаний населения в области пожарной безопасности.</w:t>
      </w:r>
    </w:p>
    <w:p w:rsidR="00253B93" w:rsidRDefault="00253B93" w:rsidP="00FC475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Достижение </w:t>
      </w:r>
      <w:r w:rsidR="00D76CB5">
        <w:rPr>
          <w:rFonts w:ascii="PT Astra Serif" w:hAnsi="PT Astra Serif" w:cs="Calibri"/>
          <w:sz w:val="28"/>
          <w:szCs w:val="28"/>
        </w:rPr>
        <w:t>цели будет обеспечено посредством реализации комплексов процессных мероприятий:</w:t>
      </w:r>
    </w:p>
    <w:p w:rsidR="00D76CB5" w:rsidRDefault="00D76CB5" w:rsidP="00FC475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D76CB5">
        <w:rPr>
          <w:rFonts w:ascii="PT Astra Serif" w:hAnsi="PT Astra Serif" w:cs="Calibri"/>
          <w:sz w:val="28"/>
          <w:szCs w:val="28"/>
        </w:rPr>
        <w:t>«Поддержание в готовности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к ним)»</w:t>
      </w:r>
      <w:r>
        <w:rPr>
          <w:rFonts w:ascii="PT Astra Serif" w:hAnsi="PT Astra Serif" w:cs="Calibri"/>
          <w:sz w:val="28"/>
          <w:szCs w:val="28"/>
        </w:rPr>
        <w:t>;</w:t>
      </w:r>
    </w:p>
    <w:p w:rsidR="00D76CB5" w:rsidRDefault="00D76CB5" w:rsidP="00FC475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D76CB5">
        <w:rPr>
          <w:rFonts w:ascii="PT Astra Serif" w:hAnsi="PT Astra Serif" w:cs="Calibri"/>
          <w:sz w:val="28"/>
          <w:szCs w:val="28"/>
        </w:rPr>
        <w:t>«Организация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баннеров»</w:t>
      </w:r>
      <w:r>
        <w:rPr>
          <w:rFonts w:ascii="PT Astra Serif" w:hAnsi="PT Astra Serif" w:cs="Calibri"/>
          <w:sz w:val="28"/>
          <w:szCs w:val="28"/>
        </w:rPr>
        <w:t>;</w:t>
      </w:r>
    </w:p>
    <w:p w:rsidR="00253B93" w:rsidRDefault="00D76CB5" w:rsidP="00FC475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D76CB5">
        <w:rPr>
          <w:rFonts w:ascii="PT Astra Serif" w:hAnsi="PT Astra Serif" w:cs="Calibri"/>
          <w:sz w:val="28"/>
          <w:szCs w:val="28"/>
        </w:rPr>
        <w:t xml:space="preserve">«Закупка и установка автономных датчиков со встроенным звуковым </w:t>
      </w:r>
      <w:proofErr w:type="spellStart"/>
      <w:r w:rsidRPr="00D76CB5">
        <w:rPr>
          <w:rFonts w:ascii="PT Astra Serif" w:hAnsi="PT Astra Serif" w:cs="Calibri"/>
          <w:sz w:val="28"/>
          <w:szCs w:val="28"/>
        </w:rPr>
        <w:t>извещателем</w:t>
      </w:r>
      <w:proofErr w:type="spellEnd"/>
      <w:r w:rsidRPr="00D76CB5">
        <w:rPr>
          <w:rFonts w:ascii="PT Astra Serif" w:hAnsi="PT Astra Serif" w:cs="Calibri"/>
          <w:sz w:val="28"/>
          <w:szCs w:val="28"/>
        </w:rPr>
        <w:t xml:space="preserve"> о пожаре, в местах проживания многодетных семей, и семей находящихся в социально опасном положении»</w:t>
      </w:r>
      <w:r>
        <w:rPr>
          <w:rFonts w:ascii="PT Astra Serif" w:hAnsi="PT Astra Serif" w:cs="Calibri"/>
          <w:sz w:val="28"/>
          <w:szCs w:val="28"/>
        </w:rPr>
        <w:t>.</w:t>
      </w:r>
    </w:p>
    <w:p w:rsidR="00D76CB5" w:rsidRDefault="00D76CB5" w:rsidP="00FC4752">
      <w:pPr>
        <w:autoSpaceDE w:val="0"/>
        <w:autoSpaceDN w:val="0"/>
        <w:adjustRightInd w:val="0"/>
        <w:ind w:firstLine="540"/>
        <w:jc w:val="center"/>
        <w:rPr>
          <w:rFonts w:ascii="PT Astra Serif" w:hAnsi="PT Astra Serif" w:cs="Calibri"/>
          <w:sz w:val="28"/>
          <w:szCs w:val="28"/>
        </w:rPr>
      </w:pPr>
    </w:p>
    <w:p w:rsidR="00D76CB5" w:rsidRDefault="00D76CB5" w:rsidP="00FC4752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 w:cs="Calibri"/>
          <w:b/>
          <w:sz w:val="28"/>
          <w:szCs w:val="28"/>
          <w:lang w:eastAsia="ru-RU"/>
        </w:rPr>
        <w:t xml:space="preserve">3. </w:t>
      </w:r>
      <w:r w:rsidRPr="00D76CB5">
        <w:rPr>
          <w:rFonts w:ascii="PT Astra Serif" w:hAnsi="PT Astra Serif" w:cs="Calibri"/>
          <w:b/>
          <w:sz w:val="28"/>
          <w:szCs w:val="28"/>
          <w:lang w:eastAsia="ru-RU"/>
        </w:rPr>
        <w:t xml:space="preserve">Задачи муниципального управления, способы их эффективного решения в сфере </w:t>
      </w:r>
      <w:r w:rsidRPr="00D76CB5">
        <w:rPr>
          <w:rFonts w:ascii="PT Astra Serif" w:hAnsi="PT Astra Serif"/>
          <w:b/>
          <w:sz w:val="28"/>
          <w:szCs w:val="28"/>
          <w:lang w:eastAsia="ru-RU"/>
        </w:rPr>
        <w:t>обеспечения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первичных мер </w:t>
      </w:r>
      <w:r w:rsidRPr="00D76CB5">
        <w:rPr>
          <w:rFonts w:ascii="PT Astra Serif" w:hAnsi="PT Astra Serif"/>
          <w:b/>
          <w:sz w:val="28"/>
          <w:szCs w:val="28"/>
          <w:lang w:eastAsia="ru-RU"/>
        </w:rPr>
        <w:t>пожарной безопасности</w:t>
      </w:r>
    </w:p>
    <w:p w:rsidR="00D76CB5" w:rsidRPr="00D76CB5" w:rsidRDefault="00D76CB5" w:rsidP="00FC4752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53B93" w:rsidRPr="00253B93" w:rsidRDefault="00D76CB5" w:rsidP="00FC475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З</w:t>
      </w:r>
      <w:r w:rsidR="00253B93" w:rsidRPr="00253B93">
        <w:rPr>
          <w:rFonts w:ascii="PT Astra Serif" w:hAnsi="PT Astra Serif" w:cs="Calibri"/>
          <w:sz w:val="28"/>
          <w:szCs w:val="28"/>
        </w:rPr>
        <w:t>адач</w:t>
      </w:r>
      <w:r>
        <w:rPr>
          <w:rFonts w:ascii="PT Astra Serif" w:hAnsi="PT Astra Serif" w:cs="Calibri"/>
          <w:sz w:val="28"/>
          <w:szCs w:val="28"/>
        </w:rPr>
        <w:t xml:space="preserve">ами </w:t>
      </w:r>
      <w:r w:rsidRPr="00D76CB5">
        <w:rPr>
          <w:rFonts w:ascii="PT Astra Serif" w:hAnsi="PT Astra Serif" w:cs="Calibri"/>
          <w:sz w:val="28"/>
          <w:szCs w:val="28"/>
        </w:rPr>
        <w:t>в сфере обеспечения первичных мер пожарной безопасности</w:t>
      </w:r>
      <w:r>
        <w:rPr>
          <w:rFonts w:ascii="PT Astra Serif" w:hAnsi="PT Astra Serif" w:cs="Calibri"/>
          <w:sz w:val="28"/>
          <w:szCs w:val="28"/>
        </w:rPr>
        <w:t xml:space="preserve"> являются</w:t>
      </w:r>
      <w:r w:rsidR="00253B93" w:rsidRPr="00253B93">
        <w:rPr>
          <w:rFonts w:ascii="PT Astra Serif" w:hAnsi="PT Astra Serif" w:cs="Calibri"/>
          <w:sz w:val="28"/>
          <w:szCs w:val="28"/>
        </w:rPr>
        <w:t>:</w:t>
      </w:r>
    </w:p>
    <w:p w:rsidR="00253B93" w:rsidRPr="00253B93" w:rsidRDefault="00253B93" w:rsidP="00253B93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253B93">
        <w:rPr>
          <w:rFonts w:ascii="PT Astra Serif" w:hAnsi="PT Astra Serif" w:cs="Calibri"/>
          <w:sz w:val="28"/>
          <w:szCs w:val="28"/>
        </w:rPr>
        <w:t>- совершенствование нормативной, правовой, методической и технической базы по обеспечению предупреждения пожаров в жилых секторах, общественных и производственных зданиях;</w:t>
      </w:r>
    </w:p>
    <w:p w:rsidR="00253B93" w:rsidRPr="00253B93" w:rsidRDefault="00253B93" w:rsidP="00253B93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253B93">
        <w:rPr>
          <w:rFonts w:ascii="PT Astra Serif" w:hAnsi="PT Astra Serif" w:cs="Calibri"/>
          <w:sz w:val="28"/>
          <w:szCs w:val="28"/>
        </w:rPr>
        <w:lastRenderedPageBreak/>
        <w:t>-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с массовым нахождением людей;</w:t>
      </w:r>
    </w:p>
    <w:p w:rsidR="00253B93" w:rsidRPr="00253B93" w:rsidRDefault="00253B93" w:rsidP="00253B93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253B93">
        <w:rPr>
          <w:rFonts w:ascii="PT Astra Serif" w:hAnsi="PT Astra Serif" w:cs="Calibri"/>
          <w:sz w:val="28"/>
          <w:szCs w:val="28"/>
        </w:rPr>
        <w:t>-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населения;</w:t>
      </w:r>
    </w:p>
    <w:p w:rsidR="00253B93" w:rsidRDefault="00253B93" w:rsidP="00253B93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253B93">
        <w:rPr>
          <w:rFonts w:ascii="PT Astra Serif" w:hAnsi="PT Astra Serif" w:cs="Calibri"/>
          <w:sz w:val="28"/>
          <w:szCs w:val="28"/>
        </w:rPr>
        <w:t>- поддержание в готовности к использованию по предназначению источников наружного пожарного водоснабжения города.</w:t>
      </w:r>
    </w:p>
    <w:p w:rsidR="00D76CB5" w:rsidRPr="00253B93" w:rsidRDefault="00D76CB5" w:rsidP="00D76CB5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proofErr w:type="gramStart"/>
      <w:r w:rsidRPr="00D76CB5">
        <w:rPr>
          <w:rFonts w:ascii="PT Astra Serif" w:hAnsi="PT Astra Serif" w:cs="Calibri"/>
          <w:sz w:val="28"/>
          <w:szCs w:val="28"/>
        </w:rPr>
        <w:t>Предусмотренные в Программе комплекс</w:t>
      </w:r>
      <w:r>
        <w:rPr>
          <w:rFonts w:ascii="PT Astra Serif" w:hAnsi="PT Astra Serif" w:cs="Calibri"/>
          <w:sz w:val="28"/>
          <w:szCs w:val="28"/>
        </w:rPr>
        <w:t>ы</w:t>
      </w:r>
      <w:r w:rsidRPr="00D76CB5">
        <w:rPr>
          <w:rFonts w:ascii="PT Astra Serif" w:hAnsi="PT Astra Serif" w:cs="Calibri"/>
          <w:sz w:val="28"/>
          <w:szCs w:val="28"/>
        </w:rPr>
        <w:t xml:space="preserve"> процессных мероприятий имеют характер первичных мер пожарной безопасности и ставят своей целью решение наиболее острых проблем</w:t>
      </w:r>
      <w:r w:rsidR="00FC4752">
        <w:rPr>
          <w:rFonts w:ascii="PT Astra Serif" w:hAnsi="PT Astra Serif" w:cs="Calibri"/>
          <w:sz w:val="28"/>
          <w:szCs w:val="28"/>
        </w:rPr>
        <w:t xml:space="preserve"> </w:t>
      </w:r>
      <w:r w:rsidRPr="00D76CB5">
        <w:rPr>
          <w:rFonts w:ascii="PT Astra Serif" w:hAnsi="PT Astra Serif" w:cs="Calibri"/>
          <w:sz w:val="28"/>
          <w:szCs w:val="28"/>
        </w:rPr>
        <w:t xml:space="preserve">укрепления противопожарной защиты территории </w:t>
      </w:r>
      <w:r w:rsidR="00FC4752" w:rsidRPr="00FC4752">
        <w:rPr>
          <w:rFonts w:ascii="PT Astra Serif" w:hAnsi="PT Astra Serif" w:cs="Calibri"/>
          <w:sz w:val="28"/>
          <w:szCs w:val="28"/>
        </w:rPr>
        <w:t>муниципально</w:t>
      </w:r>
      <w:r w:rsidR="00FC4752">
        <w:rPr>
          <w:rFonts w:ascii="PT Astra Serif" w:hAnsi="PT Astra Serif" w:cs="Calibri"/>
          <w:sz w:val="28"/>
          <w:szCs w:val="28"/>
        </w:rPr>
        <w:t>го образования</w:t>
      </w:r>
      <w:r w:rsidR="00FC4752" w:rsidRPr="00FC4752">
        <w:rPr>
          <w:rFonts w:ascii="PT Astra Serif" w:hAnsi="PT Astra Serif" w:cs="Calibri"/>
          <w:sz w:val="28"/>
          <w:szCs w:val="28"/>
        </w:rPr>
        <w:t xml:space="preserve"> город Щекино </w:t>
      </w:r>
      <w:proofErr w:type="spellStart"/>
      <w:r w:rsidR="00FC4752" w:rsidRPr="00FC4752">
        <w:rPr>
          <w:rFonts w:ascii="PT Astra Serif" w:hAnsi="PT Astra Serif" w:cs="Calibri"/>
          <w:sz w:val="28"/>
          <w:szCs w:val="28"/>
        </w:rPr>
        <w:t>Щекинского</w:t>
      </w:r>
      <w:proofErr w:type="spellEnd"/>
      <w:r w:rsidR="00FC4752" w:rsidRPr="00FC4752">
        <w:rPr>
          <w:rFonts w:ascii="PT Astra Serif" w:hAnsi="PT Astra Serif" w:cs="Calibri"/>
          <w:sz w:val="28"/>
          <w:szCs w:val="28"/>
        </w:rPr>
        <w:t xml:space="preserve"> района </w:t>
      </w:r>
      <w:r w:rsidRPr="00D76CB5">
        <w:rPr>
          <w:rFonts w:ascii="PT Astra Serif" w:hAnsi="PT Astra Serif" w:cs="Calibri"/>
          <w:sz w:val="28"/>
          <w:szCs w:val="28"/>
        </w:rPr>
        <w:t>за</w:t>
      </w:r>
      <w:r w:rsidR="00FC4752">
        <w:rPr>
          <w:rFonts w:ascii="PT Astra Serif" w:hAnsi="PT Astra Serif" w:cs="Calibri"/>
          <w:sz w:val="28"/>
          <w:szCs w:val="28"/>
        </w:rPr>
        <w:t xml:space="preserve"> </w:t>
      </w:r>
      <w:r w:rsidRPr="00D76CB5">
        <w:rPr>
          <w:rFonts w:ascii="PT Astra Serif" w:hAnsi="PT Astra Serif" w:cs="Calibri"/>
          <w:sz w:val="28"/>
          <w:szCs w:val="28"/>
        </w:rPr>
        <w:t xml:space="preserve">счет целевого выделения бюджетных средств, при освоении которых в короткие сроки </w:t>
      </w:r>
      <w:r w:rsidR="00925FA3">
        <w:rPr>
          <w:rFonts w:ascii="PT Astra Serif" w:hAnsi="PT Astra Serif" w:cs="Calibri"/>
          <w:sz w:val="28"/>
          <w:szCs w:val="28"/>
        </w:rPr>
        <w:t xml:space="preserve">будут </w:t>
      </w:r>
      <w:r w:rsidRPr="00D76CB5">
        <w:rPr>
          <w:rFonts w:ascii="PT Astra Serif" w:hAnsi="PT Astra Serif" w:cs="Calibri"/>
          <w:sz w:val="28"/>
          <w:szCs w:val="28"/>
        </w:rPr>
        <w:t>созда</w:t>
      </w:r>
      <w:r w:rsidR="00925FA3">
        <w:rPr>
          <w:rFonts w:ascii="PT Astra Serif" w:hAnsi="PT Astra Serif" w:cs="Calibri"/>
          <w:sz w:val="28"/>
          <w:szCs w:val="28"/>
        </w:rPr>
        <w:t>ны</w:t>
      </w:r>
      <w:r w:rsidRPr="00D76CB5">
        <w:rPr>
          <w:rFonts w:ascii="PT Astra Serif" w:hAnsi="PT Astra Serif" w:cs="Calibri"/>
          <w:sz w:val="28"/>
          <w:szCs w:val="28"/>
        </w:rPr>
        <w:t xml:space="preserve"> необходимые условия для кардинальных изменений в деле укрепления пожарной безопасности, защиты жизни и здоровья граждан от</w:t>
      </w:r>
      <w:proofErr w:type="gramEnd"/>
      <w:r w:rsidRPr="00D76CB5">
        <w:rPr>
          <w:rFonts w:ascii="PT Astra Serif" w:hAnsi="PT Astra Serif" w:cs="Calibri"/>
          <w:sz w:val="28"/>
          <w:szCs w:val="28"/>
        </w:rPr>
        <w:t xml:space="preserve"> пожаров.</w:t>
      </w:r>
    </w:p>
    <w:p w:rsidR="00253B93" w:rsidRDefault="00253B93" w:rsidP="00253B93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PT Astra Serif" w:hAnsi="PT Astra Serif" w:cs="Courier New"/>
          <w:b/>
          <w:color w:val="000000"/>
          <w:sz w:val="28"/>
          <w:szCs w:val="28"/>
        </w:rPr>
      </w:pPr>
    </w:p>
    <w:p w:rsidR="004A19EF" w:rsidRPr="004A19EF" w:rsidRDefault="007F5628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87F40" w:rsidRPr="00F87F40" w:rsidRDefault="00F87F40" w:rsidP="00F87F40">
      <w:pPr>
        <w:suppressAutoHyphens w:val="0"/>
        <w:jc w:val="both"/>
        <w:rPr>
          <w:rFonts w:ascii="PT Astra Serif" w:hAnsi="PT Astra Serif"/>
          <w:lang w:eastAsia="ru-RU"/>
        </w:rPr>
      </w:pPr>
    </w:p>
    <w:p w:rsidR="00F87F40" w:rsidRPr="00F87F40" w:rsidRDefault="00F87F40" w:rsidP="00F87F40">
      <w:pPr>
        <w:suppressAutoHyphens w:val="0"/>
        <w:spacing w:line="360" w:lineRule="auto"/>
        <w:ind w:firstLine="709"/>
        <w:jc w:val="right"/>
        <w:rPr>
          <w:rFonts w:ascii="PT Astra Serif" w:hAnsi="PT Astra Serif"/>
          <w:lang w:eastAsia="ru-RU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  <w:sectPr w:rsidR="00FC4752" w:rsidSect="00F77C0C">
          <w:headerReference w:type="first" r:id="rId13"/>
          <w:pgSz w:w="11906" w:h="16838"/>
          <w:pgMar w:top="567" w:right="851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FC4752" w:rsidRPr="004A19EF" w:rsidTr="00FC4752">
        <w:tc>
          <w:tcPr>
            <w:tcW w:w="4786" w:type="dxa"/>
            <w:shd w:val="clear" w:color="auto" w:fill="auto"/>
          </w:tcPr>
          <w:p w:rsidR="00FC4752" w:rsidRPr="004A19EF" w:rsidRDefault="00FC4752" w:rsidP="00FC4752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  <w:p w:rsidR="00FC4752" w:rsidRPr="004A19EF" w:rsidRDefault="00FC4752" w:rsidP="00FC4752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  <w:p w:rsidR="00FC4752" w:rsidRPr="004A19EF" w:rsidRDefault="00FC4752" w:rsidP="00FC4752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FC4752" w:rsidRPr="004A19EF" w:rsidRDefault="00FC4752" w:rsidP="00FC475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FC4752" w:rsidRDefault="00FC4752" w:rsidP="00FC4752">
            <w:pPr>
              <w:keepNext/>
              <w:suppressAutoHyphens w:val="0"/>
              <w:ind w:left="-108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  <w:p w:rsidR="00FC4752" w:rsidRPr="004A19EF" w:rsidRDefault="00FC4752" w:rsidP="00FC4752">
            <w:pPr>
              <w:keepNext/>
              <w:suppressAutoHyphens w:val="0"/>
              <w:ind w:left="-108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FC4752" w:rsidRDefault="00FC4752" w:rsidP="00FC475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B77123" w:rsidRPr="004A19EF" w:rsidRDefault="00B77123" w:rsidP="00FC475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FC4752" w:rsidRPr="004A19EF" w:rsidRDefault="00C72CFB" w:rsidP="00FC475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C72CFB">
              <w:rPr>
                <w:rFonts w:ascii="PT Astra Serif" w:hAnsi="PT Astra Serif"/>
                <w:sz w:val="28"/>
                <w:szCs w:val="28"/>
                <w:lang w:eastAsia="ru-RU"/>
              </w:rPr>
              <w:t>07.10.2025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10 – 1591</w:t>
            </w:r>
          </w:p>
        </w:tc>
      </w:tr>
      <w:tr w:rsidR="00FC4752" w:rsidRPr="004A19EF" w:rsidTr="00FC4752">
        <w:tc>
          <w:tcPr>
            <w:tcW w:w="4786" w:type="dxa"/>
            <w:shd w:val="clear" w:color="auto" w:fill="auto"/>
          </w:tcPr>
          <w:p w:rsidR="00FC4752" w:rsidRPr="004A19EF" w:rsidRDefault="00FC4752" w:rsidP="00FC4752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FC4752" w:rsidRPr="004A19EF" w:rsidRDefault="00FC4752" w:rsidP="00FC475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FC4752" w:rsidRPr="004A19EF" w:rsidRDefault="00FC4752" w:rsidP="00FC475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FC4752" w:rsidRPr="004A19EF" w:rsidRDefault="00FC4752" w:rsidP="00FC475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 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ю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FC4752" w:rsidRPr="004A19EF" w:rsidRDefault="00FC4752" w:rsidP="00FC475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FC4752" w:rsidRDefault="00FC4752" w:rsidP="00FC475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FC4752" w:rsidRPr="004A19EF" w:rsidRDefault="00FC4752" w:rsidP="00FC475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FC4752" w:rsidRPr="004A19EF" w:rsidRDefault="00FC4752" w:rsidP="00FC475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23.12.2021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12-1691</w:t>
            </w:r>
          </w:p>
        </w:tc>
      </w:tr>
    </w:tbl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B77123" w:rsidRDefault="00B77123">
      <w:pPr>
        <w:rPr>
          <w:rFonts w:ascii="PT Astra Serif" w:hAnsi="PT Astra Serif" w:cs="PT Astra Serif"/>
          <w:sz w:val="28"/>
          <w:szCs w:val="28"/>
        </w:rPr>
      </w:pPr>
    </w:p>
    <w:p w:rsidR="00070EDD" w:rsidRPr="00070EDD" w:rsidRDefault="00070EDD" w:rsidP="00070EDD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70EDD">
        <w:rPr>
          <w:rFonts w:ascii="PT Astra Serif" w:hAnsi="PT Astra Serif"/>
          <w:b/>
          <w:sz w:val="28"/>
          <w:szCs w:val="28"/>
          <w:lang w:eastAsia="ru-RU"/>
        </w:rPr>
        <w:t xml:space="preserve">СОСТАВ </w:t>
      </w:r>
    </w:p>
    <w:p w:rsidR="00070EDD" w:rsidRDefault="00070EDD" w:rsidP="00070EDD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70EDD">
        <w:rPr>
          <w:rFonts w:ascii="PT Astra Serif" w:hAnsi="PT Astra Serif"/>
          <w:b/>
          <w:sz w:val="28"/>
          <w:szCs w:val="28"/>
          <w:lang w:eastAsia="ru-RU"/>
        </w:rPr>
        <w:t xml:space="preserve">управляющего совета </w:t>
      </w:r>
      <w:r w:rsidRPr="008A0C2C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070EDD" w:rsidRPr="004A19EF" w:rsidRDefault="00070EDD" w:rsidP="00070EDD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A0C2C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8A0C2C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8A0C2C">
        <w:rPr>
          <w:rFonts w:ascii="PT Astra Serif" w:hAnsi="PT Astra Serif"/>
          <w:b/>
          <w:sz w:val="28"/>
          <w:szCs w:val="28"/>
          <w:lang w:eastAsia="ru-RU"/>
        </w:rPr>
        <w:t xml:space="preserve"> район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4A19EF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первичных мер пожарной безопасности в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муниципальном образовании город Щекино </w:t>
      </w:r>
      <w:proofErr w:type="spellStart"/>
      <w:r w:rsidRPr="004A19EF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070EDD" w:rsidRPr="00070EDD" w:rsidRDefault="00070EDD" w:rsidP="00070EDD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70EDD" w:rsidRPr="00070EDD" w:rsidRDefault="00070EDD" w:rsidP="00070EDD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70EDD">
        <w:rPr>
          <w:rFonts w:ascii="PT Astra Serif" w:hAnsi="PT Astra Serif"/>
          <w:sz w:val="28"/>
          <w:szCs w:val="28"/>
          <w:lang w:eastAsia="ru-RU"/>
        </w:rPr>
        <w:t xml:space="preserve">Заместитель главы администрации </w:t>
      </w:r>
      <w:r w:rsidRPr="00070EDD">
        <w:rPr>
          <w:rFonts w:ascii="PT Astra Serif" w:hAnsi="PT Astra Serif" w:cs="Calibri"/>
          <w:sz w:val="28"/>
          <w:szCs w:val="28"/>
          <w:lang w:eastAsia="ru-RU"/>
        </w:rPr>
        <w:t xml:space="preserve">по развитию инженерной инфраструктуры и жилищно-коммунальному хозяйству администрации </w:t>
      </w:r>
      <w:r w:rsidR="00B77123">
        <w:rPr>
          <w:rFonts w:ascii="PT Astra Serif" w:hAnsi="PT Astra Serif" w:cs="Calibri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070EDD">
        <w:rPr>
          <w:rFonts w:ascii="PT Astra Serif" w:hAnsi="PT Astra Serif" w:cs="Calibri"/>
          <w:sz w:val="28"/>
          <w:szCs w:val="28"/>
          <w:lang w:eastAsia="ru-RU"/>
        </w:rPr>
        <w:t>Щекинск</w:t>
      </w:r>
      <w:r w:rsidR="00B77123">
        <w:rPr>
          <w:rFonts w:ascii="PT Astra Serif" w:hAnsi="PT Astra Serif" w:cs="Calibri"/>
          <w:sz w:val="28"/>
          <w:szCs w:val="28"/>
          <w:lang w:eastAsia="ru-RU"/>
        </w:rPr>
        <w:t>ий</w:t>
      </w:r>
      <w:proofErr w:type="spellEnd"/>
      <w:r w:rsidRPr="00070EDD">
        <w:rPr>
          <w:rFonts w:ascii="PT Astra Serif" w:hAnsi="PT Astra Serif" w:cs="Calibri"/>
          <w:sz w:val="28"/>
          <w:szCs w:val="28"/>
          <w:lang w:eastAsia="ru-RU"/>
        </w:rPr>
        <w:t xml:space="preserve"> район</w:t>
      </w:r>
      <w:r w:rsidR="00B77123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070EDD">
        <w:rPr>
          <w:rFonts w:ascii="PT Astra Serif" w:hAnsi="PT Astra Serif"/>
          <w:sz w:val="28"/>
          <w:szCs w:val="28"/>
          <w:lang w:eastAsia="ru-RU"/>
        </w:rPr>
        <w:t>-</w:t>
      </w:r>
      <w:r w:rsidR="00B7712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70EDD">
        <w:rPr>
          <w:rFonts w:ascii="PT Astra Serif" w:hAnsi="PT Astra Serif"/>
          <w:sz w:val="28"/>
          <w:szCs w:val="28"/>
          <w:lang w:eastAsia="ru-RU"/>
        </w:rPr>
        <w:t>председатель управляющего совета;</w:t>
      </w:r>
    </w:p>
    <w:p w:rsidR="00070EDD" w:rsidRPr="00070EDD" w:rsidRDefault="00B77123" w:rsidP="00070EDD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ведущий инспектор отдела</w:t>
      </w:r>
      <w:r w:rsidR="00070EDD" w:rsidRPr="00070EDD">
        <w:rPr>
          <w:rFonts w:ascii="PT Astra Serif" w:hAnsi="PT Astra Serif"/>
          <w:sz w:val="28"/>
          <w:szCs w:val="28"/>
          <w:lang w:eastAsia="ru-RU"/>
        </w:rPr>
        <w:t xml:space="preserve"> по ГО, ЧС и охране окружающей среды администрации </w:t>
      </w:r>
      <w:r w:rsidRPr="00B77123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B77123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B77123">
        <w:rPr>
          <w:rFonts w:ascii="PT Astra Serif" w:hAnsi="PT Astra Serif"/>
          <w:sz w:val="28"/>
          <w:szCs w:val="28"/>
          <w:lang w:eastAsia="ru-RU"/>
        </w:rPr>
        <w:t xml:space="preserve"> район </w:t>
      </w:r>
      <w:r w:rsidR="00070EDD" w:rsidRPr="00070EDD">
        <w:rPr>
          <w:rFonts w:ascii="PT Astra Serif" w:hAnsi="PT Astra Serif"/>
          <w:sz w:val="28"/>
          <w:szCs w:val="28"/>
          <w:lang w:eastAsia="ru-RU"/>
        </w:rPr>
        <w:t>–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70EDD" w:rsidRPr="00070EDD">
        <w:rPr>
          <w:rFonts w:ascii="PT Astra Serif" w:hAnsi="PT Astra Serif"/>
          <w:sz w:val="28"/>
          <w:szCs w:val="28"/>
          <w:lang w:eastAsia="ru-RU"/>
        </w:rPr>
        <w:t>секретарь управляющего совета.</w:t>
      </w:r>
    </w:p>
    <w:p w:rsidR="00070EDD" w:rsidRPr="00070EDD" w:rsidRDefault="00070EDD" w:rsidP="00070EDD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70EDD" w:rsidRPr="00070EDD" w:rsidRDefault="00070EDD" w:rsidP="00070EDD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070EDD">
        <w:rPr>
          <w:rFonts w:ascii="PT Astra Serif" w:hAnsi="PT Astra Serif"/>
          <w:b/>
          <w:sz w:val="28"/>
          <w:szCs w:val="28"/>
          <w:lang w:eastAsia="ru-RU"/>
        </w:rPr>
        <w:t>Члены управляющего совета:</w:t>
      </w:r>
    </w:p>
    <w:p w:rsidR="00070EDD" w:rsidRPr="00070EDD" w:rsidRDefault="00070EDD" w:rsidP="00070EDD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70EDD" w:rsidRPr="00070EDD" w:rsidRDefault="00070EDD" w:rsidP="00070ED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70EDD">
        <w:rPr>
          <w:rFonts w:ascii="PT Astra Serif" w:hAnsi="PT Astra Serif"/>
          <w:sz w:val="28"/>
          <w:szCs w:val="28"/>
          <w:lang w:eastAsia="ru-RU"/>
        </w:rPr>
        <w:t>заместитель главы администрации</w:t>
      </w:r>
      <w:r w:rsidR="00B77123">
        <w:rPr>
          <w:rFonts w:ascii="PT Astra Serif" w:hAnsi="PT Astra Serif"/>
          <w:sz w:val="28"/>
          <w:szCs w:val="28"/>
          <w:lang w:eastAsia="ru-RU"/>
        </w:rPr>
        <w:t xml:space="preserve"> – </w:t>
      </w:r>
      <w:r w:rsidRPr="00070EDD">
        <w:rPr>
          <w:rFonts w:ascii="PT Astra Serif" w:hAnsi="PT Astra Serif"/>
          <w:sz w:val="28"/>
          <w:szCs w:val="28"/>
          <w:lang w:eastAsia="ru-RU"/>
        </w:rPr>
        <w:t xml:space="preserve">начальник финансового управления администрации </w:t>
      </w:r>
      <w:r w:rsidR="00B77123" w:rsidRPr="00B77123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B77123" w:rsidRPr="00B77123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B77123" w:rsidRPr="00B77123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Pr="00070EDD">
        <w:rPr>
          <w:rFonts w:ascii="PT Astra Serif" w:hAnsi="PT Astra Serif"/>
          <w:sz w:val="28"/>
          <w:szCs w:val="28"/>
          <w:lang w:eastAsia="ru-RU"/>
        </w:rPr>
        <w:t>;</w:t>
      </w:r>
    </w:p>
    <w:p w:rsidR="00070EDD" w:rsidRPr="00070EDD" w:rsidRDefault="00070EDD" w:rsidP="00070EDD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70EDD">
        <w:rPr>
          <w:rFonts w:ascii="PT Astra Serif" w:hAnsi="PT Astra Serif"/>
          <w:sz w:val="28"/>
          <w:szCs w:val="28"/>
          <w:lang w:eastAsia="ru-RU"/>
        </w:rPr>
        <w:t xml:space="preserve">председатель комитета экономического развития администрации </w:t>
      </w:r>
      <w:r w:rsidR="00B77123" w:rsidRPr="00B77123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B77123" w:rsidRPr="00B77123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B77123" w:rsidRPr="00B77123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Pr="00070EDD">
        <w:rPr>
          <w:rFonts w:ascii="PT Astra Serif" w:hAnsi="PT Astra Serif"/>
          <w:sz w:val="28"/>
          <w:szCs w:val="28"/>
          <w:lang w:eastAsia="ru-RU"/>
        </w:rPr>
        <w:t>;</w:t>
      </w:r>
    </w:p>
    <w:p w:rsidR="00070EDD" w:rsidRPr="00070EDD" w:rsidRDefault="00070EDD" w:rsidP="00070EDD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70EDD">
        <w:rPr>
          <w:rFonts w:ascii="PT Astra Serif" w:hAnsi="PT Astra Serif"/>
          <w:sz w:val="28"/>
          <w:szCs w:val="28"/>
          <w:lang w:eastAsia="ru-RU"/>
        </w:rPr>
        <w:t xml:space="preserve">начальник отдела по ГО, ЧС и охране окружающей среды администрации </w:t>
      </w:r>
      <w:r w:rsidR="00B77123" w:rsidRPr="00B77123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B77123" w:rsidRPr="00B77123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B77123" w:rsidRPr="00B77123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Pr="00070EDD">
        <w:rPr>
          <w:rFonts w:ascii="PT Astra Serif" w:hAnsi="PT Astra Serif"/>
          <w:sz w:val="28"/>
          <w:szCs w:val="28"/>
          <w:lang w:eastAsia="ru-RU"/>
        </w:rPr>
        <w:t>.</w:t>
      </w:r>
    </w:p>
    <w:p w:rsidR="00070EDD" w:rsidRPr="00070EDD" w:rsidRDefault="00070EDD" w:rsidP="00070EDD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070EDD">
        <w:rPr>
          <w:rFonts w:ascii="PT Astra Serif" w:hAnsi="PT Astra Serif"/>
          <w:sz w:val="28"/>
          <w:szCs w:val="28"/>
          <w:lang w:eastAsia="ru-RU"/>
        </w:rPr>
        <w:t>_____________________________________________</w:t>
      </w:r>
    </w:p>
    <w:p w:rsidR="00070EDD" w:rsidRPr="00070EDD" w:rsidRDefault="00070EDD" w:rsidP="00070EDD">
      <w:pPr>
        <w:widowControl w:val="0"/>
        <w:suppressAutoHyphens w:val="0"/>
        <w:autoSpaceDE w:val="0"/>
        <w:autoSpaceDN w:val="0"/>
        <w:ind w:left="-56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70EDD" w:rsidRPr="00070EDD" w:rsidRDefault="00070EDD" w:rsidP="00070EDD">
      <w:pPr>
        <w:widowControl w:val="0"/>
        <w:suppressAutoHyphens w:val="0"/>
        <w:autoSpaceDE w:val="0"/>
        <w:autoSpaceDN w:val="0"/>
        <w:ind w:left="-56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C4752" w:rsidRDefault="00FC4752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sectPr w:rsidR="00F87F40" w:rsidSect="00F77C0C">
      <w:pgSz w:w="11906" w:h="16838"/>
      <w:pgMar w:top="567" w:right="851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B8" w:rsidRDefault="001B3BB8">
      <w:r>
        <w:separator/>
      </w:r>
    </w:p>
  </w:endnote>
  <w:endnote w:type="continuationSeparator" w:id="0">
    <w:p w:rsidR="001B3BB8" w:rsidRDefault="001B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B8" w:rsidRDefault="001B3BB8">
      <w:r>
        <w:separator/>
      </w:r>
    </w:p>
  </w:footnote>
  <w:footnote w:type="continuationSeparator" w:id="0">
    <w:p w:rsidR="001B3BB8" w:rsidRDefault="001B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03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70EDD" w:rsidRPr="007F5628" w:rsidRDefault="00070ED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7F5628">
          <w:rPr>
            <w:rFonts w:ascii="PT Astra Serif" w:hAnsi="PT Astra Serif"/>
            <w:sz w:val="28"/>
            <w:szCs w:val="28"/>
          </w:rPr>
          <w:fldChar w:fldCharType="begin"/>
        </w:r>
        <w:r w:rsidRPr="007F5628">
          <w:rPr>
            <w:rFonts w:ascii="PT Astra Serif" w:hAnsi="PT Astra Serif"/>
            <w:sz w:val="28"/>
            <w:szCs w:val="28"/>
          </w:rPr>
          <w:instrText>PAGE   \* MERGEFORMAT</w:instrText>
        </w:r>
        <w:r w:rsidRPr="007F5628">
          <w:rPr>
            <w:rFonts w:ascii="PT Astra Serif" w:hAnsi="PT Astra Serif"/>
            <w:sz w:val="28"/>
            <w:szCs w:val="28"/>
          </w:rPr>
          <w:fldChar w:fldCharType="separate"/>
        </w:r>
        <w:r w:rsidR="00C72CFB">
          <w:rPr>
            <w:rFonts w:ascii="PT Astra Serif" w:hAnsi="PT Astra Serif"/>
            <w:noProof/>
            <w:sz w:val="28"/>
            <w:szCs w:val="28"/>
          </w:rPr>
          <w:t>2</w:t>
        </w:r>
        <w:r w:rsidRPr="007F562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70EDD" w:rsidRPr="007F5628" w:rsidRDefault="00070EDD">
    <w:pPr>
      <w:pStyle w:val="af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DD" w:rsidRDefault="00070EDD">
    <w:pPr>
      <w:pStyle w:val="af0"/>
      <w:jc w:val="center"/>
    </w:pPr>
  </w:p>
  <w:p w:rsidR="00070EDD" w:rsidRDefault="00070EDD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DD" w:rsidRPr="007F5628" w:rsidRDefault="00070EDD">
    <w:pPr>
      <w:pStyle w:val="af0"/>
      <w:jc w:val="center"/>
      <w:rPr>
        <w:rFonts w:ascii="PT Astra Serif" w:hAnsi="PT Astra Serif"/>
        <w:sz w:val="28"/>
        <w:szCs w:val="28"/>
      </w:rPr>
    </w:pPr>
  </w:p>
  <w:p w:rsidR="00070EDD" w:rsidRDefault="00070EDD" w:rsidP="004A19E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92A7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B700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729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E6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065D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4E82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E54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3C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F6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6C3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3F1625D"/>
    <w:multiLevelType w:val="multilevel"/>
    <w:tmpl w:val="9BE2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E14717"/>
    <w:multiLevelType w:val="hybridMultilevel"/>
    <w:tmpl w:val="2572E01E"/>
    <w:lvl w:ilvl="0" w:tplc="E8D61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5B14FA"/>
    <w:multiLevelType w:val="hybridMultilevel"/>
    <w:tmpl w:val="14880B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A6FDC"/>
    <w:multiLevelType w:val="hybridMultilevel"/>
    <w:tmpl w:val="8C1CABF6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3E7CC5"/>
    <w:multiLevelType w:val="hybridMultilevel"/>
    <w:tmpl w:val="9E383E2C"/>
    <w:lvl w:ilvl="0" w:tplc="9946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275E91"/>
    <w:multiLevelType w:val="singleLevel"/>
    <w:tmpl w:val="3B208FE0"/>
    <w:lvl w:ilvl="0">
      <w:start w:val="1"/>
      <w:numFmt w:val="decimal"/>
      <w:lvlText w:val="1.%1.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17">
    <w:nsid w:val="69007C6D"/>
    <w:multiLevelType w:val="singleLevel"/>
    <w:tmpl w:val="62CE18DC"/>
    <w:lvl w:ilvl="0">
      <w:start w:val="200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6D232DC6"/>
    <w:multiLevelType w:val="hybridMultilevel"/>
    <w:tmpl w:val="CE509038"/>
    <w:lvl w:ilvl="0" w:tplc="2D8EEF64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4"/>
  </w:num>
  <w:num w:numId="5">
    <w:abstractNumId w:val="1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1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5C36"/>
    <w:rsid w:val="00010179"/>
    <w:rsid w:val="00032897"/>
    <w:rsid w:val="0004561B"/>
    <w:rsid w:val="00060F80"/>
    <w:rsid w:val="000648EC"/>
    <w:rsid w:val="00070EDD"/>
    <w:rsid w:val="00097D31"/>
    <w:rsid w:val="000B6064"/>
    <w:rsid w:val="000C0BA8"/>
    <w:rsid w:val="000D05A0"/>
    <w:rsid w:val="000E6231"/>
    <w:rsid w:val="000F03B2"/>
    <w:rsid w:val="000F1693"/>
    <w:rsid w:val="00103319"/>
    <w:rsid w:val="00115CE3"/>
    <w:rsid w:val="0011670F"/>
    <w:rsid w:val="00140632"/>
    <w:rsid w:val="00144BF7"/>
    <w:rsid w:val="0016136D"/>
    <w:rsid w:val="00162985"/>
    <w:rsid w:val="001727A5"/>
    <w:rsid w:val="00174B1C"/>
    <w:rsid w:val="00174BF8"/>
    <w:rsid w:val="001A0754"/>
    <w:rsid w:val="001A3676"/>
    <w:rsid w:val="001A5FBD"/>
    <w:rsid w:val="001B3BB8"/>
    <w:rsid w:val="001C32A8"/>
    <w:rsid w:val="001C646C"/>
    <w:rsid w:val="001C7CE2"/>
    <w:rsid w:val="001E3274"/>
    <w:rsid w:val="001E53E5"/>
    <w:rsid w:val="002013D6"/>
    <w:rsid w:val="00211854"/>
    <w:rsid w:val="0021412F"/>
    <w:rsid w:val="002147F8"/>
    <w:rsid w:val="002302D6"/>
    <w:rsid w:val="00236560"/>
    <w:rsid w:val="0023769C"/>
    <w:rsid w:val="00253B93"/>
    <w:rsid w:val="00260B37"/>
    <w:rsid w:val="00270C3B"/>
    <w:rsid w:val="00275D2E"/>
    <w:rsid w:val="0029794D"/>
    <w:rsid w:val="002A16C1"/>
    <w:rsid w:val="002B37AC"/>
    <w:rsid w:val="002B4FD2"/>
    <w:rsid w:val="002E54BE"/>
    <w:rsid w:val="00322635"/>
    <w:rsid w:val="00331046"/>
    <w:rsid w:val="00342B23"/>
    <w:rsid w:val="00351956"/>
    <w:rsid w:val="00367F03"/>
    <w:rsid w:val="00376FD8"/>
    <w:rsid w:val="003778C5"/>
    <w:rsid w:val="00383D52"/>
    <w:rsid w:val="00387FDE"/>
    <w:rsid w:val="003A2384"/>
    <w:rsid w:val="003C3A0B"/>
    <w:rsid w:val="003D216B"/>
    <w:rsid w:val="003F1C16"/>
    <w:rsid w:val="003F3CC3"/>
    <w:rsid w:val="00440468"/>
    <w:rsid w:val="004729AD"/>
    <w:rsid w:val="0048387B"/>
    <w:rsid w:val="004964FF"/>
    <w:rsid w:val="004A19EF"/>
    <w:rsid w:val="004A3E4D"/>
    <w:rsid w:val="004B03F0"/>
    <w:rsid w:val="004C74A2"/>
    <w:rsid w:val="004F0C38"/>
    <w:rsid w:val="004F75D7"/>
    <w:rsid w:val="00521BC8"/>
    <w:rsid w:val="00527B97"/>
    <w:rsid w:val="00541996"/>
    <w:rsid w:val="00571A91"/>
    <w:rsid w:val="00575A76"/>
    <w:rsid w:val="0058222B"/>
    <w:rsid w:val="005B2800"/>
    <w:rsid w:val="005B3753"/>
    <w:rsid w:val="005C6B9A"/>
    <w:rsid w:val="005F6D36"/>
    <w:rsid w:val="005F7562"/>
    <w:rsid w:val="005F7DEF"/>
    <w:rsid w:val="00631C5C"/>
    <w:rsid w:val="00673B83"/>
    <w:rsid w:val="006B3F5D"/>
    <w:rsid w:val="006F2075"/>
    <w:rsid w:val="007112E3"/>
    <w:rsid w:val="007143EE"/>
    <w:rsid w:val="00724E8F"/>
    <w:rsid w:val="00735804"/>
    <w:rsid w:val="00741DDA"/>
    <w:rsid w:val="00750ABC"/>
    <w:rsid w:val="00751008"/>
    <w:rsid w:val="00772B9D"/>
    <w:rsid w:val="00796661"/>
    <w:rsid w:val="007C4BF5"/>
    <w:rsid w:val="007F12CE"/>
    <w:rsid w:val="007F4F01"/>
    <w:rsid w:val="007F5628"/>
    <w:rsid w:val="007F7EE5"/>
    <w:rsid w:val="00802DAE"/>
    <w:rsid w:val="00826211"/>
    <w:rsid w:val="0083223B"/>
    <w:rsid w:val="00866468"/>
    <w:rsid w:val="008705B5"/>
    <w:rsid w:val="00886A38"/>
    <w:rsid w:val="008871C3"/>
    <w:rsid w:val="008928A8"/>
    <w:rsid w:val="008A0C2C"/>
    <w:rsid w:val="008A2F72"/>
    <w:rsid w:val="008A457D"/>
    <w:rsid w:val="008F2E0C"/>
    <w:rsid w:val="009110D2"/>
    <w:rsid w:val="00914E20"/>
    <w:rsid w:val="0091589B"/>
    <w:rsid w:val="00925FA3"/>
    <w:rsid w:val="00964EE0"/>
    <w:rsid w:val="009A4CEB"/>
    <w:rsid w:val="009A7968"/>
    <w:rsid w:val="009D24F0"/>
    <w:rsid w:val="00A07517"/>
    <w:rsid w:val="00A131E5"/>
    <w:rsid w:val="00A24EB9"/>
    <w:rsid w:val="00A333F8"/>
    <w:rsid w:val="00A464C1"/>
    <w:rsid w:val="00A8420D"/>
    <w:rsid w:val="00A951F7"/>
    <w:rsid w:val="00AC6C63"/>
    <w:rsid w:val="00AE27BA"/>
    <w:rsid w:val="00AE3C89"/>
    <w:rsid w:val="00AE5FCE"/>
    <w:rsid w:val="00AF5D95"/>
    <w:rsid w:val="00B0593F"/>
    <w:rsid w:val="00B20955"/>
    <w:rsid w:val="00B562C1"/>
    <w:rsid w:val="00B63641"/>
    <w:rsid w:val="00B77123"/>
    <w:rsid w:val="00B777FA"/>
    <w:rsid w:val="00B9200A"/>
    <w:rsid w:val="00BA4658"/>
    <w:rsid w:val="00BD15DD"/>
    <w:rsid w:val="00BD2261"/>
    <w:rsid w:val="00BD415B"/>
    <w:rsid w:val="00BE58F1"/>
    <w:rsid w:val="00C3514F"/>
    <w:rsid w:val="00C40EB2"/>
    <w:rsid w:val="00C563A6"/>
    <w:rsid w:val="00C72BB4"/>
    <w:rsid w:val="00C72CFB"/>
    <w:rsid w:val="00CA593D"/>
    <w:rsid w:val="00CC4111"/>
    <w:rsid w:val="00CF25B5"/>
    <w:rsid w:val="00CF3559"/>
    <w:rsid w:val="00D04ED3"/>
    <w:rsid w:val="00D05CC2"/>
    <w:rsid w:val="00D675D5"/>
    <w:rsid w:val="00D76CB5"/>
    <w:rsid w:val="00D9563C"/>
    <w:rsid w:val="00DD2799"/>
    <w:rsid w:val="00DF5B31"/>
    <w:rsid w:val="00E01DD4"/>
    <w:rsid w:val="00E037B6"/>
    <w:rsid w:val="00E03E77"/>
    <w:rsid w:val="00E06FAE"/>
    <w:rsid w:val="00E07DD4"/>
    <w:rsid w:val="00E11B07"/>
    <w:rsid w:val="00E41E47"/>
    <w:rsid w:val="00E651BB"/>
    <w:rsid w:val="00E727C9"/>
    <w:rsid w:val="00EB4DA5"/>
    <w:rsid w:val="00F1334D"/>
    <w:rsid w:val="00F63BDF"/>
    <w:rsid w:val="00F737E5"/>
    <w:rsid w:val="00F77C0C"/>
    <w:rsid w:val="00F805BB"/>
    <w:rsid w:val="00F8104E"/>
    <w:rsid w:val="00F825D0"/>
    <w:rsid w:val="00F87F40"/>
    <w:rsid w:val="00F96022"/>
    <w:rsid w:val="00FC4752"/>
    <w:rsid w:val="00FD642B"/>
    <w:rsid w:val="00FE04D2"/>
    <w:rsid w:val="00FE125F"/>
    <w:rsid w:val="00FE79E6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D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A19EF"/>
  </w:style>
  <w:style w:type="paragraph" w:customStyle="1" w:styleId="ConsNormal">
    <w:name w:val="Con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A19EF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4A19EF"/>
    <w:rPr>
      <w:sz w:val="24"/>
      <w:szCs w:val="24"/>
    </w:rPr>
  </w:style>
  <w:style w:type="paragraph" w:styleId="25">
    <w:name w:val="Body Text Indent 2"/>
    <w:basedOn w:val="a"/>
    <w:link w:val="26"/>
    <w:rsid w:val="004A19EF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A19EF"/>
    <w:rPr>
      <w:sz w:val="28"/>
      <w:szCs w:val="24"/>
    </w:rPr>
  </w:style>
  <w:style w:type="table" w:customStyle="1" w:styleId="18">
    <w:name w:val="Сетка таблицы1"/>
    <w:basedOn w:val="a1"/>
    <w:next w:val="afd"/>
    <w:rsid w:val="004A1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4A19E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">
    <w:name w:val="Block Text"/>
    <w:basedOn w:val="a"/>
    <w:rsid w:val="004A19EF"/>
    <w:pPr>
      <w:suppressAutoHyphens w:val="0"/>
      <w:spacing w:line="240" w:lineRule="exact"/>
      <w:ind w:left="-108" w:right="-108"/>
      <w:jc w:val="center"/>
    </w:pPr>
    <w:rPr>
      <w:lang w:eastAsia="ru-RU"/>
    </w:rPr>
  </w:style>
  <w:style w:type="paragraph" w:customStyle="1" w:styleId="ConsPlusNonformat">
    <w:name w:val="ConsPlusNonformat"/>
    <w:rsid w:val="004A19E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A19EF"/>
    <w:pPr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Normal (Web)"/>
    <w:basedOn w:val="a"/>
    <w:rsid w:val="004A19E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20"/>
      <w:szCs w:val="20"/>
      <w:lang w:eastAsia="ru-RU"/>
    </w:rPr>
  </w:style>
  <w:style w:type="character" w:customStyle="1" w:styleId="af3">
    <w:name w:val="Нижний колонтитул Знак"/>
    <w:link w:val="af2"/>
    <w:uiPriority w:val="99"/>
    <w:rsid w:val="004A19EF"/>
    <w:rPr>
      <w:sz w:val="24"/>
      <w:szCs w:val="24"/>
      <w:lang w:eastAsia="zh-CN"/>
    </w:rPr>
  </w:style>
  <w:style w:type="character" w:customStyle="1" w:styleId="apple-converted-space">
    <w:name w:val="apple-converted-space"/>
    <w:rsid w:val="004A19EF"/>
  </w:style>
  <w:style w:type="paragraph" w:customStyle="1" w:styleId="ConsTitle">
    <w:name w:val="ConsTitle"/>
    <w:rsid w:val="004A19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f1">
    <w:name w:val="footnote text"/>
    <w:basedOn w:val="a"/>
    <w:link w:val="aff2"/>
    <w:unhideWhenUsed/>
    <w:rsid w:val="004A19EF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сноски Знак"/>
    <w:basedOn w:val="a0"/>
    <w:link w:val="aff1"/>
    <w:rsid w:val="004A19EF"/>
    <w:rPr>
      <w:rFonts w:ascii="Calibri" w:eastAsia="Calibri" w:hAnsi="Calibri"/>
      <w:lang w:eastAsia="en-US"/>
    </w:rPr>
  </w:style>
  <w:style w:type="character" w:styleId="aff3">
    <w:name w:val="footnote reference"/>
    <w:unhideWhenUsed/>
    <w:rsid w:val="004A19EF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D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A19EF"/>
  </w:style>
  <w:style w:type="paragraph" w:customStyle="1" w:styleId="ConsNormal">
    <w:name w:val="Con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A19EF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4A19EF"/>
    <w:rPr>
      <w:sz w:val="24"/>
      <w:szCs w:val="24"/>
    </w:rPr>
  </w:style>
  <w:style w:type="paragraph" w:styleId="25">
    <w:name w:val="Body Text Indent 2"/>
    <w:basedOn w:val="a"/>
    <w:link w:val="26"/>
    <w:rsid w:val="004A19EF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A19EF"/>
    <w:rPr>
      <w:sz w:val="28"/>
      <w:szCs w:val="24"/>
    </w:rPr>
  </w:style>
  <w:style w:type="table" w:customStyle="1" w:styleId="18">
    <w:name w:val="Сетка таблицы1"/>
    <w:basedOn w:val="a1"/>
    <w:next w:val="afd"/>
    <w:rsid w:val="004A1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4A19E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">
    <w:name w:val="Block Text"/>
    <w:basedOn w:val="a"/>
    <w:rsid w:val="004A19EF"/>
    <w:pPr>
      <w:suppressAutoHyphens w:val="0"/>
      <w:spacing w:line="240" w:lineRule="exact"/>
      <w:ind w:left="-108" w:right="-108"/>
      <w:jc w:val="center"/>
    </w:pPr>
    <w:rPr>
      <w:lang w:eastAsia="ru-RU"/>
    </w:rPr>
  </w:style>
  <w:style w:type="paragraph" w:customStyle="1" w:styleId="ConsPlusNonformat">
    <w:name w:val="ConsPlusNonformat"/>
    <w:rsid w:val="004A19E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A19EF"/>
    <w:pPr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Normal (Web)"/>
    <w:basedOn w:val="a"/>
    <w:rsid w:val="004A19E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20"/>
      <w:szCs w:val="20"/>
      <w:lang w:eastAsia="ru-RU"/>
    </w:rPr>
  </w:style>
  <w:style w:type="character" w:customStyle="1" w:styleId="af3">
    <w:name w:val="Нижний колонтитул Знак"/>
    <w:link w:val="af2"/>
    <w:uiPriority w:val="99"/>
    <w:rsid w:val="004A19EF"/>
    <w:rPr>
      <w:sz w:val="24"/>
      <w:szCs w:val="24"/>
      <w:lang w:eastAsia="zh-CN"/>
    </w:rPr>
  </w:style>
  <w:style w:type="character" w:customStyle="1" w:styleId="apple-converted-space">
    <w:name w:val="apple-converted-space"/>
    <w:rsid w:val="004A19EF"/>
  </w:style>
  <w:style w:type="paragraph" w:customStyle="1" w:styleId="ConsTitle">
    <w:name w:val="ConsTitle"/>
    <w:rsid w:val="004A19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f1">
    <w:name w:val="footnote text"/>
    <w:basedOn w:val="a"/>
    <w:link w:val="aff2"/>
    <w:unhideWhenUsed/>
    <w:rsid w:val="004A19EF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сноски Знак"/>
    <w:basedOn w:val="a0"/>
    <w:link w:val="aff1"/>
    <w:rsid w:val="004A19EF"/>
    <w:rPr>
      <w:rFonts w:ascii="Calibri" w:eastAsia="Calibri" w:hAnsi="Calibri"/>
      <w:lang w:eastAsia="en-US"/>
    </w:rPr>
  </w:style>
  <w:style w:type="character" w:styleId="aff3">
    <w:name w:val="footnote reference"/>
    <w:unhideWhenUsed/>
    <w:rsid w:val="004A19E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35627&amp;dst=1000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A596-C174-471F-9C1F-77BC57BC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7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2025-10-07T08:52:00Z</cp:lastPrinted>
  <dcterms:created xsi:type="dcterms:W3CDTF">2025-10-07T08:54:00Z</dcterms:created>
  <dcterms:modified xsi:type="dcterms:W3CDTF">2025-10-07T08:54:00Z</dcterms:modified>
</cp:coreProperties>
</file>