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5D47D6" w:rsidRPr="005D47D6" w:rsidTr="00DA6781">
        <w:tc>
          <w:tcPr>
            <w:tcW w:w="3115" w:type="dxa"/>
          </w:tcPr>
          <w:p w:rsidR="005D47D6" w:rsidRPr="005D47D6" w:rsidRDefault="005D47D6" w:rsidP="005D47D6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8" w:type="dxa"/>
          </w:tcPr>
          <w:p w:rsidR="005D47D6" w:rsidRPr="005D47D6" w:rsidRDefault="005D47D6" w:rsidP="005D47D6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42" w:type="dxa"/>
          </w:tcPr>
          <w:p w:rsidR="005D47D6" w:rsidRPr="005D47D6" w:rsidRDefault="005D47D6" w:rsidP="005D47D6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УТВЕРЖДАЮ</w:t>
            </w:r>
          </w:p>
          <w:p w:rsidR="005D47D6" w:rsidRPr="005D47D6" w:rsidRDefault="005D47D6" w:rsidP="005D47D6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Заместитель главы администрации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муниципального образования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Щекинский район</w:t>
            </w:r>
          </w:p>
          <w:p w:rsidR="005D47D6" w:rsidRPr="005D47D6" w:rsidRDefault="005D47D6" w:rsidP="005D47D6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______________ В.Е. Калинкин</w:t>
            </w:r>
          </w:p>
          <w:p w:rsidR="005D47D6" w:rsidRPr="005D47D6" w:rsidRDefault="005D47D6" w:rsidP="005D47D6">
            <w:pPr>
              <w:spacing w:after="265" w:line="292" w:lineRule="exact"/>
              <w:ind w:right="15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5D47D6" w:rsidRPr="005D47D6" w:rsidRDefault="005D47D6" w:rsidP="005D47D6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ПРОТОКОЛ</w:t>
      </w:r>
    </w:p>
    <w:p w:rsidR="00674C44" w:rsidRDefault="005D47D6" w:rsidP="005D47D6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по результатам проведенного общественного обсуждения проекта 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постановления администрации муниципального образования </w:t>
      </w:r>
    </w:p>
    <w:p w:rsidR="000512D6" w:rsidRPr="00F64C4C" w:rsidRDefault="00D37072" w:rsidP="00337C05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Щекинский район 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</w:t>
      </w:r>
      <w:r w:rsidR="00337C05" w:rsidRPr="00337C05">
        <w:rPr>
          <w:rStyle w:val="20"/>
          <w:rFonts w:ascii="PT Astra Serif" w:eastAsiaTheme="minorHAnsi" w:hAnsi="PT Astra Serif"/>
          <w:sz w:val="28"/>
          <w:szCs w:val="28"/>
        </w:rPr>
        <w:t>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4C230F" w:rsidRPr="00F64C4C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865BEE" w:rsidRPr="00865BEE" w:rsidRDefault="00E0413D" w:rsidP="00865BEE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29</w:t>
      </w:r>
      <w:r w:rsidR="00865BEE" w:rsidRPr="00865BEE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</w:t>
      </w:r>
      <w:r w:rsidR="00060752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1</w:t>
      </w:r>
      <w:r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2</w:t>
      </w:r>
      <w:r w:rsidR="00865BEE" w:rsidRPr="00865BEE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.2020                                                              пл. Ленина, д. 1, г. Щекино</w:t>
      </w:r>
    </w:p>
    <w:p w:rsidR="005D47D6" w:rsidRDefault="005D47D6" w:rsidP="005D47D6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</w:p>
    <w:p w:rsidR="00E86F86" w:rsidRPr="00F64C4C" w:rsidRDefault="005D47D6" w:rsidP="00337C05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>: проект постановления администрации муниципальн</w:t>
      </w:r>
      <w:r w:rsidR="004C230F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>О внесении изменения в постановление администрации Щекинского района от 13.11.2018 № 11-</w:t>
      </w:r>
      <w:r w:rsidR="00337C05" w:rsidRPr="00337C05">
        <w:rPr>
          <w:rStyle w:val="20"/>
          <w:rFonts w:ascii="PT Astra Serif" w:eastAsiaTheme="minorHAnsi" w:hAnsi="PT Astra Serif"/>
          <w:sz w:val="28"/>
          <w:szCs w:val="28"/>
        </w:rPr>
        <w:t>1499 «Об утверждении муниципальной программы муниципального образования Щекинский район «Развитие культуры в муниципальном образовании Щекинский ра</w:t>
      </w:r>
      <w:r w:rsidR="00337C05">
        <w:rPr>
          <w:rStyle w:val="20"/>
          <w:rFonts w:ascii="PT Astra Serif" w:eastAsiaTheme="minorHAnsi" w:hAnsi="PT Astra Serif"/>
          <w:sz w:val="28"/>
          <w:szCs w:val="28"/>
        </w:rPr>
        <w:t>йон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5D47D6" w:rsidRDefault="005D47D6" w:rsidP="005D47D6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комитет по культуре, молодежной политике и спорту администрации муниципального образования Щекинский район. </w:t>
      </w:r>
    </w:p>
    <w:p w:rsidR="005D47D6" w:rsidRDefault="005D47D6" w:rsidP="005D47D6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Ленина, д. 15,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34.</w:t>
      </w:r>
    </w:p>
    <w:p w:rsidR="005D47D6" w:rsidRDefault="005D47D6" w:rsidP="00865BEE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Срок проведения общественного обсуждения: с </w:t>
      </w:r>
      <w:r w:rsidR="00E0413D">
        <w:rPr>
          <w:rStyle w:val="20"/>
          <w:rFonts w:ascii="PT Astra Serif" w:eastAsiaTheme="minorHAnsi" w:hAnsi="PT Astra Serif"/>
          <w:sz w:val="28"/>
          <w:szCs w:val="28"/>
        </w:rPr>
        <w:t>18</w:t>
      </w:r>
      <w:r w:rsidR="00865BEE" w:rsidRPr="00865BEE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060752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E0413D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865BEE" w:rsidRPr="00865BEE">
        <w:rPr>
          <w:rStyle w:val="20"/>
          <w:rFonts w:ascii="PT Astra Serif" w:eastAsiaTheme="minorHAnsi" w:hAnsi="PT Astra Serif"/>
          <w:sz w:val="28"/>
          <w:szCs w:val="28"/>
        </w:rPr>
        <w:t xml:space="preserve">.2020 по </w:t>
      </w:r>
      <w:r w:rsidR="00E0413D">
        <w:rPr>
          <w:rStyle w:val="20"/>
          <w:rFonts w:ascii="PT Astra Serif" w:eastAsiaTheme="minorHAnsi" w:hAnsi="PT Astra Serif"/>
          <w:sz w:val="28"/>
          <w:szCs w:val="28"/>
        </w:rPr>
        <w:t>28</w:t>
      </w:r>
      <w:r w:rsidR="00865BEE" w:rsidRPr="00865BEE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060752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E0413D">
        <w:rPr>
          <w:rStyle w:val="20"/>
          <w:rFonts w:ascii="PT Astra Serif" w:eastAsiaTheme="minorHAnsi" w:hAnsi="PT Astra Serif"/>
          <w:sz w:val="28"/>
          <w:szCs w:val="28"/>
        </w:rPr>
        <w:t>2</w:t>
      </w:r>
      <w:bookmarkStart w:id="0" w:name="_GoBack"/>
      <w:bookmarkEnd w:id="0"/>
      <w:r w:rsidR="00865BEE" w:rsidRPr="00865BEE">
        <w:rPr>
          <w:rStyle w:val="20"/>
          <w:rFonts w:ascii="PT Astra Serif" w:eastAsiaTheme="minorHAnsi" w:hAnsi="PT Astra Serif"/>
          <w:sz w:val="28"/>
          <w:szCs w:val="28"/>
        </w:rPr>
        <w:t>.2020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5D47D6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>Полученные предложения и замечания от участников общественного обсуждения: нет.</w:t>
      </w:r>
    </w:p>
    <w:p w:rsidR="005D47D6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5D47D6" w:rsidRPr="00AB65E3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C000BC" w:rsidRPr="00AB65E3" w:rsidTr="003F021B">
        <w:tc>
          <w:tcPr>
            <w:tcW w:w="5529" w:type="dxa"/>
            <w:vAlign w:val="bottom"/>
            <w:hideMark/>
          </w:tcPr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2A905BF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14A24"/>
    <w:rsid w:val="000440AA"/>
    <w:rsid w:val="000512D6"/>
    <w:rsid w:val="00060752"/>
    <w:rsid w:val="00142287"/>
    <w:rsid w:val="0017181B"/>
    <w:rsid w:val="001F4A60"/>
    <w:rsid w:val="001F739C"/>
    <w:rsid w:val="0032286D"/>
    <w:rsid w:val="00337C05"/>
    <w:rsid w:val="00412402"/>
    <w:rsid w:val="00494B75"/>
    <w:rsid w:val="004C230F"/>
    <w:rsid w:val="004E096B"/>
    <w:rsid w:val="004E37DD"/>
    <w:rsid w:val="00514F2F"/>
    <w:rsid w:val="00540BC9"/>
    <w:rsid w:val="005647BC"/>
    <w:rsid w:val="00595210"/>
    <w:rsid w:val="005C279E"/>
    <w:rsid w:val="005D47D6"/>
    <w:rsid w:val="0066075E"/>
    <w:rsid w:val="00674C44"/>
    <w:rsid w:val="006B61F9"/>
    <w:rsid w:val="00736303"/>
    <w:rsid w:val="00781379"/>
    <w:rsid w:val="0079147B"/>
    <w:rsid w:val="007965B6"/>
    <w:rsid w:val="007A4F58"/>
    <w:rsid w:val="00826B8D"/>
    <w:rsid w:val="00865BEE"/>
    <w:rsid w:val="00885AB3"/>
    <w:rsid w:val="009D2AD5"/>
    <w:rsid w:val="00A23DE7"/>
    <w:rsid w:val="00A43F09"/>
    <w:rsid w:val="00AC446C"/>
    <w:rsid w:val="00B542BD"/>
    <w:rsid w:val="00B86ED1"/>
    <w:rsid w:val="00BD10BC"/>
    <w:rsid w:val="00BD39EF"/>
    <w:rsid w:val="00C000BC"/>
    <w:rsid w:val="00C36C72"/>
    <w:rsid w:val="00CC6CC6"/>
    <w:rsid w:val="00D37072"/>
    <w:rsid w:val="00D42204"/>
    <w:rsid w:val="00E0413D"/>
    <w:rsid w:val="00E26DD7"/>
    <w:rsid w:val="00E83187"/>
    <w:rsid w:val="00E86F86"/>
    <w:rsid w:val="00EF317B"/>
    <w:rsid w:val="00F30667"/>
    <w:rsid w:val="00F5685D"/>
    <w:rsid w:val="00F64C4C"/>
    <w:rsid w:val="00F85E2B"/>
    <w:rsid w:val="00F94335"/>
    <w:rsid w:val="00FC1432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5D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5D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Культура</cp:lastModifiedBy>
  <cp:revision>3</cp:revision>
  <cp:lastPrinted>2020-07-16T06:58:00Z</cp:lastPrinted>
  <dcterms:created xsi:type="dcterms:W3CDTF">2020-12-28T11:20:00Z</dcterms:created>
  <dcterms:modified xsi:type="dcterms:W3CDTF">2020-12-28T11:21:00Z</dcterms:modified>
</cp:coreProperties>
</file>