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98" w:rsidRDefault="0041570C" w:rsidP="0041570C">
      <w:pPr>
        <w:tabs>
          <w:tab w:val="left" w:pos="1368"/>
        </w:tabs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 w:rsidR="006F6A98" w:rsidRPr="009358CF" w:rsidRDefault="006F6A98" w:rsidP="006F6A9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F6A98" w:rsidRPr="009358CF" w:rsidRDefault="006F6A98" w:rsidP="006F6A98">
      <w:pPr>
        <w:spacing w:line="120" w:lineRule="exact"/>
        <w:jc w:val="center"/>
        <w:rPr>
          <w:rFonts w:ascii="PT Astra Serif" w:hAnsi="PT Astra Serif"/>
          <w:b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F6A98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F6A98" w:rsidRPr="006B6D2C" w:rsidRDefault="006F6A98" w:rsidP="006F6A98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EFD" w:rsidRPr="00F70390" w:rsidRDefault="00486EFD" w:rsidP="00486EF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486EFD" w:rsidRPr="00922548" w:rsidRDefault="00486EFD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86EFD" w:rsidRPr="00846F20" w:rsidRDefault="00486EFD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486EFD" w:rsidRPr="00F70390" w:rsidRDefault="00486EFD" w:rsidP="00486EF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486EFD" w:rsidRPr="00922548" w:rsidRDefault="00486EFD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86EFD" w:rsidRPr="00846F20" w:rsidRDefault="00486EFD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E06A9" w:rsidRDefault="009E06A9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156B2B" w:rsidRPr="001D124F" w:rsidRDefault="00156B2B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875EA2" w:rsidRPr="00875EA2" w:rsidRDefault="00A76496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</w:t>
      </w:r>
      <w:r w:rsidR="00875EA2" w:rsidRPr="00875EA2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875EA2" w:rsidRPr="00875EA2" w:rsidRDefault="00875EA2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156B2B" w:rsidRDefault="00875EA2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 xml:space="preserve">«Осуществление градостроительной деятельности </w:t>
      </w:r>
    </w:p>
    <w:p w:rsidR="00156B2B" w:rsidRDefault="00875EA2" w:rsidP="00156B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на территории</w:t>
      </w:r>
      <w:r w:rsidR="00156B2B">
        <w:rPr>
          <w:rFonts w:ascii="PT Astra Serif" w:hAnsi="PT Astra Serif"/>
          <w:b/>
          <w:sz w:val="28"/>
          <w:szCs w:val="28"/>
        </w:rPr>
        <w:t xml:space="preserve"> </w:t>
      </w:r>
      <w:r w:rsidRPr="00875EA2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A76496" w:rsidRPr="001D124F" w:rsidRDefault="00875EA2" w:rsidP="00156B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C04A20" w:rsidRDefault="00486EFD" w:rsidP="00F045B8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C04A20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0.85pt;margin-top:776.5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72224905" r:id="rId11"/>
        </w:pict>
      </w:r>
      <w:proofErr w:type="gramStart"/>
      <w:r w:rsidR="00A76496" w:rsidRPr="00C04A20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</w:t>
      </w:r>
      <w:r w:rsidR="000E3933" w:rsidRPr="00C04A20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A76496" w:rsidRPr="00C04A20">
        <w:rPr>
          <w:rFonts w:ascii="PT Astra Serif" w:hAnsi="PT Astra Serif"/>
          <w:sz w:val="28"/>
          <w:szCs w:val="28"/>
        </w:rPr>
        <w:t xml:space="preserve"> </w:t>
      </w:r>
      <w:r w:rsidR="00156B2B" w:rsidRPr="00C04A20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Щекино Щекинского района  от 17.12.2020 № </w:t>
      </w:r>
      <w:r w:rsidR="008831AB" w:rsidRPr="00C04A20">
        <w:rPr>
          <w:rFonts w:ascii="PT Astra Serif" w:hAnsi="PT Astra Serif"/>
          <w:sz w:val="28"/>
          <w:szCs w:val="28"/>
        </w:rPr>
        <w:t xml:space="preserve">39-159 </w:t>
      </w:r>
      <w:r w:rsidR="00156B2B" w:rsidRPr="00C04A20">
        <w:rPr>
          <w:rFonts w:ascii="PT Astra Serif" w:hAnsi="PT Astra Serif"/>
          <w:sz w:val="28"/>
          <w:szCs w:val="28"/>
        </w:rPr>
        <w:t>«</w:t>
      </w:r>
      <w:r w:rsidR="008831AB" w:rsidRPr="00C04A20">
        <w:rPr>
          <w:rFonts w:ascii="PT Astra Serif" w:hAnsi="PT Astra Serif"/>
          <w:sz w:val="28"/>
          <w:szCs w:val="28"/>
        </w:rPr>
        <w:t>О бюджете муниципального образования город Щекино Щекинского района на 2021 год и на плановый период 2022 и 2023 годов</w:t>
      </w:r>
      <w:r w:rsidR="00156B2B" w:rsidRPr="00C04A20">
        <w:rPr>
          <w:rFonts w:ascii="PT Astra Serif" w:hAnsi="PT Astra Serif"/>
          <w:sz w:val="28"/>
          <w:szCs w:val="28"/>
        </w:rPr>
        <w:t xml:space="preserve">», </w:t>
      </w:r>
      <w:r w:rsidR="00A76496" w:rsidRPr="00C04A20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proofErr w:type="gramEnd"/>
      <w:r w:rsidR="00A76496" w:rsidRPr="00C04A20">
        <w:rPr>
          <w:rFonts w:ascii="PT Astra Serif" w:hAnsi="PT Astra Serif"/>
          <w:sz w:val="28"/>
          <w:szCs w:val="28"/>
        </w:rPr>
        <w:t xml:space="preserve">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</w:t>
      </w:r>
      <w:r w:rsidR="00A76496" w:rsidRPr="00C04A20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администрация Щекинского района ПОСТАНОВЛЯЕТ:</w:t>
      </w:r>
    </w:p>
    <w:p w:rsidR="00A76496" w:rsidRPr="00C04A20" w:rsidRDefault="00A76496" w:rsidP="00F045B8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C04A20">
        <w:rPr>
          <w:rFonts w:ascii="PT Astra Serif" w:hAnsi="PT Astra Serif" w:cs="Times New Roman"/>
          <w:sz w:val="28"/>
          <w:szCs w:val="28"/>
        </w:rPr>
        <w:t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  <w:r w:rsidR="00A84E0F" w:rsidRPr="00C04A20">
        <w:rPr>
          <w:rFonts w:ascii="PT Astra Serif" w:hAnsi="PT Astra Serif" w:cs="Times New Roman"/>
          <w:sz w:val="28"/>
          <w:szCs w:val="28"/>
        </w:rPr>
        <w:t xml:space="preserve"> (далее - постановление) </w:t>
      </w:r>
      <w:r w:rsidRPr="00C04A20">
        <w:rPr>
          <w:rFonts w:ascii="PT Astra Serif" w:hAnsi="PT Astra Serif" w:cs="Times New Roman"/>
          <w:sz w:val="28"/>
          <w:szCs w:val="28"/>
        </w:rPr>
        <w:t xml:space="preserve"> следующие изменения: </w:t>
      </w:r>
    </w:p>
    <w:p w:rsidR="00A41FB3" w:rsidRPr="00C04A20" w:rsidRDefault="00A76496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1.1. </w:t>
      </w:r>
      <w:r w:rsidR="00A41FB3" w:rsidRPr="00C04A20">
        <w:rPr>
          <w:rFonts w:ascii="PT Astra Serif" w:hAnsi="PT Astra Serif"/>
          <w:sz w:val="28"/>
          <w:szCs w:val="28"/>
        </w:rPr>
        <w:t>В приложении к постановлению паспорт муниципальной программы Щекинского района «</w:t>
      </w:r>
      <w:r w:rsidR="00107BEF" w:rsidRPr="00C04A20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="00A41FB3" w:rsidRPr="00C04A20">
        <w:rPr>
          <w:rFonts w:ascii="PT Astra Serif" w:hAnsi="PT Astra Serif"/>
          <w:sz w:val="28"/>
          <w:szCs w:val="28"/>
        </w:rPr>
        <w:t>» изложить в новой редакции (приложение № 1).</w:t>
      </w:r>
    </w:p>
    <w:p w:rsidR="00A76496" w:rsidRPr="00C04A20" w:rsidRDefault="00A41FB3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 xml:space="preserve">1.2. </w:t>
      </w:r>
      <w:r w:rsidR="000E3933" w:rsidRPr="00C04A20">
        <w:rPr>
          <w:rFonts w:ascii="PT Astra Serif" w:hAnsi="PT Astra Serif"/>
          <w:sz w:val="28"/>
          <w:szCs w:val="28"/>
        </w:rPr>
        <w:t>Раздел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приложения к постановлению изложить в новой редакции</w:t>
      </w:r>
      <w:r w:rsidR="00A76496" w:rsidRPr="00C04A20">
        <w:rPr>
          <w:rFonts w:ascii="PT Astra Serif" w:hAnsi="PT Astra Serif"/>
          <w:sz w:val="28"/>
          <w:szCs w:val="28"/>
        </w:rPr>
        <w:t xml:space="preserve"> (приложение № </w:t>
      </w:r>
      <w:r w:rsidRPr="00C04A20">
        <w:rPr>
          <w:rFonts w:ascii="PT Astra Serif" w:hAnsi="PT Astra Serif"/>
          <w:sz w:val="28"/>
          <w:szCs w:val="28"/>
        </w:rPr>
        <w:t>2</w:t>
      </w:r>
      <w:r w:rsidR="00A76496" w:rsidRPr="00C04A20">
        <w:rPr>
          <w:rFonts w:ascii="PT Astra Serif" w:hAnsi="PT Astra Serif"/>
          <w:sz w:val="28"/>
          <w:szCs w:val="28"/>
        </w:rPr>
        <w:t>).</w:t>
      </w:r>
    </w:p>
    <w:p w:rsidR="00A76496" w:rsidRPr="00C04A20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1.</w:t>
      </w:r>
      <w:r w:rsidR="00A41FB3" w:rsidRPr="00C04A20">
        <w:rPr>
          <w:rFonts w:ascii="PT Astra Serif" w:hAnsi="PT Astra Serif"/>
          <w:sz w:val="28"/>
          <w:szCs w:val="28"/>
        </w:rPr>
        <w:t>3</w:t>
      </w:r>
      <w:r w:rsidRPr="00C04A20">
        <w:rPr>
          <w:rFonts w:ascii="PT Astra Serif" w:hAnsi="PT Astra Serif"/>
          <w:sz w:val="28"/>
          <w:szCs w:val="28"/>
        </w:rPr>
        <w:t xml:space="preserve">. </w:t>
      </w:r>
      <w:r w:rsidR="000E3933" w:rsidRPr="00C04A20">
        <w:rPr>
          <w:rFonts w:ascii="PT Astra Serif" w:hAnsi="PT Astra Serif"/>
          <w:sz w:val="28"/>
          <w:szCs w:val="28"/>
        </w:rPr>
        <w:t>Раздел 4 «Перечень показателей результативности и эффективности реализации муниципальной программы «</w:t>
      </w:r>
      <w:r w:rsidR="00107BEF" w:rsidRPr="00C04A20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муниципального образования город Щекино Щекинского района</w:t>
      </w:r>
      <w:r w:rsidR="000E3933" w:rsidRPr="00C04A20">
        <w:rPr>
          <w:rFonts w:ascii="PT Astra Serif" w:hAnsi="PT Astra Serif"/>
          <w:sz w:val="28"/>
          <w:szCs w:val="28"/>
        </w:rPr>
        <w:t>» приложения к постановлению изложить в новой редакции</w:t>
      </w:r>
      <w:r w:rsidR="00A84E0F" w:rsidRPr="00C04A20">
        <w:rPr>
          <w:rFonts w:ascii="PT Astra Serif" w:hAnsi="PT Astra Serif"/>
          <w:sz w:val="28"/>
          <w:szCs w:val="28"/>
        </w:rPr>
        <w:t xml:space="preserve"> </w:t>
      </w:r>
      <w:r w:rsidRPr="00C04A20">
        <w:rPr>
          <w:rFonts w:ascii="PT Astra Serif" w:hAnsi="PT Astra Serif"/>
          <w:sz w:val="28"/>
          <w:szCs w:val="28"/>
        </w:rPr>
        <w:t xml:space="preserve">(приложение № </w:t>
      </w:r>
      <w:r w:rsidR="00A41FB3" w:rsidRPr="00C04A20">
        <w:rPr>
          <w:rFonts w:ascii="PT Astra Serif" w:hAnsi="PT Astra Serif"/>
          <w:sz w:val="28"/>
          <w:szCs w:val="28"/>
        </w:rPr>
        <w:t>3</w:t>
      </w:r>
      <w:r w:rsidRPr="00C04A20">
        <w:rPr>
          <w:rFonts w:ascii="PT Astra Serif" w:hAnsi="PT Astra Serif"/>
          <w:sz w:val="28"/>
          <w:szCs w:val="28"/>
        </w:rPr>
        <w:t>).</w:t>
      </w:r>
    </w:p>
    <w:p w:rsidR="00A41FB3" w:rsidRPr="00C04A20" w:rsidRDefault="00A41FB3" w:rsidP="00A41FB3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1.4. Раздел 5 «Ресурсное обеспечение муниципальной программы «</w:t>
      </w:r>
      <w:r w:rsidR="00107BEF" w:rsidRPr="00C04A20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Pr="00C04A20">
        <w:rPr>
          <w:rFonts w:ascii="PT Astra Serif" w:hAnsi="PT Astra Serif"/>
          <w:sz w:val="28"/>
          <w:szCs w:val="28"/>
        </w:rPr>
        <w:t xml:space="preserve">» приложения к постановлению изложить в новой редакции (приложение </w:t>
      </w:r>
      <w:r w:rsidR="00C04A20">
        <w:rPr>
          <w:rFonts w:ascii="PT Astra Serif" w:hAnsi="PT Astra Serif"/>
          <w:sz w:val="28"/>
          <w:szCs w:val="28"/>
        </w:rPr>
        <w:t>№ </w:t>
      </w:r>
      <w:r w:rsidRPr="00C04A20">
        <w:rPr>
          <w:rFonts w:ascii="PT Astra Serif" w:hAnsi="PT Astra Serif"/>
          <w:sz w:val="28"/>
          <w:szCs w:val="28"/>
        </w:rPr>
        <w:t>4).</w:t>
      </w:r>
    </w:p>
    <w:p w:rsidR="00A76496" w:rsidRPr="00C04A20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C04A20">
        <w:rPr>
          <w:rFonts w:ascii="PT Astra Serif" w:hAnsi="PT Astra Serif"/>
          <w:sz w:val="28"/>
          <w:szCs w:val="28"/>
        </w:rPr>
        <w:lastRenderedPageBreak/>
        <w:t xml:space="preserve">на информационном стенде администрации Щекинского района по адресу: </w:t>
      </w:r>
      <w:r w:rsidR="00A84E0F" w:rsidRPr="00C04A20">
        <w:rPr>
          <w:rFonts w:ascii="PT Astra Serif" w:hAnsi="PT Astra Serif"/>
          <w:sz w:val="28"/>
          <w:szCs w:val="28"/>
        </w:rPr>
        <w:t>пл. Ленина, д.1, г. Щекино, Тульская область.</w:t>
      </w:r>
    </w:p>
    <w:p w:rsidR="00A76496" w:rsidRPr="00C04A20" w:rsidRDefault="00A76496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E3933" w:rsidRDefault="000E3933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E3933" w:rsidRPr="001D124F" w:rsidRDefault="000E3933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928"/>
        <w:gridCol w:w="4416"/>
      </w:tblGrid>
      <w:tr w:rsidR="00A76496" w:rsidRPr="001D124F" w:rsidTr="000D7355">
        <w:tc>
          <w:tcPr>
            <w:tcW w:w="4928" w:type="dxa"/>
            <w:shd w:val="clear" w:color="auto" w:fill="auto"/>
          </w:tcPr>
          <w:p w:rsidR="00A76496" w:rsidRPr="001D124F" w:rsidRDefault="008831AB" w:rsidP="008831AB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а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 xml:space="preserve"> </w:t>
            </w:r>
            <w:r w:rsidR="000D7355">
              <w:rPr>
                <w:rFonts w:ascii="PT Astra Serif" w:hAnsi="PT Astra Serif"/>
                <w:b/>
                <w:sz w:val="28"/>
              </w:rPr>
              <w:t>а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>дминистрации муниципального образования Щекинский район</w:t>
            </w:r>
          </w:p>
        </w:tc>
        <w:tc>
          <w:tcPr>
            <w:tcW w:w="4416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8831AB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0E3933" w:rsidRPr="00156B2B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7D47AA" w:rsidRDefault="007D47AA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7D47AA" w:rsidRDefault="007D47AA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7D47AA" w:rsidRDefault="007D47AA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831AB" w:rsidRDefault="008831AB" w:rsidP="008831A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963AF6" w:rsidRPr="001D124F" w:rsidTr="00156B2B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 (Управление архитектуры, земельных и имущественных отношений)</w:t>
            </w:r>
          </w:p>
        </w:tc>
      </w:tr>
      <w:tr w:rsidR="00963AF6" w:rsidRPr="001D124F" w:rsidTr="00156B2B">
        <w:trPr>
          <w:trHeight w:val="167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A76496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hyperlink r:id="rId12" w:tgtFrame="_blank" w:tooltip="Телефон: 8(48751)5-22-90, 8(48751)5-24-55, 8(48751)5-49-89" w:history="1"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963AF6" w:rsidRPr="001D124F" w:rsidTr="00156B2B">
        <w:trPr>
          <w:trHeight w:val="239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2406A1" w:rsidRDefault="00963AF6" w:rsidP="00156B2B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нтации по планировке территории.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МО город Щекино Щекинского района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4. Внесение изменений в нормативы градостроительного проектирования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6. Перевод документов градостроительной деятельности в электронный вид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7. Подготовка топографических съемок территории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63AF6" w:rsidRPr="001D124F" w:rsidRDefault="004B49F8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7493,00</w:t>
            </w:r>
            <w:r w:rsidR="008815D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63AF6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>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B49F8">
              <w:rPr>
                <w:rFonts w:ascii="PT Astra Serif" w:hAnsi="PT Astra Serif" w:cs="Times New Roman"/>
                <w:sz w:val="28"/>
                <w:szCs w:val="28"/>
              </w:rPr>
              <w:t>1 190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B49F8">
              <w:rPr>
                <w:rFonts w:ascii="PT Astra Serif" w:hAnsi="PT Astra Serif" w:cs="Times New Roman"/>
                <w:sz w:val="28"/>
                <w:szCs w:val="28"/>
              </w:rPr>
              <w:t>990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49F8">
              <w:rPr>
                <w:rFonts w:ascii="PT Astra Serif" w:hAnsi="PT Astra Serif" w:cs="Times New Roman"/>
                <w:sz w:val="28"/>
                <w:szCs w:val="28"/>
              </w:rPr>
              <w:t>1 700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8815DE" w:rsidRPr="008815DE">
              <w:rPr>
                <w:rFonts w:ascii="PT Astra Serif" w:hAnsi="PT Astra Serif" w:cs="Times New Roman"/>
                <w:b/>
                <w:sz w:val="28"/>
                <w:szCs w:val="28"/>
              </w:rPr>
              <w:t>6193,0</w:t>
            </w:r>
            <w:r w:rsidR="008815D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 xml:space="preserve"> 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963AF6" w:rsidRDefault="00963AF6" w:rsidP="00963AF6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jc w:val="center"/>
        <w:tblInd w:w="-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66"/>
      </w:tblGrid>
      <w:tr w:rsidR="007D47AA" w:rsidRPr="007D47AA" w:rsidTr="00E53CE2">
        <w:trPr>
          <w:trHeight w:val="507"/>
          <w:jc w:val="center"/>
        </w:trPr>
        <w:tc>
          <w:tcPr>
            <w:tcW w:w="6238" w:type="dxa"/>
          </w:tcPr>
          <w:p w:rsidR="00963AF6" w:rsidRPr="007D47AA" w:rsidRDefault="00963AF6" w:rsidP="00E53CE2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</w:t>
            </w:r>
            <w:r w:rsidR="00E53CE2"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3466" w:type="dxa"/>
          </w:tcPr>
          <w:p w:rsidR="00963AF6" w:rsidRPr="007D47AA" w:rsidRDefault="00963AF6" w:rsidP="00156B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963AF6" w:rsidRPr="007D47AA" w:rsidRDefault="00963AF6" w:rsidP="00156B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156B2B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63AF6" w:rsidRPr="007D47AA" w:rsidRDefault="00E53CE2" w:rsidP="00156B2B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63AF6" w:rsidRDefault="00963AF6" w:rsidP="00963AF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963AF6">
        <w:rPr>
          <w:rFonts w:ascii="PT Astra Serif" w:hAnsi="PT Astra Serif"/>
          <w:sz w:val="28"/>
          <w:szCs w:val="28"/>
        </w:rPr>
        <w:t>2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0E3933" w:rsidRDefault="00A76496" w:rsidP="00875EA2">
      <w:pPr>
        <w:shd w:val="clear" w:color="auto" w:fill="FFFFFF"/>
        <w:tabs>
          <w:tab w:val="left" w:pos="5604"/>
          <w:tab w:val="left" w:pos="6245"/>
          <w:tab w:val="center" w:pos="7228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0E3933" w:rsidRDefault="000E3933" w:rsidP="009C3F53">
      <w:pPr>
        <w:ind w:right="-6"/>
        <w:jc w:val="both"/>
        <w:rPr>
          <w:rFonts w:ascii="PT Astra Serif" w:hAnsi="PT Astra Serif"/>
        </w:rPr>
      </w:pPr>
    </w:p>
    <w:p w:rsidR="000E3933" w:rsidRPr="001D124F" w:rsidRDefault="000E3933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1. Внесение изменений в генеральный план и правила землепользования и застройки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> </w:t>
      </w:r>
      <w:r w:rsidR="00BA6C2E">
        <w:rPr>
          <w:rFonts w:ascii="PT Astra Serif" w:hAnsi="PT Astra Serif" w:cs="Times New Roman"/>
          <w:sz w:val="28"/>
          <w:szCs w:val="28"/>
        </w:rPr>
        <w:t>город </w:t>
      </w:r>
      <w:r w:rsidR="00C12D45"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4. Внесение изменений в нормативы градостроительного проектирования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5. Внесение изменений в программы комплексного развития транспортной и социальной инфраструктуры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 xml:space="preserve">7. Подготовка топографических съемок территории </w:t>
      </w:r>
      <w:r w:rsidR="006B5D3B" w:rsidRPr="001D124F">
        <w:rPr>
          <w:rFonts w:ascii="PT Astra Serif" w:hAnsi="PT Astra Serif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41570C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107BEF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2F1E37"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C56F53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944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C56F53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944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4F2C8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4F2C88">
              <w:rPr>
                <w:rFonts w:ascii="PT Astra Serif" w:hAnsi="PT Astra Serif" w:cs="Times New Roman"/>
                <w:sz w:val="22"/>
                <w:szCs w:val="22"/>
              </w:rPr>
              <w:t>64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4F2C8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4F2C88">
              <w:rPr>
                <w:rFonts w:ascii="PT Astra Serif" w:hAnsi="PT Astra Serif" w:cs="Times New Roman"/>
                <w:sz w:val="22"/>
                <w:szCs w:val="22"/>
              </w:rPr>
              <w:t>64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муниципального образования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4F2C8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4F2C88">
              <w:rPr>
                <w:rFonts w:ascii="PT Astra Serif" w:hAnsi="PT Astra Serif" w:cs="Times New Roman"/>
                <w:sz w:val="22"/>
                <w:szCs w:val="22"/>
              </w:rPr>
              <w:t>36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F2C8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6B5D3B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875EA2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875EA2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D87EA4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64610D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FC3D91" w:rsidP="00FC3D9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FC3D91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E29D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FC3D91" w:rsidP="00C56F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</w:t>
            </w:r>
            <w:r w:rsidR="00C56F53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FC3D9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  <w:r w:rsidR="00C56F53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FC3D9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FC3D91">
              <w:rPr>
                <w:rFonts w:ascii="PT Astra Serif" w:hAnsi="PT Astra Serif"/>
                <w:b/>
                <w:sz w:val="22"/>
                <w:szCs w:val="22"/>
              </w:rPr>
              <w:t>05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05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4F2C88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7.1.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9101EB" w:rsidP="005C70A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7493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9101EB" w:rsidP="005C70A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7493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C56F53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FC3D9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E91219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90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FC3D91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E91219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90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022A79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99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022A79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90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E85A7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85A79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85A7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85A79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7D47AA" w:rsidRPr="007D47AA" w:rsidTr="00A76496">
        <w:trPr>
          <w:trHeight w:val="507"/>
          <w:jc w:val="center"/>
        </w:trPr>
        <w:tc>
          <w:tcPr>
            <w:tcW w:w="6520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07BEF">
        <w:rPr>
          <w:rFonts w:ascii="PT Astra Serif" w:hAnsi="PT Astra Serif"/>
          <w:sz w:val="28"/>
          <w:szCs w:val="28"/>
        </w:rPr>
        <w:t>3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P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F045B8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45B8" w:rsidRPr="00B101B9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101B9"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F045B8" w:rsidRPr="007A2879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F045B8" w:rsidRDefault="00107BEF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F045B8" w:rsidRPr="007A2879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района»</w:t>
      </w:r>
    </w:p>
    <w:p w:rsidR="00F045B8" w:rsidRPr="007A2879" w:rsidRDefault="00F045B8" w:rsidP="00F045B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F045B8" w:rsidRPr="00B101B9" w:rsidTr="00F045B8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Плановое значение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045B8" w:rsidRPr="00B101B9" w:rsidTr="00F045B8">
        <w:trPr>
          <w:cantSplit/>
          <w:trHeight w:val="96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F045B8" w:rsidRPr="00B101B9" w:rsidTr="00F045B8">
        <w:trPr>
          <w:cantSplit/>
          <w:trHeight w:val="240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Цель: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1.</w:t>
            </w: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B101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75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2.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100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Задача 3.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E53CE2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E53CE2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E53CE2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35</w:t>
            </w:r>
          </w:p>
        </w:tc>
      </w:tr>
    </w:tbl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7D47AA" w:rsidRPr="007D47AA" w:rsidTr="00F045B8">
        <w:trPr>
          <w:trHeight w:val="507"/>
          <w:jc w:val="center"/>
        </w:trPr>
        <w:tc>
          <w:tcPr>
            <w:tcW w:w="6520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p w:rsidR="00963AF6" w:rsidRPr="001D124F" w:rsidRDefault="00963AF6" w:rsidP="00963AF6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835"/>
        <w:gridCol w:w="920"/>
        <w:gridCol w:w="1073"/>
        <w:gridCol w:w="1073"/>
        <w:gridCol w:w="1073"/>
        <w:gridCol w:w="1073"/>
        <w:gridCol w:w="1073"/>
        <w:gridCol w:w="1073"/>
        <w:gridCol w:w="1073"/>
      </w:tblGrid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156B2B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63AF6" w:rsidRPr="00A76496" w:rsidTr="00156B2B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E53CE2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7493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F23CBE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1 190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F23CBE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990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F23CBE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</w:t>
            </w:r>
            <w:r w:rsidR="00F23CBE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A76496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963AF6" w:rsidRPr="00A76496" w:rsidTr="00156B2B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E53CE2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53CE2">
              <w:rPr>
                <w:rFonts w:ascii="PT Astra Serif" w:hAnsi="PT Astra Serif" w:cs="Times New Roman"/>
                <w:sz w:val="22"/>
                <w:szCs w:val="22"/>
              </w:rPr>
              <w:t>7493,0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E53CE2" w:rsidRDefault="00F23CBE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3CE2">
              <w:rPr>
                <w:rFonts w:ascii="PT Astra Serif" w:hAnsi="PT Astra Serif"/>
                <w:sz w:val="22"/>
                <w:szCs w:val="22"/>
              </w:rPr>
              <w:t>1 190,0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F23CBE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963AF6" w:rsidRPr="00A76496"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F23CBE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</w:t>
            </w:r>
            <w:r w:rsidR="00F23CBE">
              <w:rPr>
                <w:rFonts w:ascii="PT Astra Serif" w:hAnsi="PT Astra Serif"/>
                <w:sz w:val="22"/>
                <w:szCs w:val="22"/>
              </w:rPr>
              <w:t>7</w:t>
            </w:r>
            <w:r w:rsidRPr="00A76496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963AF6" w:rsidRPr="00A76496" w:rsidTr="00156B2B">
        <w:trPr>
          <w:cantSplit/>
          <w:trHeight w:val="107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963AF6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63AF6" w:rsidRPr="001D124F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7D47AA" w:rsidRPr="007D47AA" w:rsidTr="00156B2B">
        <w:trPr>
          <w:trHeight w:val="507"/>
          <w:jc w:val="center"/>
        </w:trPr>
        <w:tc>
          <w:tcPr>
            <w:tcW w:w="6520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bookmarkStart w:id="0" w:name="_GoBack"/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E53CE2" w:rsidRPr="007D47AA" w:rsidRDefault="00E53CE2" w:rsidP="008445C8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7D47AA" w:rsidRDefault="00E53CE2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D47AA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  <w:bookmarkEnd w:id="0"/>
    </w:tbl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pacing w:after="200" w:line="276" w:lineRule="auto"/>
        <w:rPr>
          <w:rFonts w:ascii="PT Astra Serif" w:hAnsi="PT Astra Serif"/>
        </w:rPr>
      </w:pPr>
    </w:p>
    <w:p w:rsidR="00107BEF" w:rsidRDefault="00107BEF">
      <w:pPr>
        <w:spacing w:after="200" w:line="276" w:lineRule="auto"/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sectPr w:rsidR="00107BEF" w:rsidRPr="00107BEF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D" w:rsidRDefault="00486EFD" w:rsidP="00BA6D94">
      <w:r>
        <w:separator/>
      </w:r>
    </w:p>
  </w:endnote>
  <w:endnote w:type="continuationSeparator" w:id="0">
    <w:p w:rsidR="00486EFD" w:rsidRDefault="00486EFD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D" w:rsidRDefault="00486EFD" w:rsidP="00BA6D94">
      <w:r>
        <w:separator/>
      </w:r>
    </w:p>
  </w:footnote>
  <w:footnote w:type="continuationSeparator" w:id="0">
    <w:p w:rsidR="00486EFD" w:rsidRDefault="00486EFD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1083468"/>
      <w:docPartObj>
        <w:docPartGallery w:val="Page Numbers (Top of Page)"/>
        <w:docPartUnique/>
      </w:docPartObj>
    </w:sdtPr>
    <w:sdtContent>
      <w:p w:rsidR="00486EFD" w:rsidRPr="0041570C" w:rsidRDefault="00486EFD" w:rsidP="00107BEF">
        <w:pPr>
          <w:pStyle w:val="aa"/>
          <w:tabs>
            <w:tab w:val="clear" w:pos="4677"/>
            <w:tab w:val="clear" w:pos="9355"/>
            <w:tab w:val="right" w:pos="0"/>
          </w:tabs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tab/>
        </w:r>
        <w:r w:rsidRPr="0041570C">
          <w:rPr>
            <w:rFonts w:ascii="PT Astra Serif" w:hAnsi="PT Astra Serif"/>
          </w:rPr>
          <w:fldChar w:fldCharType="begin"/>
        </w:r>
        <w:r w:rsidRPr="0041570C">
          <w:rPr>
            <w:rFonts w:ascii="PT Astra Serif" w:hAnsi="PT Astra Serif"/>
          </w:rPr>
          <w:instrText>PAGE   \* MERGEFORMAT</w:instrText>
        </w:r>
        <w:r w:rsidRPr="0041570C">
          <w:rPr>
            <w:rFonts w:ascii="PT Astra Serif" w:hAnsi="PT Astra Serif"/>
          </w:rPr>
          <w:fldChar w:fldCharType="separate"/>
        </w:r>
        <w:r w:rsidR="007D47AA">
          <w:rPr>
            <w:rFonts w:ascii="PT Astra Serif" w:hAnsi="PT Astra Serif"/>
            <w:noProof/>
          </w:rPr>
          <w:t>16</w:t>
        </w:r>
        <w:r w:rsidRPr="0041570C">
          <w:rPr>
            <w:rFonts w:ascii="PT Astra Serif" w:hAnsi="PT Astra Serif"/>
          </w:rPr>
          <w:fldChar w:fldCharType="end"/>
        </w:r>
      </w:p>
    </w:sdtContent>
  </w:sdt>
  <w:p w:rsidR="00486EFD" w:rsidRPr="0041570C" w:rsidRDefault="00486EFD" w:rsidP="00963AF6">
    <w:pPr>
      <w:pStyle w:val="aa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6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86EFD" w:rsidRPr="00107BEF" w:rsidRDefault="00486EFD">
        <w:pPr>
          <w:pStyle w:val="aa"/>
          <w:jc w:val="center"/>
          <w:rPr>
            <w:color w:val="FFFFFF" w:themeColor="background1"/>
          </w:rPr>
        </w:pPr>
        <w:r w:rsidRPr="00107BEF">
          <w:rPr>
            <w:color w:val="FFFFFF" w:themeColor="background1"/>
          </w:rPr>
          <w:fldChar w:fldCharType="begin"/>
        </w:r>
        <w:r w:rsidRPr="00107BEF">
          <w:rPr>
            <w:color w:val="FFFFFF" w:themeColor="background1"/>
          </w:rPr>
          <w:instrText>PAGE   \* MERGEFORMAT</w:instrText>
        </w:r>
        <w:r w:rsidRPr="00107BEF">
          <w:rPr>
            <w:color w:val="FFFFFF" w:themeColor="background1"/>
          </w:rPr>
          <w:fldChar w:fldCharType="separate"/>
        </w:r>
        <w:r w:rsidR="007D47AA">
          <w:rPr>
            <w:noProof/>
            <w:color w:val="FFFFFF" w:themeColor="background1"/>
          </w:rPr>
          <w:t>1</w:t>
        </w:r>
        <w:r w:rsidRPr="00107BEF">
          <w:rPr>
            <w:color w:val="FFFFFF" w:themeColor="background1"/>
          </w:rPr>
          <w:fldChar w:fldCharType="end"/>
        </w:r>
      </w:p>
    </w:sdtContent>
  </w:sdt>
  <w:p w:rsidR="00486EFD" w:rsidRDefault="00486EF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2A79"/>
    <w:rsid w:val="00024BF7"/>
    <w:rsid w:val="00037684"/>
    <w:rsid w:val="00045F36"/>
    <w:rsid w:val="00047B54"/>
    <w:rsid w:val="00073BD8"/>
    <w:rsid w:val="00083250"/>
    <w:rsid w:val="000A355A"/>
    <w:rsid w:val="000D7355"/>
    <w:rsid w:val="000E3933"/>
    <w:rsid w:val="000E7865"/>
    <w:rsid w:val="00104D91"/>
    <w:rsid w:val="00106E58"/>
    <w:rsid w:val="00107BEF"/>
    <w:rsid w:val="00143C75"/>
    <w:rsid w:val="00151239"/>
    <w:rsid w:val="00156B2B"/>
    <w:rsid w:val="001A7AED"/>
    <w:rsid w:val="001D124F"/>
    <w:rsid w:val="001D2B40"/>
    <w:rsid w:val="001E7468"/>
    <w:rsid w:val="001F0CE7"/>
    <w:rsid w:val="001F581B"/>
    <w:rsid w:val="002055C5"/>
    <w:rsid w:val="002274FC"/>
    <w:rsid w:val="00246E33"/>
    <w:rsid w:val="00251845"/>
    <w:rsid w:val="00254DE7"/>
    <w:rsid w:val="002630C0"/>
    <w:rsid w:val="0028050A"/>
    <w:rsid w:val="00283703"/>
    <w:rsid w:val="002B0B04"/>
    <w:rsid w:val="002C10A3"/>
    <w:rsid w:val="002C43DE"/>
    <w:rsid w:val="002C4599"/>
    <w:rsid w:val="002E29D7"/>
    <w:rsid w:val="002F1E37"/>
    <w:rsid w:val="002F5F11"/>
    <w:rsid w:val="00303D38"/>
    <w:rsid w:val="00312AD8"/>
    <w:rsid w:val="003518CB"/>
    <w:rsid w:val="00361E11"/>
    <w:rsid w:val="00367972"/>
    <w:rsid w:val="0037574C"/>
    <w:rsid w:val="0039156C"/>
    <w:rsid w:val="00395396"/>
    <w:rsid w:val="003A49AF"/>
    <w:rsid w:val="003A7AFD"/>
    <w:rsid w:val="003D714C"/>
    <w:rsid w:val="004016A5"/>
    <w:rsid w:val="0041570C"/>
    <w:rsid w:val="00436CA8"/>
    <w:rsid w:val="00445DA8"/>
    <w:rsid w:val="00462AE4"/>
    <w:rsid w:val="00486EFD"/>
    <w:rsid w:val="004B31B4"/>
    <w:rsid w:val="004B49F8"/>
    <w:rsid w:val="004C5F01"/>
    <w:rsid w:val="004D03C2"/>
    <w:rsid w:val="004E4C0A"/>
    <w:rsid w:val="004F2757"/>
    <w:rsid w:val="004F2C88"/>
    <w:rsid w:val="005024BD"/>
    <w:rsid w:val="005175A6"/>
    <w:rsid w:val="005242D3"/>
    <w:rsid w:val="00524DDA"/>
    <w:rsid w:val="0053517D"/>
    <w:rsid w:val="00550F63"/>
    <w:rsid w:val="005579D9"/>
    <w:rsid w:val="005C2C91"/>
    <w:rsid w:val="005C70AA"/>
    <w:rsid w:val="00606F43"/>
    <w:rsid w:val="00620F1B"/>
    <w:rsid w:val="00626D6B"/>
    <w:rsid w:val="0064610D"/>
    <w:rsid w:val="00657994"/>
    <w:rsid w:val="006715DF"/>
    <w:rsid w:val="006A24DE"/>
    <w:rsid w:val="006B5D3B"/>
    <w:rsid w:val="006D333E"/>
    <w:rsid w:val="006E36A8"/>
    <w:rsid w:val="006F6A98"/>
    <w:rsid w:val="006F7BE4"/>
    <w:rsid w:val="007538B3"/>
    <w:rsid w:val="00754638"/>
    <w:rsid w:val="007A2879"/>
    <w:rsid w:val="007C3453"/>
    <w:rsid w:val="007D47AA"/>
    <w:rsid w:val="008038AB"/>
    <w:rsid w:val="00812E43"/>
    <w:rsid w:val="00821030"/>
    <w:rsid w:val="00875EA2"/>
    <w:rsid w:val="008815DE"/>
    <w:rsid w:val="008831AB"/>
    <w:rsid w:val="008A026B"/>
    <w:rsid w:val="008E397F"/>
    <w:rsid w:val="008E7A7D"/>
    <w:rsid w:val="008F06D1"/>
    <w:rsid w:val="009101EB"/>
    <w:rsid w:val="0091044A"/>
    <w:rsid w:val="009555CF"/>
    <w:rsid w:val="00963AF6"/>
    <w:rsid w:val="009A4834"/>
    <w:rsid w:val="009B383F"/>
    <w:rsid w:val="009B4BC0"/>
    <w:rsid w:val="009C148E"/>
    <w:rsid w:val="009C3F53"/>
    <w:rsid w:val="009C61D9"/>
    <w:rsid w:val="009E06A9"/>
    <w:rsid w:val="00A075AA"/>
    <w:rsid w:val="00A10D87"/>
    <w:rsid w:val="00A41FB3"/>
    <w:rsid w:val="00A67EA6"/>
    <w:rsid w:val="00A76496"/>
    <w:rsid w:val="00A80708"/>
    <w:rsid w:val="00A84E0F"/>
    <w:rsid w:val="00A95263"/>
    <w:rsid w:val="00AA4501"/>
    <w:rsid w:val="00B01760"/>
    <w:rsid w:val="00B101B9"/>
    <w:rsid w:val="00B16E14"/>
    <w:rsid w:val="00B57911"/>
    <w:rsid w:val="00B93D88"/>
    <w:rsid w:val="00BA40E3"/>
    <w:rsid w:val="00BA6C2E"/>
    <w:rsid w:val="00BA6D94"/>
    <w:rsid w:val="00BF3098"/>
    <w:rsid w:val="00C04A20"/>
    <w:rsid w:val="00C12D45"/>
    <w:rsid w:val="00C4799D"/>
    <w:rsid w:val="00C56F53"/>
    <w:rsid w:val="00C63A95"/>
    <w:rsid w:val="00C70FCC"/>
    <w:rsid w:val="00C949AF"/>
    <w:rsid w:val="00CA157E"/>
    <w:rsid w:val="00CB6B37"/>
    <w:rsid w:val="00CC443B"/>
    <w:rsid w:val="00CD3B00"/>
    <w:rsid w:val="00CD4445"/>
    <w:rsid w:val="00CE4900"/>
    <w:rsid w:val="00CF5E3B"/>
    <w:rsid w:val="00CF66FA"/>
    <w:rsid w:val="00D0441B"/>
    <w:rsid w:val="00D54CD6"/>
    <w:rsid w:val="00D72680"/>
    <w:rsid w:val="00D8553A"/>
    <w:rsid w:val="00D85EA7"/>
    <w:rsid w:val="00D87EA4"/>
    <w:rsid w:val="00D942BE"/>
    <w:rsid w:val="00E035B3"/>
    <w:rsid w:val="00E1758C"/>
    <w:rsid w:val="00E3289D"/>
    <w:rsid w:val="00E4506D"/>
    <w:rsid w:val="00E53CE2"/>
    <w:rsid w:val="00E85A79"/>
    <w:rsid w:val="00E91219"/>
    <w:rsid w:val="00F01639"/>
    <w:rsid w:val="00F045B8"/>
    <w:rsid w:val="00F11B51"/>
    <w:rsid w:val="00F16F99"/>
    <w:rsid w:val="00F23CBE"/>
    <w:rsid w:val="00F77585"/>
    <w:rsid w:val="00F852F1"/>
    <w:rsid w:val="00FC3D91"/>
    <w:rsid w:val="00FC55A5"/>
    <w:rsid w:val="00FC55EC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9B30-61BF-4556-A42C-BF3A8630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2021-01-15T11:06:00Z</cp:lastPrinted>
  <dcterms:created xsi:type="dcterms:W3CDTF">2021-01-15T11:08:00Z</dcterms:created>
  <dcterms:modified xsi:type="dcterms:W3CDTF">2021-01-15T11:08:00Z</dcterms:modified>
</cp:coreProperties>
</file>