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6" w:rsidRPr="00964AE4" w:rsidRDefault="006B7696" w:rsidP="006B7696">
      <w:pPr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ЗАКЛЮЧЕНИЕ</w:t>
      </w:r>
      <w:r w:rsidRPr="00964AE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E43A1" w:rsidRDefault="006B7696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7C6A02" w:rsidRPr="007C6A02">
        <w:rPr>
          <w:rFonts w:ascii="PT Astra Serif" w:hAnsi="PT Astra Serif" w:cs="Times New Roman"/>
          <w:sz w:val="24"/>
          <w:szCs w:val="24"/>
        </w:rPr>
        <w:t xml:space="preserve">«О внесении изменений в решение Собрания представителей Щекинского района от </w:t>
      </w:r>
      <w:r w:rsidR="004E43A1">
        <w:rPr>
          <w:rFonts w:ascii="PT Astra Serif" w:hAnsi="PT Astra Serif" w:cs="Times New Roman"/>
          <w:sz w:val="24"/>
          <w:szCs w:val="24"/>
        </w:rPr>
        <w:t>16.12.2019 № 28/176 «О бюджете муниципального образования Щекинский район на 2020 год и на плановый период 2021 и 2022 годов»</w:t>
      </w:r>
    </w:p>
    <w:p w:rsidR="004E43A1" w:rsidRDefault="004E43A1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64AE4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</w:t>
      </w:r>
      <w:proofErr w:type="gramEnd"/>
      <w:r w:rsidRPr="00964AE4">
        <w:rPr>
          <w:rFonts w:ascii="PT Astra Serif" w:hAnsi="PT Astra Serif" w:cs="Times New Roman"/>
          <w:sz w:val="24"/>
          <w:szCs w:val="24"/>
        </w:rPr>
        <w:t xml:space="preserve"> представителей Щекинского района, проведена антикоррупционная экспертиза </w:t>
      </w:r>
      <w:proofErr w:type="gramStart"/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>Собрания представителей муниципального образования</w:t>
      </w:r>
      <w:proofErr w:type="gramEnd"/>
      <w:r w:rsidR="00034E85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7C6A02" w:rsidRPr="007C6A02">
        <w:rPr>
          <w:rFonts w:ascii="PT Astra Serif" w:hAnsi="PT Astra Serif" w:cs="Times New Roman"/>
          <w:sz w:val="24"/>
          <w:szCs w:val="24"/>
        </w:rPr>
        <w:t>«</w:t>
      </w:r>
      <w:r w:rsidR="004E43A1" w:rsidRPr="007C6A02">
        <w:rPr>
          <w:rFonts w:ascii="PT Astra Serif" w:hAnsi="PT Astra Serif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4E43A1">
        <w:rPr>
          <w:rFonts w:ascii="PT Astra Serif" w:hAnsi="PT Astra Serif" w:cs="Times New Roman"/>
          <w:sz w:val="24"/>
          <w:szCs w:val="24"/>
        </w:rPr>
        <w:t>16.12.2019 № 28/176 «О бюджете муниципального образования Щекинский район на 2020 год и на плановый период 2021 и 2022 годов»</w:t>
      </w:r>
      <w:r w:rsidR="007C6A02">
        <w:rPr>
          <w:rFonts w:ascii="PT Astra Serif" w:hAnsi="PT Astra Serif" w:cs="Times New Roman"/>
          <w:sz w:val="24"/>
          <w:szCs w:val="24"/>
        </w:rPr>
        <w:t xml:space="preserve"> </w:t>
      </w:r>
      <w:r w:rsidRPr="00964AE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6B7696" w:rsidRPr="00964AE4" w:rsidRDefault="006B769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64AE4">
        <w:rPr>
          <w:rFonts w:ascii="PT Astra Serif" w:hAnsi="PT Astra Serif" w:cs="Times New Roman"/>
          <w:sz w:val="24"/>
          <w:szCs w:val="24"/>
        </w:rPr>
        <w:t>В представленном проекте</w:t>
      </w:r>
      <w:r w:rsidR="00643EE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964AE4">
        <w:rPr>
          <w:rFonts w:ascii="PT Astra Serif" w:hAnsi="PT Astra Serif" w:cs="Times New Roman"/>
          <w:sz w:val="24"/>
          <w:szCs w:val="24"/>
        </w:rPr>
        <w:t xml:space="preserve"> 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4E43A1" w:rsidRPr="007C6A02">
        <w:rPr>
          <w:rFonts w:ascii="PT Astra Serif" w:hAnsi="PT Astra Serif" w:cs="Times New Roman"/>
          <w:sz w:val="24"/>
          <w:szCs w:val="24"/>
        </w:rPr>
        <w:t xml:space="preserve">«О внесении изменений в решение Собрания представителей Щекинского района от </w:t>
      </w:r>
      <w:r w:rsidR="004E43A1">
        <w:rPr>
          <w:rFonts w:ascii="PT Astra Serif" w:hAnsi="PT Astra Serif" w:cs="Times New Roman"/>
          <w:sz w:val="24"/>
          <w:szCs w:val="24"/>
        </w:rPr>
        <w:t>16.12.2019 № 28/176 «О бюджете муниципального образования Щекинский район на 2020 год и на плановый период 2021 и 2022 годов»</w:t>
      </w:r>
      <w:r w:rsidRPr="00964AE4">
        <w:rPr>
          <w:rFonts w:ascii="PT Astra Serif" w:hAnsi="PT Astra Serif" w:cs="Times New Roman"/>
          <w:sz w:val="24"/>
          <w:szCs w:val="24"/>
        </w:rPr>
        <w:t>, коррупциогенные факторы не выявлены.</w:t>
      </w:r>
    </w:p>
    <w:p w:rsidR="006B7696" w:rsidRPr="00964AE4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964AE4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21D" w:rsidRDefault="00C55DF5" w:rsidP="005F521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  <w:p w:rsidR="006B7696" w:rsidRPr="00964AE4" w:rsidRDefault="00C55DF5" w:rsidP="005F521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5F52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C6A02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6B7696" w:rsidRPr="00964AE4" w:rsidRDefault="006B7696" w:rsidP="005F521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6B7696" w:rsidP="005F521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964AE4" w:rsidRDefault="006B7696" w:rsidP="005F521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55DF5" w:rsidP="005F521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964AE4" w:rsidTr="002529D6">
        <w:tc>
          <w:tcPr>
            <w:tcW w:w="3289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B7696" w:rsidRPr="00964AE4" w:rsidRDefault="006B7696" w:rsidP="006B7696">
      <w:pPr>
        <w:rPr>
          <w:rFonts w:ascii="PT Astra Serif" w:hAnsi="PT Astra Serif"/>
          <w:sz w:val="24"/>
          <w:szCs w:val="24"/>
        </w:rPr>
      </w:pPr>
    </w:p>
    <w:p w:rsidR="006B7696" w:rsidRPr="00964AE4" w:rsidRDefault="00A44609" w:rsidP="006B769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/>
          <w:sz w:val="24"/>
          <w:szCs w:val="24"/>
        </w:rPr>
        <w:tab/>
      </w:r>
      <w:r w:rsidR="002C62F8">
        <w:rPr>
          <w:rFonts w:ascii="PT Astra Serif" w:hAnsi="PT Astra Serif"/>
          <w:sz w:val="24"/>
          <w:szCs w:val="24"/>
        </w:rPr>
        <w:t>17</w:t>
      </w:r>
      <w:r w:rsidR="007C6A02">
        <w:rPr>
          <w:rFonts w:ascii="PT Astra Serif" w:hAnsi="PT Astra Serif"/>
          <w:sz w:val="24"/>
          <w:szCs w:val="24"/>
        </w:rPr>
        <w:t>.</w:t>
      </w:r>
      <w:r w:rsidR="00C55DF5">
        <w:rPr>
          <w:rFonts w:ascii="PT Astra Serif" w:hAnsi="PT Astra Serif"/>
          <w:sz w:val="24"/>
          <w:szCs w:val="24"/>
        </w:rPr>
        <w:t>0</w:t>
      </w:r>
      <w:r w:rsidR="00643EEE">
        <w:rPr>
          <w:rFonts w:ascii="PT Astra Serif" w:hAnsi="PT Astra Serif"/>
          <w:sz w:val="24"/>
          <w:szCs w:val="24"/>
        </w:rPr>
        <w:t>6</w:t>
      </w:r>
      <w:r w:rsidR="007C6A02">
        <w:rPr>
          <w:rFonts w:ascii="PT Astra Serif" w:hAnsi="PT Astra Serif"/>
          <w:sz w:val="24"/>
          <w:szCs w:val="24"/>
        </w:rPr>
        <w:t>.20</w:t>
      </w:r>
      <w:r w:rsidR="00C55DF5">
        <w:rPr>
          <w:rFonts w:ascii="PT Astra Serif" w:hAnsi="PT Astra Serif"/>
          <w:sz w:val="24"/>
          <w:szCs w:val="24"/>
        </w:rPr>
        <w:t>20</w:t>
      </w:r>
    </w:p>
    <w:p w:rsidR="00764C2D" w:rsidRDefault="00764C2D">
      <w:pPr>
        <w:rPr>
          <w:rFonts w:ascii="PT Astra Serif" w:hAnsi="PT Astra Serif"/>
        </w:rPr>
      </w:pPr>
    </w:p>
    <w:p w:rsidR="007C6A02" w:rsidRDefault="007C6A02">
      <w:pPr>
        <w:rPr>
          <w:rFonts w:ascii="PT Astra Serif" w:hAnsi="PT Astra Serif"/>
        </w:rPr>
      </w:pPr>
    </w:p>
    <w:p w:rsidR="007C6A02" w:rsidRDefault="007C6A02">
      <w:pPr>
        <w:rPr>
          <w:rFonts w:ascii="PT Astra Serif" w:hAnsi="PT Astra Serif"/>
        </w:rPr>
      </w:pPr>
    </w:p>
    <w:p w:rsidR="00964AE4" w:rsidRDefault="00964AE4">
      <w:pPr>
        <w:rPr>
          <w:rFonts w:ascii="PT Astra Serif" w:hAnsi="PT Astra Serif"/>
        </w:rPr>
      </w:pPr>
    </w:p>
    <w:p w:rsidR="00964AE4" w:rsidRDefault="00964AE4">
      <w:pPr>
        <w:rPr>
          <w:rFonts w:ascii="PT Astra Serif" w:hAnsi="PT Astra Serif"/>
        </w:rPr>
      </w:pPr>
    </w:p>
    <w:p w:rsidR="004E43A1" w:rsidRDefault="004E43A1">
      <w:pPr>
        <w:rPr>
          <w:rFonts w:ascii="PT Astra Serif" w:hAnsi="PT Astra Serif"/>
        </w:rPr>
      </w:pPr>
    </w:p>
    <w:p w:rsidR="004E43A1" w:rsidRDefault="004E43A1">
      <w:pPr>
        <w:rPr>
          <w:rFonts w:ascii="PT Astra Serif" w:hAnsi="PT Astra Serif"/>
        </w:rPr>
      </w:pPr>
    </w:p>
    <w:p w:rsidR="00964AE4" w:rsidRPr="00C55DF5" w:rsidRDefault="00964AE4">
      <w:pPr>
        <w:rPr>
          <w:rFonts w:ascii="PT Astra Serif" w:hAnsi="PT Astra Serif"/>
        </w:rPr>
      </w:pPr>
    </w:p>
    <w:p w:rsidR="00964AE4" w:rsidRPr="00C55DF5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C55DF5">
        <w:rPr>
          <w:rFonts w:ascii="PT Astra Serif" w:hAnsi="PT Astra Serif"/>
        </w:rPr>
        <w:t xml:space="preserve">Исп. </w:t>
      </w:r>
      <w:r w:rsidR="00643EEE">
        <w:rPr>
          <w:rFonts w:ascii="PT Astra Serif" w:hAnsi="PT Astra Serif"/>
        </w:rPr>
        <w:t xml:space="preserve">Денисова Екатерина </w:t>
      </w:r>
      <w:r w:rsidR="008549CE">
        <w:rPr>
          <w:rFonts w:ascii="PT Astra Serif" w:hAnsi="PT Astra Serif"/>
        </w:rPr>
        <w:t>Александровна</w:t>
      </w:r>
      <w:bookmarkStart w:id="0" w:name="_GoBack"/>
      <w:bookmarkEnd w:id="0"/>
    </w:p>
    <w:p w:rsidR="00964AE4" w:rsidRPr="00C55DF5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C55DF5">
        <w:rPr>
          <w:rFonts w:ascii="PT Astra Serif" w:hAnsi="PT Astra Serif"/>
        </w:rPr>
        <w:t>Тел.(48751)</w:t>
      </w:r>
      <w:r w:rsidR="004E43A1" w:rsidRPr="00C55DF5">
        <w:rPr>
          <w:rFonts w:ascii="PT Astra Serif" w:hAnsi="PT Astra Serif"/>
        </w:rPr>
        <w:t xml:space="preserve"> </w:t>
      </w:r>
      <w:r w:rsidRPr="00C55DF5">
        <w:rPr>
          <w:rFonts w:ascii="PT Astra Serif" w:hAnsi="PT Astra Serif"/>
        </w:rPr>
        <w:t>5-</w:t>
      </w:r>
      <w:r w:rsidR="004E43A1" w:rsidRPr="00C55DF5">
        <w:rPr>
          <w:rFonts w:ascii="PT Astra Serif" w:hAnsi="PT Astra Serif"/>
        </w:rPr>
        <w:t>23</w:t>
      </w:r>
      <w:r w:rsidR="007C6A02" w:rsidRPr="00C55DF5">
        <w:rPr>
          <w:rFonts w:ascii="PT Astra Serif" w:hAnsi="PT Astra Serif"/>
        </w:rPr>
        <w:t>-</w:t>
      </w:r>
      <w:r w:rsidR="004E43A1" w:rsidRPr="00C55DF5">
        <w:rPr>
          <w:rFonts w:ascii="PT Astra Serif" w:hAnsi="PT Astra Serif"/>
        </w:rPr>
        <w:t>69</w:t>
      </w:r>
    </w:p>
    <w:sectPr w:rsidR="00964AE4" w:rsidRPr="00C55DF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A"/>
    <w:rsid w:val="00034E85"/>
    <w:rsid w:val="00096735"/>
    <w:rsid w:val="00107732"/>
    <w:rsid w:val="00145895"/>
    <w:rsid w:val="002469D3"/>
    <w:rsid w:val="0026743B"/>
    <w:rsid w:val="002C62F8"/>
    <w:rsid w:val="003A438A"/>
    <w:rsid w:val="004E43A1"/>
    <w:rsid w:val="004F609C"/>
    <w:rsid w:val="00526F6E"/>
    <w:rsid w:val="005F521D"/>
    <w:rsid w:val="00643EEE"/>
    <w:rsid w:val="00684519"/>
    <w:rsid w:val="006B7696"/>
    <w:rsid w:val="00764C2D"/>
    <w:rsid w:val="007C6A02"/>
    <w:rsid w:val="008549CE"/>
    <w:rsid w:val="00964AE4"/>
    <w:rsid w:val="00A44609"/>
    <w:rsid w:val="00C32595"/>
    <w:rsid w:val="00C5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2020-06-17T13:17:00Z</cp:lastPrinted>
  <dcterms:created xsi:type="dcterms:W3CDTF">2020-06-17T13:12:00Z</dcterms:created>
  <dcterms:modified xsi:type="dcterms:W3CDTF">2020-06-17T13:18:00Z</dcterms:modified>
</cp:coreProperties>
</file>