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3D0" w:rsidRPr="00E42B04" w:rsidRDefault="002B33D0" w:rsidP="002B33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2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ИНФОРМАЦИОННОЕ СООБЩЕНИЕ</w:t>
      </w: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D410F5" w:rsidRDefault="002B33D0" w:rsidP="00DF03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обеспечения проведения независимой </w:t>
      </w:r>
      <w:r w:rsidR="00B019B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 экспертизы «04»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19B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</w:t>
      </w:r>
      <w:r w:rsidR="00AB15A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27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A06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DF036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проект муниципального нормативного правового акта </w:t>
      </w:r>
      <w:r w:rsidR="00A0189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Щекинского района</w:t>
      </w:r>
      <w:r w:rsidR="00525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59C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F0361" w:rsidRPr="00DF0361">
        <w:rPr>
          <w:rFonts w:ascii="Times New Roman" w:eastAsia="Times New Roman" w:hAnsi="Times New Roman" w:cs="Courier New"/>
          <w:sz w:val="28"/>
          <w:szCs w:val="28"/>
          <w:lang w:eastAsia="ru-RU"/>
        </w:rPr>
        <w:t>О внесении изменений в постановление администрации Щекинского района от 21.09.2018 № 9 - 1239 «Об утверждении муниципальной программы «Улучшение жилищных условий граждан в муниципальном образовании город Щекино Щекинского района»</w:t>
      </w:r>
      <w:r w:rsidR="00265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33D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размещен в сети Интернет.</w:t>
      </w:r>
    </w:p>
    <w:p w:rsidR="002B33D0" w:rsidRPr="002B33D0" w:rsidRDefault="002B33D0" w:rsidP="00A018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приема заключений по результатам независимой антикоррупционной экспертиз</w:t>
      </w:r>
      <w:r w:rsidR="00A01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в соответствии с п. </w:t>
      </w:r>
      <w:r w:rsidR="0021396F">
        <w:rPr>
          <w:rFonts w:ascii="Times New Roman" w:eastAsia="Times New Roman" w:hAnsi="Times New Roman" w:cs="Times New Roman"/>
          <w:sz w:val="28"/>
          <w:szCs w:val="28"/>
          <w:lang w:eastAsia="ru-RU"/>
        </w:rPr>
        <w:t>4.4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составляет </w:t>
      </w:r>
      <w:r w:rsidR="00A0189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018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</w:t>
      </w:r>
      <w:r w:rsidRPr="002B3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 </w:t>
      </w:r>
      <w:r w:rsidR="007725A7" w:rsidRPr="007725A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="007725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F20A4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13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 размещения</w:t>
      </w:r>
      <w:proofErr w:type="gramEnd"/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муниципального нормативного правового акта в сети Интернет для обеспечения проведения независимой антикоррупционной экспертизы</w:t>
      </w:r>
    </w:p>
    <w:p w:rsidR="002B33D0" w:rsidRPr="002B33D0" w:rsidRDefault="001F20A4" w:rsidP="00B019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B019B6">
        <w:rPr>
          <w:rFonts w:ascii="Times New Roman" w:eastAsia="Times New Roman" w:hAnsi="Times New Roman" w:cs="Times New Roman"/>
          <w:sz w:val="28"/>
          <w:szCs w:val="28"/>
          <w:lang w:eastAsia="ru-RU"/>
        </w:rPr>
        <w:t>«04» февраля</w:t>
      </w:r>
      <w:r w:rsidRPr="00C4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DF036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</w:t>
      </w:r>
      <w:r w:rsidR="00B019B6">
        <w:rPr>
          <w:rFonts w:ascii="Times New Roman" w:eastAsia="Times New Roman" w:hAnsi="Times New Roman" w:cs="Times New Roman"/>
          <w:sz w:val="28"/>
          <w:szCs w:val="28"/>
          <w:lang w:eastAsia="ru-RU"/>
        </w:rPr>
        <w:t>«12»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19B6">
        <w:rPr>
          <w:rFonts w:ascii="Times New Roman" w:hAnsi="Times New Roman" w:cs="Times New Roman"/>
          <w:sz w:val="28"/>
          <w:szCs w:val="28"/>
        </w:rPr>
        <w:t>феврал</w:t>
      </w:r>
      <w:r w:rsidR="00AB15A4">
        <w:rPr>
          <w:rFonts w:ascii="Times New Roman" w:hAnsi="Times New Roman" w:cs="Times New Roman"/>
          <w:sz w:val="28"/>
          <w:szCs w:val="28"/>
        </w:rPr>
        <w:t>я</w:t>
      </w:r>
      <w:r w:rsidR="00C4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A06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DF036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B33D0"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2B33D0" w:rsidRPr="002B33D0" w:rsidRDefault="002B33D0" w:rsidP="002B33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независимой антикоррупционной экспертизы инициаторам проведения независимой антикоррупционной экспертизы рекомендуем направлять по почте, или курьерским способом на имя главы администрации Щекинского района по адресу: Тульская область, г. Щекино, пл. Ленина, д. 1, или в виде электронного документа на электронный адрес: </w:t>
      </w:r>
      <w:hyperlink r:id="rId5" w:history="1"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ased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_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mo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_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schekino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@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tularegion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.</w:t>
        </w:r>
        <w:proofErr w:type="spellStart"/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Default="005D0C1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 w:rsidR="00B019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04» февраля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2019</w:t>
      </w:r>
      <w:r w:rsidRPr="002139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года</w:t>
      </w:r>
    </w:p>
    <w:p w:rsidR="005D0C10" w:rsidRDefault="005D0C1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D0C10" w:rsidRPr="002B33D0" w:rsidRDefault="005D0C1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1"/>
      </w:tblGrid>
      <w:tr w:rsidR="00B019B6" w:rsidRPr="00B019B6" w:rsidTr="00390136">
        <w:tc>
          <w:tcPr>
            <w:tcW w:w="5070" w:type="dxa"/>
          </w:tcPr>
          <w:p w:rsidR="00B019B6" w:rsidRPr="00B019B6" w:rsidRDefault="00B019B6" w:rsidP="00390136">
            <w:pPr>
              <w:widowControl w:val="0"/>
              <w:shd w:val="clear" w:color="auto" w:fill="FFFFFF"/>
              <w:suppressAutoHyphens/>
              <w:jc w:val="center"/>
              <w:rPr>
                <w:rFonts w:ascii="Times New Roman" w:eastAsia="Arial Unicode MS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 w:rsidRPr="00B019B6">
              <w:rPr>
                <w:rFonts w:ascii="Times New Roman" w:eastAsia="Arial Unicode MS" w:hAnsi="Times New Roman" w:cs="Times New Roman"/>
                <w:b/>
                <w:kern w:val="2"/>
                <w:sz w:val="28"/>
                <w:szCs w:val="28"/>
                <w:lang w:eastAsia="ru-RU"/>
              </w:rPr>
              <w:t>Председатель комитета по вопросам жизнеобеспечения, строительства и дорожно-транспортному хозяйству</w:t>
            </w:r>
          </w:p>
        </w:tc>
        <w:tc>
          <w:tcPr>
            <w:tcW w:w="4501" w:type="dxa"/>
          </w:tcPr>
          <w:p w:rsidR="00B019B6" w:rsidRPr="00B019B6" w:rsidRDefault="00B019B6" w:rsidP="00390136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</w:p>
          <w:p w:rsidR="00B019B6" w:rsidRPr="00B019B6" w:rsidRDefault="00B019B6" w:rsidP="00390136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</w:p>
          <w:p w:rsidR="00B019B6" w:rsidRPr="00B019B6" w:rsidRDefault="00B019B6" w:rsidP="00390136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 w:rsidRPr="00B019B6">
              <w:rPr>
                <w:rFonts w:ascii="Times New Roman" w:eastAsia="Arial Unicode MS" w:hAnsi="Times New Roman" w:cs="Times New Roman"/>
                <w:b/>
                <w:kern w:val="2"/>
                <w:sz w:val="28"/>
                <w:szCs w:val="28"/>
                <w:lang w:eastAsia="ru-RU"/>
              </w:rPr>
              <w:t>Д.А. Субботин</w:t>
            </w:r>
          </w:p>
        </w:tc>
      </w:tr>
    </w:tbl>
    <w:p w:rsidR="006D6A46" w:rsidRDefault="006D6A46" w:rsidP="006D6A4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D6A46" w:rsidRPr="0021396F" w:rsidRDefault="006D6A46" w:rsidP="006D6A4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0B731D" w:rsidRPr="000B731D" w:rsidRDefault="000B731D" w:rsidP="00DF036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0B731D" w:rsidRPr="000B7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09A"/>
    <w:rsid w:val="000B731D"/>
    <w:rsid w:val="00113ED7"/>
    <w:rsid w:val="00190EB7"/>
    <w:rsid w:val="001F20A4"/>
    <w:rsid w:val="0021396F"/>
    <w:rsid w:val="0022170E"/>
    <w:rsid w:val="00265C2F"/>
    <w:rsid w:val="002B33D0"/>
    <w:rsid w:val="002B59CF"/>
    <w:rsid w:val="002D3B77"/>
    <w:rsid w:val="00313454"/>
    <w:rsid w:val="00362B00"/>
    <w:rsid w:val="003917E4"/>
    <w:rsid w:val="00525C60"/>
    <w:rsid w:val="00536688"/>
    <w:rsid w:val="00550A06"/>
    <w:rsid w:val="00585079"/>
    <w:rsid w:val="005D0C10"/>
    <w:rsid w:val="00604F66"/>
    <w:rsid w:val="0061609A"/>
    <w:rsid w:val="006D6A46"/>
    <w:rsid w:val="00731507"/>
    <w:rsid w:val="00757442"/>
    <w:rsid w:val="007725A7"/>
    <w:rsid w:val="007C72A0"/>
    <w:rsid w:val="00821EF7"/>
    <w:rsid w:val="008D0B92"/>
    <w:rsid w:val="008D214D"/>
    <w:rsid w:val="00A0189E"/>
    <w:rsid w:val="00A60876"/>
    <w:rsid w:val="00AB15A4"/>
    <w:rsid w:val="00B019B6"/>
    <w:rsid w:val="00B3762C"/>
    <w:rsid w:val="00C27812"/>
    <w:rsid w:val="00C426BC"/>
    <w:rsid w:val="00CA367D"/>
    <w:rsid w:val="00D410F5"/>
    <w:rsid w:val="00D549F8"/>
    <w:rsid w:val="00DF0361"/>
    <w:rsid w:val="00E42B04"/>
    <w:rsid w:val="00E620E2"/>
    <w:rsid w:val="00E83C17"/>
    <w:rsid w:val="00EE5C9E"/>
    <w:rsid w:val="00F6081A"/>
    <w:rsid w:val="00FA34B0"/>
    <w:rsid w:val="00FA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72A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019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72A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019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7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ed_mo_schekino@tulareg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Адм5</dc:creator>
  <cp:lastModifiedBy>User</cp:lastModifiedBy>
  <cp:revision>15</cp:revision>
  <cp:lastPrinted>2018-09-07T12:45:00Z</cp:lastPrinted>
  <dcterms:created xsi:type="dcterms:W3CDTF">2018-07-04T12:57:00Z</dcterms:created>
  <dcterms:modified xsi:type="dcterms:W3CDTF">2019-02-04T06:24:00Z</dcterms:modified>
</cp:coreProperties>
</file>