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984" w:rsidRPr="00685994" w:rsidRDefault="00DF5984" w:rsidP="00DF5984">
      <w:pPr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DF5984" w:rsidRPr="007332B6" w:rsidRDefault="00DF5984" w:rsidP="00DF59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32B6">
        <w:rPr>
          <w:rFonts w:ascii="Times New Roman" w:hAnsi="Times New Roman" w:cs="Times New Roman"/>
          <w:sz w:val="24"/>
          <w:szCs w:val="24"/>
        </w:rPr>
        <w:t>проекта нормативного правового акта «</w:t>
      </w:r>
      <w:r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Щекинского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от 29.06.2015 № 6-1031 « О Порядке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использования бюджетных ассигнований резервного фонда администрации муниципального образования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Щекинский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в рамках исполнения бюджета муниципального образования г. Щекино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Щекинского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7332B6">
        <w:rPr>
          <w:rFonts w:ascii="Times New Roman" w:hAnsi="Times New Roman" w:cs="Times New Roman"/>
          <w:sz w:val="24"/>
          <w:szCs w:val="24"/>
        </w:rPr>
        <w:t>»</w:t>
      </w:r>
    </w:p>
    <w:p w:rsidR="00DF5984" w:rsidRPr="007332B6" w:rsidRDefault="00DF5984" w:rsidP="00DF5984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5984" w:rsidRPr="00685994" w:rsidRDefault="00DF5984" w:rsidP="00DF5984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Комитет </w:t>
      </w:r>
      <w:r w:rsidRPr="00685994">
        <w:rPr>
          <w:rFonts w:ascii="Times New Roman" w:hAnsi="Times New Roman" w:cs="Times New Roman"/>
          <w:sz w:val="24"/>
          <w:szCs w:val="24"/>
        </w:rPr>
        <w:t xml:space="preserve">по правовой работе администрации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Щекинского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 № 273-ФЗ “О противодействии коррупции” и </w:t>
      </w:r>
      <w:r>
        <w:rPr>
          <w:rFonts w:ascii="Times New Roman" w:hAnsi="Times New Roman" w:cs="Times New Roman"/>
          <w:sz w:val="24"/>
          <w:szCs w:val="24"/>
        </w:rPr>
        <w:t>разделом 4</w:t>
      </w:r>
      <w:r w:rsidRPr="00685994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</w:t>
      </w:r>
      <w:proofErr w:type="gramEnd"/>
      <w:r w:rsidRPr="00685994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Щекинский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gramStart"/>
      <w:r w:rsidRPr="00685994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Pr="00685994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Щекинского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от 12</w:t>
      </w:r>
      <w:r w:rsidRPr="00685994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85994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85994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8599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398</w:t>
      </w:r>
      <w:r w:rsidRPr="00685994">
        <w:rPr>
          <w:rFonts w:ascii="Times New Roman" w:hAnsi="Times New Roman" w:cs="Times New Roman"/>
          <w:sz w:val="24"/>
          <w:szCs w:val="24"/>
        </w:rPr>
        <w:t>, проведена антикоррупционная экспертиза</w:t>
      </w:r>
      <w:r>
        <w:rPr>
          <w:rFonts w:ascii="Times New Roman" w:hAnsi="Times New Roman" w:cs="Times New Roman"/>
          <w:sz w:val="24"/>
          <w:szCs w:val="24"/>
        </w:rPr>
        <w:t xml:space="preserve"> проекта</w:t>
      </w:r>
      <w:r w:rsidRPr="00685994">
        <w:rPr>
          <w:rFonts w:ascii="Times New Roman" w:hAnsi="Times New Roman" w:cs="Times New Roman"/>
          <w:sz w:val="24"/>
          <w:szCs w:val="24"/>
        </w:rPr>
        <w:t xml:space="preserve"> нормативного правового акта: </w:t>
      </w:r>
      <w:r>
        <w:rPr>
          <w:rFonts w:ascii="Times New Roman" w:hAnsi="Times New Roman" w:cs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Щекинского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от 29.06.2015 № 6-1031 « О Порядке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использования бюджетных ассигнований резервного фонда администрации муниципального образования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Щекинский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в рамках исполнения бюджета муниципального образования г. Щекино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Щекинского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7332B6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94">
        <w:rPr>
          <w:rFonts w:ascii="Times New Roman" w:hAnsi="Times New Roman" w:cs="Times New Roman"/>
          <w:sz w:val="24"/>
          <w:szCs w:val="24"/>
        </w:rPr>
        <w:t xml:space="preserve">в целях выявления в нем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факторов и их последующего устранения.</w:t>
      </w:r>
    </w:p>
    <w:p w:rsidR="00DF5984" w:rsidRPr="007332B6" w:rsidRDefault="00DF5984" w:rsidP="00DF598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32B6">
        <w:rPr>
          <w:rFonts w:ascii="Times New Roman" w:hAnsi="Times New Roman" w:cs="Times New Roman"/>
          <w:sz w:val="24"/>
          <w:szCs w:val="24"/>
        </w:rPr>
        <w:t xml:space="preserve">В представленном </w:t>
      </w:r>
      <w:r>
        <w:rPr>
          <w:rFonts w:ascii="Times New Roman" w:hAnsi="Times New Roman" w:cs="Times New Roman"/>
          <w:sz w:val="24"/>
          <w:szCs w:val="24"/>
        </w:rPr>
        <w:t>проекте нормативного правового</w:t>
      </w:r>
      <w:r w:rsidRPr="007332B6">
        <w:rPr>
          <w:rFonts w:ascii="Times New Roman" w:hAnsi="Times New Roman" w:cs="Times New Roman"/>
          <w:sz w:val="24"/>
          <w:szCs w:val="24"/>
        </w:rPr>
        <w:t xml:space="preserve"> акт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332B6">
        <w:rPr>
          <w:rFonts w:ascii="Times New Roman" w:hAnsi="Times New Roman" w:cs="Times New Roman"/>
          <w:sz w:val="24"/>
          <w:szCs w:val="24"/>
        </w:rPr>
        <w:t>:</w:t>
      </w:r>
      <w:r w:rsidRPr="003652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Щекинского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от 29.06.2015 № 6-1031 « О Порядке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использования бюджетных ассигнований резервного фонда администрации муниципального образования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Щекинский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в рамках исполнения бюджета муниципального образования г. Щекино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Щекинского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7332B6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7332B6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7332B6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DF5984" w:rsidRDefault="00DF5984" w:rsidP="00DF59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DF5984" w:rsidRPr="003E71F4" w:rsidTr="003933A1">
        <w:trPr>
          <w:trHeight w:val="1035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5984" w:rsidRDefault="00DF5984" w:rsidP="003933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  <w:p w:rsidR="00DF5984" w:rsidRPr="003E71F4" w:rsidRDefault="00DF5984" w:rsidP="003933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судебно - правовой работе</w:t>
            </w:r>
          </w:p>
        </w:tc>
        <w:tc>
          <w:tcPr>
            <w:tcW w:w="765" w:type="dxa"/>
            <w:vAlign w:val="bottom"/>
          </w:tcPr>
          <w:p w:rsidR="00DF5984" w:rsidRPr="003E71F4" w:rsidRDefault="00DF5984" w:rsidP="003933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5984" w:rsidRPr="003E71F4" w:rsidRDefault="00DF5984" w:rsidP="003933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DF5984" w:rsidRPr="003E71F4" w:rsidRDefault="00DF5984" w:rsidP="003933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5984" w:rsidRPr="00CB458B" w:rsidRDefault="00DF5984" w:rsidP="003933A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t xml:space="preserve">  </w:t>
            </w:r>
            <w:proofErr w:type="spellStart"/>
            <w:r w:rsidRPr="00CB458B">
              <w:rPr>
                <w:rFonts w:ascii="Times New Roman" w:hAnsi="Times New Roman" w:cs="Times New Roman"/>
              </w:rPr>
              <w:t>А.А.Мещерякова</w:t>
            </w:r>
            <w:proofErr w:type="spellEnd"/>
          </w:p>
        </w:tc>
      </w:tr>
      <w:tr w:rsidR="00DF5984" w:rsidRPr="003E71F4" w:rsidTr="003933A1">
        <w:trPr>
          <w:trHeight w:val="1035"/>
        </w:trPr>
        <w:tc>
          <w:tcPr>
            <w:tcW w:w="3289" w:type="dxa"/>
          </w:tcPr>
          <w:p w:rsidR="00DF5984" w:rsidRPr="003E71F4" w:rsidRDefault="00DF5984" w:rsidP="003933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DF5984" w:rsidRPr="003E71F4" w:rsidRDefault="00DF5984" w:rsidP="003933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DF5984" w:rsidRPr="003E71F4" w:rsidRDefault="00DF5984" w:rsidP="003933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DF5984" w:rsidRPr="003E71F4" w:rsidRDefault="00DF5984" w:rsidP="003933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DF5984" w:rsidRPr="003E71F4" w:rsidRDefault="00DF5984" w:rsidP="003933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DF5984" w:rsidRDefault="00DF5984" w:rsidP="00DF5984">
      <w:pPr>
        <w:rPr>
          <w:sz w:val="24"/>
          <w:szCs w:val="24"/>
        </w:rPr>
      </w:pPr>
    </w:p>
    <w:p w:rsidR="00DF5984" w:rsidRPr="00685994" w:rsidRDefault="00DF5984" w:rsidP="00DF5984">
      <w:pPr>
        <w:rPr>
          <w:sz w:val="24"/>
          <w:szCs w:val="24"/>
        </w:rPr>
      </w:pPr>
    </w:p>
    <w:p w:rsidR="00DF5984" w:rsidRDefault="00DF5984" w:rsidP="00DF5984">
      <w:pPr>
        <w:rPr>
          <w:sz w:val="24"/>
          <w:szCs w:val="24"/>
        </w:rPr>
      </w:pPr>
    </w:p>
    <w:p w:rsidR="00DF5984" w:rsidRDefault="00DF5984" w:rsidP="00DF5984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  <w:t>22.05.2017</w:t>
      </w:r>
    </w:p>
    <w:p w:rsidR="00DF5984" w:rsidRDefault="00DF5984" w:rsidP="00DF5984">
      <w:pPr>
        <w:tabs>
          <w:tab w:val="left" w:pos="7965"/>
        </w:tabs>
        <w:rPr>
          <w:sz w:val="24"/>
          <w:szCs w:val="24"/>
        </w:rPr>
      </w:pPr>
    </w:p>
    <w:p w:rsidR="00170A09" w:rsidRDefault="00170A09">
      <w:bookmarkStart w:id="0" w:name="_GoBack"/>
      <w:bookmarkEnd w:id="0"/>
    </w:p>
    <w:sectPr w:rsidR="00170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984"/>
    <w:rsid w:val="00170A09"/>
    <w:rsid w:val="00D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984"/>
    <w:pPr>
      <w:spacing w:after="0"/>
      <w:jc w:val="center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984"/>
    <w:pPr>
      <w:spacing w:after="0"/>
      <w:jc w:val="center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2017-06-06T13:33:00Z</dcterms:created>
  <dcterms:modified xsi:type="dcterms:W3CDTF">2017-06-06T13:34:00Z</dcterms:modified>
</cp:coreProperties>
</file>