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16.03.2026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3 – 343</w:t>
            </w:r>
          </w:p>
        </w:tc>
      </w:tr>
    </w:tbl>
    <w:p w14:paraId="0C000000">
      <w:pPr>
        <w:rPr>
          <w:rFonts w:ascii="PT Astra Serif" w:hAnsi="PT Astra Serif"/>
          <w:sz w:val="20"/>
        </w:rPr>
      </w:pPr>
    </w:p>
    <w:p w14:paraId="0D000000">
      <w:pPr>
        <w:rPr>
          <w:rFonts w:ascii="PT Astra Serif" w:hAnsi="PT Astra Serif"/>
          <w:sz w:val="20"/>
        </w:rPr>
      </w:pP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я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от </w:t>
      </w:r>
      <w:r>
        <w:rPr>
          <w:rFonts w:ascii="PT Astra Serif" w:hAnsi="PT Astra Serif"/>
          <w:b w:val="1"/>
          <w:sz w:val="28"/>
        </w:rPr>
        <w:t>02.02.2026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№ </w:t>
      </w:r>
      <w:r>
        <w:rPr>
          <w:rFonts w:ascii="PT Astra Serif" w:hAnsi="PT Astra Serif"/>
          <w:b w:val="1"/>
          <w:sz w:val="28"/>
        </w:rPr>
        <w:t>2-133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>Об участии муниципального образования город Щекино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во Всероссийском конкурсе лучших проектов создания комфортной городской среды в малых городах</w:t>
      </w:r>
    </w:p>
    <w:p w14:paraId="12000000">
      <w:pPr>
        <w:widowControl w:val="1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b w:val="1"/>
          <w:sz w:val="28"/>
        </w:rPr>
        <w:t>и исторических поселениях в 202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году</w:t>
      </w:r>
      <w:r>
        <w:rPr>
          <w:rFonts w:ascii="PT Astra Serif" w:hAnsi="PT Astra Serif"/>
          <w:b w:val="1"/>
          <w:sz w:val="28"/>
        </w:rPr>
        <w:t>»</w:t>
      </w:r>
    </w:p>
    <w:p w14:paraId="13000000">
      <w:pPr>
        <w:widowControl w:val="1"/>
        <w:ind w:firstLine="709"/>
        <w:rPr>
          <w:rFonts w:ascii="PT Astra Serif" w:hAnsi="PT Astra Serif"/>
          <w:sz w:val="20"/>
        </w:rPr>
      </w:pPr>
    </w:p>
    <w:p w14:paraId="14000000">
      <w:pPr>
        <w:widowControl w:val="1"/>
        <w:ind w:firstLine="709"/>
        <w:rPr>
          <w:rFonts w:ascii="PT Astra Serif" w:hAnsi="PT Astra Serif"/>
          <w:sz w:val="20"/>
        </w:rPr>
      </w:pPr>
    </w:p>
    <w:p w14:paraId="15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              </w:t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Федеральным законом от </w:t>
      </w: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>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постановлением Правит</w:t>
      </w:r>
      <w:r>
        <w:rPr>
          <w:rFonts w:ascii="PT Astra Serif" w:hAnsi="PT Astra Serif"/>
          <w:sz w:val="28"/>
        </w:rPr>
        <w:t>ельства Российской Федерации от </w:t>
      </w:r>
      <w:r>
        <w:rPr>
          <w:rFonts w:ascii="PT Astra Serif" w:hAnsi="PT Astra Serif"/>
          <w:sz w:val="28"/>
        </w:rPr>
        <w:t xml:space="preserve">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победителей Всероссийского</w:t>
      </w:r>
      <w:r>
        <w:rPr>
          <w:rFonts w:ascii="PT Astra Serif" w:hAnsi="PT Astra Serif"/>
          <w:sz w:val="28"/>
        </w:rPr>
        <w:t xml:space="preserve"> конкурса лучших проектов создания комфортной городской среды»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муниципального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Тульской области </w:t>
      </w:r>
      <w:r>
        <w:rPr>
          <w:rFonts w:ascii="PT Astra Serif" w:hAnsi="PT Astra Serif"/>
          <w:sz w:val="28"/>
        </w:rPr>
        <w:t xml:space="preserve">администрация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ПОСТАНОВЛЯЕТ:</w:t>
      </w:r>
    </w:p>
    <w:p w14:paraId="1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в постановление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02.02.2026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133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участии муниципального образования город Щекино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во Всероссийском конкурсе лучших проектов создания комфортной городской среды в малых городах</w:t>
      </w:r>
      <w:r>
        <w:rPr>
          <w:rFonts w:ascii="PT Astra Serif" w:hAnsi="PT Astra Serif"/>
          <w:sz w:val="28"/>
        </w:rPr>
        <w:t xml:space="preserve"> </w:t>
      </w:r>
      <w:bookmarkStart w:id="1" w:name="_GoBack"/>
      <w:bookmarkEnd w:id="1"/>
      <w:r>
        <w:rPr>
          <w:rFonts w:ascii="PT Astra Serif" w:hAnsi="PT Astra Serif"/>
          <w:sz w:val="28"/>
        </w:rPr>
        <w:t>и исторических поселениях в 2026 году</w:t>
      </w:r>
      <w:r>
        <w:rPr>
          <w:rFonts w:ascii="PT Astra Serif" w:hAnsi="PT Astra Serif"/>
          <w:sz w:val="28"/>
        </w:rPr>
        <w:t>» изменени</w:t>
      </w:r>
      <w:r>
        <w:rPr>
          <w:rFonts w:ascii="PT Astra Serif" w:hAnsi="PT Astra Serif"/>
          <w:sz w:val="28"/>
        </w:rPr>
        <w:t>е,</w:t>
      </w:r>
      <w:r>
        <w:rPr>
          <w:rFonts w:ascii="PT Astra Serif" w:hAnsi="PT Astra Serif"/>
          <w:sz w:val="28"/>
        </w:rPr>
        <w:t xml:space="preserve"> изложив пункт 3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 xml:space="preserve">й редакции: </w:t>
      </w:r>
    </w:p>
    <w:p w14:paraId="17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 xml:space="preserve">Сбор предложений будет проводиться в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:</w:t>
      </w:r>
    </w:p>
    <w:p w14:paraId="18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 адресу: Тульская область,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г. Щекино, ул. Шахтерская, д. 11;</w:t>
      </w:r>
    </w:p>
    <w:p w14:paraId="19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 электронной почте: </w:t>
      </w:r>
      <w:r>
        <w:rPr>
          <w:rFonts w:ascii="PT Astra Serif" w:hAnsi="PT Astra Serif"/>
          <w:sz w:val="28"/>
        </w:rPr>
        <w:t>sh-arh-konkurs@tularegion.org</w:t>
      </w:r>
      <w:r>
        <w:rPr>
          <w:rFonts w:ascii="PT Astra Serif" w:hAnsi="PT Astra Serif"/>
          <w:sz w:val="28"/>
        </w:rPr>
        <w:t>;</w:t>
      </w:r>
    </w:p>
    <w:p w14:paraId="1A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посредством социальных сетей:</w:t>
      </w:r>
    </w:p>
    <w:p w14:paraId="1B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r>
        <w:rPr>
          <w:rFonts w:ascii="PT Astra Serif" w:hAnsi="PT Astra Serif"/>
          <w:sz w:val="28"/>
        </w:rPr>
        <w:t>ВКонтакте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"https://vk.com/public199850712"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https://vk.com/public199850712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;</w:t>
      </w:r>
    </w:p>
    <w:p w14:paraId="1C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ОК</w:t>
      </w:r>
      <w:r>
        <w:rPr>
          <w:rFonts w:ascii="PT Astra Serif" w:hAnsi="PT Astra Serif"/>
          <w:sz w:val="28"/>
        </w:rPr>
        <w:t xml:space="preserve"> - </w:t>
      </w:r>
      <w:r>
        <w:rPr>
          <w:rFonts w:ascii="PT Astra Serif" w:hAnsi="PT Astra Serif"/>
          <w:sz w:val="28"/>
        </w:rPr>
        <w:t>https://ok.ru/gorodshche</w:t>
      </w:r>
      <w:r>
        <w:rPr>
          <w:rFonts w:ascii="PT Astra Serif" w:hAnsi="PT Astra Serif"/>
          <w:sz w:val="28"/>
        </w:rPr>
        <w:t>;</w:t>
      </w:r>
    </w:p>
    <w:p w14:paraId="1D000000">
      <w:pPr>
        <w:widowControl w:val="1"/>
        <w:spacing w:line="360" w:lineRule="exact"/>
        <w:ind w:firstLine="709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в)</w:t>
      </w:r>
      <w:r>
        <w:rPr>
          <w:rFonts w:ascii="PT Astra Serif" w:hAnsi="PT Astra Serif"/>
          <w:spacing w:val="-6"/>
          <w:sz w:val="28"/>
        </w:rPr>
        <w:t> о</w:t>
      </w:r>
      <w:r>
        <w:rPr>
          <w:rFonts w:ascii="PT Astra Serif" w:hAnsi="PT Astra Serif"/>
          <w:spacing w:val="-6"/>
          <w:sz w:val="28"/>
        </w:rPr>
        <w:t>фициальн</w:t>
      </w:r>
      <w:r>
        <w:rPr>
          <w:rFonts w:ascii="PT Astra Serif" w:hAnsi="PT Astra Serif"/>
          <w:spacing w:val="-6"/>
          <w:sz w:val="28"/>
        </w:rPr>
        <w:t>о</w:t>
      </w:r>
      <w:r>
        <w:rPr>
          <w:rFonts w:ascii="PT Astra Serif" w:hAnsi="PT Astra Serif"/>
          <w:spacing w:val="-6"/>
          <w:sz w:val="28"/>
        </w:rPr>
        <w:t>го</w:t>
      </w:r>
      <w:r>
        <w:rPr>
          <w:rFonts w:ascii="PT Astra Serif" w:hAnsi="PT Astra Serif"/>
          <w:spacing w:val="-6"/>
          <w:sz w:val="28"/>
        </w:rPr>
        <w:t xml:space="preserve"> сайт</w:t>
      </w:r>
      <w:r>
        <w:rPr>
          <w:rFonts w:ascii="PT Astra Serif" w:hAnsi="PT Astra Serif"/>
          <w:spacing w:val="-6"/>
          <w:sz w:val="28"/>
        </w:rPr>
        <w:t>а</w:t>
      </w:r>
      <w:r>
        <w:rPr>
          <w:rFonts w:ascii="PT Astra Serif" w:hAnsi="PT Astra Serif"/>
          <w:spacing w:val="-6"/>
          <w:sz w:val="28"/>
        </w:rPr>
        <w:t xml:space="preserve"> для размещения проекта: </w:t>
      </w:r>
      <w:r>
        <w:rPr>
          <w:rFonts w:ascii="PT Astra Serif" w:hAnsi="PT Astra Serif"/>
          <w:spacing w:val="-6"/>
          <w:sz w:val="28"/>
        </w:rPr>
        <w:fldChar w:fldCharType="begin"/>
      </w:r>
      <w:r>
        <w:rPr>
          <w:rFonts w:ascii="PT Astra Serif" w:hAnsi="PT Astra Serif"/>
          <w:spacing w:val="-6"/>
          <w:sz w:val="28"/>
        </w:rPr>
        <w:instrText>HYPERLINK "https://schekino.tilda.ws/"</w:instrText>
      </w:r>
      <w:r>
        <w:rPr>
          <w:rFonts w:ascii="PT Astra Serif" w:hAnsi="PT Astra Serif"/>
          <w:spacing w:val="-6"/>
          <w:sz w:val="28"/>
        </w:rPr>
        <w:fldChar w:fldCharType="separate"/>
      </w:r>
      <w:r>
        <w:rPr>
          <w:rFonts w:ascii="PT Astra Serif" w:hAnsi="PT Astra Serif"/>
          <w:spacing w:val="-6"/>
          <w:sz w:val="28"/>
        </w:rPr>
        <w:t>https://schekino.tilda.ws/</w:t>
      </w:r>
      <w:r>
        <w:rPr>
          <w:rFonts w:ascii="PT Astra Serif" w:hAnsi="PT Astra Serif"/>
          <w:spacing w:val="-6"/>
          <w:sz w:val="28"/>
        </w:rPr>
        <w:fldChar w:fldCharType="end"/>
      </w:r>
      <w:r>
        <w:rPr>
          <w:rFonts w:ascii="PT Astra Serif" w:hAnsi="PT Astra Serif"/>
          <w:spacing w:val="-6"/>
          <w:sz w:val="28"/>
        </w:rPr>
        <w:t>.</w:t>
      </w:r>
    </w:p>
    <w:p w14:paraId="1E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посредством проведения т</w:t>
      </w:r>
      <w:r>
        <w:rPr>
          <w:rFonts w:ascii="PT Astra Serif" w:hAnsi="PT Astra Serif"/>
          <w:sz w:val="28"/>
        </w:rPr>
        <w:t>елефонного опроса среди жителей г. </w:t>
      </w:r>
      <w:r>
        <w:rPr>
          <w:rFonts w:ascii="PT Astra Serif" w:hAnsi="PT Astra Serif"/>
          <w:sz w:val="28"/>
        </w:rPr>
        <w:t>Щекино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».</w:t>
      </w:r>
    </w:p>
    <w:p w14:paraId="1F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  <w:r>
        <w:rPr>
          <w:rFonts w:ascii="PT Astra Serif" w:hAnsi="PT Astra Serif"/>
          <w:sz w:val="28"/>
        </w:rPr>
        <w:t>.</w:t>
      </w:r>
    </w:p>
    <w:p w14:paraId="20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</w:t>
      </w:r>
      <w:r>
        <w:rPr>
          <w:rFonts w:ascii="PT Astra Serif" w:hAnsi="PT Astra Serif"/>
          <w:sz w:val="28"/>
        </w:rPr>
        <w:t>остановление вступает в силу со дня его подписания</w:t>
      </w:r>
      <w:r>
        <w:rPr>
          <w:rFonts w:ascii="PT Astra Serif" w:hAnsi="PT Astra Serif"/>
          <w:sz w:val="28"/>
        </w:rPr>
        <w:t xml:space="preserve"> и </w:t>
      </w:r>
      <w:r>
        <w:rPr>
          <w:rFonts w:ascii="PT Astra Serif" w:hAnsi="PT Astra Serif"/>
          <w:sz w:val="28"/>
        </w:rPr>
        <w:t xml:space="preserve">распространяется на правоотношения, возникшие с </w:t>
      </w:r>
      <w:r>
        <w:rPr>
          <w:rFonts w:ascii="PT Astra Serif" w:hAnsi="PT Astra Serif"/>
          <w:sz w:val="28"/>
        </w:rPr>
        <w:t>02.02.2026</w:t>
      </w:r>
      <w:r>
        <w:rPr>
          <w:rFonts w:ascii="PT Astra Serif" w:hAnsi="PT Astra Serif"/>
          <w:sz w:val="28"/>
        </w:rPr>
        <w:t>.</w:t>
      </w:r>
    </w:p>
    <w:p w14:paraId="21000000">
      <w:pPr>
        <w:widowControl w:val="1"/>
        <w:ind w:firstLine="709"/>
        <w:rPr>
          <w:rFonts w:ascii="PT Astra Serif" w:hAnsi="PT Astra Serif"/>
        </w:rPr>
      </w:pPr>
    </w:p>
    <w:p w14:paraId="22000000">
      <w:pPr>
        <w:widowControl w:val="1"/>
        <w:ind w:firstLine="709"/>
        <w:rPr>
          <w:rFonts w:ascii="PT Astra Serif" w:hAnsi="PT Astra Serif"/>
        </w:rPr>
      </w:pPr>
    </w:p>
    <w:p w14:paraId="23000000">
      <w:pPr>
        <w:widowControl w:val="1"/>
        <w:ind w:firstLine="709"/>
        <w:rPr>
          <w:rFonts w:ascii="PT Astra Serif" w:hAnsi="PT Astra Serif"/>
        </w:rPr>
      </w:pPr>
    </w:p>
    <w:tbl>
      <w:tblPr>
        <w:tblStyle w:val="Style_2"/>
        <w:tblW w:type="auto" w:w="0"/>
        <w:tblLayout w:type="fixed"/>
      </w:tblPr>
      <w:tblGrid>
        <w:gridCol w:w="4361"/>
        <w:gridCol w:w="2029"/>
        <w:gridCol w:w="3074"/>
      </w:tblGrid>
      <w:tr>
        <w:trPr>
          <w:trHeight w:hRule="atLeast" w:val="798"/>
        </w:trPr>
        <w:tc>
          <w:tcPr>
            <w:tcW w:type="dxa" w:w="4361"/>
            <w:shd w:fill="auto" w:val="clear"/>
            <w:vAlign w:val="bottom"/>
          </w:tcPr>
          <w:p w14:paraId="24000000">
            <w:pPr>
              <w:widowControl w:val="1"/>
              <w:ind/>
              <w:jc w:val="center"/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по развитию инженерной инфраструктуры и жилищно-коммунальному хозяйству </w:t>
            </w:r>
          </w:p>
        </w:tc>
        <w:tc>
          <w:tcPr>
            <w:tcW w:type="dxa" w:w="2029"/>
            <w:shd w:fill="auto" w:val="clear"/>
            <w:vAlign w:val="bottom"/>
          </w:tcPr>
          <w:p w14:paraId="25000000">
            <w:pPr>
              <w:widowControl w:val="1"/>
              <w:spacing w:line="220" w:lineRule="exact"/>
              <w:ind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>
              <w:rPr>
                <w:rFonts w:ascii="PT Astra Serif" w:hAnsi="PT Astra Serif"/>
                <w:b w:val="1"/>
                <w:color w:val="FFFFFF"/>
              </w:rPr>
              <w:t>#3#</w:t>
            </w:r>
            <w:bookmarkEnd w:id="2"/>
            <w:bookmarkEnd w:id="3"/>
          </w:p>
        </w:tc>
        <w:tc>
          <w:tcPr>
            <w:tcW w:type="dxa" w:w="3074"/>
            <w:shd w:fill="auto" w:val="clear"/>
            <w:vAlign w:val="bottom"/>
          </w:tcPr>
          <w:p w14:paraId="26000000">
            <w:pPr>
              <w:widowControl w:val="1"/>
              <w:ind/>
              <w:jc w:val="right"/>
            </w:pPr>
            <w:r>
              <w:rPr>
                <w:rFonts w:ascii="PT Astra Serif" w:hAnsi="PT Astra Serif"/>
                <w:b w:val="1"/>
                <w:sz w:val="28"/>
              </w:rPr>
              <w:t>А.А. Разин</w:t>
            </w:r>
          </w:p>
        </w:tc>
      </w:tr>
    </w:tbl>
    <w:p w14:paraId="27000000">
      <w:pPr>
        <w:pStyle w:val="Style_4"/>
        <w:rPr>
          <w:rFonts w:ascii="PT Astra Serif" w:hAnsi="PT Astra Serif"/>
          <w:b w:val="1"/>
          <w:sz w:val="28"/>
        </w:rPr>
      </w:pPr>
    </w:p>
    <w:sectPr>
      <w:headerReference r:id="rId1" w:type="default"/>
      <w:pgSz w:h="16838" w:orient="portrait" w:w="11906"/>
      <w:pgMar w:bottom="1134" w:footer="708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39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Iau?iue1"/>
    <w:link w:val="Style_6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6_ch" w:type="character">
    <w:name w:val="Iau?iue1"/>
    <w:link w:val="Style_6"/>
    <w:rPr>
      <w:rFonts w:ascii="Times New Roman" w:hAnsi="Times New Roman"/>
      <w:sz w:val="24"/>
    </w:rPr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ody Text Indent 3"/>
    <w:basedOn w:val="Style_5"/>
    <w:link w:val="Style_9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9_ch" w:type="character">
    <w:name w:val="Body Text Indent 3"/>
    <w:basedOn w:val="Style_5_ch"/>
    <w:link w:val="Style_9"/>
    <w:rPr>
      <w:rFonts w:ascii="Times New Roman" w:hAnsi="Times New Roman"/>
      <w:sz w:val="16"/>
    </w:rPr>
  </w:style>
  <w:style w:styleId="Style_10" w:type="paragraph">
    <w:name w:val="ConsPlusTitle"/>
    <w:link w:val="Style_10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10_ch" w:type="character">
    <w:name w:val="ConsPlusTitle"/>
    <w:link w:val="Style_10"/>
    <w:rPr>
      <w:rFonts w:ascii="Times New Roman" w:hAnsi="Times New Roman"/>
      <w:b w:val="1"/>
      <w:sz w:val="20"/>
    </w:rPr>
  </w:style>
  <w:style w:styleId="Style_11" w:type="paragraph">
    <w:name w:val="toc 4"/>
    <w:next w:val="Style_5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FR4"/>
    <w:link w:val="Style_12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12_ch" w:type="character">
    <w:name w:val="FR4"/>
    <w:link w:val="Style_12"/>
    <w:rPr>
      <w:rFonts w:ascii="Courier New" w:hAnsi="Courier New"/>
      <w:sz w:val="28"/>
    </w:rPr>
  </w:style>
  <w:style w:styleId="Style_13" w:type="paragraph">
    <w:name w:val="Текст1"/>
    <w:basedOn w:val="Style_5"/>
    <w:link w:val="Style_13_ch"/>
    <w:pPr>
      <w:widowControl w:val="1"/>
      <w:ind/>
      <w:jc w:val="left"/>
    </w:pPr>
    <w:rPr>
      <w:rFonts w:ascii="Courier New" w:hAnsi="Courier New"/>
      <w:sz w:val="20"/>
    </w:rPr>
  </w:style>
  <w:style w:styleId="Style_13_ch" w:type="character">
    <w:name w:val="Текст1"/>
    <w:basedOn w:val="Style_5_ch"/>
    <w:link w:val="Style_13"/>
    <w:rPr>
      <w:rFonts w:ascii="Courier New" w:hAnsi="Courier New"/>
      <w:sz w:val="20"/>
    </w:rPr>
  </w:style>
  <w:style w:styleId="Style_14" w:type="paragraph">
    <w:name w:val="toc 6"/>
    <w:next w:val="Style_5"/>
    <w:link w:val="Style_1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s_10"/>
    <w:basedOn w:val="Style_8"/>
    <w:link w:val="Style_16_ch"/>
  </w:style>
  <w:style w:styleId="Style_16_ch" w:type="character">
    <w:name w:val="s_10"/>
    <w:basedOn w:val="Style_8_ch"/>
    <w:link w:val="Style_16"/>
  </w:style>
  <w:style w:styleId="Style_17" w:type="paragraph">
    <w:name w:val="Знак Знак2"/>
    <w:basedOn w:val="Style_5"/>
    <w:link w:val="Style_17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17_ch" w:type="character">
    <w:name w:val="Знак Знак2"/>
    <w:basedOn w:val="Style_5_ch"/>
    <w:link w:val="Style_17"/>
    <w:rPr>
      <w:rFonts w:ascii="Tahoma" w:hAnsi="Tahoma"/>
      <w:sz w:val="20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4"/>
    </w:rPr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19_ch" w:type="character">
    <w:name w:val="heading 3"/>
    <w:basedOn w:val="Style_5_ch"/>
    <w:link w:val="Style_19"/>
    <w:rPr>
      <w:rFonts w:ascii="Times New Roman" w:hAnsi="Times New Roman"/>
      <w:b w:val="1"/>
      <w:sz w:val="28"/>
    </w:rPr>
  </w:style>
  <w:style w:styleId="Style_20" w:type="paragraph">
    <w:name w:val="Placeholder Text"/>
    <w:link w:val="Style_20_ch"/>
    <w:rPr>
      <w:color w:val="808080"/>
    </w:rPr>
  </w:style>
  <w:style w:styleId="Style_20_ch" w:type="character">
    <w:name w:val="Placeholder Text"/>
    <w:link w:val="Style_20"/>
    <w:rPr>
      <w:color w:val="808080"/>
    </w:rPr>
  </w:style>
  <w:style w:styleId="Style_21" w:type="paragraph">
    <w:name w:val="Footer Char"/>
    <w:link w:val="Style_21_ch"/>
    <w:rPr>
      <w:rFonts w:ascii="Times New Roman" w:hAnsi="Times New Roman"/>
      <w:sz w:val="24"/>
    </w:rPr>
  </w:style>
  <w:style w:styleId="Style_21_ch" w:type="character">
    <w:name w:val="Footer Char"/>
    <w:link w:val="Style_21"/>
    <w:rPr>
      <w:rFonts w:ascii="Times New Roman" w:hAnsi="Times New Roman"/>
      <w:sz w:val="24"/>
    </w:rPr>
  </w:style>
  <w:style w:styleId="Style_22" w:type="paragraph">
    <w:name w:val="Body Text Indent"/>
    <w:basedOn w:val="Style_5"/>
    <w:link w:val="Style_22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22_ch" w:type="character">
    <w:name w:val="Body Text Indent"/>
    <w:basedOn w:val="Style_5_ch"/>
    <w:link w:val="Style_22"/>
    <w:rPr>
      <w:rFonts w:ascii="Times New Roman" w:hAnsi="Times New Roman"/>
      <w:b w:val="1"/>
      <w:sz w:val="28"/>
    </w:rPr>
  </w:style>
  <w:style w:styleId="Style_23" w:type="paragraph">
    <w:name w:val="ConsPlusCell"/>
    <w:link w:val="Style_23_ch"/>
    <w:pPr>
      <w:widowControl w:val="1"/>
      <w:ind/>
      <w:jc w:val="left"/>
    </w:pPr>
    <w:rPr>
      <w:rFonts w:ascii="Arial" w:hAnsi="Arial"/>
      <w:sz w:val="20"/>
    </w:rPr>
  </w:style>
  <w:style w:styleId="Style_23_ch" w:type="character">
    <w:name w:val="ConsPlusCell"/>
    <w:link w:val="Style_23"/>
    <w:rPr>
      <w:rFonts w:ascii="Arial" w:hAnsi="Arial"/>
      <w:sz w:val="20"/>
    </w:rPr>
  </w:style>
  <w:style w:styleId="Style_4" w:type="paragraph">
    <w:name w:val="Normal (Web)"/>
    <w:basedOn w:val="Style_5"/>
    <w:link w:val="Style_4_ch"/>
    <w:pPr>
      <w:widowControl w:val="1"/>
      <w:ind/>
      <w:jc w:val="left"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Знак"/>
    <w:basedOn w:val="Style_5"/>
    <w:link w:val="Style_25_ch"/>
    <w:pPr>
      <w:widowControl w:val="1"/>
      <w:ind/>
      <w:jc w:val="left"/>
    </w:pPr>
    <w:rPr>
      <w:rFonts w:ascii="Verdana" w:hAnsi="Verdana"/>
      <w:sz w:val="20"/>
    </w:rPr>
  </w:style>
  <w:style w:styleId="Style_25_ch" w:type="character">
    <w:name w:val="Знак"/>
    <w:basedOn w:val="Style_5_ch"/>
    <w:link w:val="Style_25"/>
    <w:rPr>
      <w:rFonts w:ascii="Verdana" w:hAnsi="Verdana"/>
      <w:sz w:val="20"/>
    </w:rPr>
  </w:style>
  <w:style w:styleId="Style_26" w:type="paragraph">
    <w:name w:val="toc 3"/>
    <w:next w:val="Style_5"/>
    <w:link w:val="Style_2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HTML Preformatted"/>
    <w:basedOn w:val="Style_5"/>
    <w:link w:val="Style_27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27_ch" w:type="character">
    <w:name w:val="HTML Preformatted"/>
    <w:basedOn w:val="Style_5_ch"/>
    <w:link w:val="Style_27"/>
    <w:rPr>
      <w:rFonts w:ascii="Courier New" w:hAnsi="Courier New"/>
      <w:sz w:val="20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8" w:type="paragraph">
    <w:name w:val="Обычный1"/>
    <w:link w:val="Style_28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28_ch" w:type="character">
    <w:name w:val="Обычный1"/>
    <w:link w:val="Style_28"/>
    <w:rPr>
      <w:rFonts w:ascii="Times New Roman" w:hAnsi="Times New Roman"/>
      <w:sz w:val="24"/>
    </w:rPr>
  </w:style>
  <w:style w:styleId="Style_29" w:type="paragraph">
    <w:name w:val="heading 5"/>
    <w:next w:val="Style_5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basedOn w:val="Style_5"/>
    <w:next w:val="Style_5"/>
    <w:link w:val="Style_30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0_ch" w:type="character">
    <w:name w:val="heading 1"/>
    <w:basedOn w:val="Style_5_ch"/>
    <w:link w:val="Style_30"/>
    <w:rPr>
      <w:rFonts w:ascii="Times New Roman" w:hAnsi="Times New Roman"/>
      <w:sz w:val="28"/>
      <w:u w:val="single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5"/>
    <w:link w:val="Style_32_ch"/>
    <w:pPr>
      <w:widowControl w:val="1"/>
      <w:ind/>
      <w:jc w:val="left"/>
    </w:pPr>
    <w:rPr>
      <w:rFonts w:ascii="Calibri" w:hAnsi="Calibri"/>
      <w:sz w:val="20"/>
    </w:rPr>
  </w:style>
  <w:style w:styleId="Style_32_ch" w:type="character">
    <w:name w:val="Footnote"/>
    <w:basedOn w:val="Style_5_ch"/>
    <w:link w:val="Style_32"/>
    <w:rPr>
      <w:rFonts w:ascii="Calibri" w:hAnsi="Calibri"/>
      <w:sz w:val="20"/>
    </w:rPr>
  </w:style>
  <w:style w:styleId="Style_33" w:type="paragraph">
    <w:name w:val="s_1"/>
    <w:basedOn w:val="Style_5"/>
    <w:link w:val="Style_33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33_ch" w:type="character">
    <w:name w:val="s_1"/>
    <w:basedOn w:val="Style_5_ch"/>
    <w:link w:val="Style_33"/>
    <w:rPr>
      <w:rFonts w:ascii="Times New Roman" w:hAnsi="Times New Roman"/>
      <w:sz w:val="24"/>
    </w:rPr>
  </w:style>
  <w:style w:styleId="Style_34" w:type="paragraph">
    <w:name w:val="toc 1"/>
    <w:next w:val="Style_5"/>
    <w:link w:val="Style_3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apple-converted-space"/>
    <w:link w:val="Style_36_ch"/>
  </w:style>
  <w:style w:styleId="Style_36_ch" w:type="character">
    <w:name w:val="apple-converted-space"/>
    <w:link w:val="Style_36"/>
  </w:style>
  <w:style w:styleId="Style_37" w:type="paragraph">
    <w:name w:val="! B !"/>
    <w:basedOn w:val="Style_38"/>
    <w:next w:val="Style_38"/>
    <w:link w:val="Style_37_ch"/>
    <w:rPr>
      <w:b w:val="1"/>
      <w:color w:val="000000"/>
    </w:rPr>
  </w:style>
  <w:style w:styleId="Style_37_ch" w:type="character">
    <w:name w:val="! B !"/>
    <w:basedOn w:val="Style_38_ch"/>
    <w:link w:val="Style_37"/>
    <w:rPr>
      <w:b w:val="1"/>
      <w:color w:val="000000"/>
    </w:rPr>
  </w:style>
  <w:style w:styleId="Style_39" w:type="paragraph">
    <w:name w:val="! L=bullit ! Знак Знак"/>
    <w:basedOn w:val="Style_38"/>
    <w:link w:val="Style_39_ch"/>
    <w:pPr>
      <w:widowControl w:val="1"/>
      <w:numPr>
        <w:numId w:val="1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  <w:rPr>
      <w:color w:val="000000"/>
    </w:rPr>
  </w:style>
  <w:style w:styleId="Style_39_ch" w:type="character">
    <w:name w:val="! L=bullit ! Знак Знак"/>
    <w:basedOn w:val="Style_38_ch"/>
    <w:link w:val="Style_39"/>
    <w:rPr>
      <w:color w:val="000000"/>
    </w:rPr>
  </w:style>
  <w:style w:styleId="Style_40" w:type="paragraph">
    <w:name w:val="toc 9"/>
    <w:next w:val="Style_5"/>
    <w:link w:val="Style_4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Знак Знак Знак Знак Знак Знак Знак"/>
    <w:basedOn w:val="Style_5"/>
    <w:link w:val="Style_41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41_ch" w:type="character">
    <w:name w:val="Знак Знак Знак Знак Знак Знак Знак"/>
    <w:basedOn w:val="Style_5_ch"/>
    <w:link w:val="Style_41"/>
    <w:rPr>
      <w:rFonts w:ascii="Times New Roman" w:hAnsi="Times New Roman"/>
      <w:sz w:val="20"/>
    </w:rPr>
  </w:style>
  <w:style w:styleId="Style_42" w:type="paragraph">
    <w:name w:val="footer"/>
    <w:basedOn w:val="Style_5"/>
    <w:link w:val="Style_42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42_ch" w:type="character">
    <w:name w:val="footer"/>
    <w:basedOn w:val="Style_5_ch"/>
    <w:link w:val="Style_42"/>
  </w:style>
  <w:style w:styleId="Style_43" w:type="paragraph">
    <w:name w:val="page number"/>
    <w:basedOn w:val="Style_8"/>
    <w:link w:val="Style_43_ch"/>
  </w:style>
  <w:style w:styleId="Style_43_ch" w:type="character">
    <w:name w:val="page number"/>
    <w:basedOn w:val="Style_8_ch"/>
    <w:link w:val="Style_43"/>
  </w:style>
  <w:style w:styleId="Style_44" w:type="paragraph">
    <w:name w:val="ConsPlusNormal"/>
    <w:link w:val="Style_44_ch"/>
    <w:pPr>
      <w:widowControl w:val="0"/>
      <w:ind w:firstLine="720"/>
      <w:jc w:val="left"/>
    </w:pPr>
    <w:rPr>
      <w:rFonts w:ascii="Arial" w:hAnsi="Arial"/>
      <w:sz w:val="20"/>
    </w:rPr>
  </w:style>
  <w:style w:styleId="Style_44_ch" w:type="character">
    <w:name w:val="ConsPlusNormal"/>
    <w:link w:val="Style_44"/>
    <w:rPr>
      <w:rFonts w:ascii="Arial" w:hAnsi="Arial"/>
      <w:sz w:val="20"/>
    </w:rPr>
  </w:style>
  <w:style w:styleId="Style_45" w:type="paragraph">
    <w:name w:val="toc 8"/>
    <w:next w:val="Style_5"/>
    <w:link w:val="Style_4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38" w:type="paragraph">
    <w:name w:val="! AAA ! Знак Знак Знак Знак Знак Знак Знак Знак"/>
    <w:link w:val="Style_38_ch"/>
    <w:pPr>
      <w:widowControl w:val="1"/>
      <w:spacing w:after="120"/>
      <w:ind/>
    </w:pPr>
    <w:rPr>
      <w:rFonts w:ascii="Times New Roman" w:hAnsi="Times New Roman"/>
      <w:sz w:val="24"/>
    </w:rPr>
  </w:style>
  <w:style w:styleId="Style_38_ch" w:type="character">
    <w:name w:val="! AAA ! Знак Знак Знак Знак Знак Знак Знак Знак"/>
    <w:link w:val="Style_38"/>
    <w:rPr>
      <w:rFonts w:ascii="Times New Roman" w:hAnsi="Times New Roman"/>
      <w:sz w:val="24"/>
    </w:rPr>
  </w:style>
  <w:style w:styleId="Style_46" w:type="paragraph">
    <w:name w:val="toc 5"/>
    <w:next w:val="Style_5"/>
    <w:link w:val="Style_4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Strong"/>
    <w:link w:val="Style_47_ch"/>
    <w:rPr>
      <w:b w:val="1"/>
    </w:rPr>
  </w:style>
  <w:style w:styleId="Style_47_ch" w:type="character">
    <w:name w:val="Strong"/>
    <w:link w:val="Style_47"/>
    <w:rPr>
      <w:b w:val="1"/>
    </w:rPr>
  </w:style>
  <w:style w:styleId="Style_48" w:type="paragraph">
    <w:name w:val="footnote reference"/>
    <w:link w:val="Style_48_ch"/>
    <w:rPr>
      <w:rFonts w:ascii="Times New Roman" w:hAnsi="Times New Roman"/>
      <w:vertAlign w:val="superscript"/>
    </w:rPr>
  </w:style>
  <w:style w:styleId="Style_48_ch" w:type="character">
    <w:name w:val="footnote reference"/>
    <w:link w:val="Style_48"/>
    <w:rPr>
      <w:rFonts w:ascii="Times New Roman" w:hAnsi="Times New Roman"/>
      <w:vertAlign w:val="superscript"/>
    </w:rPr>
  </w:style>
  <w:style w:styleId="Style_49" w:type="paragraph">
    <w:name w:val="Знак Знак Знак Знак"/>
    <w:basedOn w:val="Style_5"/>
    <w:link w:val="Style_49_ch"/>
    <w:pPr>
      <w:widowControl w:val="1"/>
      <w:ind/>
      <w:jc w:val="left"/>
    </w:pPr>
    <w:rPr>
      <w:rFonts w:ascii="Verdana" w:hAnsi="Verdana"/>
      <w:sz w:val="20"/>
    </w:rPr>
  </w:style>
  <w:style w:styleId="Style_49_ch" w:type="character">
    <w:name w:val="Знак Знак Знак Знак"/>
    <w:basedOn w:val="Style_5_ch"/>
    <w:link w:val="Style_49"/>
    <w:rPr>
      <w:rFonts w:ascii="Verdana" w:hAnsi="Verdana"/>
      <w:sz w:val="20"/>
    </w:rPr>
  </w:style>
  <w:style w:styleId="Style_50" w:type="paragraph">
    <w:name w:val="Body Text Indent 2"/>
    <w:basedOn w:val="Style_5"/>
    <w:link w:val="Style_50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50_ch" w:type="character">
    <w:name w:val="Body Text Indent 2"/>
    <w:basedOn w:val="Style_5_ch"/>
    <w:link w:val="Style_50"/>
    <w:rPr>
      <w:rFonts w:ascii="Times New Roman" w:hAnsi="Times New Roman"/>
      <w:sz w:val="24"/>
    </w:rPr>
  </w:style>
  <w:style w:styleId="Style_51" w:type="paragraph">
    <w:name w:val="List Paragraph"/>
    <w:basedOn w:val="Style_5"/>
    <w:link w:val="Style_51_ch"/>
    <w:pPr>
      <w:widowControl w:val="1"/>
      <w:ind w:left="720"/>
      <w:contextualSpacing w:val="1"/>
    </w:pPr>
  </w:style>
  <w:style w:styleId="Style_51_ch" w:type="character">
    <w:name w:val="List Paragraph"/>
    <w:basedOn w:val="Style_5_ch"/>
    <w:link w:val="Style_51"/>
  </w:style>
  <w:style w:styleId="Style_52" w:type="paragraph">
    <w:name w:val="Subtitle"/>
    <w:next w:val="Style_5"/>
    <w:link w:val="Style_5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line number"/>
    <w:basedOn w:val="Style_8"/>
    <w:link w:val="Style_53_ch"/>
  </w:style>
  <w:style w:styleId="Style_53_ch" w:type="character">
    <w:name w:val="line number"/>
    <w:basedOn w:val="Style_8_ch"/>
    <w:link w:val="Style_53"/>
  </w:style>
  <w:style w:styleId="Style_54" w:type="paragraph">
    <w:name w:val="Title"/>
    <w:next w:val="Style_5"/>
    <w:link w:val="Style_5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basedOn w:val="Style_5"/>
    <w:next w:val="Style_5"/>
    <w:link w:val="Style_55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55_ch" w:type="character">
    <w:name w:val="heading 4"/>
    <w:basedOn w:val="Style_5_ch"/>
    <w:link w:val="Style_55"/>
    <w:rPr>
      <w:rFonts w:ascii="Times New Roman" w:hAnsi="Times New Roman"/>
      <w:b w:val="1"/>
      <w:sz w:val="20"/>
    </w:rPr>
  </w:style>
  <w:style w:styleId="Style_56" w:type="paragraph">
    <w:name w:val="Текст2"/>
    <w:basedOn w:val="Style_5"/>
    <w:link w:val="Style_56_ch"/>
    <w:pPr>
      <w:widowControl w:val="1"/>
      <w:ind/>
      <w:jc w:val="left"/>
    </w:pPr>
    <w:rPr>
      <w:rFonts w:ascii="Courier New" w:hAnsi="Courier New"/>
      <w:sz w:val="20"/>
    </w:rPr>
  </w:style>
  <w:style w:styleId="Style_56_ch" w:type="character">
    <w:name w:val="Текст2"/>
    <w:basedOn w:val="Style_5_ch"/>
    <w:link w:val="Style_56"/>
    <w:rPr>
      <w:rFonts w:ascii="Courier New" w:hAnsi="Courier New"/>
      <w:sz w:val="20"/>
    </w:rPr>
  </w:style>
  <w:style w:styleId="Style_57" w:type="paragraph">
    <w:name w:val="heading 2"/>
    <w:basedOn w:val="Style_5"/>
    <w:next w:val="Style_5"/>
    <w:link w:val="Style_57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57_ch" w:type="character">
    <w:name w:val="heading 2"/>
    <w:basedOn w:val="Style_5_ch"/>
    <w:link w:val="Style_57"/>
    <w:rPr>
      <w:rFonts w:ascii="Times New Roman" w:hAnsi="Times New Roman"/>
      <w:b w:val="1"/>
      <w:sz w:val="24"/>
    </w:rPr>
  </w:style>
  <w:style w:styleId="Style_58" w:type="paragraph">
    <w:name w:val="heading 6"/>
    <w:basedOn w:val="Style_5"/>
    <w:next w:val="Style_5"/>
    <w:link w:val="Style_58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58_ch" w:type="character">
    <w:name w:val="heading 6"/>
    <w:basedOn w:val="Style_5_ch"/>
    <w:link w:val="Style_58"/>
    <w:rPr>
      <w:rFonts w:ascii="Times New Roman" w:hAnsi="Times New Roman"/>
      <w:sz w:val="28"/>
    </w:rPr>
  </w:style>
  <w:style w:styleId="Style_59" w:type="paragraph">
    <w:name w:val="Body Text"/>
    <w:basedOn w:val="Style_5"/>
    <w:link w:val="Style_59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59_ch" w:type="character">
    <w:name w:val="Body Text"/>
    <w:basedOn w:val="Style_5_ch"/>
    <w:link w:val="Style_59"/>
    <w:rPr>
      <w:rFonts w:ascii="Times New Roman" w:hAnsi="Times New Roman"/>
      <w:sz w:val="20"/>
    </w:rPr>
  </w:style>
  <w:style w:styleId="Style_60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2026-03-16T09:43:15Z</dcterms:created>
  <dcterms:modified xsi:type="dcterms:W3CDTF">2026-03-16T09:43:15Z</dcterms:modified>
</cp:coreProperties>
</file>