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AF" w:rsidRPr="005122BA" w:rsidRDefault="00DC0732" w:rsidP="00DC0732">
      <w:pPr>
        <w:pStyle w:val="13"/>
        <w:jc w:val="both"/>
        <w:rPr>
          <w:rFonts w:ascii="PT Astra Serif" w:hAnsi="PT Astra Serif"/>
          <w:b/>
          <w:sz w:val="28"/>
          <w:szCs w:val="28"/>
        </w:rPr>
      </w:pPr>
      <w:r w:rsidRPr="00DC0732">
        <w:rPr>
          <w:rFonts w:ascii="PT Astra Serif" w:hAnsi="PT Astra Serif"/>
          <w:color w:val="0000CC"/>
          <w:sz w:val="28"/>
          <w:szCs w:val="28"/>
        </w:rPr>
        <w:t>П</w:t>
      </w:r>
      <w:r w:rsidR="00F5365A" w:rsidRPr="00DC0732">
        <w:rPr>
          <w:rFonts w:ascii="PT Astra Serif" w:hAnsi="PT Astra Serif"/>
          <w:color w:val="0000CC"/>
          <w:sz w:val="28"/>
          <w:szCs w:val="28"/>
        </w:rPr>
        <w:t>остановление</w:t>
      </w:r>
      <w:r w:rsidRPr="00DC0732">
        <w:rPr>
          <w:rFonts w:ascii="PT Astra Serif" w:hAnsi="PT Astra Serif"/>
          <w:color w:val="0000CC"/>
          <w:sz w:val="28"/>
          <w:szCs w:val="28"/>
        </w:rPr>
        <w:t xml:space="preserve"> </w:t>
      </w:r>
      <w:r w:rsidR="00F5365A" w:rsidRPr="00DC0732">
        <w:rPr>
          <w:rFonts w:ascii="PT Astra Serif" w:hAnsi="PT Astra Serif"/>
          <w:color w:val="0000CC"/>
          <w:sz w:val="28"/>
          <w:szCs w:val="28"/>
        </w:rPr>
        <w:t>администрации</w:t>
      </w:r>
      <w:r w:rsidRPr="00DC0732">
        <w:rPr>
          <w:rFonts w:ascii="PT Astra Serif" w:hAnsi="PT Astra Serif"/>
          <w:color w:val="0000CC"/>
          <w:sz w:val="28"/>
          <w:szCs w:val="28"/>
        </w:rPr>
        <w:t xml:space="preserve"> </w:t>
      </w:r>
      <w:r w:rsidR="00F5365A" w:rsidRPr="00DC0732">
        <w:rPr>
          <w:rFonts w:ascii="PT Astra Serif" w:hAnsi="PT Astra Serif"/>
          <w:color w:val="0000CC"/>
          <w:sz w:val="28"/>
          <w:szCs w:val="28"/>
        </w:rPr>
        <w:t>Щекинск</w:t>
      </w:r>
      <w:r w:rsidRPr="00DC0732">
        <w:rPr>
          <w:rFonts w:ascii="PT Astra Serif" w:hAnsi="PT Astra Serif"/>
          <w:color w:val="0000CC"/>
          <w:sz w:val="28"/>
          <w:szCs w:val="28"/>
        </w:rPr>
        <w:t>ого</w:t>
      </w:r>
      <w:r w:rsidR="00F5365A" w:rsidRPr="00DC0732">
        <w:rPr>
          <w:rFonts w:ascii="PT Astra Serif" w:hAnsi="PT Astra Serif"/>
          <w:color w:val="0000CC"/>
          <w:sz w:val="28"/>
          <w:szCs w:val="28"/>
        </w:rPr>
        <w:t xml:space="preserve"> район</w:t>
      </w:r>
      <w:r w:rsidRPr="00DC0732">
        <w:rPr>
          <w:rFonts w:ascii="PT Astra Serif" w:hAnsi="PT Astra Serif"/>
          <w:color w:val="0000CC"/>
          <w:sz w:val="28"/>
          <w:szCs w:val="28"/>
        </w:rPr>
        <w:t>а</w:t>
      </w:r>
      <w:r>
        <w:rPr>
          <w:rFonts w:ascii="PT Astra Serif" w:hAnsi="PT Astra Serif"/>
          <w:sz w:val="28"/>
          <w:szCs w:val="28"/>
        </w:rPr>
        <w:t xml:space="preserve"> </w:t>
      </w:r>
      <w:hyperlink r:id="rId9" w:history="1">
        <w:r w:rsidR="00F5365A" w:rsidRPr="00F5365A">
          <w:rPr>
            <w:rFonts w:ascii="PT Astra Serif" w:hAnsi="PT Astra Serif"/>
            <w:bCs/>
            <w:color w:val="0000FF"/>
            <w:sz w:val="28"/>
            <w:szCs w:val="28"/>
            <w:u w:val="single"/>
          </w:rPr>
          <w:t>от 01.12.2021 №</w:t>
        </w:r>
        <w:r>
          <w:rPr>
            <w:rFonts w:ascii="PT Astra Serif" w:hAnsi="PT Astra Serif"/>
            <w:bCs/>
            <w:color w:val="0000FF"/>
            <w:sz w:val="28"/>
            <w:szCs w:val="28"/>
            <w:u w:val="single"/>
          </w:rPr>
          <w:t> </w:t>
        </w:r>
        <w:r w:rsidR="00F5365A" w:rsidRPr="00F5365A">
          <w:rPr>
            <w:rFonts w:ascii="PT Astra Serif" w:hAnsi="PT Astra Serif"/>
            <w:bCs/>
            <w:color w:val="0000FF"/>
            <w:sz w:val="28"/>
            <w:szCs w:val="28"/>
            <w:u w:val="single"/>
          </w:rPr>
          <w:t>12-1533</w:t>
        </w:r>
      </w:hyperlink>
    </w:p>
    <w:p w:rsidR="002A7664" w:rsidRPr="005122BA" w:rsidRDefault="002A7664" w:rsidP="002A7664">
      <w:pPr>
        <w:jc w:val="center"/>
        <w:rPr>
          <w:rFonts w:ascii="PT Astra Serif" w:hAnsi="PT Astra Serif"/>
          <w:sz w:val="28"/>
          <w:szCs w:val="28"/>
        </w:rPr>
      </w:pPr>
      <w:r w:rsidRPr="002A7664">
        <w:rPr>
          <w:rFonts w:ascii="PT Astra Serif" w:hAnsi="PT Astra Serif"/>
          <w:color w:val="0000CC"/>
          <w:sz w:val="28"/>
          <w:szCs w:val="28"/>
        </w:rPr>
        <w:t>(</w:t>
      </w:r>
      <w:r w:rsidRPr="002A7664">
        <w:rPr>
          <w:rFonts w:ascii="PT Astra Serif" w:hAnsi="PT Astra Serif"/>
          <w:i/>
          <w:color w:val="0000CC"/>
          <w:sz w:val="28"/>
          <w:szCs w:val="28"/>
        </w:rPr>
        <w:t>в редакции постановления</w:t>
      </w:r>
      <w:r w:rsidRPr="002A7664">
        <w:rPr>
          <w:rFonts w:ascii="PT Astra Serif" w:hAnsi="PT Astra Serif"/>
          <w:color w:val="0000CC"/>
          <w:sz w:val="28"/>
          <w:szCs w:val="28"/>
        </w:rPr>
        <w:t xml:space="preserve"> </w:t>
      </w:r>
      <w:hyperlink r:id="rId10" w:history="1">
        <w:r w:rsidRPr="005E4FFC">
          <w:rPr>
            <w:rFonts w:ascii="PT Astra Serif" w:hAnsi="PT Astra Serif" w:cs="Tahoma"/>
            <w:bCs/>
            <w:i/>
            <w:color w:val="0000CC"/>
            <w:sz w:val="28"/>
            <w:szCs w:val="28"/>
            <w:u w:val="single"/>
            <w:shd w:val="clear" w:color="auto" w:fill="FFFFFF"/>
          </w:rPr>
          <w:t>от 07.08.2023 №</w:t>
        </w:r>
        <w:r>
          <w:rPr>
            <w:rFonts w:ascii="PT Astra Serif" w:hAnsi="PT Astra Serif" w:cs="Tahoma"/>
            <w:bCs/>
            <w:i/>
            <w:color w:val="0000CC"/>
            <w:sz w:val="28"/>
            <w:szCs w:val="28"/>
            <w:u w:val="single"/>
            <w:shd w:val="clear" w:color="auto" w:fill="FFFFFF"/>
          </w:rPr>
          <w:t> </w:t>
        </w:r>
        <w:r w:rsidRPr="005E4FFC">
          <w:rPr>
            <w:rFonts w:ascii="PT Astra Serif" w:hAnsi="PT Astra Serif" w:cs="Tahoma"/>
            <w:bCs/>
            <w:i/>
            <w:color w:val="0000CC"/>
            <w:sz w:val="28"/>
            <w:szCs w:val="28"/>
            <w:u w:val="single"/>
            <w:shd w:val="clear" w:color="auto" w:fill="FFFFFF"/>
          </w:rPr>
          <w:t>8-1033</w:t>
        </w:r>
      </w:hyperlink>
      <w:r>
        <w:rPr>
          <w:rFonts w:ascii="PT Astra Serif" w:hAnsi="PT Astra Serif"/>
          <w:sz w:val="28"/>
          <w:szCs w:val="28"/>
        </w:rPr>
        <w:t>)</w:t>
      </w:r>
    </w:p>
    <w:p w:rsidR="00F333AF" w:rsidRDefault="00F333AF" w:rsidP="003A6FFC">
      <w:pPr>
        <w:ind w:right="-6"/>
        <w:jc w:val="center"/>
        <w:rPr>
          <w:rFonts w:ascii="PT Astra Serif" w:eastAsia="Times New Roman" w:hAnsi="PT Astra Serif"/>
          <w:b/>
          <w:sz w:val="28"/>
          <w:szCs w:val="28"/>
        </w:rPr>
      </w:pPr>
    </w:p>
    <w:p w:rsidR="00F5365A" w:rsidRPr="005122BA" w:rsidRDefault="00F5365A" w:rsidP="003A6FFC">
      <w:pPr>
        <w:ind w:right="-6"/>
        <w:jc w:val="center"/>
        <w:rPr>
          <w:rFonts w:ascii="PT Astra Serif" w:eastAsia="Times New Roman" w:hAnsi="PT Astra Serif"/>
          <w:b/>
          <w:sz w:val="28"/>
          <w:szCs w:val="28"/>
        </w:rPr>
      </w:pPr>
    </w:p>
    <w:p w:rsidR="000362D2" w:rsidRPr="005122BA" w:rsidRDefault="00F5365A" w:rsidP="00DB6938">
      <w:pPr>
        <w:ind w:right="-6"/>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Административный регламент </w:t>
      </w:r>
      <w:r w:rsidR="009A2D58" w:rsidRPr="005122BA">
        <w:rPr>
          <w:rFonts w:ascii="PT Astra Serif" w:eastAsia="Times New Roman" w:hAnsi="PT Astra Serif"/>
          <w:b/>
          <w:sz w:val="28"/>
          <w:szCs w:val="28"/>
        </w:rPr>
        <w:t>предоставления</w:t>
      </w:r>
      <w:r w:rsidR="000362D2" w:rsidRPr="005122BA">
        <w:rPr>
          <w:rFonts w:ascii="PT Astra Serif" w:eastAsia="Times New Roman" w:hAnsi="PT Astra Serif"/>
          <w:b/>
          <w:sz w:val="28"/>
          <w:szCs w:val="28"/>
        </w:rPr>
        <w:t xml:space="preserve"> муниципальной услуги </w:t>
      </w:r>
    </w:p>
    <w:p w:rsidR="006272D2" w:rsidRPr="005122BA" w:rsidRDefault="006272D2" w:rsidP="0038278B">
      <w:pPr>
        <w:jc w:val="center"/>
        <w:rPr>
          <w:rFonts w:ascii="PT Astra Serif" w:eastAsia="Times New Roman" w:hAnsi="PT Astra Serif"/>
          <w:b/>
          <w:sz w:val="28"/>
          <w:szCs w:val="28"/>
        </w:rPr>
      </w:pPr>
      <w:r w:rsidRPr="005122BA">
        <w:rPr>
          <w:rFonts w:ascii="PT Astra Serif" w:eastAsia="Times New Roman" w:hAnsi="PT Astra Serif"/>
          <w:b/>
          <w:sz w:val="28"/>
          <w:szCs w:val="28"/>
        </w:rPr>
        <w:t>«</w:t>
      </w:r>
      <w:r w:rsidR="0038278B" w:rsidRPr="0038278B">
        <w:rPr>
          <w:rFonts w:ascii="PT Astra Serif" w:hAnsi="PT Astra Serif"/>
          <w:b/>
          <w:color w:val="000000"/>
          <w:sz w:val="28"/>
          <w:szCs w:val="28"/>
        </w:rPr>
        <w:t>Перерасп</w:t>
      </w:r>
      <w:bookmarkStart w:id="0" w:name="_GoBack"/>
      <w:bookmarkEnd w:id="0"/>
      <w:r w:rsidR="0038278B" w:rsidRPr="0038278B">
        <w:rPr>
          <w:rFonts w:ascii="PT Astra Serif" w:hAnsi="PT Astra Serif"/>
          <w:b/>
          <w:color w:val="000000"/>
          <w:sz w:val="28"/>
          <w:szCs w:val="28"/>
        </w:rPr>
        <w:t xml:space="preserve">ределение земель и (или) земельных участков, находящихся в государственной </w:t>
      </w:r>
      <w:r w:rsidR="007439C2">
        <w:rPr>
          <w:rFonts w:ascii="PT Astra Serif" w:hAnsi="PT Astra Serif"/>
          <w:b/>
          <w:color w:val="000000"/>
          <w:sz w:val="28"/>
          <w:szCs w:val="28"/>
        </w:rPr>
        <w:t xml:space="preserve">или муниципальной </w:t>
      </w:r>
      <w:r w:rsidR="0038278B" w:rsidRPr="0038278B">
        <w:rPr>
          <w:rFonts w:ascii="PT Astra Serif" w:hAnsi="PT Astra Serif"/>
          <w:b/>
          <w:color w:val="000000"/>
          <w:sz w:val="28"/>
          <w:szCs w:val="28"/>
        </w:rPr>
        <w:t>собственности, и земельных участков, находящихся в частной собственности</w:t>
      </w:r>
      <w:r w:rsidR="005820AC" w:rsidRPr="005122BA">
        <w:rPr>
          <w:rFonts w:ascii="PT Astra Serif" w:eastAsia="Times New Roman" w:hAnsi="PT Astra Serif"/>
          <w:b/>
          <w:sz w:val="28"/>
          <w:szCs w:val="28"/>
        </w:rPr>
        <w:t>»</w:t>
      </w:r>
    </w:p>
    <w:p w:rsidR="00B90E65" w:rsidRPr="005122BA" w:rsidRDefault="006272D2" w:rsidP="00F5365A">
      <w:pPr>
        <w:spacing w:line="360" w:lineRule="auto"/>
        <w:jc w:val="center"/>
        <w:rPr>
          <w:rFonts w:ascii="PT Astra Serif" w:eastAsia="Times New Roman" w:hAnsi="PT Astra Serif"/>
          <w:b/>
          <w:sz w:val="28"/>
          <w:szCs w:val="28"/>
        </w:rPr>
      </w:pPr>
      <w:r w:rsidRPr="005122BA">
        <w:rPr>
          <w:rFonts w:ascii="PT Astra Serif" w:hAnsi="PT Astra Serif"/>
          <w:b/>
          <w:bCs/>
          <w:sz w:val="28"/>
          <w:szCs w:val="28"/>
        </w:rPr>
        <w:t xml:space="preserve"> </w:t>
      </w:r>
    </w:p>
    <w:p w:rsidR="001351C9" w:rsidRDefault="001351C9" w:rsidP="00132DE2">
      <w:pPr>
        <w:widowControl w:val="0"/>
        <w:snapToGrid w:val="0"/>
        <w:rPr>
          <w:rFonts w:ascii="PT Astra Serif" w:eastAsia="Times New Roman" w:hAnsi="PT Astra Serif"/>
          <w:b/>
          <w:sz w:val="28"/>
          <w:szCs w:val="28"/>
        </w:rPr>
      </w:pPr>
    </w:p>
    <w:p w:rsidR="000362D2" w:rsidRPr="005122BA" w:rsidRDefault="00B90E65" w:rsidP="005F2C05">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1</w:t>
      </w:r>
      <w:r w:rsidR="000362D2" w:rsidRPr="005122BA">
        <w:rPr>
          <w:rFonts w:ascii="PT Astra Serif" w:eastAsia="Times New Roman" w:hAnsi="PT Astra Serif"/>
          <w:b/>
          <w:sz w:val="28"/>
          <w:szCs w:val="28"/>
        </w:rPr>
        <w:t>. Общие положения</w:t>
      </w:r>
    </w:p>
    <w:p w:rsidR="000362D2" w:rsidRPr="005122BA" w:rsidRDefault="000362D2" w:rsidP="005F2C05">
      <w:pPr>
        <w:widowControl w:val="0"/>
        <w:snapToGrid w:val="0"/>
        <w:ind w:firstLine="720"/>
        <w:jc w:val="both"/>
        <w:rPr>
          <w:rFonts w:ascii="PT Astra Serif" w:eastAsia="Times New Roman" w:hAnsi="PT Astra Serif"/>
          <w:b/>
          <w:sz w:val="28"/>
          <w:szCs w:val="28"/>
        </w:rPr>
      </w:pPr>
    </w:p>
    <w:p w:rsidR="000362D2" w:rsidRPr="005122BA" w:rsidRDefault="000362D2" w:rsidP="005F2C05">
      <w:pPr>
        <w:pStyle w:val="af2"/>
        <w:widowControl w:val="0"/>
        <w:numPr>
          <w:ilvl w:val="1"/>
          <w:numId w:val="5"/>
        </w:numPr>
        <w:snapToGrid w:val="0"/>
        <w:jc w:val="center"/>
        <w:rPr>
          <w:rFonts w:ascii="PT Astra Serif" w:eastAsia="Times New Roman" w:hAnsi="PT Astra Serif"/>
          <w:b/>
          <w:sz w:val="28"/>
          <w:szCs w:val="28"/>
        </w:rPr>
      </w:pPr>
      <w:r w:rsidRPr="005122BA">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0362D2" w:rsidRPr="005122BA" w:rsidRDefault="000362D2" w:rsidP="005F2C05">
      <w:pPr>
        <w:jc w:val="center"/>
        <w:rPr>
          <w:rFonts w:ascii="PT Astra Serif" w:eastAsia="Times New Roman" w:hAnsi="PT Astra Serif"/>
          <w:sz w:val="28"/>
          <w:szCs w:val="28"/>
        </w:rPr>
      </w:pPr>
    </w:p>
    <w:p w:rsidR="00487EB8" w:rsidRDefault="00E33DDF" w:rsidP="00487EB8">
      <w:pPr>
        <w:shd w:val="clear" w:color="auto" w:fill="FFFFFF"/>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w:t>
      </w:r>
      <w:r w:rsidR="00C01112" w:rsidRPr="005122BA">
        <w:rPr>
          <w:rFonts w:ascii="PT Astra Serif" w:eastAsia="Times New Roman" w:hAnsi="PT Astra Serif" w:cs="Arial"/>
          <w:spacing w:val="2"/>
          <w:sz w:val="28"/>
          <w:szCs w:val="28"/>
        </w:rPr>
        <w:t>1.</w:t>
      </w:r>
      <w:r w:rsidRPr="005122BA">
        <w:rPr>
          <w:rFonts w:ascii="PT Astra Serif" w:eastAsia="Times New Roman" w:hAnsi="PT Astra Serif" w:cs="Arial"/>
          <w:spacing w:val="2"/>
          <w:sz w:val="28"/>
          <w:szCs w:val="28"/>
        </w:rPr>
        <w:t xml:space="preserve"> Предметом регулирования</w:t>
      </w:r>
      <w:r w:rsidR="008147F7" w:rsidRPr="005122BA">
        <w:rPr>
          <w:rFonts w:ascii="PT Astra Serif" w:eastAsia="Times New Roman" w:hAnsi="PT Astra Serif" w:cs="Arial"/>
          <w:spacing w:val="2"/>
          <w:sz w:val="28"/>
          <w:szCs w:val="28"/>
        </w:rPr>
        <w:t xml:space="preserve"> настоящего</w:t>
      </w:r>
      <w:r w:rsidRPr="005122BA">
        <w:rPr>
          <w:rFonts w:ascii="PT Astra Serif" w:eastAsia="Times New Roman" w:hAnsi="PT Astra Serif" w:cs="Arial"/>
          <w:spacing w:val="2"/>
          <w:sz w:val="28"/>
          <w:szCs w:val="28"/>
        </w:rPr>
        <w:t xml:space="preserve"> административного регламента</w:t>
      </w:r>
      <w:r w:rsidR="008147F7" w:rsidRPr="005122BA">
        <w:rPr>
          <w:rFonts w:ascii="PT Astra Serif" w:eastAsia="Times New Roman" w:hAnsi="PT Astra Serif" w:cs="Arial"/>
          <w:spacing w:val="2"/>
          <w:sz w:val="28"/>
          <w:szCs w:val="28"/>
        </w:rPr>
        <w:t xml:space="preserve"> (далее – Административный регламент)</w:t>
      </w:r>
      <w:r w:rsidRPr="005122BA">
        <w:rPr>
          <w:rFonts w:ascii="PT Astra Serif" w:eastAsia="Times New Roman" w:hAnsi="PT Astra Serif" w:cs="Arial"/>
          <w:spacing w:val="2"/>
          <w:sz w:val="28"/>
          <w:szCs w:val="28"/>
        </w:rPr>
        <w:t xml:space="preserve"> предоставления </w:t>
      </w:r>
      <w:r w:rsidR="00BD3EDB" w:rsidRPr="005122BA">
        <w:rPr>
          <w:rFonts w:ascii="PT Astra Serif" w:eastAsia="Times New Roman" w:hAnsi="PT Astra Serif" w:cs="Arial"/>
          <w:spacing w:val="2"/>
          <w:sz w:val="28"/>
          <w:szCs w:val="28"/>
        </w:rPr>
        <w:t>муниципальной</w:t>
      </w:r>
      <w:r w:rsidR="0009120E" w:rsidRPr="005122BA">
        <w:rPr>
          <w:rFonts w:ascii="PT Astra Serif" w:eastAsia="Times New Roman" w:hAnsi="PT Astra Serif" w:cs="Arial"/>
          <w:spacing w:val="2"/>
          <w:sz w:val="28"/>
          <w:szCs w:val="28"/>
        </w:rPr>
        <w:t xml:space="preserve"> услуги «</w:t>
      </w:r>
      <w:r w:rsidR="00005423" w:rsidRPr="00005423">
        <w:rPr>
          <w:rFonts w:ascii="PT Astra Serif" w:hAnsi="PT Astra Serif"/>
          <w:sz w:val="28"/>
          <w:szCs w:val="28"/>
        </w:rPr>
        <w:t xml:space="preserve">Перераспределение земель и (или) земельных участков, находящихся в государственной </w:t>
      </w:r>
      <w:r w:rsidR="007439C2">
        <w:rPr>
          <w:rFonts w:ascii="PT Astra Serif" w:hAnsi="PT Astra Serif"/>
          <w:sz w:val="28"/>
          <w:szCs w:val="28"/>
        </w:rPr>
        <w:t xml:space="preserve">или муниципальной </w:t>
      </w:r>
      <w:r w:rsidR="00005423" w:rsidRPr="00005423">
        <w:rPr>
          <w:rFonts w:ascii="PT Astra Serif" w:hAnsi="PT Astra Serif"/>
          <w:sz w:val="28"/>
          <w:szCs w:val="28"/>
        </w:rPr>
        <w:t>собственности, и земельных участков, находящихся в частной собственности</w:t>
      </w:r>
      <w:r w:rsidR="0009120E"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(далее </w:t>
      </w:r>
      <w:r w:rsidR="004A6CE3"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w:t>
      </w:r>
      <w:r w:rsidR="007439C2">
        <w:rPr>
          <w:rFonts w:ascii="PT Astra Serif" w:eastAsia="Times New Roman" w:hAnsi="PT Astra Serif" w:cs="Arial"/>
          <w:spacing w:val="2"/>
          <w:sz w:val="28"/>
          <w:szCs w:val="28"/>
        </w:rPr>
        <w:t>м</w:t>
      </w:r>
      <w:r w:rsidR="004A6CE3" w:rsidRPr="005122BA">
        <w:rPr>
          <w:rFonts w:ascii="PT Astra Serif" w:eastAsia="Times New Roman" w:hAnsi="PT Astra Serif" w:cs="Arial"/>
          <w:spacing w:val="2"/>
          <w:sz w:val="28"/>
          <w:szCs w:val="28"/>
        </w:rPr>
        <w:t xml:space="preserve">униципальная </w:t>
      </w:r>
      <w:r w:rsidRPr="005122BA">
        <w:rPr>
          <w:rFonts w:ascii="PT Astra Serif" w:eastAsia="Times New Roman" w:hAnsi="PT Astra Serif" w:cs="Arial"/>
          <w:spacing w:val="2"/>
          <w:sz w:val="28"/>
          <w:szCs w:val="28"/>
        </w:rPr>
        <w:t xml:space="preserve">услуга) </w:t>
      </w:r>
      <w:r w:rsidR="00487EB8" w:rsidRPr="00C10EC6">
        <w:rPr>
          <w:rFonts w:ascii="PT Astra Serif" w:eastAsia="Times New Roman" w:hAnsi="PT Astra Serif" w:cs="Arial"/>
          <w:spacing w:val="2"/>
          <w:sz w:val="28"/>
          <w:szCs w:val="28"/>
        </w:rPr>
        <w:t>является</w:t>
      </w:r>
      <w:r w:rsidR="00487EB8" w:rsidRPr="00487EB8">
        <w:rPr>
          <w:rFonts w:ascii="PT Astra Serif" w:hAnsi="PT Astra Serif"/>
          <w:sz w:val="28"/>
          <w:szCs w:val="28"/>
        </w:rPr>
        <w:t xml:space="preserve"> </w:t>
      </w:r>
      <w:r w:rsidR="00487EB8">
        <w:rPr>
          <w:rFonts w:ascii="PT Astra Serif" w:hAnsi="PT Astra Serif"/>
          <w:sz w:val="28"/>
          <w:szCs w:val="28"/>
        </w:rPr>
        <w:t>п</w:t>
      </w:r>
      <w:r w:rsidR="00487EB8" w:rsidRPr="00005423">
        <w:rPr>
          <w:rFonts w:ascii="PT Astra Serif" w:hAnsi="PT Astra Serif"/>
          <w:sz w:val="28"/>
          <w:szCs w:val="28"/>
        </w:rPr>
        <w:t xml:space="preserve">ерераспределение земель и (или) земельных участков, </w:t>
      </w:r>
      <w:r w:rsidR="00487EB8" w:rsidRPr="00BD653D">
        <w:rPr>
          <w:rFonts w:ascii="PT Astra Serif" w:hAnsi="PT Astra Serif"/>
          <w:sz w:val="28"/>
          <w:szCs w:val="28"/>
        </w:rPr>
        <w:t>государственная собственность на которые не разграничена</w:t>
      </w:r>
      <w:r w:rsidR="00487EB8" w:rsidRPr="00005423">
        <w:rPr>
          <w:rFonts w:ascii="PT Astra Serif" w:hAnsi="PT Astra Serif"/>
          <w:sz w:val="28"/>
          <w:szCs w:val="28"/>
        </w:rPr>
        <w:t>, и земельных участков, находящихся в частной собственности</w:t>
      </w:r>
      <w:r w:rsidR="00AE236E">
        <w:rPr>
          <w:rFonts w:ascii="PT Astra Serif" w:eastAsia="Times New Roman" w:hAnsi="PT Astra Serif" w:cs="Arial"/>
          <w:spacing w:val="2"/>
          <w:sz w:val="28"/>
          <w:szCs w:val="28"/>
        </w:rPr>
        <w:t xml:space="preserve"> </w:t>
      </w:r>
      <w:r w:rsidR="00AE236E" w:rsidRPr="00C10EC6">
        <w:rPr>
          <w:rFonts w:ascii="PT Astra Serif" w:eastAsia="Times New Roman" w:hAnsi="PT Astra Serif"/>
          <w:sz w:val="28"/>
          <w:szCs w:val="28"/>
        </w:rPr>
        <w:t xml:space="preserve">на территории муниципальных образований город Щекино, Яснополянское, </w:t>
      </w:r>
      <w:proofErr w:type="spellStart"/>
      <w:r w:rsidR="00AE236E" w:rsidRPr="00C10EC6">
        <w:rPr>
          <w:rFonts w:ascii="PT Astra Serif" w:eastAsia="Times New Roman" w:hAnsi="PT Astra Serif"/>
          <w:sz w:val="28"/>
          <w:szCs w:val="28"/>
        </w:rPr>
        <w:t>Ломинцевское</w:t>
      </w:r>
      <w:proofErr w:type="spellEnd"/>
      <w:r w:rsidR="00AE236E" w:rsidRPr="00C10EC6">
        <w:rPr>
          <w:rFonts w:ascii="PT Astra Serif" w:eastAsia="Times New Roman" w:hAnsi="PT Astra Serif"/>
          <w:sz w:val="28"/>
          <w:szCs w:val="28"/>
        </w:rPr>
        <w:t>, Огаревское, Лазаревское, Крапивен</w:t>
      </w:r>
      <w:r w:rsidR="00AE236E">
        <w:rPr>
          <w:rFonts w:ascii="PT Astra Serif" w:eastAsia="Times New Roman" w:hAnsi="PT Astra Serif"/>
          <w:sz w:val="28"/>
          <w:szCs w:val="28"/>
        </w:rPr>
        <w:t>с</w:t>
      </w:r>
      <w:r w:rsidR="00AE236E" w:rsidRPr="00C10EC6">
        <w:rPr>
          <w:rFonts w:ascii="PT Astra Serif" w:eastAsia="Times New Roman" w:hAnsi="PT Astra Serif"/>
          <w:sz w:val="28"/>
          <w:szCs w:val="28"/>
        </w:rPr>
        <w:t>кое</w:t>
      </w:r>
      <w:r w:rsidR="00AE236E">
        <w:rPr>
          <w:rFonts w:ascii="PT Astra Serif" w:eastAsia="Times New Roman" w:hAnsi="PT Astra Serif"/>
          <w:sz w:val="28"/>
          <w:szCs w:val="28"/>
        </w:rPr>
        <w:t>.</w:t>
      </w:r>
    </w:p>
    <w:p w:rsidR="007439C2" w:rsidRPr="00C10EC6" w:rsidRDefault="007439C2" w:rsidP="007439C2">
      <w:pPr>
        <w:shd w:val="clear" w:color="auto" w:fill="FFFFFF"/>
        <w:ind w:firstLine="851"/>
        <w:jc w:val="both"/>
        <w:textAlignment w:val="baseline"/>
        <w:rPr>
          <w:rFonts w:ascii="PT Astra Serif" w:eastAsia="Times New Roman" w:hAnsi="PT Astra Serif" w:cs="Arial"/>
          <w:spacing w:val="2"/>
          <w:sz w:val="28"/>
          <w:szCs w:val="28"/>
        </w:rPr>
      </w:pPr>
      <w:r w:rsidRPr="00C10EC6">
        <w:rPr>
          <w:rFonts w:ascii="PT Astra Serif" w:eastAsia="Times New Roman" w:hAnsi="PT Astra Serif" w:cs="Arial"/>
          <w:spacing w:val="2"/>
          <w:sz w:val="28"/>
          <w:szCs w:val="28"/>
        </w:rPr>
        <w:t>1.1.2.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7439C2" w:rsidRPr="00C10EC6" w:rsidRDefault="007439C2" w:rsidP="007439C2">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1.1.3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администрации Щекинского района (далее - администрация) при предоставлении муниципальной услуги.</w:t>
      </w:r>
    </w:p>
    <w:p w:rsidR="007439C2" w:rsidRDefault="007439C2" w:rsidP="007439C2">
      <w:pPr>
        <w:shd w:val="clear" w:color="auto" w:fill="FFFFFF"/>
        <w:ind w:firstLine="851"/>
        <w:jc w:val="both"/>
        <w:textAlignment w:val="baseline"/>
        <w:rPr>
          <w:rFonts w:ascii="PT Astra Serif" w:eastAsia="Times New Roman" w:hAnsi="PT Astra Serif" w:cs="Arial"/>
          <w:spacing w:val="2"/>
          <w:sz w:val="28"/>
          <w:szCs w:val="28"/>
        </w:rPr>
      </w:pPr>
    </w:p>
    <w:p w:rsidR="00456B10" w:rsidRPr="00916A57" w:rsidRDefault="00456B10" w:rsidP="005F2C05">
      <w:pPr>
        <w:pStyle w:val="ConsPlusNormal"/>
        <w:ind w:firstLine="709"/>
        <w:jc w:val="center"/>
        <w:rPr>
          <w:rFonts w:ascii="PT Astra Serif" w:hAnsi="PT Astra Serif"/>
          <w:b/>
          <w:sz w:val="28"/>
          <w:szCs w:val="28"/>
        </w:rPr>
      </w:pPr>
      <w:r>
        <w:rPr>
          <w:rFonts w:ascii="PT Astra Serif" w:hAnsi="PT Astra Serif"/>
          <w:b/>
          <w:sz w:val="28"/>
          <w:szCs w:val="28"/>
        </w:rPr>
        <w:t xml:space="preserve">1.2 </w:t>
      </w:r>
      <w:r w:rsidRPr="00916A57">
        <w:rPr>
          <w:rFonts w:ascii="PT Astra Serif" w:hAnsi="PT Astra Serif"/>
          <w:b/>
          <w:sz w:val="28"/>
          <w:szCs w:val="28"/>
        </w:rPr>
        <w:t>Круг заявителей</w:t>
      </w:r>
    </w:p>
    <w:p w:rsidR="002D5406" w:rsidRPr="005122BA" w:rsidRDefault="002D5406" w:rsidP="005F2C05">
      <w:pPr>
        <w:pStyle w:val="af2"/>
        <w:tabs>
          <w:tab w:val="left" w:pos="3923"/>
          <w:tab w:val="center" w:pos="5102"/>
        </w:tabs>
        <w:ind w:left="1440"/>
        <w:rPr>
          <w:rFonts w:ascii="PT Astra Serif" w:eastAsia="Times New Roman" w:hAnsi="PT Astra Serif"/>
          <w:b/>
          <w:sz w:val="28"/>
          <w:szCs w:val="28"/>
        </w:rPr>
      </w:pPr>
    </w:p>
    <w:p w:rsidR="007439C2" w:rsidRPr="00C10EC6" w:rsidRDefault="007439C2" w:rsidP="007439C2">
      <w:pPr>
        <w:autoSpaceDE w:val="0"/>
        <w:autoSpaceDN w:val="0"/>
        <w:adjustRightIn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 xml:space="preserve">1.2.1. </w:t>
      </w:r>
      <w:proofErr w:type="gramStart"/>
      <w:r w:rsidRPr="00C10EC6">
        <w:rPr>
          <w:rFonts w:ascii="PT Astra Serif" w:eastAsia="Times New Roman" w:hAnsi="PT Astra Serif"/>
          <w:sz w:val="28"/>
          <w:szCs w:val="28"/>
        </w:rPr>
        <w:t>Заявителями</w:t>
      </w:r>
      <w:proofErr w:type="gramEnd"/>
      <w:r w:rsidRPr="00C10EC6">
        <w:rPr>
          <w:rFonts w:ascii="PT Astra Serif" w:eastAsia="Times New Roman" w:hAnsi="PT Astra Serif"/>
          <w:sz w:val="28"/>
          <w:szCs w:val="28"/>
        </w:rPr>
        <w:t xml:space="preserve"> на предоставление муниципальной услуги имеющими право на получение муниципальной услуги, являются физические лица, индивидуальные предприниматели и юридические лица (далее - заявитель).</w:t>
      </w:r>
    </w:p>
    <w:p w:rsidR="007439C2" w:rsidRPr="00C10EC6" w:rsidRDefault="007439C2" w:rsidP="007439C2">
      <w:pPr>
        <w:pStyle w:val="14"/>
        <w:ind w:left="0" w:firstLine="709"/>
        <w:jc w:val="both"/>
      </w:pPr>
      <w:r w:rsidRPr="00C10EC6">
        <w:rPr>
          <w:rFonts w:ascii="PT Astra Serif" w:hAnsi="PT Astra Serif"/>
          <w:sz w:val="28"/>
          <w:szCs w:val="28"/>
        </w:rPr>
        <w:t>1.2.2.</w:t>
      </w:r>
      <w:r w:rsidRPr="00C10EC6">
        <w:rPr>
          <w:rFonts w:ascii="PT Astra Serif" w:hAnsi="PT Astra Serif" w:cs="PT Astra Serif"/>
          <w:sz w:val="28"/>
          <w:szCs w:val="28"/>
        </w:rPr>
        <w:t xml:space="preserve"> От имени физических лиц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7439C2" w:rsidRPr="00C10EC6" w:rsidRDefault="007439C2" w:rsidP="007439C2">
      <w:pPr>
        <w:pStyle w:val="14"/>
        <w:ind w:left="0" w:firstLine="709"/>
        <w:jc w:val="both"/>
      </w:pPr>
      <w:r w:rsidRPr="00C10EC6">
        <w:rPr>
          <w:rFonts w:ascii="PT Astra Serif" w:hAnsi="PT Astra Serif"/>
          <w:sz w:val="28"/>
          <w:szCs w:val="28"/>
        </w:rPr>
        <w:lastRenderedPageBreak/>
        <w:t>1.2.3.</w:t>
      </w:r>
      <w:r w:rsidRPr="00C10EC6">
        <w:rPr>
          <w:rFonts w:ascii="PT Astra Serif" w:hAnsi="PT Astra Serif" w:cs="PT Astra Serif"/>
          <w:sz w:val="28"/>
          <w:szCs w:val="28"/>
        </w:rPr>
        <w:t xml:space="preserve"> От имени индивидуальных предпринимателей 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7439C2" w:rsidRDefault="007439C2" w:rsidP="007439C2">
      <w:pPr>
        <w:pStyle w:val="14"/>
        <w:ind w:left="0" w:firstLine="709"/>
        <w:jc w:val="both"/>
        <w:rPr>
          <w:rFonts w:ascii="PT Astra Serif" w:hAnsi="PT Astra Serif" w:cs="PT Astra Serif"/>
          <w:sz w:val="28"/>
          <w:szCs w:val="28"/>
        </w:rPr>
      </w:pPr>
      <w:r w:rsidRPr="00C10EC6">
        <w:rPr>
          <w:rFonts w:ascii="PT Astra Serif" w:hAnsi="PT Astra Serif" w:cs="PT Astra Serif"/>
          <w:sz w:val="28"/>
          <w:szCs w:val="28"/>
        </w:rPr>
        <w:t>В предусмотренных законом случаях от имени индивидуального предпринимателя и юридического лица могут действовать его участники.</w:t>
      </w:r>
    </w:p>
    <w:p w:rsidR="007439C2" w:rsidRDefault="007439C2" w:rsidP="007439C2">
      <w:pPr>
        <w:pStyle w:val="14"/>
        <w:ind w:left="0" w:firstLine="709"/>
        <w:jc w:val="both"/>
        <w:rPr>
          <w:rFonts w:ascii="PT Astra Serif" w:hAnsi="PT Astra Serif" w:cs="PT Astra Serif"/>
          <w:sz w:val="28"/>
          <w:szCs w:val="28"/>
        </w:rPr>
      </w:pPr>
    </w:p>
    <w:p w:rsidR="007439C2" w:rsidRPr="00C10EC6" w:rsidRDefault="007439C2" w:rsidP="007439C2">
      <w:pPr>
        <w:pStyle w:val="14"/>
        <w:ind w:left="0" w:firstLine="709"/>
        <w:jc w:val="both"/>
      </w:pPr>
    </w:p>
    <w:p w:rsidR="00E33DDF" w:rsidRPr="005122BA" w:rsidRDefault="00E33DDF" w:rsidP="001351C9">
      <w:pPr>
        <w:jc w:val="both"/>
        <w:rPr>
          <w:rFonts w:ascii="PT Astra Serif" w:eastAsia="Times New Roman" w:hAnsi="PT Astra Serif"/>
          <w:sz w:val="28"/>
          <w:szCs w:val="28"/>
        </w:rPr>
      </w:pPr>
    </w:p>
    <w:p w:rsidR="00694510" w:rsidRPr="00916A57" w:rsidRDefault="00694510" w:rsidP="005F2C05">
      <w:pPr>
        <w:pStyle w:val="af2"/>
        <w:ind w:left="1069"/>
        <w:jc w:val="center"/>
        <w:rPr>
          <w:rFonts w:ascii="PT Astra Serif" w:hAnsi="PT Astra Serif"/>
          <w:b/>
          <w:color w:val="000000" w:themeColor="text1"/>
          <w:sz w:val="28"/>
          <w:szCs w:val="28"/>
        </w:rPr>
      </w:pPr>
      <w:r w:rsidRPr="00694510">
        <w:rPr>
          <w:rFonts w:ascii="PT Astra Serif" w:hAnsi="PT Astra Serif"/>
          <w:b/>
          <w:color w:val="000000" w:themeColor="text1"/>
          <w:sz w:val="28"/>
          <w:szCs w:val="28"/>
        </w:rPr>
        <w:t>1</w:t>
      </w:r>
      <w:r>
        <w:rPr>
          <w:rFonts w:ascii="PT Astra Serif" w:hAnsi="PT Astra Serif"/>
          <w:b/>
          <w:color w:val="000000" w:themeColor="text1"/>
          <w:sz w:val="28"/>
          <w:szCs w:val="28"/>
        </w:rPr>
        <w:t xml:space="preserve">.3 </w:t>
      </w:r>
      <w:r w:rsidRPr="00916A57">
        <w:rPr>
          <w:rFonts w:ascii="PT Astra Serif" w:hAnsi="PT Astra Serif"/>
          <w:b/>
          <w:color w:val="000000" w:themeColor="text1"/>
          <w:sz w:val="28"/>
          <w:szCs w:val="28"/>
        </w:rPr>
        <w:t xml:space="preserve">Требования к порядку информирования о предоставлении </w:t>
      </w:r>
      <w:r w:rsidR="007439C2">
        <w:rPr>
          <w:rFonts w:ascii="PT Astra Serif" w:hAnsi="PT Astra Serif"/>
          <w:b/>
          <w:color w:val="000000" w:themeColor="text1"/>
          <w:sz w:val="28"/>
          <w:szCs w:val="28"/>
        </w:rPr>
        <w:t>муниципальной</w:t>
      </w:r>
      <w:r w:rsidRPr="00916A57">
        <w:rPr>
          <w:rFonts w:ascii="PT Astra Serif" w:hAnsi="PT Astra Serif"/>
          <w:b/>
          <w:color w:val="000000" w:themeColor="text1"/>
          <w:sz w:val="28"/>
          <w:szCs w:val="28"/>
        </w:rPr>
        <w:t xml:space="preserve"> услуги</w:t>
      </w:r>
    </w:p>
    <w:p w:rsidR="000362D2" w:rsidRPr="00260DCA" w:rsidRDefault="000362D2" w:rsidP="005F2C05">
      <w:pPr>
        <w:widowControl w:val="0"/>
        <w:snapToGrid w:val="0"/>
        <w:ind w:firstLine="540"/>
        <w:jc w:val="center"/>
        <w:rPr>
          <w:rFonts w:ascii="PT Astra Serif" w:eastAsia="Times New Roman" w:hAnsi="PT Astra Serif"/>
          <w:color w:val="FF0000"/>
          <w:sz w:val="28"/>
          <w:szCs w:val="28"/>
        </w:rPr>
      </w:pP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1.3.1. 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1.3.2</w:t>
      </w:r>
      <w:proofErr w:type="gramStart"/>
      <w:r w:rsidRPr="00C10EC6">
        <w:rPr>
          <w:rFonts w:ascii="PT Astra Serif" w:eastAsia="Times New Roman" w:hAnsi="PT Astra Serif"/>
          <w:sz w:val="28"/>
          <w:szCs w:val="28"/>
        </w:rPr>
        <w:t xml:space="preserve"> Н</w:t>
      </w:r>
      <w:proofErr w:type="gramEnd"/>
      <w:r w:rsidRPr="00C10EC6">
        <w:rPr>
          <w:rFonts w:ascii="PT Astra Serif" w:eastAsia="Times New Roman" w:hAnsi="PT Astra Serif"/>
          <w:sz w:val="28"/>
          <w:szCs w:val="28"/>
        </w:rPr>
        <w:t xml:space="preserve">а официальном сайте администрации в информационно-телекоммуникационной сети «Интернет» (далее - сеть Интернет), на </w:t>
      </w:r>
      <w:r w:rsidRPr="00C10EC6">
        <w:rPr>
          <w:rFonts w:ascii="PT Astra Serif" w:hAnsi="PT Astra Serif" w:cs="PT Astra Serif"/>
          <w:sz w:val="28"/>
          <w:szCs w:val="28"/>
        </w:rPr>
        <w:t xml:space="preserve">Едином портале государственных услуг (функций) (далее - </w:t>
      </w:r>
      <w:r w:rsidRPr="00C10EC6">
        <w:rPr>
          <w:rFonts w:ascii="PT Astra Serif" w:eastAsia="Times New Roman" w:hAnsi="PT Astra Serif"/>
          <w:sz w:val="28"/>
          <w:szCs w:val="28"/>
        </w:rPr>
        <w:t>ЕПГУ</w:t>
      </w:r>
      <w:r w:rsidRPr="00C10EC6">
        <w:rPr>
          <w:rFonts w:ascii="PT Astra Serif" w:hAnsi="PT Astra Serif" w:cs="PT Astra Serif"/>
          <w:sz w:val="28"/>
          <w:szCs w:val="28"/>
        </w:rPr>
        <w:t>)</w:t>
      </w:r>
      <w:r w:rsidRPr="00C10EC6">
        <w:rPr>
          <w:rFonts w:ascii="PT Astra Serif" w:eastAsia="Times New Roman" w:hAnsi="PT Astra Serif"/>
          <w:sz w:val="28"/>
          <w:szCs w:val="28"/>
        </w:rPr>
        <w:t>, обязательному размещению подлежит следующая справочная информация:</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1.3.2.1. Место нахождения, режим и график работы администрации, МФЦ;</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1.3.2.2. Справочные телефоны администрации, организаций, участвующих в предоставлении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1.3.2.3. Адрес официального сайта администрации, а также электронной почты и (или) формы обратной связи в сети Интернет;</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1.3.2.4. Обязательному размещению на официальном сайте администрации, на ЕПГУ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1.3.3. Администрация обеспечивает размещение и актуализацию справочной информации на официальном сайте, в соответствующем разделе ЕПГУ.</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1.3.4.1. Путем размещения информации на официальном сайте администрации, а также на ЕПГУ;</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1.3.4.2. Должностным лицом администрации при непосредственном обращении заявителя в администрацию;</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1.3.4.3. Путем публикации информационных материалов по порядку предоставления муниципальной услуги в средствах массовой информации;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 xml:space="preserve">1.3.4.4. Путем размещения информационных материалов по порядку </w:t>
      </w:r>
      <w:r w:rsidRPr="00C10EC6">
        <w:rPr>
          <w:rFonts w:ascii="PT Astra Serif" w:eastAsia="Times New Roman" w:hAnsi="PT Astra Serif"/>
          <w:sz w:val="28"/>
          <w:szCs w:val="28"/>
        </w:rPr>
        <w:lastRenderedPageBreak/>
        <w:t>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сайте администрации;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1.3.4.5. Посредством телефонной и факсимильной связи;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1.3.4.6. Посредством ответов на письменные и устные обращения заявителей.</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1.3.5. На ЕПГУ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1.3.5.1.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1.3.5.2. Перечень лиц, имеющих право на получение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1.3.5.3. Срок предоставления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1.3.5.4.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1.3.5.5.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1.3.5.6.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1.3.5.7. Формы заявлений (запросов, уведомлений, сообщений), используемые при предоставлении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1.3.6. На официальном сайте администрации дополнительно размещаются:</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1.3.6.1. Полное наименование и почтовый адрес администрации;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1.3.6.2. Справочные номера телефонов администрации;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1.3.6.3. Режим работы администрации, график работы должностных лиц администрации;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1.3.6.4. Выдержки из нормативных правовых актов, содержащие нормы, регулирующие деятельность администрации по предоставлению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1.3.6.5. Порядок и способы предварительной записи по вопросам предоставления муниципальной услуги, на получение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1.3.6.6. Текст настоящего Административного регламента с приложениями;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1.3.6.7. Краткое описание порядка предоставления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lastRenderedPageBreak/>
        <w:t>1.3.7.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Должностное лицо администрации обязано сообщить заявителю график работы, точные почтовый и фактический адреса администрации,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proofErr w:type="gramStart"/>
      <w:r w:rsidRPr="00C10EC6">
        <w:rPr>
          <w:rFonts w:ascii="PT Astra Serif" w:eastAsia="Times New Roman" w:hAnsi="PT Astra Serif"/>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 xml:space="preserve">1.3.8. При ответах на устные обращения, в том числе на телефонные звонки, по вопросам о порядке предоставления муниципальной услуги должностным лицом администрации </w:t>
      </w:r>
      <w:proofErr w:type="gramStart"/>
      <w:r w:rsidRPr="00C10EC6">
        <w:rPr>
          <w:rFonts w:ascii="PT Astra Serif" w:eastAsia="Times New Roman" w:hAnsi="PT Astra Serif"/>
          <w:sz w:val="28"/>
          <w:szCs w:val="28"/>
        </w:rPr>
        <w:t>обратившемуся</w:t>
      </w:r>
      <w:proofErr w:type="gramEnd"/>
      <w:r w:rsidRPr="00C10EC6">
        <w:rPr>
          <w:rFonts w:ascii="PT Astra Serif" w:eastAsia="Times New Roman" w:hAnsi="PT Astra Serif"/>
          <w:sz w:val="28"/>
          <w:szCs w:val="28"/>
        </w:rPr>
        <w:t xml:space="preserve"> сообщается следующая информация:</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1.3.8.1. О перечне лиц, имеющих право на получение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1.3.8.2.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1.3.8.3. О перечне документов, необходимых для получения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1.3.8.4. О сроках предоставления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1.3.8.5. Об основаниях для отказа в приеме документов, необходимых для предоставления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1.3.8.6. Об основаниях для приостановления предоставления муниципальной услуги, отказа в предоставлении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1.3.8.7. О месте размещения на ЕПГУ, официальном сайте администрации информации по вопросам предоставления муниципальной услуги.</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1.3.9. Информирование о порядке предоставления муниципальной услуги осуществляется также по номеру телефона +7 (48751) 5-23-55,                   +7 (48751) 5-33-43.</w:t>
      </w:r>
      <w:bookmarkStart w:id="1" w:name="Par118"/>
      <w:bookmarkEnd w:id="1"/>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 xml:space="preserve">1.3.10.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w:t>
      </w:r>
      <w:r w:rsidRPr="00C10EC6">
        <w:rPr>
          <w:rFonts w:ascii="PT Astra Serif" w:eastAsia="Times New Roman" w:hAnsi="PT Astra Serif"/>
          <w:sz w:val="28"/>
          <w:szCs w:val="28"/>
        </w:rPr>
        <w:lastRenderedPageBreak/>
        <w:t>форм собственности по согласованию с указанными организациями, на ЕПГУ, официальном сайте администрации, а также передает в МФЦ.</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1.3.11. Администрация обеспечивает своевременную актуализацию информационных материалов, указанных в пункте 1.3.9. настоящего Административного регламента, на ЕПГУ, официальном сайте администрации и контролирует их наличие в МФЦ.</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 xml:space="preserve">1.3.12. Состав информации о порядке предоставления муниципальной услуги, размещаемой в МФЦ, соответствует региональному </w:t>
      </w:r>
      <w:hyperlink r:id="rId11" w:history="1">
        <w:r w:rsidRPr="00C10EC6">
          <w:rPr>
            <w:rFonts w:ascii="PT Astra Serif" w:eastAsia="Times New Roman" w:hAnsi="PT Astra Serif"/>
            <w:sz w:val="28"/>
            <w:szCs w:val="28"/>
          </w:rPr>
          <w:t>стандарту</w:t>
        </w:r>
      </w:hyperlink>
      <w:r w:rsidRPr="00C10EC6">
        <w:rPr>
          <w:rFonts w:ascii="PT Astra Serif" w:eastAsia="Times New Roman" w:hAnsi="PT Astra Serif"/>
          <w:sz w:val="28"/>
          <w:szCs w:val="28"/>
        </w:rPr>
        <w:t xml:space="preserve"> организации деятельности многофункциональных центров предоставления государственных и муниципальных услуг в Тульской области. </w:t>
      </w:r>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 xml:space="preserve">1.3.13. </w:t>
      </w:r>
      <w:proofErr w:type="gramStart"/>
      <w:r w:rsidRPr="00C10EC6">
        <w:rPr>
          <w:rFonts w:ascii="PT Astra Serif" w:eastAsia="Times New Roman" w:hAnsi="PT Astra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E460B" w:rsidRPr="00C10EC6" w:rsidRDefault="00DE460B" w:rsidP="00DE460B">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1.3.14.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администрации, работниками МФЦ осуществляется бесплатно.</w:t>
      </w:r>
    </w:p>
    <w:p w:rsidR="00FC6B81" w:rsidRPr="00260DCA" w:rsidRDefault="00FC6B81" w:rsidP="005F2C05">
      <w:pPr>
        <w:pStyle w:val="ConsPlusNormal"/>
        <w:ind w:firstLine="709"/>
        <w:jc w:val="both"/>
        <w:outlineLvl w:val="2"/>
        <w:rPr>
          <w:rFonts w:ascii="PT Astra Serif" w:eastAsia="Times New Roman" w:hAnsi="PT Astra Serif"/>
          <w:color w:val="FF0000"/>
          <w:sz w:val="28"/>
          <w:szCs w:val="28"/>
        </w:rPr>
      </w:pPr>
    </w:p>
    <w:p w:rsidR="000362D2" w:rsidRPr="001B606A" w:rsidRDefault="00B90E65" w:rsidP="005F2C05">
      <w:pPr>
        <w:widowControl w:val="0"/>
        <w:snapToGrid w:val="0"/>
        <w:ind w:firstLine="720"/>
        <w:jc w:val="center"/>
        <w:rPr>
          <w:rFonts w:ascii="PT Astra Serif" w:eastAsia="Times New Roman" w:hAnsi="PT Astra Serif"/>
          <w:b/>
          <w:sz w:val="28"/>
          <w:szCs w:val="28"/>
        </w:rPr>
      </w:pPr>
      <w:r w:rsidRPr="001B606A">
        <w:rPr>
          <w:rFonts w:ascii="PT Astra Serif" w:eastAsia="Times New Roman" w:hAnsi="PT Astra Serif"/>
          <w:b/>
          <w:sz w:val="28"/>
          <w:szCs w:val="28"/>
        </w:rPr>
        <w:t>2</w:t>
      </w:r>
      <w:r w:rsidR="000362D2" w:rsidRPr="001B606A">
        <w:rPr>
          <w:rFonts w:ascii="PT Astra Serif" w:eastAsia="Times New Roman" w:hAnsi="PT Astra Serif"/>
          <w:b/>
          <w:sz w:val="28"/>
          <w:szCs w:val="28"/>
        </w:rPr>
        <w:t>. Стандарт предоставления муниципальной услуги</w:t>
      </w:r>
    </w:p>
    <w:p w:rsidR="000362D2" w:rsidRPr="00260DCA" w:rsidRDefault="000362D2" w:rsidP="005F2C05">
      <w:pPr>
        <w:widowControl w:val="0"/>
        <w:snapToGrid w:val="0"/>
        <w:ind w:firstLine="720"/>
        <w:jc w:val="both"/>
        <w:rPr>
          <w:rFonts w:ascii="PT Astra Serif" w:eastAsia="Times New Roman" w:hAnsi="PT Astra Serif"/>
          <w:b/>
          <w:color w:val="FF0000"/>
          <w:sz w:val="28"/>
          <w:szCs w:val="28"/>
        </w:rPr>
      </w:pPr>
    </w:p>
    <w:p w:rsidR="000362D2" w:rsidRPr="002261DE" w:rsidRDefault="00D31911" w:rsidP="005F2C05">
      <w:pPr>
        <w:widowControl w:val="0"/>
        <w:snapToGrid w:val="0"/>
        <w:ind w:firstLine="720"/>
        <w:jc w:val="center"/>
        <w:rPr>
          <w:rFonts w:ascii="PT Astra Serif" w:eastAsia="Times New Roman" w:hAnsi="PT Astra Serif"/>
          <w:b/>
          <w:sz w:val="28"/>
          <w:szCs w:val="28"/>
        </w:rPr>
      </w:pPr>
      <w:r w:rsidRPr="002261DE">
        <w:rPr>
          <w:rFonts w:ascii="PT Astra Serif" w:eastAsia="Times New Roman" w:hAnsi="PT Astra Serif"/>
          <w:b/>
          <w:sz w:val="28"/>
          <w:szCs w:val="28"/>
        </w:rPr>
        <w:t xml:space="preserve">2.1. </w:t>
      </w:r>
      <w:r w:rsidR="000362D2" w:rsidRPr="002261DE">
        <w:rPr>
          <w:rFonts w:ascii="PT Astra Serif" w:eastAsia="Times New Roman" w:hAnsi="PT Astra Serif"/>
          <w:b/>
          <w:sz w:val="28"/>
          <w:szCs w:val="28"/>
        </w:rPr>
        <w:t>Наименование муниципальной услуги</w:t>
      </w:r>
    </w:p>
    <w:p w:rsidR="000362D2" w:rsidRPr="002261DE" w:rsidRDefault="000362D2" w:rsidP="005F2C05">
      <w:pPr>
        <w:widowControl w:val="0"/>
        <w:snapToGrid w:val="0"/>
        <w:ind w:firstLine="720"/>
        <w:jc w:val="both"/>
        <w:rPr>
          <w:rFonts w:ascii="PT Astra Serif" w:eastAsia="Times New Roman" w:hAnsi="PT Astra Serif"/>
          <w:sz w:val="28"/>
          <w:szCs w:val="28"/>
        </w:rPr>
      </w:pPr>
    </w:p>
    <w:p w:rsidR="000362D2" w:rsidRPr="002261DE" w:rsidRDefault="00E51C9E" w:rsidP="005F2C05">
      <w:pPr>
        <w:widowControl w:val="0"/>
        <w:snapToGrid w:val="0"/>
        <w:ind w:firstLine="708"/>
        <w:jc w:val="both"/>
        <w:rPr>
          <w:rFonts w:ascii="PT Astra Serif" w:hAnsi="PT Astra Serif" w:cs="Arial"/>
          <w:spacing w:val="2"/>
          <w:sz w:val="28"/>
          <w:szCs w:val="28"/>
          <w:shd w:val="clear" w:color="auto" w:fill="FFFFFF"/>
        </w:rPr>
      </w:pPr>
      <w:r w:rsidRPr="002261DE">
        <w:rPr>
          <w:rFonts w:ascii="PT Astra Serif" w:eastAsia="Times New Roman" w:hAnsi="PT Astra Serif"/>
          <w:sz w:val="28"/>
          <w:szCs w:val="28"/>
        </w:rPr>
        <w:t>Наименование м</w:t>
      </w:r>
      <w:r w:rsidR="000362D2" w:rsidRPr="002261DE">
        <w:rPr>
          <w:rFonts w:ascii="PT Astra Serif" w:eastAsia="Times New Roman" w:hAnsi="PT Astra Serif"/>
          <w:sz w:val="28"/>
          <w:szCs w:val="28"/>
        </w:rPr>
        <w:t xml:space="preserve">униципальной услуги – </w:t>
      </w:r>
      <w:r w:rsidR="004A6CE3" w:rsidRPr="002261DE">
        <w:rPr>
          <w:rFonts w:ascii="PT Astra Serif" w:eastAsia="Times New Roman" w:hAnsi="PT Astra Serif"/>
          <w:sz w:val="28"/>
          <w:szCs w:val="28"/>
        </w:rPr>
        <w:t>«</w:t>
      </w:r>
      <w:r w:rsidR="003A00FA" w:rsidRPr="003A00FA">
        <w:rPr>
          <w:rFonts w:ascii="PT Astra Serif" w:hAnsi="PT Astra Serif"/>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A6CE3" w:rsidRPr="002261DE">
        <w:rPr>
          <w:rFonts w:ascii="PT Astra Serif" w:hAnsi="PT Astra Serif" w:cs="Arial"/>
          <w:spacing w:val="2"/>
          <w:sz w:val="28"/>
          <w:szCs w:val="28"/>
          <w:shd w:val="clear" w:color="auto" w:fill="FFFFFF"/>
        </w:rPr>
        <w:t>»</w:t>
      </w:r>
      <w:r w:rsidR="00262CB4" w:rsidRPr="002261DE">
        <w:rPr>
          <w:rFonts w:ascii="PT Astra Serif" w:hAnsi="PT Astra Serif" w:cs="Arial"/>
          <w:spacing w:val="2"/>
          <w:sz w:val="28"/>
          <w:szCs w:val="28"/>
          <w:shd w:val="clear" w:color="auto" w:fill="FFFFFF"/>
        </w:rPr>
        <w:t>.</w:t>
      </w:r>
    </w:p>
    <w:p w:rsidR="00262CB4" w:rsidRPr="00260DCA" w:rsidRDefault="00262CB4" w:rsidP="005F2C05">
      <w:pPr>
        <w:widowControl w:val="0"/>
        <w:snapToGrid w:val="0"/>
        <w:ind w:firstLine="708"/>
        <w:jc w:val="both"/>
        <w:rPr>
          <w:rFonts w:ascii="PT Astra Serif" w:hAnsi="PT Astra Serif" w:cs="Arial"/>
          <w:color w:val="FF0000"/>
          <w:spacing w:val="2"/>
          <w:sz w:val="28"/>
          <w:szCs w:val="28"/>
          <w:shd w:val="clear" w:color="auto" w:fill="FFFFFF"/>
        </w:rPr>
      </w:pPr>
    </w:p>
    <w:p w:rsidR="00DE460B" w:rsidRDefault="00D31911" w:rsidP="005F2C05">
      <w:pPr>
        <w:widowControl w:val="0"/>
        <w:snapToGrid w:val="0"/>
        <w:ind w:firstLine="720"/>
        <w:jc w:val="center"/>
        <w:rPr>
          <w:rFonts w:ascii="PT Astra Serif" w:eastAsia="Times New Roman" w:hAnsi="PT Astra Serif"/>
          <w:b/>
          <w:sz w:val="28"/>
          <w:szCs w:val="28"/>
        </w:rPr>
      </w:pPr>
      <w:r w:rsidRPr="0083009C">
        <w:rPr>
          <w:rFonts w:ascii="PT Astra Serif" w:eastAsia="Times New Roman" w:hAnsi="PT Astra Serif"/>
          <w:b/>
          <w:sz w:val="28"/>
          <w:szCs w:val="28"/>
        </w:rPr>
        <w:t xml:space="preserve">2.2. </w:t>
      </w:r>
      <w:r w:rsidR="000362D2" w:rsidRPr="0083009C">
        <w:rPr>
          <w:rFonts w:ascii="PT Astra Serif" w:eastAsia="Times New Roman" w:hAnsi="PT Astra Serif"/>
          <w:b/>
          <w:sz w:val="28"/>
          <w:szCs w:val="28"/>
        </w:rPr>
        <w:t>Наименование органа, предоставляющего</w:t>
      </w:r>
    </w:p>
    <w:p w:rsidR="000362D2" w:rsidRPr="0083009C" w:rsidRDefault="000362D2" w:rsidP="005F2C05">
      <w:pPr>
        <w:widowControl w:val="0"/>
        <w:snapToGrid w:val="0"/>
        <w:ind w:firstLine="720"/>
        <w:jc w:val="center"/>
        <w:rPr>
          <w:rFonts w:ascii="PT Astra Serif" w:eastAsia="Times New Roman" w:hAnsi="PT Astra Serif"/>
          <w:b/>
          <w:sz w:val="28"/>
          <w:szCs w:val="28"/>
        </w:rPr>
      </w:pPr>
      <w:r w:rsidRPr="0083009C">
        <w:rPr>
          <w:rFonts w:ascii="PT Astra Serif" w:eastAsia="Times New Roman" w:hAnsi="PT Astra Serif"/>
          <w:b/>
          <w:sz w:val="28"/>
          <w:szCs w:val="28"/>
        </w:rPr>
        <w:t xml:space="preserve"> муниципальную услугу</w:t>
      </w:r>
    </w:p>
    <w:p w:rsidR="000362D2" w:rsidRPr="00260DCA" w:rsidRDefault="000362D2" w:rsidP="005F2C05">
      <w:pPr>
        <w:widowControl w:val="0"/>
        <w:snapToGrid w:val="0"/>
        <w:ind w:firstLine="720"/>
        <w:jc w:val="both"/>
        <w:rPr>
          <w:rFonts w:ascii="PT Astra Serif" w:eastAsia="Times New Roman" w:hAnsi="PT Astra Serif"/>
          <w:color w:val="FF0000"/>
          <w:sz w:val="28"/>
          <w:szCs w:val="28"/>
        </w:rPr>
      </w:pPr>
    </w:p>
    <w:p w:rsidR="00694510" w:rsidRPr="00BF296C" w:rsidRDefault="00694510"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2.2.1. Муниципальная услуга предоставляется администрацией муниципального образования Щекинский район (далее - администрация).</w:t>
      </w:r>
    </w:p>
    <w:p w:rsidR="00694510" w:rsidRPr="00BF296C" w:rsidRDefault="00694510"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Муниципальная услуга предоставляется на основании заявления о предоставлении муниципальной услуги в письменной форме, или запроса о предоставлении услуги (далее - зап</w:t>
      </w:r>
      <w:r w:rsidR="003A00FA">
        <w:rPr>
          <w:rFonts w:ascii="PT Astra Serif" w:eastAsia="Times New Roman" w:hAnsi="PT Astra Serif"/>
          <w:sz w:val="28"/>
          <w:szCs w:val="28"/>
        </w:rPr>
        <w:t>рос) с использованием ЕПГУ</w:t>
      </w:r>
      <w:r w:rsidRPr="00BF296C">
        <w:rPr>
          <w:rFonts w:ascii="PT Astra Serif" w:eastAsia="Times New Roman" w:hAnsi="PT Astra Serif"/>
          <w:sz w:val="28"/>
          <w:szCs w:val="28"/>
        </w:rPr>
        <w:t>, направленного в администрацию, либо в МФЦ.</w:t>
      </w:r>
    </w:p>
    <w:p w:rsidR="00694510" w:rsidRPr="00BF296C" w:rsidRDefault="00694510"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 муниципального образования Щекинский район.</w:t>
      </w:r>
    </w:p>
    <w:p w:rsidR="00694510" w:rsidRPr="00BF296C" w:rsidRDefault="006945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lastRenderedPageBreak/>
        <w:t xml:space="preserve">2.2.2. В целях предоставления муниципальной услуги администрация взаимодействует </w:t>
      </w:r>
      <w:proofErr w:type="gramStart"/>
      <w:r w:rsidRPr="00BF296C">
        <w:rPr>
          <w:rFonts w:ascii="PT Astra Serif" w:eastAsia="Times New Roman" w:hAnsi="PT Astra Serif"/>
          <w:sz w:val="28"/>
          <w:szCs w:val="28"/>
        </w:rPr>
        <w:t>с</w:t>
      </w:r>
      <w:proofErr w:type="gramEnd"/>
      <w:r w:rsidRPr="00BF296C">
        <w:rPr>
          <w:rFonts w:ascii="PT Astra Serif" w:eastAsia="Times New Roman" w:hAnsi="PT Astra Serif"/>
          <w:sz w:val="28"/>
          <w:szCs w:val="28"/>
        </w:rPr>
        <w:t>:</w:t>
      </w:r>
    </w:p>
    <w:p w:rsidR="00694510" w:rsidRPr="00BF296C" w:rsidRDefault="006945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2.2.2.1. 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w:t>
      </w:r>
      <w:proofErr w:type="gramStart"/>
      <w:r w:rsidRPr="00BF296C">
        <w:rPr>
          <w:rFonts w:ascii="PT Astra Serif" w:eastAsia="Times New Roman" w:hAnsi="PT Astra Serif"/>
          <w:sz w:val="28"/>
          <w:szCs w:val="28"/>
        </w:rPr>
        <w:t>м(</w:t>
      </w:r>
      <w:proofErr w:type="spellStart"/>
      <w:proofErr w:type="gramEnd"/>
      <w:r w:rsidRPr="00BF296C">
        <w:rPr>
          <w:rFonts w:ascii="PT Astra Serif" w:eastAsia="Times New Roman" w:hAnsi="PT Astra Serif"/>
          <w:sz w:val="28"/>
          <w:szCs w:val="28"/>
        </w:rPr>
        <w:t>ых</w:t>
      </w:r>
      <w:proofErr w:type="spellEnd"/>
      <w:r w:rsidRPr="00BF296C">
        <w:rPr>
          <w:rFonts w:ascii="PT Astra Serif" w:eastAsia="Times New Roman" w:hAnsi="PT Astra Serif"/>
          <w:sz w:val="28"/>
          <w:szCs w:val="28"/>
        </w:rPr>
        <w:t>) на испрашиваемом земельном участке, либо уведомление об отсутствии объектов);</w:t>
      </w:r>
    </w:p>
    <w:p w:rsidR="00694510" w:rsidRPr="00BF296C" w:rsidRDefault="006945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2.2.2.2.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0362D2" w:rsidRDefault="000362D2" w:rsidP="005F2C05">
      <w:pPr>
        <w:widowControl w:val="0"/>
        <w:snapToGrid w:val="0"/>
        <w:ind w:firstLine="540"/>
        <w:jc w:val="both"/>
        <w:rPr>
          <w:rFonts w:ascii="PT Astra Serif" w:eastAsia="Times New Roman" w:hAnsi="PT Astra Serif"/>
          <w:color w:val="FF0000"/>
          <w:sz w:val="28"/>
          <w:szCs w:val="28"/>
        </w:rPr>
      </w:pPr>
    </w:p>
    <w:p w:rsidR="000362D2" w:rsidRPr="0083009C" w:rsidRDefault="00D31911" w:rsidP="005F2C05">
      <w:pPr>
        <w:jc w:val="center"/>
        <w:rPr>
          <w:rFonts w:ascii="PT Astra Serif" w:eastAsia="Times New Roman" w:hAnsi="PT Astra Serif"/>
          <w:b/>
          <w:sz w:val="28"/>
          <w:szCs w:val="28"/>
        </w:rPr>
      </w:pPr>
      <w:r w:rsidRPr="0083009C">
        <w:rPr>
          <w:rFonts w:ascii="PT Astra Serif" w:eastAsia="Times New Roman" w:hAnsi="PT Astra Serif"/>
          <w:b/>
          <w:sz w:val="28"/>
          <w:szCs w:val="28"/>
        </w:rPr>
        <w:t xml:space="preserve">2.3. </w:t>
      </w:r>
      <w:r w:rsidR="000362D2" w:rsidRPr="0083009C">
        <w:rPr>
          <w:rFonts w:ascii="PT Astra Serif" w:eastAsia="Times New Roman" w:hAnsi="PT Astra Serif"/>
          <w:b/>
          <w:sz w:val="28"/>
          <w:szCs w:val="28"/>
        </w:rPr>
        <w:t>Результат предоставления муниципальной услуги</w:t>
      </w:r>
    </w:p>
    <w:p w:rsidR="000362D2" w:rsidRPr="00260DCA" w:rsidRDefault="000362D2" w:rsidP="005F2C05">
      <w:pPr>
        <w:jc w:val="center"/>
        <w:rPr>
          <w:rFonts w:ascii="PT Astra Serif" w:eastAsia="Times New Roman" w:hAnsi="PT Astra Serif"/>
          <w:b/>
          <w:color w:val="FF0000"/>
          <w:sz w:val="28"/>
          <w:szCs w:val="28"/>
        </w:rPr>
      </w:pPr>
    </w:p>
    <w:p w:rsidR="00694510" w:rsidRPr="005F2C05" w:rsidRDefault="00694510" w:rsidP="005F2C05">
      <w:pPr>
        <w:pStyle w:val="HTML"/>
        <w:ind w:firstLine="709"/>
        <w:jc w:val="both"/>
        <w:rPr>
          <w:rFonts w:ascii="PT Astra Serif" w:hAnsi="PT Astra Serif"/>
          <w:color w:val="000000" w:themeColor="text1"/>
          <w:sz w:val="28"/>
          <w:szCs w:val="28"/>
        </w:rPr>
      </w:pPr>
      <w:r w:rsidRPr="005F2C05">
        <w:rPr>
          <w:rFonts w:ascii="PT Astra Serif" w:hAnsi="PT Astra Serif"/>
          <w:color w:val="000000" w:themeColor="text1"/>
          <w:sz w:val="28"/>
          <w:szCs w:val="28"/>
        </w:rPr>
        <w:t>2.3.1</w:t>
      </w:r>
      <w:r w:rsidR="00D62BCA" w:rsidRPr="005F2C05">
        <w:rPr>
          <w:rFonts w:ascii="PT Astra Serif" w:hAnsi="PT Astra Serif"/>
          <w:color w:val="000000" w:themeColor="text1"/>
          <w:sz w:val="28"/>
          <w:szCs w:val="28"/>
        </w:rPr>
        <w:t>.</w:t>
      </w:r>
      <w:r w:rsidRPr="005F2C05">
        <w:rPr>
          <w:rFonts w:ascii="PT Astra Serif" w:hAnsi="PT Astra Serif"/>
          <w:color w:val="000000" w:themeColor="text1"/>
          <w:sz w:val="28"/>
          <w:szCs w:val="28"/>
        </w:rPr>
        <w:t xml:space="preserve"> Результатом предоставления </w:t>
      </w:r>
      <w:r w:rsidR="006251CC" w:rsidRPr="005F2C05">
        <w:rPr>
          <w:rFonts w:ascii="PT Astra Serif" w:hAnsi="PT Astra Serif"/>
          <w:color w:val="000000" w:themeColor="text1"/>
          <w:sz w:val="28"/>
          <w:szCs w:val="28"/>
        </w:rPr>
        <w:t>муниципальной</w:t>
      </w:r>
      <w:r w:rsidRPr="005F2C05">
        <w:rPr>
          <w:rFonts w:ascii="PT Astra Serif" w:hAnsi="PT Astra Serif"/>
          <w:color w:val="000000" w:themeColor="text1"/>
          <w:sz w:val="28"/>
          <w:szCs w:val="28"/>
        </w:rPr>
        <w:t xml:space="preserve"> услуги является:</w:t>
      </w:r>
    </w:p>
    <w:p w:rsidR="003A00FA" w:rsidRPr="003A00FA" w:rsidRDefault="003A00FA" w:rsidP="003A00FA">
      <w:pPr>
        <w:ind w:firstLine="851"/>
        <w:jc w:val="both"/>
        <w:rPr>
          <w:rFonts w:ascii="PT Astra Serif" w:eastAsia="Times New Roman" w:hAnsi="PT Astra Serif"/>
          <w:sz w:val="28"/>
          <w:szCs w:val="28"/>
        </w:rPr>
      </w:pPr>
      <w:r w:rsidRPr="003A00FA">
        <w:rPr>
          <w:rFonts w:ascii="PT Astra Serif" w:eastAsia="Times New Roman" w:hAnsi="PT Astra Serif"/>
          <w:sz w:val="28"/>
          <w:szCs w:val="28"/>
        </w:rPr>
        <w:t xml:space="preserve">1) принятие решения об утверждении схемы расположения по перераспределению земельных участков и направление </w:t>
      </w:r>
      <w:r w:rsidR="00DE460B">
        <w:rPr>
          <w:rFonts w:ascii="PT Astra Serif" w:eastAsia="Times New Roman" w:hAnsi="PT Astra Serif"/>
          <w:sz w:val="28"/>
          <w:szCs w:val="28"/>
        </w:rPr>
        <w:t>решения</w:t>
      </w:r>
      <w:r w:rsidRPr="003A00FA">
        <w:rPr>
          <w:rFonts w:ascii="PT Astra Serif" w:eastAsia="Times New Roman" w:hAnsi="PT Astra Serif"/>
          <w:sz w:val="28"/>
          <w:szCs w:val="28"/>
        </w:rPr>
        <w:t xml:space="preserve"> с приложением указанной схемы заявителю;</w:t>
      </w:r>
    </w:p>
    <w:p w:rsidR="003A00FA" w:rsidRPr="003A00FA" w:rsidRDefault="003A00FA" w:rsidP="003A00FA">
      <w:pPr>
        <w:ind w:firstLine="851"/>
        <w:jc w:val="both"/>
        <w:rPr>
          <w:rFonts w:ascii="PT Astra Serif" w:eastAsia="Times New Roman" w:hAnsi="PT Astra Serif"/>
          <w:sz w:val="28"/>
          <w:szCs w:val="28"/>
        </w:rPr>
      </w:pPr>
      <w:r w:rsidRPr="003A00FA">
        <w:rPr>
          <w:rFonts w:ascii="PT Astra Serif" w:eastAsia="Times New Roman" w:hAnsi="PT Astra Serif"/>
          <w:sz w:val="28"/>
          <w:szCs w:val="28"/>
        </w:rPr>
        <w:t>2)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rsidR="003A00FA" w:rsidRPr="003A00FA" w:rsidRDefault="003A00FA" w:rsidP="003A00FA">
      <w:pPr>
        <w:ind w:firstLine="851"/>
        <w:jc w:val="both"/>
        <w:rPr>
          <w:rFonts w:ascii="PT Astra Serif" w:eastAsia="Times New Roman" w:hAnsi="PT Astra Serif"/>
          <w:sz w:val="28"/>
          <w:szCs w:val="28"/>
        </w:rPr>
      </w:pPr>
      <w:r w:rsidRPr="003A00FA">
        <w:rPr>
          <w:rFonts w:ascii="PT Astra Serif" w:eastAsia="Times New Roman" w:hAnsi="PT Astra Serif"/>
          <w:sz w:val="28"/>
          <w:szCs w:val="28"/>
        </w:rPr>
        <w:t>3) направление заявителю соглашения о перераспределении земельных участков;</w:t>
      </w:r>
    </w:p>
    <w:p w:rsidR="003A00FA" w:rsidRPr="003A00FA" w:rsidRDefault="003A00FA" w:rsidP="003A00FA">
      <w:pPr>
        <w:ind w:firstLine="851"/>
        <w:jc w:val="both"/>
        <w:rPr>
          <w:rFonts w:ascii="PT Astra Serif" w:eastAsia="Times New Roman" w:hAnsi="PT Astra Serif"/>
          <w:sz w:val="28"/>
          <w:szCs w:val="28"/>
        </w:rPr>
      </w:pPr>
      <w:r w:rsidRPr="003A00FA">
        <w:rPr>
          <w:rFonts w:ascii="PT Astra Serif" w:eastAsia="Times New Roman" w:hAnsi="PT Astra Serif"/>
          <w:sz w:val="28"/>
          <w:szCs w:val="28"/>
        </w:rPr>
        <w:t>4) принятие решения об отказе в заключени</w:t>
      </w:r>
      <w:proofErr w:type="gramStart"/>
      <w:r w:rsidRPr="003A00FA">
        <w:rPr>
          <w:rFonts w:ascii="PT Astra Serif" w:eastAsia="Times New Roman" w:hAnsi="PT Astra Serif"/>
          <w:sz w:val="28"/>
          <w:szCs w:val="28"/>
        </w:rPr>
        <w:t>и</w:t>
      </w:r>
      <w:proofErr w:type="gramEnd"/>
      <w:r w:rsidRPr="003A00FA">
        <w:rPr>
          <w:rFonts w:ascii="PT Astra Serif" w:eastAsia="Times New Roman" w:hAnsi="PT Astra Serif"/>
          <w:sz w:val="28"/>
          <w:szCs w:val="28"/>
        </w:rPr>
        <w:t xml:space="preserve"> соглашения о перераспределении земельных участков при наличии оснований, предусмотренных пунктом 9 статьи 39.29 Земельного кодекса Российской Федерации.</w:t>
      </w:r>
    </w:p>
    <w:p w:rsidR="00694510" w:rsidRPr="00916A57" w:rsidRDefault="00694510" w:rsidP="005F2C05">
      <w:pPr>
        <w:pStyle w:val="HTML"/>
        <w:ind w:firstLine="709"/>
        <w:jc w:val="both"/>
        <w:rPr>
          <w:rFonts w:ascii="PT Astra Serif" w:hAnsi="PT Astra Serif"/>
          <w:sz w:val="28"/>
          <w:szCs w:val="28"/>
        </w:rPr>
      </w:pPr>
      <w:r w:rsidRPr="005F2C05">
        <w:rPr>
          <w:rFonts w:ascii="PT Astra Serif" w:hAnsi="PT Astra Serif"/>
          <w:sz w:val="28"/>
          <w:szCs w:val="28"/>
        </w:rPr>
        <w:t>2.3.2</w:t>
      </w:r>
      <w:r w:rsidR="00D62BCA" w:rsidRPr="005F2C05">
        <w:rPr>
          <w:rFonts w:ascii="PT Astra Serif" w:hAnsi="PT Astra Serif"/>
          <w:sz w:val="28"/>
          <w:szCs w:val="28"/>
        </w:rPr>
        <w:t>.</w:t>
      </w:r>
      <w:r w:rsidRPr="005F2C05">
        <w:rPr>
          <w:rFonts w:ascii="PT Astra Serif" w:hAnsi="PT Astra Serif"/>
          <w:sz w:val="28"/>
          <w:szCs w:val="28"/>
        </w:rPr>
        <w:t xml:space="preserve"> При подаче заявления </w:t>
      </w:r>
      <w:r w:rsidRPr="005F2C05">
        <w:rPr>
          <w:rFonts w:ascii="PT Astra Serif" w:hAnsi="PT Astra Serif"/>
          <w:color w:val="000000" w:themeColor="text1"/>
          <w:sz w:val="28"/>
          <w:szCs w:val="28"/>
        </w:rPr>
        <w:t xml:space="preserve">в электронном виде через </w:t>
      </w:r>
      <w:r w:rsidR="00DE460B">
        <w:rPr>
          <w:rFonts w:ascii="PT Astra Serif" w:hAnsi="PT Astra Serif"/>
          <w:sz w:val="28"/>
          <w:szCs w:val="28"/>
        </w:rPr>
        <w:t>ЕПГУ</w:t>
      </w:r>
      <w:r w:rsidRPr="005F2C05">
        <w:rPr>
          <w:rFonts w:ascii="PT Astra Serif" w:hAnsi="PT Astra Serif"/>
          <w:sz w:val="28"/>
          <w:szCs w:val="28"/>
        </w:rPr>
        <w:br/>
      </w:r>
      <w:r w:rsidRPr="005F2C05">
        <w:rPr>
          <w:rFonts w:ascii="PT Astra Serif" w:hAnsi="PT Astra Serif"/>
          <w:color w:val="000000" w:themeColor="text1"/>
          <w:sz w:val="28"/>
          <w:szCs w:val="28"/>
        </w:rPr>
        <w:t xml:space="preserve">на предоставление </w:t>
      </w:r>
      <w:r w:rsidR="003A00FA">
        <w:rPr>
          <w:rFonts w:ascii="PT Astra Serif" w:hAnsi="PT Astra Serif"/>
          <w:color w:val="000000" w:themeColor="text1"/>
          <w:sz w:val="28"/>
          <w:szCs w:val="28"/>
        </w:rPr>
        <w:t>муниципальной</w:t>
      </w:r>
      <w:r w:rsidRPr="005F2C05">
        <w:rPr>
          <w:rFonts w:ascii="PT Astra Serif" w:hAnsi="PT Astra Serif"/>
          <w:color w:val="000000" w:themeColor="text1"/>
          <w:sz w:val="28"/>
          <w:szCs w:val="28"/>
        </w:rPr>
        <w:t xml:space="preserve"> услуги </w:t>
      </w:r>
      <w:r w:rsidRPr="005F2C05">
        <w:rPr>
          <w:rFonts w:ascii="PT Astra Serif" w:hAnsi="PT Astra Serif"/>
          <w:sz w:val="28"/>
          <w:szCs w:val="28"/>
        </w:rPr>
        <w:t>решение подписывается усиленной квалифицированной подписью должностного лица и направляется</w:t>
      </w:r>
      <w:r w:rsidRPr="00916A57">
        <w:rPr>
          <w:rFonts w:ascii="PT Astra Serif" w:hAnsi="PT Astra Serif"/>
          <w:sz w:val="28"/>
          <w:szCs w:val="28"/>
        </w:rPr>
        <w:t xml:space="preserve"> в личный кабинет заявителя в форме электронного документа.</w:t>
      </w:r>
    </w:p>
    <w:p w:rsidR="00694510" w:rsidRPr="00916A57" w:rsidRDefault="00694510"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s="Courier New"/>
          <w:color w:val="000000" w:themeColor="text1"/>
          <w:sz w:val="28"/>
          <w:szCs w:val="28"/>
        </w:rPr>
      </w:pPr>
      <w:r>
        <w:rPr>
          <w:rFonts w:ascii="PT Astra Serif" w:eastAsiaTheme="minorEastAsia" w:hAnsi="PT Astra Serif" w:cs="Courier New"/>
          <w:color w:val="000000" w:themeColor="text1"/>
          <w:sz w:val="28"/>
          <w:szCs w:val="28"/>
        </w:rPr>
        <w:t>2.3.3</w:t>
      </w:r>
      <w:r w:rsidR="00D62BCA">
        <w:rPr>
          <w:rFonts w:ascii="PT Astra Serif" w:eastAsiaTheme="minorEastAsia" w:hAnsi="PT Astra Serif" w:cs="Courier New"/>
          <w:color w:val="000000" w:themeColor="text1"/>
          <w:sz w:val="28"/>
          <w:szCs w:val="28"/>
        </w:rPr>
        <w:t>.</w:t>
      </w:r>
      <w:r>
        <w:rPr>
          <w:rFonts w:ascii="PT Astra Serif" w:eastAsiaTheme="minorEastAsia" w:hAnsi="PT Astra Serif" w:cs="Courier New"/>
          <w:color w:val="000000" w:themeColor="text1"/>
          <w:sz w:val="28"/>
          <w:szCs w:val="28"/>
        </w:rPr>
        <w:t xml:space="preserve"> </w:t>
      </w:r>
      <w:r w:rsidRPr="00916A57">
        <w:rPr>
          <w:rFonts w:ascii="PT Astra Serif" w:eastAsiaTheme="minorEastAsia" w:hAnsi="PT Astra Serif" w:cs="Courier New"/>
          <w:color w:val="000000" w:themeColor="text1"/>
          <w:sz w:val="28"/>
          <w:szCs w:val="28"/>
        </w:rPr>
        <w:t xml:space="preserve">При подаче документов в электронном виде через </w:t>
      </w:r>
      <w:r w:rsidR="00DE460B">
        <w:rPr>
          <w:rFonts w:ascii="PT Astra Serif" w:eastAsiaTheme="minorEastAsia" w:hAnsi="PT Astra Serif" w:cs="Courier New"/>
          <w:color w:val="000000" w:themeColor="text1"/>
          <w:sz w:val="28"/>
          <w:szCs w:val="28"/>
        </w:rPr>
        <w:t>ЕПГУ</w:t>
      </w:r>
      <w:r w:rsidRPr="00916A57">
        <w:rPr>
          <w:rFonts w:ascii="PT Astra Serif" w:eastAsiaTheme="minorEastAsia" w:hAnsi="PT Astra Serif" w:cs="Courier New"/>
          <w:color w:val="000000" w:themeColor="text1"/>
          <w:sz w:val="28"/>
          <w:szCs w:val="28"/>
        </w:rPr>
        <w:t xml:space="preserve"> на предоставление </w:t>
      </w:r>
      <w:r w:rsidR="003A00FA">
        <w:rPr>
          <w:rFonts w:ascii="PT Astra Serif" w:eastAsiaTheme="minorEastAsia" w:hAnsi="PT Astra Serif" w:cs="Courier New"/>
          <w:color w:val="000000" w:themeColor="text1"/>
          <w:sz w:val="28"/>
          <w:szCs w:val="28"/>
        </w:rPr>
        <w:t>муниципальной</w:t>
      </w:r>
      <w:r w:rsidRPr="00916A57">
        <w:rPr>
          <w:rFonts w:ascii="PT Astra Serif" w:eastAsiaTheme="minorEastAsia" w:hAnsi="PT Astra Serif" w:cs="Courier New"/>
          <w:color w:val="000000" w:themeColor="text1"/>
          <w:sz w:val="28"/>
          <w:szCs w:val="28"/>
        </w:rPr>
        <w:t xml:space="preserve"> услуги заявителю обеспечивается возможность выдачи документов по результатам предоставления </w:t>
      </w:r>
      <w:r w:rsidR="00487EB8">
        <w:rPr>
          <w:rFonts w:ascii="PT Astra Serif" w:eastAsiaTheme="minorEastAsia" w:hAnsi="PT Astra Serif" w:cs="Courier New"/>
          <w:color w:val="000000" w:themeColor="text1"/>
          <w:sz w:val="28"/>
          <w:szCs w:val="28"/>
        </w:rPr>
        <w:t>муниципальной</w:t>
      </w:r>
      <w:r w:rsidRPr="00916A57">
        <w:rPr>
          <w:rFonts w:ascii="PT Astra Serif" w:eastAsiaTheme="minorEastAsia" w:hAnsi="PT Astra Serif" w:cs="Courier New"/>
          <w:color w:val="000000" w:themeColor="text1"/>
          <w:sz w:val="28"/>
          <w:szCs w:val="28"/>
        </w:rPr>
        <w:t xml:space="preserve"> услуги в </w:t>
      </w:r>
      <w:r w:rsidRPr="00916A57">
        <w:rPr>
          <w:rFonts w:ascii="PT Astra Serif" w:eastAsiaTheme="minorEastAsia" w:hAnsi="PT Astra Serif" w:cs="Courier New"/>
          <w:sz w:val="28"/>
          <w:szCs w:val="28"/>
        </w:rPr>
        <w:t>МФЦ,</w:t>
      </w:r>
      <w:r w:rsidRPr="00916A57">
        <w:rPr>
          <w:rFonts w:ascii="PT Astra Serif" w:eastAsiaTheme="minorEastAsia" w:hAnsi="PT Astra Serif" w:cs="Courier New"/>
          <w:color w:val="000000" w:themeColor="text1"/>
          <w:sz w:val="28"/>
          <w:szCs w:val="28"/>
        </w:rPr>
        <w:t xml:space="preserve"> в </w:t>
      </w:r>
      <w:r>
        <w:rPr>
          <w:rFonts w:ascii="PT Astra Serif" w:eastAsiaTheme="minorEastAsia" w:hAnsi="PT Astra Serif" w:cs="Courier New"/>
          <w:color w:val="000000" w:themeColor="text1"/>
          <w:sz w:val="28"/>
          <w:szCs w:val="28"/>
        </w:rPr>
        <w:t>администрации</w:t>
      </w:r>
      <w:r w:rsidRPr="00916A57">
        <w:rPr>
          <w:rFonts w:ascii="PT Astra Serif" w:eastAsiaTheme="minorEastAsia" w:hAnsi="PT Astra Serif" w:cs="Courier New"/>
          <w:color w:val="000000" w:themeColor="text1"/>
          <w:sz w:val="28"/>
          <w:szCs w:val="28"/>
        </w:rPr>
        <w:t xml:space="preserve">, а также через </w:t>
      </w:r>
      <w:r w:rsidR="00DE460B">
        <w:rPr>
          <w:rFonts w:ascii="PT Astra Serif" w:hAnsi="PT Astra Serif"/>
          <w:sz w:val="28"/>
          <w:szCs w:val="28"/>
        </w:rPr>
        <w:t>ЕПГУ</w:t>
      </w:r>
      <w:r w:rsidRPr="00916A57">
        <w:rPr>
          <w:rFonts w:ascii="PT Astra Serif" w:eastAsiaTheme="minorEastAsia" w:hAnsi="PT Astra Serif" w:cs="Courier New"/>
          <w:color w:val="000000" w:themeColor="text1"/>
          <w:sz w:val="28"/>
          <w:szCs w:val="28"/>
        </w:rPr>
        <w:t>.</w:t>
      </w:r>
    </w:p>
    <w:p w:rsidR="00694510" w:rsidRDefault="00694510"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0" w:themeColor="text1"/>
          <w:sz w:val="28"/>
          <w:szCs w:val="28"/>
        </w:rPr>
      </w:pPr>
      <w:r>
        <w:rPr>
          <w:rFonts w:ascii="PT Astra Serif" w:eastAsiaTheme="minorEastAsia" w:hAnsi="PT Astra Serif"/>
          <w:sz w:val="28"/>
          <w:szCs w:val="28"/>
        </w:rPr>
        <w:t>2.3.4</w:t>
      </w:r>
      <w:r w:rsidR="00D62BCA">
        <w:rPr>
          <w:rFonts w:ascii="PT Astra Serif" w:eastAsiaTheme="minorEastAsia" w:hAnsi="PT Astra Serif"/>
          <w:sz w:val="28"/>
          <w:szCs w:val="28"/>
        </w:rPr>
        <w:t>.</w:t>
      </w:r>
      <w:r>
        <w:rPr>
          <w:rFonts w:ascii="PT Astra Serif" w:eastAsiaTheme="minorEastAsia" w:hAnsi="PT Astra Serif"/>
          <w:sz w:val="28"/>
          <w:szCs w:val="28"/>
        </w:rPr>
        <w:t xml:space="preserve"> </w:t>
      </w:r>
      <w:r w:rsidRPr="00916A57">
        <w:rPr>
          <w:rFonts w:ascii="PT Astra Serif" w:eastAsiaTheme="minorEastAsia" w:hAnsi="PT Astra Serif"/>
          <w:sz w:val="28"/>
          <w:szCs w:val="28"/>
        </w:rPr>
        <w:t xml:space="preserve">При подаче заявления по электронной почте, посредством почтового направления или личного обращения решение </w:t>
      </w:r>
      <w:r w:rsidRPr="00916A57">
        <w:rPr>
          <w:rFonts w:ascii="PT Astra Serif" w:hAnsi="PT Astra Serif"/>
          <w:color w:val="000000" w:themeColor="text1"/>
          <w:sz w:val="28"/>
          <w:szCs w:val="28"/>
        </w:rPr>
        <w:t xml:space="preserve">заверяется печатью </w:t>
      </w:r>
      <w:r w:rsidR="006251CC">
        <w:rPr>
          <w:rFonts w:ascii="PT Astra Serif" w:hAnsi="PT Astra Serif"/>
          <w:color w:val="000000" w:themeColor="text1"/>
          <w:sz w:val="28"/>
          <w:szCs w:val="28"/>
        </w:rPr>
        <w:t>администрации</w:t>
      </w:r>
      <w:r w:rsidRPr="00916A57">
        <w:rPr>
          <w:rFonts w:ascii="PT Astra Serif" w:hAnsi="PT Astra Serif"/>
          <w:color w:val="000000" w:themeColor="text1"/>
          <w:sz w:val="28"/>
          <w:szCs w:val="28"/>
        </w:rPr>
        <w:t>.</w:t>
      </w:r>
    </w:p>
    <w:p w:rsidR="00221A53" w:rsidRDefault="00221A53"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0" w:themeColor="text1"/>
          <w:sz w:val="28"/>
          <w:szCs w:val="28"/>
        </w:rPr>
      </w:pPr>
    </w:p>
    <w:p w:rsidR="00221A53" w:rsidRPr="00C10EC6" w:rsidRDefault="00221A53" w:rsidP="00221A53">
      <w:pPr>
        <w:widowControl w:val="0"/>
        <w:autoSpaceDE w:val="0"/>
        <w:autoSpaceDN w:val="0"/>
        <w:adjustRightInd w:val="0"/>
        <w:ind w:firstLine="709"/>
        <w:contextualSpacing/>
        <w:jc w:val="center"/>
        <w:rPr>
          <w:rFonts w:ascii="PT Astra Serif" w:eastAsia="Times New Roman" w:hAnsi="PT Astra Serif"/>
          <w:b/>
          <w:sz w:val="28"/>
          <w:szCs w:val="28"/>
        </w:rPr>
      </w:pPr>
      <w:r w:rsidRPr="00C10EC6">
        <w:rPr>
          <w:rFonts w:ascii="PT Astra Serif" w:eastAsia="Times New Roman" w:hAnsi="PT Astra Serif"/>
          <w:b/>
          <w:sz w:val="28"/>
          <w:szCs w:val="28"/>
        </w:rPr>
        <w:t>2.4. Срок регистрации заявления заявителя о предоставлении муниципальной услуги</w:t>
      </w:r>
    </w:p>
    <w:p w:rsidR="00221A53" w:rsidRPr="00C10EC6" w:rsidRDefault="00221A53" w:rsidP="00221A53">
      <w:pPr>
        <w:widowControl w:val="0"/>
        <w:autoSpaceDE w:val="0"/>
        <w:autoSpaceDN w:val="0"/>
        <w:adjustRightInd w:val="0"/>
        <w:jc w:val="both"/>
        <w:rPr>
          <w:rFonts w:ascii="PT Astra Serif" w:eastAsia="Times New Roman" w:hAnsi="PT Astra Serif"/>
          <w:sz w:val="28"/>
          <w:szCs w:val="28"/>
        </w:rPr>
      </w:pPr>
    </w:p>
    <w:p w:rsidR="00221A53" w:rsidRPr="00C10EC6" w:rsidRDefault="00221A53" w:rsidP="00221A53">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 xml:space="preserve">2.4.1. Заявление о предоставлении муниципальной услуги, представленное на бумажном носителе в администрацию, регистрируется в системе автоматизации делопроизводства и электронного документооборота «Дело» в день поступления, либо на следующий рабочий день в случае их </w:t>
      </w:r>
      <w:r w:rsidRPr="00C10EC6">
        <w:rPr>
          <w:rFonts w:ascii="PT Astra Serif" w:eastAsia="Times New Roman" w:hAnsi="PT Astra Serif"/>
          <w:sz w:val="28"/>
          <w:szCs w:val="28"/>
        </w:rPr>
        <w:lastRenderedPageBreak/>
        <w:t>получения после 16 часов текущего рабочего дня или в выходной (праздничный) день.</w:t>
      </w:r>
    </w:p>
    <w:p w:rsidR="00221A53" w:rsidRPr="00C10EC6" w:rsidRDefault="00221A53" w:rsidP="00221A53">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2.4.2. Регистрация заявления о предоставлении муниципальной услуги, переданного на бумажном носителе из МФЦ в администрацию, регистрируется сотрудником администрации в системе автоматизации делопроизводства и электронного документооборота «Дело» в день поступления, либо на следующий рабочий день в случае их получения после 16 часов текущего рабочего дня или в выходной (праздничный) день.</w:t>
      </w:r>
    </w:p>
    <w:p w:rsidR="00221A53" w:rsidRPr="00C10EC6" w:rsidRDefault="00221A53" w:rsidP="00221A53">
      <w:pPr>
        <w:widowControl w:val="0"/>
        <w:autoSpaceDE w:val="0"/>
        <w:autoSpaceDN w:val="0"/>
        <w:adjustRightIn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 xml:space="preserve">2.4.3. Регистрация заявления о предоставлении муниципальной услуги, направленного в форме электронного документа посредством ЕПГУ, осуществляется автоматически в  день его подачи. </w:t>
      </w:r>
    </w:p>
    <w:p w:rsidR="00221A53" w:rsidRPr="00C10EC6" w:rsidRDefault="00221A53" w:rsidP="00221A53">
      <w:pPr>
        <w:widowControl w:val="0"/>
        <w:autoSpaceDE w:val="0"/>
        <w:autoSpaceDN w:val="0"/>
        <w:ind w:firstLine="540"/>
        <w:jc w:val="both"/>
        <w:rPr>
          <w:rFonts w:ascii="PT Astra Serif" w:hAnsi="PT Astra Serif"/>
          <w:sz w:val="28"/>
          <w:szCs w:val="28"/>
        </w:rPr>
      </w:pPr>
      <w:r w:rsidRPr="00C10EC6">
        <w:rPr>
          <w:rFonts w:ascii="PT Astra Serif" w:hAnsi="PT Astra Serif"/>
          <w:sz w:val="28"/>
          <w:szCs w:val="28"/>
        </w:rPr>
        <w:t>2.4.4. Срок уведомления заявителя о возврате заявления не должен превышать 1 (одного) рабочего дня с момента поступления заявления.</w:t>
      </w:r>
    </w:p>
    <w:p w:rsidR="00221A53" w:rsidRPr="00916A57" w:rsidRDefault="00221A53"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p>
    <w:p w:rsidR="000362D2" w:rsidRPr="0083009C" w:rsidRDefault="00D62BCA" w:rsidP="005F2C05">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2.</w:t>
      </w:r>
      <w:r w:rsidR="00221A53">
        <w:rPr>
          <w:rFonts w:ascii="PT Astra Serif" w:eastAsia="Times New Roman" w:hAnsi="PT Astra Serif"/>
          <w:b/>
          <w:sz w:val="28"/>
          <w:szCs w:val="28"/>
        </w:rPr>
        <w:t>5</w:t>
      </w:r>
      <w:r w:rsidR="00D31911" w:rsidRPr="0083009C">
        <w:rPr>
          <w:rFonts w:ascii="PT Astra Serif" w:eastAsia="Times New Roman" w:hAnsi="PT Astra Serif"/>
          <w:b/>
          <w:sz w:val="28"/>
          <w:szCs w:val="28"/>
        </w:rPr>
        <w:t xml:space="preserve">. </w:t>
      </w:r>
      <w:r w:rsidR="000362D2" w:rsidRPr="0083009C">
        <w:rPr>
          <w:rFonts w:ascii="PT Astra Serif" w:eastAsia="Times New Roman" w:hAnsi="PT Astra Serif"/>
          <w:b/>
          <w:sz w:val="28"/>
          <w:szCs w:val="28"/>
        </w:rPr>
        <w:t>Срок предоставления муниципальной услуги</w:t>
      </w:r>
    </w:p>
    <w:p w:rsidR="00D62BCA" w:rsidRPr="00916A57" w:rsidRDefault="00D62BCA" w:rsidP="005F2C05">
      <w:pPr>
        <w:ind w:firstLine="709"/>
        <w:jc w:val="center"/>
        <w:rPr>
          <w:rStyle w:val="hl"/>
          <w:rFonts w:ascii="PT Astra Serif" w:hAnsi="PT Astra Serif"/>
          <w:b/>
          <w:sz w:val="28"/>
          <w:szCs w:val="28"/>
        </w:rPr>
      </w:pPr>
    </w:p>
    <w:p w:rsidR="00221A53" w:rsidRPr="00C10EC6" w:rsidRDefault="00221A53" w:rsidP="00221A53">
      <w:pPr>
        <w:widowControl w:val="0"/>
        <w:autoSpaceDE w:val="0"/>
        <w:autoSpaceDN w:val="0"/>
        <w:ind w:firstLine="540"/>
        <w:jc w:val="both"/>
        <w:rPr>
          <w:rFonts w:ascii="PT Astra Serif" w:eastAsia="Times New Roman" w:hAnsi="PT Astra Serif"/>
          <w:sz w:val="28"/>
          <w:szCs w:val="28"/>
        </w:rPr>
      </w:pPr>
      <w:r w:rsidRPr="00C10EC6">
        <w:rPr>
          <w:rFonts w:ascii="PT Astra Serif" w:eastAsia="Times New Roman" w:hAnsi="PT Astra Serif"/>
          <w:sz w:val="28"/>
          <w:szCs w:val="28"/>
        </w:rPr>
        <w:t xml:space="preserve">2.5.1. Срок предоставления муниципальной услуги составляет                               </w:t>
      </w:r>
      <w:r w:rsidR="002A7664" w:rsidRPr="005E4FFC">
        <w:rPr>
          <w:rFonts w:ascii="PT Astra Serif" w:eastAsia="Times New Roman" w:hAnsi="PT Astra Serif"/>
          <w:sz w:val="28"/>
          <w:szCs w:val="28"/>
          <w:lang w:eastAsia="zh-CN"/>
        </w:rPr>
        <w:t>не более 20 календарных дней со дня регистрации заявления о предоставлении муниципальной услуги</w:t>
      </w:r>
      <w:r w:rsidRPr="00C10EC6">
        <w:rPr>
          <w:rFonts w:ascii="PT Astra Serif" w:eastAsia="Times New Roman" w:hAnsi="PT Astra Serif"/>
          <w:sz w:val="28"/>
          <w:szCs w:val="28"/>
        </w:rPr>
        <w:t>.</w:t>
      </w:r>
    </w:p>
    <w:p w:rsidR="00221A53" w:rsidRPr="00C10EC6" w:rsidRDefault="00221A53" w:rsidP="00221A53">
      <w:pPr>
        <w:widowControl w:val="0"/>
        <w:autoSpaceDE w:val="0"/>
        <w:autoSpaceDN w:val="0"/>
        <w:ind w:firstLine="540"/>
        <w:jc w:val="both"/>
        <w:rPr>
          <w:rFonts w:ascii="PT Astra Serif" w:hAnsi="PT Astra Serif"/>
          <w:sz w:val="28"/>
          <w:szCs w:val="28"/>
        </w:rPr>
      </w:pPr>
      <w:r w:rsidRPr="00C10EC6">
        <w:rPr>
          <w:rFonts w:ascii="PT Astra Serif" w:hAnsi="PT Astra Serif"/>
          <w:sz w:val="28"/>
          <w:szCs w:val="28"/>
        </w:rPr>
        <w:t>2.5.</w:t>
      </w:r>
      <w:r>
        <w:rPr>
          <w:rFonts w:ascii="PT Astra Serif" w:hAnsi="PT Astra Serif"/>
          <w:sz w:val="28"/>
          <w:szCs w:val="28"/>
        </w:rPr>
        <w:t>2</w:t>
      </w:r>
      <w:r w:rsidRPr="00C10EC6">
        <w:rPr>
          <w:rFonts w:ascii="PT Astra Serif" w:hAnsi="PT Astra Serif"/>
          <w:sz w:val="28"/>
          <w:szCs w:val="28"/>
        </w:rPr>
        <w:t xml:space="preserve">. </w:t>
      </w:r>
      <w:r w:rsidRPr="00C10EC6">
        <w:rPr>
          <w:rFonts w:ascii="PT Astra Serif" w:hAnsi="PT Astra Serif" w:cs="PT Astra Serif"/>
          <w:sz w:val="28"/>
          <w:szCs w:val="28"/>
        </w:rPr>
        <w:t xml:space="preserve">При подаче заявления и документов, предусмотренных                  </w:t>
      </w:r>
      <w:r w:rsidRPr="008768C8">
        <w:rPr>
          <w:rFonts w:ascii="PT Astra Serif" w:hAnsi="PT Astra Serif" w:cs="PT Astra Serif"/>
          <w:sz w:val="28"/>
          <w:szCs w:val="28"/>
        </w:rPr>
        <w:t xml:space="preserve">пунктом </w:t>
      </w:r>
      <w:r w:rsidRPr="008768C8">
        <w:rPr>
          <w:rFonts w:ascii="PT Astra Serif" w:hAnsi="PT Astra Serif" w:cs="PT Astra Serif"/>
          <w:bCs/>
          <w:sz w:val="28"/>
          <w:szCs w:val="28"/>
        </w:rPr>
        <w:t>2.7.1. Административного</w:t>
      </w:r>
      <w:r w:rsidRPr="00C10EC6">
        <w:rPr>
          <w:rFonts w:ascii="PT Astra Serif" w:hAnsi="PT Astra Serif" w:cs="PT Astra Serif"/>
          <w:bCs/>
          <w:sz w:val="28"/>
          <w:szCs w:val="28"/>
        </w:rPr>
        <w:t xml:space="preserve"> регламента,</w:t>
      </w:r>
      <w:r w:rsidRPr="00C10EC6">
        <w:rPr>
          <w:rFonts w:ascii="PT Astra Serif" w:hAnsi="PT Astra Serif" w:cs="PT Astra Serif"/>
          <w:sz w:val="28"/>
          <w:szCs w:val="28"/>
        </w:rPr>
        <w:t xml:space="preserve"> в форме электронных документов, подписанных электронной подписью в соответствии с требованиями Федерального закона от 06.04.2011 № 63-ФЗ «Об электронной подписи», с использованием информационно-телекоммуникационной сети «Интернет», включая ЕПГУ, заявителю не позднее одного рабочего дня, следующего за днем подачи указанных заявления и документов, направляется электронное сообщение о приеме заявления и документов. Датой подачи указанных заявления и документов считается день направления заявителю электронного сообщения о приеме заявления и документов.</w:t>
      </w:r>
    </w:p>
    <w:p w:rsidR="00221A53" w:rsidRPr="00C10EC6" w:rsidRDefault="00221A53" w:rsidP="00221A53">
      <w:pPr>
        <w:ind w:firstLine="709"/>
        <w:jc w:val="both"/>
        <w:rPr>
          <w:rFonts w:ascii="PT Astra Serif" w:hAnsi="PT Astra Serif"/>
          <w:sz w:val="28"/>
          <w:szCs w:val="28"/>
        </w:rPr>
      </w:pPr>
      <w:r w:rsidRPr="00C10EC6">
        <w:rPr>
          <w:rFonts w:ascii="PT Astra Serif" w:hAnsi="PT Astra Serif" w:cs="PT Astra Serif"/>
          <w:sz w:val="28"/>
          <w:szCs w:val="28"/>
        </w:rPr>
        <w:t xml:space="preserve">Решение, являющееся результатом предоставления </w:t>
      </w:r>
      <w:r>
        <w:rPr>
          <w:rFonts w:ascii="PT Astra Serif" w:hAnsi="PT Astra Serif" w:cs="PT Astra Serif"/>
          <w:sz w:val="28"/>
          <w:szCs w:val="28"/>
        </w:rPr>
        <w:t>муниципальной</w:t>
      </w:r>
      <w:r w:rsidRPr="00C10EC6">
        <w:rPr>
          <w:rFonts w:ascii="PT Astra Serif" w:hAnsi="PT Astra Serif" w:cs="PT Astra Serif"/>
          <w:sz w:val="28"/>
          <w:szCs w:val="28"/>
        </w:rPr>
        <w:t xml:space="preserve"> услуги, направляется (вручается) </w:t>
      </w:r>
      <w:r>
        <w:rPr>
          <w:rFonts w:ascii="PT Astra Serif" w:hAnsi="PT Astra Serif" w:cs="PT Astra Serif"/>
          <w:sz w:val="28"/>
          <w:szCs w:val="28"/>
        </w:rPr>
        <w:t>администрацией</w:t>
      </w:r>
      <w:r w:rsidRPr="00C10EC6">
        <w:rPr>
          <w:rFonts w:ascii="PT Astra Serif" w:hAnsi="PT Astra Serif" w:cs="PT Astra Serif"/>
          <w:sz w:val="28"/>
          <w:szCs w:val="28"/>
        </w:rPr>
        <w:t xml:space="preserve"> заявителю в течение </w:t>
      </w:r>
      <w:r>
        <w:rPr>
          <w:rFonts w:ascii="PT Astra Serif" w:hAnsi="PT Astra Serif" w:cs="PT Astra Serif"/>
          <w:sz w:val="28"/>
          <w:szCs w:val="28"/>
        </w:rPr>
        <w:t xml:space="preserve">                    </w:t>
      </w:r>
      <w:r w:rsidRPr="00C10EC6">
        <w:rPr>
          <w:rFonts w:ascii="PT Astra Serif" w:hAnsi="PT Astra Serif" w:cs="PT Astra Serif"/>
          <w:sz w:val="28"/>
          <w:szCs w:val="28"/>
        </w:rPr>
        <w:t>5 рабочих дней со дня его подписания.</w:t>
      </w:r>
    </w:p>
    <w:p w:rsidR="005F2C05" w:rsidRPr="00916A57" w:rsidRDefault="005F2C05" w:rsidP="00196D12">
      <w:pPr>
        <w:autoSpaceDE w:val="0"/>
        <w:autoSpaceDN w:val="0"/>
        <w:adjustRightInd w:val="0"/>
        <w:jc w:val="both"/>
        <w:rPr>
          <w:rFonts w:ascii="PT Astra Serif" w:eastAsiaTheme="minorEastAsia" w:hAnsi="PT Astra Serif"/>
          <w:sz w:val="28"/>
          <w:szCs w:val="28"/>
        </w:rPr>
      </w:pPr>
    </w:p>
    <w:p w:rsidR="00053110" w:rsidRPr="00703D65" w:rsidRDefault="00D62BCA" w:rsidP="005F2C05">
      <w:pPr>
        <w:pStyle w:val="HTML"/>
        <w:ind w:firstLine="709"/>
        <w:jc w:val="center"/>
        <w:rPr>
          <w:rFonts w:ascii="PT Astra Serif" w:hAnsi="PT Astra Serif" w:cs="Times New Roman"/>
          <w:b/>
          <w:sz w:val="28"/>
          <w:szCs w:val="28"/>
        </w:rPr>
      </w:pPr>
      <w:r>
        <w:rPr>
          <w:rFonts w:ascii="PT Astra Serif" w:eastAsia="Times New Roman" w:hAnsi="PT Astra Serif"/>
          <w:b/>
          <w:sz w:val="28"/>
          <w:szCs w:val="28"/>
        </w:rPr>
        <w:t>2.</w:t>
      </w:r>
      <w:r w:rsidR="00221A53">
        <w:rPr>
          <w:rFonts w:ascii="PT Astra Serif" w:eastAsia="Times New Roman" w:hAnsi="PT Astra Serif"/>
          <w:b/>
          <w:sz w:val="28"/>
          <w:szCs w:val="28"/>
        </w:rPr>
        <w:t>6</w:t>
      </w:r>
      <w:r w:rsidR="00D31911" w:rsidRPr="00053110">
        <w:rPr>
          <w:rFonts w:ascii="PT Astra Serif" w:eastAsia="Times New Roman" w:hAnsi="PT Astra Serif"/>
          <w:b/>
          <w:sz w:val="28"/>
          <w:szCs w:val="28"/>
        </w:rPr>
        <w:t xml:space="preserve">. </w:t>
      </w:r>
      <w:r w:rsidR="00053110" w:rsidRPr="00703D65">
        <w:rPr>
          <w:rFonts w:ascii="PT Astra Serif" w:hAnsi="PT Astra Serif" w:cs="Times New Roman"/>
          <w:b/>
          <w:sz w:val="28"/>
          <w:szCs w:val="28"/>
        </w:rPr>
        <w:t xml:space="preserve">Нормативные правовые акты, регулирующие предоставление </w:t>
      </w:r>
    </w:p>
    <w:p w:rsidR="000362D2" w:rsidRPr="00053110" w:rsidRDefault="000362D2" w:rsidP="005F2C05">
      <w:pPr>
        <w:widowControl w:val="0"/>
        <w:snapToGrid w:val="0"/>
        <w:ind w:firstLine="540"/>
        <w:jc w:val="center"/>
        <w:rPr>
          <w:rFonts w:ascii="PT Astra Serif" w:eastAsia="Times New Roman" w:hAnsi="PT Astra Serif"/>
          <w:b/>
          <w:sz w:val="28"/>
          <w:szCs w:val="28"/>
        </w:rPr>
      </w:pPr>
      <w:r w:rsidRPr="00053110">
        <w:rPr>
          <w:rFonts w:ascii="PT Astra Serif" w:eastAsia="Times New Roman" w:hAnsi="PT Astra Serif"/>
          <w:b/>
          <w:sz w:val="28"/>
          <w:szCs w:val="28"/>
        </w:rPr>
        <w:t>муниципальной услуги</w:t>
      </w:r>
    </w:p>
    <w:p w:rsidR="000362D2" w:rsidRPr="00260DCA" w:rsidRDefault="000362D2" w:rsidP="005F2C05">
      <w:pPr>
        <w:widowControl w:val="0"/>
        <w:snapToGrid w:val="0"/>
        <w:ind w:left="-426" w:firstLine="540"/>
        <w:jc w:val="center"/>
        <w:rPr>
          <w:rFonts w:ascii="PT Astra Serif" w:eastAsia="Times New Roman" w:hAnsi="PT Astra Serif"/>
          <w:color w:val="FF0000"/>
          <w:sz w:val="28"/>
          <w:szCs w:val="28"/>
        </w:rPr>
      </w:pPr>
    </w:p>
    <w:p w:rsidR="00D62BCA" w:rsidRPr="00916A57"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2.</w:t>
      </w:r>
      <w:r w:rsidR="00221A53">
        <w:rPr>
          <w:rFonts w:ascii="PT Astra Serif" w:eastAsiaTheme="minorEastAsia" w:hAnsi="PT Astra Serif"/>
          <w:sz w:val="28"/>
          <w:szCs w:val="28"/>
        </w:rPr>
        <w:t>6</w:t>
      </w:r>
      <w:r>
        <w:rPr>
          <w:rFonts w:ascii="PT Astra Serif" w:eastAsiaTheme="minorEastAsia" w:hAnsi="PT Astra Serif"/>
          <w:sz w:val="28"/>
          <w:szCs w:val="28"/>
        </w:rPr>
        <w:t xml:space="preserve">.1. </w:t>
      </w:r>
      <w:r w:rsidRPr="00916A57">
        <w:rPr>
          <w:rFonts w:ascii="PT Astra Serif" w:eastAsiaTheme="minorEastAsia" w:hAnsi="PT Astra Serif"/>
          <w:sz w:val="28"/>
          <w:szCs w:val="28"/>
        </w:rPr>
        <w:t xml:space="preserve">Предоставление </w:t>
      </w:r>
      <w:r>
        <w:rPr>
          <w:rFonts w:ascii="PT Astra Serif" w:hAnsi="PT Astra Serif"/>
          <w:color w:val="000000" w:themeColor="text1"/>
          <w:sz w:val="28"/>
          <w:szCs w:val="28"/>
        </w:rPr>
        <w:t>муниципальной</w:t>
      </w:r>
      <w:r w:rsidRPr="00916A57">
        <w:rPr>
          <w:rFonts w:ascii="PT Astra Serif" w:eastAsiaTheme="minorEastAsia" w:hAnsi="PT Astra Serif"/>
          <w:sz w:val="28"/>
          <w:szCs w:val="28"/>
        </w:rPr>
        <w:t xml:space="preserve"> услуги осуществляется в соответствии </w:t>
      </w:r>
      <w:proofErr w:type="gramStart"/>
      <w:r w:rsidRPr="00916A57">
        <w:rPr>
          <w:rFonts w:ascii="PT Astra Serif" w:eastAsiaTheme="minorEastAsia" w:hAnsi="PT Astra Serif"/>
          <w:sz w:val="28"/>
          <w:szCs w:val="28"/>
        </w:rPr>
        <w:t>с</w:t>
      </w:r>
      <w:proofErr w:type="gramEnd"/>
      <w:r w:rsidRPr="00916A57">
        <w:rPr>
          <w:rFonts w:ascii="PT Astra Serif" w:eastAsiaTheme="minorEastAsia" w:hAnsi="PT Astra Serif"/>
          <w:sz w:val="28"/>
          <w:szCs w:val="28"/>
        </w:rPr>
        <w:t>:</w:t>
      </w:r>
    </w:p>
    <w:p w:rsidR="00D62BCA" w:rsidRPr="00916A57"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1) </w:t>
      </w:r>
      <w:hyperlink r:id="rId12" w:history="1">
        <w:r w:rsidRPr="00916A57">
          <w:rPr>
            <w:rFonts w:ascii="PT Astra Serif" w:eastAsiaTheme="minorEastAsia" w:hAnsi="PT Astra Serif"/>
            <w:sz w:val="28"/>
            <w:szCs w:val="28"/>
          </w:rPr>
          <w:t>Конституцией</w:t>
        </w:r>
      </w:hyperlink>
      <w:r w:rsidRPr="00916A57">
        <w:rPr>
          <w:rFonts w:ascii="PT Astra Serif" w:eastAsiaTheme="minorEastAsia" w:hAnsi="PT Astra Serif"/>
          <w:sz w:val="28"/>
          <w:szCs w:val="28"/>
        </w:rPr>
        <w:t xml:space="preserve"> Российской Федерации;</w:t>
      </w:r>
    </w:p>
    <w:p w:rsidR="00D62BCA"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2) </w:t>
      </w:r>
      <w:r w:rsidRPr="00916A57">
        <w:rPr>
          <w:rFonts w:ascii="PT Astra Serif" w:eastAsiaTheme="minorEastAsia" w:hAnsi="PT Astra Serif"/>
          <w:sz w:val="28"/>
          <w:szCs w:val="28"/>
        </w:rPr>
        <w:t xml:space="preserve">Земельным </w:t>
      </w:r>
      <w:hyperlink r:id="rId13" w:history="1">
        <w:r w:rsidRPr="00916A57">
          <w:rPr>
            <w:rFonts w:ascii="PT Astra Serif" w:eastAsiaTheme="minorEastAsia" w:hAnsi="PT Astra Serif"/>
            <w:sz w:val="28"/>
            <w:szCs w:val="28"/>
          </w:rPr>
          <w:t>кодексом</w:t>
        </w:r>
      </w:hyperlink>
      <w:r w:rsidRPr="00916A57">
        <w:rPr>
          <w:rFonts w:ascii="PT Astra Serif" w:eastAsiaTheme="minorEastAsia" w:hAnsi="PT Astra Serif"/>
          <w:sz w:val="28"/>
          <w:szCs w:val="28"/>
        </w:rPr>
        <w:t xml:space="preserve"> Российской Федерации;</w:t>
      </w:r>
    </w:p>
    <w:p w:rsidR="00D62BCA"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8"/>
          <w:szCs w:val="28"/>
        </w:rPr>
      </w:pPr>
      <w:r>
        <w:rPr>
          <w:rFonts w:ascii="PT Astra Serif" w:eastAsia="Times New Roman" w:hAnsi="PT Astra Serif"/>
          <w:sz w:val="28"/>
          <w:szCs w:val="28"/>
        </w:rPr>
        <w:t xml:space="preserve">3) </w:t>
      </w:r>
      <w:r w:rsidRPr="00BF296C">
        <w:rPr>
          <w:rFonts w:ascii="PT Astra Serif" w:eastAsia="Times New Roman" w:hAnsi="PT Astra Serif"/>
          <w:sz w:val="28"/>
          <w:szCs w:val="28"/>
        </w:rPr>
        <w:t>Федеральным законом от 25.10.2001 № 137-ФЗ «О введении в действие Земельного кодекса Российской Федерации»;</w:t>
      </w:r>
    </w:p>
    <w:p w:rsidR="00D62BCA" w:rsidRPr="00916A57"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imes New Roman" w:hAnsi="PT Astra Serif"/>
          <w:sz w:val="28"/>
          <w:szCs w:val="28"/>
        </w:rPr>
        <w:t xml:space="preserve">4) </w:t>
      </w:r>
      <w:r w:rsidRPr="00BF296C">
        <w:rPr>
          <w:rFonts w:ascii="PT Astra Serif" w:eastAsia="Times New Roman" w:hAnsi="PT Astra Serif"/>
          <w:sz w:val="28"/>
          <w:szCs w:val="28"/>
        </w:rPr>
        <w:t>Федеральным законом от 06.10.2003 № 131-ФЗ «Об общих принципах организации местного самоуправления в Российской Федерации»;</w:t>
      </w:r>
    </w:p>
    <w:p w:rsidR="00221A53" w:rsidRDefault="00D62BCA" w:rsidP="00221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8"/>
          <w:szCs w:val="28"/>
        </w:rPr>
      </w:pPr>
      <w:r>
        <w:rPr>
          <w:rFonts w:ascii="PT Astra Serif" w:eastAsiaTheme="minorEastAsia" w:hAnsi="PT Astra Serif"/>
          <w:sz w:val="28"/>
          <w:szCs w:val="28"/>
        </w:rPr>
        <w:lastRenderedPageBreak/>
        <w:t xml:space="preserve">5) </w:t>
      </w:r>
      <w:r w:rsidR="00221A53" w:rsidRPr="00C10EC6">
        <w:rPr>
          <w:rFonts w:ascii="PT Astra Serif" w:eastAsia="Times New Roman" w:hAnsi="PT Astra Serif"/>
          <w:sz w:val="28"/>
          <w:szCs w:val="28"/>
        </w:rPr>
        <w:t>Федеральным законом от 27.07.2010 № 210-ФЗ                                «Об организации предоставления государственных и муниципальных услуг»;</w:t>
      </w:r>
    </w:p>
    <w:p w:rsidR="00221A53" w:rsidRDefault="00D62BCA" w:rsidP="00221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8"/>
          <w:szCs w:val="28"/>
        </w:rPr>
      </w:pPr>
      <w:r>
        <w:rPr>
          <w:rFonts w:ascii="PT Astra Serif" w:eastAsia="Times New Roman" w:hAnsi="PT Astra Serif"/>
          <w:sz w:val="28"/>
          <w:szCs w:val="28"/>
        </w:rPr>
        <w:t xml:space="preserve">6) </w:t>
      </w:r>
      <w:r w:rsidRPr="00BF296C">
        <w:rPr>
          <w:rFonts w:ascii="PT Astra Serif" w:eastAsia="Times New Roman" w:hAnsi="PT Astra Serif"/>
          <w:sz w:val="28"/>
          <w:szCs w:val="28"/>
        </w:rPr>
        <w:t>Федеральным законом от 27.07.2006 №152-ФЗ «О персональных данных»;</w:t>
      </w:r>
    </w:p>
    <w:p w:rsidR="00221A53" w:rsidRPr="00221A53" w:rsidRDefault="00221A53" w:rsidP="00221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8"/>
          <w:szCs w:val="28"/>
        </w:rPr>
      </w:pPr>
      <w:r>
        <w:rPr>
          <w:rFonts w:ascii="PT Astra Serif" w:hAnsi="PT Astra Serif"/>
          <w:sz w:val="28"/>
          <w:szCs w:val="28"/>
        </w:rPr>
        <w:t xml:space="preserve">7) </w:t>
      </w:r>
      <w:r w:rsidRPr="000005CD">
        <w:rPr>
          <w:rFonts w:ascii="PT Astra Serif" w:hAnsi="PT Astra Serif"/>
          <w:sz w:val="28"/>
          <w:szCs w:val="28"/>
        </w:rPr>
        <w:t>Федеральны</w:t>
      </w:r>
      <w:r>
        <w:rPr>
          <w:rFonts w:ascii="PT Astra Serif" w:hAnsi="PT Astra Serif"/>
          <w:sz w:val="28"/>
          <w:szCs w:val="28"/>
        </w:rPr>
        <w:t>м</w:t>
      </w:r>
      <w:r w:rsidRPr="000005CD">
        <w:rPr>
          <w:rFonts w:ascii="PT Astra Serif" w:hAnsi="PT Astra Serif"/>
          <w:sz w:val="28"/>
          <w:szCs w:val="28"/>
        </w:rPr>
        <w:t xml:space="preserve"> закон</w:t>
      </w:r>
      <w:r>
        <w:rPr>
          <w:rFonts w:ascii="PT Astra Serif" w:hAnsi="PT Astra Serif"/>
          <w:sz w:val="28"/>
          <w:szCs w:val="28"/>
        </w:rPr>
        <w:t>ом от 13.06.2015 № 218-ФЗ «</w:t>
      </w:r>
      <w:r w:rsidRPr="000005CD">
        <w:rPr>
          <w:rFonts w:ascii="PT Astra Serif" w:hAnsi="PT Astra Serif"/>
          <w:sz w:val="28"/>
          <w:szCs w:val="28"/>
        </w:rPr>
        <w:t>О государст</w:t>
      </w:r>
      <w:r>
        <w:rPr>
          <w:rFonts w:ascii="PT Astra Serif" w:hAnsi="PT Astra Serif"/>
          <w:sz w:val="28"/>
          <w:szCs w:val="28"/>
        </w:rPr>
        <w:t>венной регистрации недвижимости»;</w:t>
      </w:r>
    </w:p>
    <w:p w:rsidR="001535BF" w:rsidRDefault="00221A53" w:rsidP="001535BF">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8</w:t>
      </w:r>
      <w:r w:rsidR="00D62BCA">
        <w:rPr>
          <w:rFonts w:ascii="PT Astra Serif" w:eastAsia="Times New Roman" w:hAnsi="PT Astra Serif"/>
          <w:sz w:val="28"/>
          <w:szCs w:val="28"/>
        </w:rPr>
        <w:t xml:space="preserve">) </w:t>
      </w:r>
      <w:r w:rsidR="002504F2">
        <w:rPr>
          <w:rFonts w:ascii="PT Astra Serif" w:eastAsia="Times New Roman" w:hAnsi="PT Astra Serif"/>
          <w:sz w:val="28"/>
          <w:szCs w:val="28"/>
        </w:rPr>
        <w:t>Приказом</w:t>
      </w:r>
      <w:r w:rsidR="002504F2" w:rsidRPr="002504F2">
        <w:rPr>
          <w:rFonts w:ascii="PT Astra Serif" w:eastAsia="Times New Roman" w:hAnsi="PT Astra Serif"/>
          <w:sz w:val="28"/>
          <w:szCs w:val="28"/>
        </w:rPr>
        <w:t xml:space="preserve"> </w:t>
      </w:r>
      <w:proofErr w:type="spellStart"/>
      <w:r w:rsidR="002504F2" w:rsidRPr="002504F2">
        <w:rPr>
          <w:rFonts w:ascii="PT Astra Serif" w:eastAsia="Times New Roman" w:hAnsi="PT Astra Serif"/>
          <w:sz w:val="28"/>
          <w:szCs w:val="28"/>
        </w:rPr>
        <w:t>Росреестра</w:t>
      </w:r>
      <w:proofErr w:type="spellEnd"/>
      <w:r w:rsidR="002504F2" w:rsidRPr="002504F2">
        <w:rPr>
          <w:rFonts w:ascii="PT Astra Serif" w:eastAsia="Times New Roman" w:hAnsi="PT Astra Serif"/>
          <w:sz w:val="28"/>
          <w:szCs w:val="28"/>
        </w:rPr>
        <w:t xml:space="preserve"> от </w:t>
      </w:r>
      <w:r>
        <w:rPr>
          <w:rFonts w:ascii="PT Astra Serif" w:eastAsia="Times New Roman" w:hAnsi="PT Astra Serif"/>
          <w:sz w:val="28"/>
          <w:szCs w:val="28"/>
        </w:rPr>
        <w:t>10.11.</w:t>
      </w:r>
      <w:r w:rsidR="002504F2" w:rsidRPr="002504F2">
        <w:rPr>
          <w:rFonts w:ascii="PT Astra Serif" w:eastAsia="Times New Roman" w:hAnsi="PT Astra Serif"/>
          <w:sz w:val="28"/>
          <w:szCs w:val="28"/>
        </w:rPr>
        <w:t xml:space="preserve">2020 № </w:t>
      </w:r>
      <w:proofErr w:type="gramStart"/>
      <w:r w:rsidR="002504F2" w:rsidRPr="002504F2">
        <w:rPr>
          <w:rFonts w:ascii="PT Astra Serif" w:eastAsia="Times New Roman" w:hAnsi="PT Astra Serif"/>
          <w:sz w:val="28"/>
          <w:szCs w:val="28"/>
        </w:rPr>
        <w:t>П</w:t>
      </w:r>
      <w:proofErr w:type="gramEnd"/>
      <w:r w:rsidR="002504F2" w:rsidRPr="002504F2">
        <w:rPr>
          <w:rFonts w:ascii="PT Astra Serif" w:eastAsia="Times New Roman" w:hAnsi="PT Astra Serif"/>
          <w:sz w:val="28"/>
          <w:szCs w:val="28"/>
        </w:rPr>
        <w:t>/0412 «Об утверждении классификатора видов разрешенного использования земельных участков»</w:t>
      </w:r>
      <w:r w:rsidR="00D62BCA" w:rsidRPr="00BF296C">
        <w:rPr>
          <w:rFonts w:ascii="PT Astra Serif" w:eastAsia="Times New Roman" w:hAnsi="PT Astra Serif"/>
          <w:sz w:val="28"/>
          <w:szCs w:val="28"/>
        </w:rPr>
        <w:t>;</w:t>
      </w:r>
    </w:p>
    <w:p w:rsidR="001535BF" w:rsidRDefault="001535BF" w:rsidP="001535BF">
      <w:pPr>
        <w:widowControl w:val="0"/>
        <w:snapToGrid w:val="0"/>
        <w:ind w:firstLine="709"/>
        <w:jc w:val="both"/>
        <w:rPr>
          <w:rFonts w:ascii="PT Astra Serif" w:eastAsia="Times New Roman" w:hAnsi="PT Astra Serif"/>
          <w:sz w:val="28"/>
          <w:szCs w:val="28"/>
        </w:rPr>
      </w:pPr>
      <w:r>
        <w:rPr>
          <w:rFonts w:ascii="PT Astra Serif" w:eastAsiaTheme="minorEastAsia" w:hAnsi="PT Astra Serif"/>
          <w:sz w:val="28"/>
          <w:szCs w:val="28"/>
        </w:rPr>
        <w:t>9) П</w:t>
      </w:r>
      <w:r w:rsidRPr="002504F2">
        <w:rPr>
          <w:rFonts w:ascii="PT Astra Serif" w:eastAsiaTheme="minorEastAsia" w:hAnsi="PT Astra Serif"/>
          <w:sz w:val="28"/>
          <w:szCs w:val="28"/>
        </w:rPr>
        <w:t>остановлением правительства Тульской</w:t>
      </w:r>
      <w:r>
        <w:rPr>
          <w:rFonts w:ascii="PT Astra Serif" w:eastAsiaTheme="minorEastAsia" w:hAnsi="PT Astra Serif"/>
          <w:sz w:val="28"/>
          <w:szCs w:val="28"/>
        </w:rPr>
        <w:t xml:space="preserve"> области от 03.04.2015                </w:t>
      </w:r>
      <w:r w:rsidRPr="002504F2">
        <w:rPr>
          <w:rFonts w:ascii="PT Astra Serif" w:eastAsiaTheme="minorEastAsia" w:hAnsi="PT Astra Serif"/>
          <w:sz w:val="28"/>
          <w:szCs w:val="28"/>
        </w:rPr>
        <w:t xml:space="preserve"> № 156 «Об установлении порядка определения размера платы за увеличе</w:t>
      </w:r>
      <w:r>
        <w:rPr>
          <w:rFonts w:ascii="PT Astra Serif" w:eastAsiaTheme="minorEastAsia" w:hAnsi="PT Astra Serif"/>
          <w:sz w:val="28"/>
          <w:szCs w:val="28"/>
        </w:rPr>
        <w:t>ние площади земельных участков»;</w:t>
      </w:r>
    </w:p>
    <w:p w:rsidR="00D62BCA" w:rsidRDefault="001535BF" w:rsidP="001535BF">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10</w:t>
      </w:r>
      <w:r w:rsidR="00D62BCA">
        <w:rPr>
          <w:rFonts w:ascii="PT Astra Serif" w:eastAsia="Times New Roman" w:hAnsi="PT Astra Serif"/>
          <w:sz w:val="28"/>
          <w:szCs w:val="28"/>
        </w:rPr>
        <w:t xml:space="preserve">) </w:t>
      </w:r>
      <w:hyperlink r:id="rId14" w:history="1">
        <w:r w:rsidR="00D62BCA" w:rsidRPr="00BF296C">
          <w:rPr>
            <w:rFonts w:ascii="PT Astra Serif" w:eastAsia="Times New Roman" w:hAnsi="PT Astra Serif"/>
            <w:sz w:val="28"/>
            <w:szCs w:val="28"/>
          </w:rPr>
          <w:t>Уставом</w:t>
        </w:r>
      </w:hyperlink>
      <w:r w:rsidR="00D62BCA" w:rsidRPr="00BF296C">
        <w:rPr>
          <w:rFonts w:ascii="PT Astra Serif" w:eastAsia="Times New Roman" w:hAnsi="PT Astra Serif"/>
          <w:sz w:val="28"/>
          <w:szCs w:val="28"/>
        </w:rPr>
        <w:t xml:space="preserve"> муниципального образования Щекинский район;</w:t>
      </w:r>
    </w:p>
    <w:p w:rsidR="00D62BCA" w:rsidRPr="00D62BCA" w:rsidRDefault="001535BF"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11</w:t>
      </w:r>
      <w:r w:rsidR="00D62BCA">
        <w:rPr>
          <w:rFonts w:ascii="PT Astra Serif" w:eastAsia="Times New Roman" w:hAnsi="PT Astra Serif"/>
          <w:sz w:val="28"/>
          <w:szCs w:val="28"/>
        </w:rPr>
        <w:t xml:space="preserve">) </w:t>
      </w:r>
      <w:hyperlink r:id="rId15" w:history="1">
        <w:r w:rsidR="00D62BCA" w:rsidRPr="00BF296C">
          <w:rPr>
            <w:rFonts w:ascii="PT Astra Serif" w:eastAsia="Times New Roman" w:hAnsi="PT Astra Serif"/>
            <w:sz w:val="28"/>
            <w:szCs w:val="28"/>
          </w:rPr>
          <w:t>Уставом</w:t>
        </w:r>
      </w:hyperlink>
      <w:r w:rsidR="00D62BCA" w:rsidRPr="00BF296C">
        <w:rPr>
          <w:rFonts w:ascii="PT Astra Serif" w:eastAsia="Times New Roman" w:hAnsi="PT Astra Serif"/>
          <w:sz w:val="28"/>
          <w:szCs w:val="28"/>
        </w:rPr>
        <w:t xml:space="preserve"> муниципального образования город Щекино Щекинского района;</w:t>
      </w:r>
    </w:p>
    <w:p w:rsidR="00D62BCA" w:rsidRPr="00916A57" w:rsidRDefault="00C80527" w:rsidP="005F2C05">
      <w:pPr>
        <w:ind w:firstLine="709"/>
        <w:jc w:val="both"/>
        <w:rPr>
          <w:rFonts w:ascii="PT Astra Serif" w:hAnsi="PT Astra Serif"/>
          <w:sz w:val="28"/>
          <w:szCs w:val="28"/>
        </w:rPr>
      </w:pPr>
      <w:r>
        <w:rPr>
          <w:rFonts w:ascii="PT Astra Serif" w:eastAsia="Times New Roman" w:hAnsi="PT Astra Serif"/>
          <w:sz w:val="28"/>
          <w:szCs w:val="28"/>
        </w:rPr>
        <w:t>1</w:t>
      </w:r>
      <w:r w:rsidR="002504F2">
        <w:rPr>
          <w:rFonts w:ascii="PT Astra Serif" w:eastAsia="Times New Roman" w:hAnsi="PT Astra Serif"/>
          <w:sz w:val="28"/>
          <w:szCs w:val="28"/>
        </w:rPr>
        <w:t>2</w:t>
      </w:r>
      <w:r w:rsidR="00560038">
        <w:rPr>
          <w:rFonts w:ascii="PT Astra Serif" w:eastAsia="Times New Roman" w:hAnsi="PT Astra Serif"/>
          <w:sz w:val="28"/>
          <w:szCs w:val="28"/>
        </w:rPr>
        <w:t>) и</w:t>
      </w:r>
      <w:r w:rsidR="00D62BCA" w:rsidRPr="00BF296C">
        <w:rPr>
          <w:rFonts w:ascii="PT Astra Serif" w:eastAsia="Times New Roman" w:hAnsi="PT Astra Serif"/>
          <w:sz w:val="28"/>
          <w:szCs w:val="28"/>
        </w:rPr>
        <w:t>ными нормативными правовыми актами Российской Федерации, Тульской области, органов местного самоуправления муниципального образования Щекинский район, регулирующими правоотношения в данной сфере.</w:t>
      </w:r>
    </w:p>
    <w:p w:rsidR="00131BA9" w:rsidRPr="00260DCA" w:rsidRDefault="00131BA9" w:rsidP="005F2C05">
      <w:pPr>
        <w:widowControl w:val="0"/>
        <w:snapToGrid w:val="0"/>
        <w:ind w:firstLine="709"/>
        <w:jc w:val="both"/>
        <w:rPr>
          <w:rFonts w:ascii="PT Astra Serif" w:eastAsia="Times New Roman" w:hAnsi="PT Astra Serif"/>
          <w:color w:val="FF0000"/>
          <w:sz w:val="28"/>
          <w:szCs w:val="28"/>
        </w:rPr>
      </w:pPr>
    </w:p>
    <w:p w:rsidR="001535BF" w:rsidRPr="00C10EC6" w:rsidRDefault="001535BF" w:rsidP="001535BF">
      <w:pPr>
        <w:jc w:val="center"/>
        <w:rPr>
          <w:rFonts w:ascii="PT Astra Serif" w:eastAsia="Times New Roman" w:hAnsi="PT Astra Serif"/>
          <w:b/>
          <w:sz w:val="28"/>
          <w:szCs w:val="28"/>
        </w:rPr>
      </w:pPr>
      <w:r w:rsidRPr="00C10EC6">
        <w:rPr>
          <w:rFonts w:ascii="PT Astra Serif" w:eastAsia="Times New Roman" w:hAnsi="PT Astra Serif"/>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представления</w:t>
      </w:r>
    </w:p>
    <w:p w:rsidR="000362D2" w:rsidRPr="00260DCA" w:rsidRDefault="000362D2" w:rsidP="005F2C05">
      <w:pPr>
        <w:jc w:val="center"/>
        <w:rPr>
          <w:rFonts w:ascii="PT Astra Serif" w:eastAsia="Times New Roman" w:hAnsi="PT Astra Serif"/>
          <w:b/>
          <w:color w:val="FF0000"/>
          <w:sz w:val="28"/>
          <w:szCs w:val="28"/>
        </w:rPr>
      </w:pPr>
    </w:p>
    <w:p w:rsidR="00560038" w:rsidRPr="00916A57" w:rsidRDefault="00560038" w:rsidP="005F2C05">
      <w:pPr>
        <w:pStyle w:val="HTML"/>
        <w:ind w:firstLine="709"/>
        <w:jc w:val="both"/>
        <w:rPr>
          <w:rFonts w:ascii="PT Astra Serif" w:hAnsi="PT Astra Serif" w:cs="Times New Roman"/>
          <w:sz w:val="28"/>
          <w:szCs w:val="28"/>
        </w:rPr>
      </w:pPr>
      <w:r>
        <w:rPr>
          <w:rFonts w:ascii="PT Astra Serif" w:eastAsia="Times New Roman" w:hAnsi="PT Astra Serif"/>
          <w:sz w:val="28"/>
          <w:szCs w:val="28"/>
        </w:rPr>
        <w:t>2.</w:t>
      </w:r>
      <w:r w:rsidR="001535BF">
        <w:rPr>
          <w:rFonts w:ascii="PT Astra Serif" w:eastAsia="Times New Roman" w:hAnsi="PT Astra Serif"/>
          <w:sz w:val="28"/>
          <w:szCs w:val="28"/>
        </w:rPr>
        <w:t>7</w:t>
      </w:r>
      <w:r w:rsidR="00093C17" w:rsidRPr="009E1BCB">
        <w:rPr>
          <w:rFonts w:ascii="PT Astra Serif" w:eastAsia="Times New Roman" w:hAnsi="PT Astra Serif"/>
          <w:sz w:val="28"/>
          <w:szCs w:val="28"/>
        </w:rPr>
        <w:t xml:space="preserve">.1. </w:t>
      </w:r>
      <w:r w:rsidR="001535BF" w:rsidRPr="00D527F0">
        <w:rPr>
          <w:rFonts w:ascii="PT Astra Serif" w:hAnsi="PT Astra Serif"/>
          <w:sz w:val="28"/>
          <w:szCs w:val="28"/>
        </w:rPr>
        <w:t xml:space="preserve">Для получения </w:t>
      </w:r>
      <w:r w:rsidR="001535BF">
        <w:rPr>
          <w:rFonts w:ascii="PT Astra Serif" w:hAnsi="PT Astra Serif"/>
          <w:sz w:val="28"/>
          <w:szCs w:val="28"/>
        </w:rPr>
        <w:t>муниципальной</w:t>
      </w:r>
      <w:r w:rsidR="001535BF" w:rsidRPr="00D527F0">
        <w:rPr>
          <w:rFonts w:ascii="PT Astra Serif" w:hAnsi="PT Astra Serif"/>
          <w:sz w:val="28"/>
          <w:szCs w:val="28"/>
        </w:rPr>
        <w:t xml:space="preserve"> услуги заявитель представляет в МФЦ, либо направляет посредством почтовой связи на бумажном носителе, либо в форме электронных документов</w:t>
      </w:r>
      <w:r w:rsidR="001535BF">
        <w:rPr>
          <w:rFonts w:ascii="PT Astra Serif" w:hAnsi="PT Astra Serif"/>
          <w:sz w:val="28"/>
          <w:szCs w:val="28"/>
        </w:rPr>
        <w:t>, либо посредством ЕПГУ</w:t>
      </w:r>
      <w:r w:rsidR="001535BF" w:rsidRPr="00D527F0">
        <w:rPr>
          <w:rFonts w:ascii="PT Astra Serif" w:hAnsi="PT Astra Serif"/>
          <w:sz w:val="28"/>
          <w:szCs w:val="28"/>
        </w:rPr>
        <w:t xml:space="preserve"> в </w:t>
      </w:r>
      <w:r w:rsidR="001535BF">
        <w:rPr>
          <w:rFonts w:ascii="PT Astra Serif" w:hAnsi="PT Astra Serif"/>
          <w:sz w:val="28"/>
          <w:szCs w:val="28"/>
        </w:rPr>
        <w:t>администрацию</w:t>
      </w:r>
      <w:r w:rsidR="001535BF" w:rsidRPr="00D527F0">
        <w:rPr>
          <w:rFonts w:ascii="PT Astra Serif" w:hAnsi="PT Astra Serif"/>
          <w:sz w:val="28"/>
          <w:szCs w:val="28"/>
        </w:rPr>
        <w:t xml:space="preserve"> следующие документы</w:t>
      </w:r>
      <w:r w:rsidR="001535BF">
        <w:rPr>
          <w:rFonts w:ascii="PT Astra Serif" w:hAnsi="PT Astra Serif"/>
          <w:sz w:val="28"/>
          <w:szCs w:val="28"/>
        </w:rPr>
        <w:t>:</w:t>
      </w:r>
    </w:p>
    <w:p w:rsidR="001535BF" w:rsidRDefault="00560038" w:rsidP="001535BF">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 xml:space="preserve">1) </w:t>
      </w:r>
      <w:r w:rsidR="008407AB" w:rsidRPr="008407AB">
        <w:rPr>
          <w:rFonts w:ascii="PT Astra Serif" w:hAnsi="PT Astra Serif" w:cs="Times New Roman"/>
          <w:sz w:val="28"/>
          <w:szCs w:val="28"/>
        </w:rPr>
        <w:t>заявление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оформленное</w:t>
      </w:r>
      <w:r w:rsidR="0057719F">
        <w:rPr>
          <w:rFonts w:ascii="PT Astra Serif" w:hAnsi="PT Astra Serif" w:cs="Times New Roman"/>
          <w:sz w:val="28"/>
          <w:szCs w:val="28"/>
        </w:rPr>
        <w:t xml:space="preserve"> по форме согласно приложению № </w:t>
      </w:r>
      <w:r w:rsidR="008407AB" w:rsidRPr="008407AB">
        <w:rPr>
          <w:rFonts w:ascii="PT Astra Serif" w:hAnsi="PT Astra Serif" w:cs="Times New Roman"/>
          <w:sz w:val="28"/>
          <w:szCs w:val="28"/>
        </w:rPr>
        <w:t xml:space="preserve">1 к настоящему Административному регламенту либо заявление о </w:t>
      </w:r>
      <w:proofErr w:type="gramStart"/>
      <w:r w:rsidR="008407AB" w:rsidRPr="008407AB">
        <w:rPr>
          <w:rFonts w:ascii="PT Astra Serif" w:hAnsi="PT Astra Serif" w:cs="Times New Roman"/>
          <w:sz w:val="28"/>
          <w:szCs w:val="28"/>
        </w:rPr>
        <w:t>соглашении</w:t>
      </w:r>
      <w:proofErr w:type="gramEnd"/>
      <w:r w:rsidR="008407AB" w:rsidRPr="008407AB">
        <w:rPr>
          <w:rFonts w:ascii="PT Astra Serif" w:hAnsi="PT Astra Serif" w:cs="Times New Roman"/>
          <w:sz w:val="28"/>
          <w:szCs w:val="28"/>
        </w:rPr>
        <w:t xml:space="preserve">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w:t>
      </w:r>
      <w:proofErr w:type="gramStart"/>
      <w:r w:rsidR="008407AB" w:rsidRPr="008407AB">
        <w:rPr>
          <w:rFonts w:ascii="PT Astra Serif" w:hAnsi="PT Astra Serif" w:cs="Times New Roman"/>
          <w:sz w:val="28"/>
          <w:szCs w:val="28"/>
        </w:rPr>
        <w:t>соглашении</w:t>
      </w:r>
      <w:proofErr w:type="gramEnd"/>
      <w:r w:rsidR="008407AB" w:rsidRPr="008407AB">
        <w:rPr>
          <w:rFonts w:ascii="PT Astra Serif" w:hAnsi="PT Astra Serif" w:cs="Times New Roman"/>
          <w:sz w:val="28"/>
          <w:szCs w:val="28"/>
        </w:rPr>
        <w:t xml:space="preserve"> о перераспределении земельных участков) оформленное по форме согласно при</w:t>
      </w:r>
      <w:r w:rsidR="0057719F">
        <w:rPr>
          <w:rFonts w:ascii="PT Astra Serif" w:hAnsi="PT Astra Serif" w:cs="Times New Roman"/>
          <w:sz w:val="28"/>
          <w:szCs w:val="28"/>
        </w:rPr>
        <w:t>ложению № </w:t>
      </w:r>
      <w:r w:rsidR="008407AB" w:rsidRPr="008407AB">
        <w:rPr>
          <w:rFonts w:ascii="PT Astra Serif" w:hAnsi="PT Astra Serif" w:cs="Times New Roman"/>
          <w:sz w:val="28"/>
          <w:szCs w:val="28"/>
        </w:rPr>
        <w:t>2 к настоящему Административному регламенту</w:t>
      </w:r>
      <w:r w:rsidR="001535BF">
        <w:rPr>
          <w:rFonts w:ascii="PT Astra Serif" w:hAnsi="PT Astra Serif" w:cs="Times New Roman"/>
          <w:sz w:val="28"/>
          <w:szCs w:val="28"/>
        </w:rPr>
        <w:t>;</w:t>
      </w:r>
    </w:p>
    <w:p w:rsidR="00560038" w:rsidRDefault="00560038" w:rsidP="001535BF">
      <w:pPr>
        <w:pStyle w:val="HTML"/>
        <w:ind w:firstLine="426"/>
        <w:jc w:val="both"/>
        <w:rPr>
          <w:rFonts w:ascii="PT Astra Serif" w:hAnsi="PT Astra Serif" w:cs="Times New Roman"/>
          <w:sz w:val="28"/>
          <w:szCs w:val="28"/>
        </w:rPr>
      </w:pPr>
      <w:r w:rsidRPr="00916A57">
        <w:rPr>
          <w:rFonts w:ascii="PT Astra Serif" w:hAnsi="PT Astra Serif" w:cs="Times New Roman"/>
          <w:sz w:val="28"/>
          <w:szCs w:val="28"/>
        </w:rPr>
        <w:t xml:space="preserve">2) </w:t>
      </w:r>
      <w:r w:rsidR="008407AB" w:rsidRPr="008407AB">
        <w:rPr>
          <w:rFonts w:ascii="PT Astra Serif" w:hAnsi="PT Astra Serif" w:cs="Times New Roman"/>
          <w:sz w:val="28"/>
          <w:szCs w:val="28"/>
        </w:rPr>
        <w:t>документ, подтверждающий полномочие представителя действовать от имени заявителя (предоставляется при подаче запроса представителем заявителя)</w:t>
      </w:r>
      <w:r w:rsidRPr="00916A57">
        <w:rPr>
          <w:rFonts w:ascii="PT Astra Serif" w:hAnsi="PT Astra Serif" w:cs="Times New Roman"/>
          <w:sz w:val="28"/>
          <w:szCs w:val="28"/>
        </w:rPr>
        <w:t>;</w:t>
      </w:r>
    </w:p>
    <w:p w:rsidR="008407AB" w:rsidRPr="008407AB" w:rsidRDefault="008407AB" w:rsidP="008407AB">
      <w:pPr>
        <w:shd w:val="clear" w:color="auto" w:fill="FFFFFF"/>
        <w:ind w:firstLine="480"/>
        <w:jc w:val="both"/>
        <w:textAlignment w:val="baseline"/>
        <w:rPr>
          <w:rFonts w:ascii="PT Astra Serif" w:eastAsiaTheme="minorEastAsia" w:hAnsi="PT Astra Serif"/>
          <w:sz w:val="28"/>
          <w:szCs w:val="28"/>
        </w:rPr>
      </w:pPr>
      <w:r w:rsidRPr="008407AB">
        <w:rPr>
          <w:rFonts w:ascii="PT Astra Serif" w:eastAsiaTheme="minorEastAsia" w:hAnsi="PT Astra Serif"/>
          <w:sz w:val="28"/>
          <w:szCs w:val="28"/>
        </w:rPr>
        <w:lastRenderedPageBreak/>
        <w:t xml:space="preserve">3) правоустанавливающие или </w:t>
      </w:r>
      <w:proofErr w:type="spellStart"/>
      <w:r w:rsidRPr="008407AB">
        <w:rPr>
          <w:rFonts w:ascii="PT Astra Serif" w:eastAsiaTheme="minorEastAsia" w:hAnsi="PT Astra Serif"/>
          <w:sz w:val="28"/>
          <w:szCs w:val="28"/>
        </w:rPr>
        <w:t>правоудостоверяющие</w:t>
      </w:r>
      <w:proofErr w:type="spellEnd"/>
      <w:r w:rsidRPr="008407AB">
        <w:rPr>
          <w:rFonts w:ascii="PT Astra Serif" w:eastAsiaTheme="minorEastAsia" w:hAnsi="PT Astra Serif"/>
          <w:sz w:val="28"/>
          <w:szCs w:val="28"/>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8407AB" w:rsidRPr="008407AB" w:rsidRDefault="008407AB" w:rsidP="008407AB">
      <w:pPr>
        <w:shd w:val="clear" w:color="auto" w:fill="FFFFFF"/>
        <w:ind w:firstLine="480"/>
        <w:jc w:val="both"/>
        <w:textAlignment w:val="baseline"/>
        <w:rPr>
          <w:rFonts w:ascii="PT Astra Serif" w:eastAsiaTheme="minorEastAsia" w:hAnsi="PT Astra Serif"/>
          <w:sz w:val="28"/>
          <w:szCs w:val="28"/>
        </w:rPr>
      </w:pPr>
      <w:r w:rsidRPr="008407AB">
        <w:rPr>
          <w:rFonts w:ascii="PT Astra Serif" w:eastAsiaTheme="minorEastAsia" w:hAnsi="PT Astra Serif"/>
          <w:sz w:val="28"/>
          <w:szCs w:val="28"/>
        </w:rPr>
        <w:t>4) схема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w:t>
      </w:r>
    </w:p>
    <w:p w:rsidR="008407AB" w:rsidRPr="008407AB" w:rsidRDefault="008407AB" w:rsidP="008407AB">
      <w:pPr>
        <w:shd w:val="clear" w:color="auto" w:fill="FFFFFF"/>
        <w:ind w:firstLine="480"/>
        <w:jc w:val="both"/>
        <w:textAlignment w:val="baseline"/>
        <w:rPr>
          <w:rFonts w:ascii="PT Astra Serif" w:eastAsiaTheme="minorEastAsia" w:hAnsi="PT Astra Serif"/>
          <w:sz w:val="28"/>
          <w:szCs w:val="28"/>
        </w:rPr>
      </w:pPr>
      <w:r w:rsidRPr="008407AB">
        <w:rPr>
          <w:rFonts w:ascii="PT Astra Serif" w:eastAsiaTheme="minorEastAsia" w:hAnsi="PT Astra Serif"/>
          <w:sz w:val="28"/>
          <w:szCs w:val="28"/>
        </w:rPr>
        <w:t>5) согласие лиц в письменной форме,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FC6750" w:rsidRDefault="008407AB" w:rsidP="008407AB">
      <w:pPr>
        <w:shd w:val="clear" w:color="auto" w:fill="FFFFFF"/>
        <w:ind w:firstLine="480"/>
        <w:jc w:val="both"/>
        <w:textAlignment w:val="baseline"/>
        <w:rPr>
          <w:rFonts w:ascii="PT Astra Serif" w:hAnsi="PT Astra Serif"/>
          <w:sz w:val="28"/>
          <w:szCs w:val="28"/>
        </w:rPr>
      </w:pPr>
      <w:r w:rsidRPr="008407AB">
        <w:rPr>
          <w:rFonts w:ascii="PT Astra Serif" w:eastAsiaTheme="minorEastAsia" w:hAnsi="PT Astra Serif"/>
          <w:sz w:val="28"/>
          <w:szCs w:val="28"/>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824EE" w:rsidRDefault="00FC6750" w:rsidP="005824EE">
      <w:pPr>
        <w:pStyle w:val="HTML"/>
        <w:ind w:firstLine="709"/>
        <w:jc w:val="both"/>
        <w:rPr>
          <w:rFonts w:ascii="PT Astra Serif" w:eastAsia="Times New Roman" w:hAnsi="PT Astra Serif"/>
          <w:sz w:val="28"/>
          <w:szCs w:val="28"/>
        </w:rPr>
      </w:pPr>
      <w:r w:rsidRPr="00FC6750">
        <w:rPr>
          <w:rFonts w:ascii="PT Astra Serif" w:eastAsia="Calibri" w:hAnsi="PT Astra Serif"/>
          <w:sz w:val="28"/>
          <w:szCs w:val="28"/>
        </w:rPr>
        <w:t>2.</w:t>
      </w:r>
      <w:r w:rsidR="001535BF">
        <w:rPr>
          <w:rFonts w:ascii="PT Astra Serif" w:eastAsia="Calibri" w:hAnsi="PT Astra Serif"/>
          <w:sz w:val="28"/>
          <w:szCs w:val="28"/>
        </w:rPr>
        <w:t>7</w:t>
      </w:r>
      <w:r w:rsidRPr="00FC6750">
        <w:rPr>
          <w:rFonts w:ascii="PT Astra Serif" w:eastAsia="Calibri" w:hAnsi="PT Astra Serif"/>
          <w:sz w:val="28"/>
          <w:szCs w:val="28"/>
        </w:rPr>
        <w:t xml:space="preserve">.2. </w:t>
      </w:r>
      <w:r>
        <w:rPr>
          <w:rFonts w:ascii="PT Astra Serif" w:eastAsia="Times New Roman" w:hAnsi="PT Astra Serif"/>
          <w:sz w:val="28"/>
          <w:szCs w:val="28"/>
        </w:rPr>
        <w:t>Заявление, поданное в форме электронного документа, должно быть надлежаще оформлено (наличие заполненных реквизитов – фамилия, имя, отчество (последнее – при наличии), почтовый или электронный адрес, по которому должен быть направлен результат государственной услуги, текст заявления, наличие электронной подписи, вид которой предусмотрен законодательством Российской Федерации, принадлежащей заявителю).</w:t>
      </w:r>
    </w:p>
    <w:p w:rsidR="00597A4A" w:rsidRPr="00260DCA" w:rsidRDefault="00597A4A" w:rsidP="005F2C05">
      <w:pPr>
        <w:widowControl w:val="0"/>
        <w:autoSpaceDE w:val="0"/>
        <w:autoSpaceDN w:val="0"/>
        <w:ind w:firstLine="708"/>
        <w:jc w:val="both"/>
        <w:rPr>
          <w:rFonts w:ascii="PT Astra Serif" w:eastAsia="Times New Roman" w:hAnsi="PT Astra Serif"/>
          <w:color w:val="FF0000"/>
          <w:sz w:val="28"/>
          <w:szCs w:val="28"/>
        </w:rPr>
      </w:pPr>
    </w:p>
    <w:p w:rsidR="001535BF" w:rsidRPr="00C10EC6" w:rsidRDefault="001535BF" w:rsidP="001535BF">
      <w:pPr>
        <w:pStyle w:val="af2"/>
        <w:numPr>
          <w:ilvl w:val="1"/>
          <w:numId w:val="12"/>
        </w:numPr>
        <w:jc w:val="center"/>
        <w:rPr>
          <w:rFonts w:ascii="PT Astra Serif" w:eastAsia="Times New Roman" w:hAnsi="PT Astra Serif"/>
          <w:b/>
          <w:sz w:val="28"/>
          <w:szCs w:val="28"/>
        </w:rPr>
      </w:pPr>
      <w:proofErr w:type="gramStart"/>
      <w:r w:rsidRPr="00C10EC6">
        <w:rPr>
          <w:rFonts w:ascii="PT Astra Serif" w:eastAsia="Times New Roman" w:hAnsi="PT Astra Serif"/>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roofErr w:type="gramEnd"/>
    </w:p>
    <w:p w:rsidR="000362D2" w:rsidRPr="00BC4B54" w:rsidRDefault="000362D2" w:rsidP="005F2C05">
      <w:pPr>
        <w:widowControl w:val="0"/>
        <w:tabs>
          <w:tab w:val="left" w:pos="8441"/>
        </w:tabs>
        <w:autoSpaceDE w:val="0"/>
        <w:autoSpaceDN w:val="0"/>
        <w:adjustRightInd w:val="0"/>
        <w:contextualSpacing/>
        <w:jc w:val="both"/>
        <w:rPr>
          <w:rFonts w:ascii="PT Astra Serif" w:eastAsia="Times New Roman" w:hAnsi="PT Astra Serif"/>
          <w:sz w:val="28"/>
          <w:szCs w:val="28"/>
        </w:rPr>
      </w:pPr>
      <w:r w:rsidRPr="00BC4B54">
        <w:rPr>
          <w:rFonts w:ascii="PT Astra Serif" w:eastAsia="Times New Roman" w:hAnsi="PT Astra Serif"/>
          <w:sz w:val="28"/>
          <w:szCs w:val="28"/>
        </w:rPr>
        <w:tab/>
      </w:r>
    </w:p>
    <w:p w:rsidR="00047A8A" w:rsidRDefault="00841936" w:rsidP="005F2C05">
      <w:pPr>
        <w:pStyle w:val="-N"/>
        <w:numPr>
          <w:ilvl w:val="0"/>
          <w:numId w:val="0"/>
        </w:numPr>
        <w:spacing w:line="240" w:lineRule="auto"/>
        <w:ind w:firstLine="568"/>
        <w:rPr>
          <w:rFonts w:ascii="PT Astra Serif" w:hAnsi="PT Astra Serif"/>
        </w:rPr>
      </w:pPr>
      <w:r>
        <w:rPr>
          <w:rFonts w:ascii="PT Astra Serif" w:hAnsi="PT Astra Serif"/>
        </w:rPr>
        <w:t>2.</w:t>
      </w:r>
      <w:r w:rsidR="001535BF">
        <w:rPr>
          <w:rFonts w:ascii="PT Astra Serif" w:hAnsi="PT Astra Serif"/>
        </w:rPr>
        <w:t>8</w:t>
      </w:r>
      <w:r w:rsidR="00047A8A" w:rsidRPr="00BC4B54">
        <w:rPr>
          <w:rFonts w:ascii="PT Astra Serif" w:hAnsi="PT Astra Serif"/>
        </w:rPr>
        <w:t xml:space="preserve">.1. </w:t>
      </w:r>
      <w:r w:rsidR="00BC4B54" w:rsidRPr="00BC4B54">
        <w:rPr>
          <w:rFonts w:ascii="PT Astra Serif" w:hAnsi="PT Astra Serif"/>
        </w:rPr>
        <w:t xml:space="preserve">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w:t>
      </w:r>
      <w:r w:rsidR="00BC4B54">
        <w:rPr>
          <w:rFonts w:ascii="PT Astra Serif" w:hAnsi="PT Astra Serif"/>
        </w:rPr>
        <w:t>муниципальной</w:t>
      </w:r>
      <w:r w:rsidR="00BC4B54" w:rsidRPr="00BC4B54">
        <w:rPr>
          <w:rFonts w:ascii="PT Astra Serif" w:hAnsi="PT Astra Serif"/>
        </w:rPr>
        <w:t xml:space="preserve"> услуг, и которые заявитель вправе представить, </w:t>
      </w:r>
      <w:r w:rsidR="000C655B" w:rsidRPr="00703D65">
        <w:rPr>
          <w:rFonts w:ascii="PT Astra Serif" w:hAnsi="PT Astra Serif"/>
        </w:rPr>
        <w:t>являются:</w:t>
      </w:r>
    </w:p>
    <w:p w:rsidR="000C655B" w:rsidRPr="00703D65" w:rsidRDefault="007B61ED"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1)</w:t>
      </w:r>
      <w:r w:rsidR="000C655B">
        <w:rPr>
          <w:rFonts w:ascii="PT Astra Serif" w:hAnsi="PT Astra Serif" w:cs="Times New Roman"/>
          <w:sz w:val="28"/>
          <w:szCs w:val="28"/>
        </w:rPr>
        <w:t xml:space="preserve"> </w:t>
      </w:r>
      <w:r w:rsidR="00DB6C63" w:rsidRPr="00DB6C63">
        <w:rPr>
          <w:rFonts w:ascii="PT Astra Serif" w:hAnsi="PT Astra Serif" w:cs="Times New Roman"/>
          <w:sz w:val="28"/>
          <w:szCs w:val="28"/>
        </w:rPr>
        <w:t>выписка из Единого государственного реестра недвижимости об основных характеристиках и зарегистрированных правах на здания, строения, сооружения, находящиеся на земельном участке, и (или) о правах на помещения в указанных зданиях, строениях, сооружениях</w:t>
      </w:r>
      <w:r w:rsidR="000C655B" w:rsidRPr="00703D65">
        <w:rPr>
          <w:rFonts w:ascii="PT Astra Serif" w:hAnsi="PT Astra Serif" w:cs="Times New Roman"/>
          <w:sz w:val="28"/>
          <w:szCs w:val="28"/>
        </w:rPr>
        <w:t>;</w:t>
      </w:r>
    </w:p>
    <w:p w:rsidR="000C655B" w:rsidRDefault="007B61ED"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2)</w:t>
      </w:r>
      <w:r w:rsidR="000C655B">
        <w:rPr>
          <w:rFonts w:ascii="PT Astra Serif" w:hAnsi="PT Astra Serif" w:cs="Times New Roman"/>
          <w:sz w:val="28"/>
          <w:szCs w:val="28"/>
        </w:rPr>
        <w:t xml:space="preserve"> </w:t>
      </w:r>
      <w:r w:rsidR="000C655B" w:rsidRPr="00703D65">
        <w:rPr>
          <w:rFonts w:ascii="PT Astra Serif" w:hAnsi="PT Astra Serif" w:cs="Times New Roman"/>
          <w:sz w:val="28"/>
          <w:szCs w:val="28"/>
        </w:rPr>
        <w:t>выписка из Единого государственного реестра юридических лиц, в</w:t>
      </w:r>
      <w:r w:rsidR="001535BF">
        <w:rPr>
          <w:rFonts w:ascii="PT Astra Serif" w:hAnsi="PT Astra Serif" w:cs="Times New Roman"/>
          <w:sz w:val="28"/>
          <w:szCs w:val="28"/>
        </w:rPr>
        <w:t>ыданная регистрирующим органом</w:t>
      </w:r>
      <w:r w:rsidR="000C655B">
        <w:rPr>
          <w:rFonts w:ascii="PT Astra Serif" w:hAnsi="PT Astra Serif" w:cs="Times New Roman"/>
          <w:sz w:val="28"/>
          <w:szCs w:val="28"/>
        </w:rPr>
        <w:t>;</w:t>
      </w:r>
    </w:p>
    <w:p w:rsidR="000C655B" w:rsidRPr="000C655B" w:rsidRDefault="007B61ED" w:rsidP="005F2C05">
      <w:pPr>
        <w:pStyle w:val="HTML"/>
        <w:ind w:firstLine="709"/>
        <w:jc w:val="both"/>
        <w:rPr>
          <w:rFonts w:ascii="PT Astra Serif" w:hAnsi="PT Astra Serif" w:cs="Times New Roman"/>
          <w:sz w:val="28"/>
          <w:szCs w:val="28"/>
        </w:rPr>
      </w:pPr>
      <w:r>
        <w:rPr>
          <w:rFonts w:ascii="PT Astra Serif" w:hAnsi="PT Astra Serif"/>
          <w:sz w:val="28"/>
          <w:szCs w:val="28"/>
        </w:rPr>
        <w:lastRenderedPageBreak/>
        <w:t>3)</w:t>
      </w:r>
      <w:r w:rsidR="000C655B">
        <w:rPr>
          <w:rFonts w:ascii="PT Astra Serif" w:hAnsi="PT Astra Serif"/>
          <w:sz w:val="28"/>
          <w:szCs w:val="28"/>
        </w:rPr>
        <w:t xml:space="preserve"> </w:t>
      </w:r>
      <w:r w:rsidR="00DB6C63" w:rsidRPr="00DB6C63">
        <w:rPr>
          <w:rFonts w:ascii="PT Astra Serif" w:hAnsi="PT Astra Serif"/>
          <w:sz w:val="28"/>
          <w:szCs w:val="28"/>
        </w:rPr>
        <w:t>выписка из Единого государственного реестра недвижимости об основных характеристиках и зарегистрированных правах на приобретаемый земельный участок</w:t>
      </w:r>
      <w:r w:rsidR="000C655B" w:rsidRPr="000C655B">
        <w:rPr>
          <w:rFonts w:ascii="PT Astra Serif" w:hAnsi="PT Astra Serif" w:cs="Times New Roman"/>
          <w:sz w:val="28"/>
          <w:szCs w:val="28"/>
        </w:rPr>
        <w:t>.</w:t>
      </w:r>
    </w:p>
    <w:p w:rsidR="000C655B" w:rsidRPr="00BC4B54" w:rsidRDefault="00841936" w:rsidP="005F2C05">
      <w:pPr>
        <w:pStyle w:val="-N"/>
        <w:numPr>
          <w:ilvl w:val="0"/>
          <w:numId w:val="0"/>
        </w:numPr>
        <w:spacing w:line="240" w:lineRule="auto"/>
        <w:ind w:firstLine="568"/>
        <w:rPr>
          <w:rFonts w:ascii="PT Astra Serif" w:hAnsi="PT Astra Serif"/>
        </w:rPr>
      </w:pPr>
      <w:r>
        <w:rPr>
          <w:rFonts w:ascii="PT Astra Serif" w:hAnsi="PT Astra Serif"/>
        </w:rPr>
        <w:t>2.</w:t>
      </w:r>
      <w:r w:rsidR="001535BF">
        <w:rPr>
          <w:rFonts w:ascii="PT Astra Serif" w:hAnsi="PT Astra Serif"/>
        </w:rPr>
        <w:t>8</w:t>
      </w:r>
      <w:r w:rsidR="000C655B">
        <w:rPr>
          <w:rFonts w:ascii="PT Astra Serif" w:hAnsi="PT Astra Serif"/>
        </w:rPr>
        <w:t xml:space="preserve">.2. </w:t>
      </w:r>
      <w:r w:rsidR="000C655B" w:rsidRPr="00703D65">
        <w:rPr>
          <w:rFonts w:ascii="PT Astra Serif" w:hAnsi="PT Astra Serif"/>
        </w:rPr>
        <w:t>Документы, указанные в пункте 2</w:t>
      </w:r>
      <w:r>
        <w:rPr>
          <w:rFonts w:ascii="PT Astra Serif" w:hAnsi="PT Astra Serif"/>
        </w:rPr>
        <w:t>.</w:t>
      </w:r>
      <w:r w:rsidR="001535BF">
        <w:rPr>
          <w:rFonts w:ascii="PT Astra Serif" w:hAnsi="PT Astra Serif"/>
        </w:rPr>
        <w:t>8</w:t>
      </w:r>
      <w:r w:rsidR="000C655B">
        <w:rPr>
          <w:rFonts w:ascii="PT Astra Serif" w:hAnsi="PT Astra Serif"/>
        </w:rPr>
        <w:t>.1</w:t>
      </w:r>
      <w:r w:rsidR="000C655B" w:rsidRPr="00703D65">
        <w:rPr>
          <w:rFonts w:ascii="PT Astra Serif" w:hAnsi="PT Astra Serif"/>
        </w:rPr>
        <w:t xml:space="preserve">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rsidR="00047A8A" w:rsidRPr="00BC4B54" w:rsidRDefault="00841936" w:rsidP="005F2C05">
      <w:pPr>
        <w:pStyle w:val="-N"/>
        <w:numPr>
          <w:ilvl w:val="0"/>
          <w:numId w:val="0"/>
        </w:numPr>
        <w:spacing w:line="240" w:lineRule="auto"/>
        <w:ind w:firstLine="709"/>
        <w:rPr>
          <w:rFonts w:ascii="PT Astra Serif" w:hAnsi="PT Astra Serif" w:cs="Arial"/>
        </w:rPr>
      </w:pPr>
      <w:r>
        <w:rPr>
          <w:rFonts w:ascii="PT Astra Serif" w:hAnsi="PT Astra Serif" w:cs="Arial"/>
        </w:rPr>
        <w:t>2.</w:t>
      </w:r>
      <w:r w:rsidR="001535BF">
        <w:rPr>
          <w:rFonts w:ascii="PT Astra Serif" w:hAnsi="PT Astra Serif" w:cs="Arial"/>
        </w:rPr>
        <w:t>8</w:t>
      </w:r>
      <w:r w:rsidR="000C655B">
        <w:rPr>
          <w:rFonts w:ascii="PT Astra Serif" w:hAnsi="PT Astra Serif" w:cs="Arial"/>
        </w:rPr>
        <w:t>.3</w:t>
      </w:r>
      <w:r w:rsidR="00047A8A" w:rsidRPr="00BC4B54">
        <w:rPr>
          <w:rFonts w:ascii="PT Astra Serif" w:hAnsi="PT Astra Serif" w:cs="Arial"/>
        </w:rPr>
        <w:t>. Запрещается требовать от Заявителя:</w:t>
      </w:r>
    </w:p>
    <w:p w:rsidR="00047A8A" w:rsidRPr="00BC4B54" w:rsidRDefault="000C655B" w:rsidP="005F2C05">
      <w:pPr>
        <w:pStyle w:val="-N"/>
        <w:numPr>
          <w:ilvl w:val="0"/>
          <w:numId w:val="0"/>
        </w:numPr>
        <w:spacing w:line="240" w:lineRule="auto"/>
        <w:ind w:firstLine="709"/>
        <w:rPr>
          <w:rFonts w:ascii="PT Astra Serif" w:hAnsi="PT Astra Serif" w:cs="Arial"/>
        </w:rPr>
      </w:pPr>
      <w:r>
        <w:rPr>
          <w:rFonts w:ascii="PT Astra Serif" w:hAnsi="PT Astra Serif" w:cs="Arial"/>
        </w:rPr>
        <w:t>1)</w:t>
      </w:r>
      <w:r w:rsidR="00047A8A" w:rsidRPr="00BC4B54">
        <w:rPr>
          <w:rFonts w:ascii="PT Astra Serif" w:hAnsi="PT Astra Serif" w:cs="Arial"/>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7A8A" w:rsidRPr="00BC4B54" w:rsidRDefault="000C655B" w:rsidP="005F2C05">
      <w:pPr>
        <w:pStyle w:val="-N"/>
        <w:numPr>
          <w:ilvl w:val="0"/>
          <w:numId w:val="0"/>
        </w:numPr>
        <w:spacing w:line="240" w:lineRule="auto"/>
        <w:ind w:firstLine="709"/>
        <w:rPr>
          <w:rFonts w:ascii="PT Astra Serif" w:hAnsi="PT Astra Serif" w:cs="Arial"/>
        </w:rPr>
      </w:pPr>
      <w:proofErr w:type="gramStart"/>
      <w:r>
        <w:rPr>
          <w:rFonts w:ascii="PT Astra Serif" w:hAnsi="PT Astra Serif" w:cs="Arial"/>
        </w:rPr>
        <w:t>2)</w:t>
      </w:r>
      <w:r w:rsidR="00047A8A" w:rsidRPr="00BC4B54">
        <w:rPr>
          <w:rFonts w:ascii="PT Astra Serif" w:hAnsi="PT Astra Serif" w:cs="Arial"/>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w:t>
      </w:r>
      <w:proofErr w:type="gramEnd"/>
      <w:r w:rsidR="00047A8A" w:rsidRPr="00BC4B54">
        <w:rPr>
          <w:rFonts w:ascii="PT Astra Serif" w:hAnsi="PT Astra Serif" w:cs="Arial"/>
        </w:rPr>
        <w:t xml:space="preserve"> </w:t>
      </w:r>
      <w:proofErr w:type="gramStart"/>
      <w:r w:rsidR="00047A8A" w:rsidRPr="00BC4B54">
        <w:rPr>
          <w:rFonts w:ascii="PT Astra Serif" w:hAnsi="PT Astra Serif" w:cs="Arial"/>
        </w:rPr>
        <w:t>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00047A8A" w:rsidRPr="00BC4B54">
        <w:rPr>
          <w:rFonts w:ascii="PT Astra Serif" w:hAnsi="PT Astra Serif" w:cs="Arial"/>
        </w:rPr>
        <w:t xml:space="preserve"> Заявитель вправе представить указанные документы и информацию в администрацию по собственной инициативе;</w:t>
      </w:r>
    </w:p>
    <w:p w:rsidR="00047A8A" w:rsidRPr="000C655B" w:rsidRDefault="000C655B" w:rsidP="005F2C05">
      <w:pPr>
        <w:pStyle w:val="-N"/>
        <w:numPr>
          <w:ilvl w:val="0"/>
          <w:numId w:val="0"/>
        </w:numPr>
        <w:spacing w:line="240" w:lineRule="auto"/>
        <w:ind w:firstLine="709"/>
        <w:rPr>
          <w:rFonts w:ascii="PT Astra Serif" w:hAnsi="PT Astra Serif" w:cs="Arial"/>
        </w:rPr>
      </w:pPr>
      <w:proofErr w:type="gramStart"/>
      <w:r w:rsidRPr="000C655B">
        <w:rPr>
          <w:rFonts w:ascii="PT Astra Serif" w:hAnsi="PT Astra Serif" w:cs="Arial"/>
        </w:rPr>
        <w:t>3)</w:t>
      </w:r>
      <w:r w:rsidR="00047A8A" w:rsidRPr="000C655B">
        <w:rPr>
          <w:rFonts w:ascii="PT Astra Serif" w:hAnsi="PT Astra Serif" w:cs="Arial"/>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roofErr w:type="gramEnd"/>
    </w:p>
    <w:p w:rsidR="00047A8A" w:rsidRPr="000C655B" w:rsidRDefault="000C655B" w:rsidP="005F2C05">
      <w:pPr>
        <w:pStyle w:val="-N"/>
        <w:numPr>
          <w:ilvl w:val="0"/>
          <w:numId w:val="0"/>
        </w:numPr>
        <w:spacing w:line="240" w:lineRule="auto"/>
        <w:ind w:firstLine="709"/>
        <w:rPr>
          <w:rFonts w:ascii="PT Astra Serif" w:hAnsi="PT Astra Serif" w:cs="Arial"/>
        </w:rPr>
      </w:pPr>
      <w:r w:rsidRPr="000C655B">
        <w:rPr>
          <w:rFonts w:ascii="PT Astra Serif" w:hAnsi="PT Astra Serif" w:cs="Arial"/>
        </w:rPr>
        <w:t>4)</w:t>
      </w:r>
      <w:r w:rsidR="00047A8A" w:rsidRPr="000C655B">
        <w:rPr>
          <w:rFonts w:ascii="PT Astra Serif" w:hAnsi="PT Astra Serif" w:cs="Arial"/>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7A8A" w:rsidRPr="000C655B" w:rsidRDefault="001535BF" w:rsidP="005F2C05">
      <w:pPr>
        <w:pStyle w:val="-N"/>
        <w:numPr>
          <w:ilvl w:val="0"/>
          <w:numId w:val="0"/>
        </w:numPr>
        <w:spacing w:line="240" w:lineRule="auto"/>
        <w:ind w:firstLine="709"/>
        <w:rPr>
          <w:rFonts w:ascii="PT Astra Serif" w:hAnsi="PT Astra Serif" w:cs="Arial"/>
        </w:rPr>
      </w:pPr>
      <w:r>
        <w:rPr>
          <w:rFonts w:ascii="PT Astra Serif" w:hAnsi="PT Astra Serif" w:cs="Arial"/>
        </w:rPr>
        <w:t>а)</w:t>
      </w:r>
      <w:r w:rsidR="00047A8A" w:rsidRPr="000C655B">
        <w:rPr>
          <w:rFonts w:ascii="PT Astra Serif" w:hAnsi="PT Astra Serif" w:cs="Arial"/>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7A8A" w:rsidRPr="000C655B" w:rsidRDefault="001535BF" w:rsidP="005F2C05">
      <w:pPr>
        <w:pStyle w:val="-N"/>
        <w:numPr>
          <w:ilvl w:val="0"/>
          <w:numId w:val="0"/>
        </w:numPr>
        <w:spacing w:line="240" w:lineRule="auto"/>
        <w:ind w:firstLine="709"/>
        <w:rPr>
          <w:rFonts w:ascii="PT Astra Serif" w:hAnsi="PT Astra Serif" w:cs="Arial"/>
        </w:rPr>
      </w:pPr>
      <w:r>
        <w:rPr>
          <w:rFonts w:ascii="PT Astra Serif" w:hAnsi="PT Astra Serif" w:cs="Arial"/>
        </w:rPr>
        <w:t>б)</w:t>
      </w:r>
      <w:r w:rsidR="00047A8A" w:rsidRPr="000C655B">
        <w:rPr>
          <w:rFonts w:ascii="PT Astra Serif" w:hAnsi="PT Astra Serif" w:cs="Arial"/>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w:t>
      </w:r>
      <w:r w:rsidR="00047A8A" w:rsidRPr="000C655B">
        <w:rPr>
          <w:rFonts w:ascii="PT Astra Serif" w:hAnsi="PT Astra Serif" w:cs="Arial"/>
        </w:rPr>
        <w:lastRenderedPageBreak/>
        <w:t>представленный ранее комплект документов;</w:t>
      </w:r>
    </w:p>
    <w:p w:rsidR="00047A8A" w:rsidRPr="000C655B" w:rsidRDefault="001535BF" w:rsidP="005F2C05">
      <w:pPr>
        <w:pStyle w:val="-N"/>
        <w:numPr>
          <w:ilvl w:val="0"/>
          <w:numId w:val="0"/>
        </w:numPr>
        <w:spacing w:line="240" w:lineRule="auto"/>
        <w:ind w:firstLine="709"/>
        <w:rPr>
          <w:rFonts w:ascii="PT Astra Serif" w:hAnsi="PT Astra Serif" w:cs="Arial"/>
        </w:rPr>
      </w:pPr>
      <w:r>
        <w:rPr>
          <w:rFonts w:ascii="PT Astra Serif" w:hAnsi="PT Astra Serif" w:cs="Arial"/>
        </w:rPr>
        <w:t>в)</w:t>
      </w:r>
      <w:r w:rsidR="00047A8A" w:rsidRPr="000C655B">
        <w:rPr>
          <w:rFonts w:ascii="PT Astra Serif" w:hAnsi="PT Astra Serif" w:cs="Arial"/>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047A8A" w:rsidRDefault="001535BF" w:rsidP="005F2C05">
      <w:pPr>
        <w:pStyle w:val="-N"/>
        <w:numPr>
          <w:ilvl w:val="0"/>
          <w:numId w:val="0"/>
        </w:numPr>
        <w:spacing w:line="240" w:lineRule="auto"/>
        <w:ind w:firstLine="709"/>
        <w:rPr>
          <w:rFonts w:ascii="PT Astra Serif" w:hAnsi="PT Astra Serif" w:cs="Arial"/>
        </w:rPr>
      </w:pPr>
      <w:r>
        <w:rPr>
          <w:rFonts w:ascii="PT Astra Serif" w:hAnsi="PT Astra Serif" w:cs="Arial"/>
        </w:rPr>
        <w:t>г)</w:t>
      </w:r>
      <w:r w:rsidR="00047A8A" w:rsidRPr="000C655B">
        <w:rPr>
          <w:rFonts w:ascii="PT Astra Serif" w:hAnsi="PT Astra Serif" w:cs="Arial"/>
        </w:rP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510BA9" w:rsidRDefault="00510BA9" w:rsidP="005F2C05">
      <w:pPr>
        <w:pStyle w:val="-N"/>
        <w:numPr>
          <w:ilvl w:val="0"/>
          <w:numId w:val="0"/>
        </w:numPr>
        <w:spacing w:line="240" w:lineRule="auto"/>
        <w:ind w:firstLine="709"/>
        <w:rPr>
          <w:rFonts w:ascii="PT Astra Serif" w:hAnsi="PT Astra Serif" w:cs="Arial"/>
        </w:rPr>
      </w:pPr>
    </w:p>
    <w:p w:rsidR="008B0A52" w:rsidRPr="00C10EC6" w:rsidRDefault="008B0A52" w:rsidP="008B0A52">
      <w:pPr>
        <w:pStyle w:val="af2"/>
        <w:numPr>
          <w:ilvl w:val="1"/>
          <w:numId w:val="8"/>
        </w:numPr>
        <w:jc w:val="center"/>
        <w:rPr>
          <w:rFonts w:ascii="PT Astra Serif" w:eastAsia="Times New Roman" w:hAnsi="PT Astra Serif"/>
          <w:b/>
          <w:sz w:val="28"/>
          <w:szCs w:val="28"/>
        </w:rPr>
      </w:pPr>
      <w:r w:rsidRPr="00C10EC6">
        <w:rPr>
          <w:rFonts w:ascii="PT Astra Serif" w:eastAsia="Times New Roman" w:hAnsi="PT Astra Serif"/>
          <w:b/>
          <w:sz w:val="28"/>
          <w:szCs w:val="28"/>
        </w:rPr>
        <w:t>Исчерпывающий перечень оснований для отказа</w:t>
      </w:r>
    </w:p>
    <w:p w:rsidR="008B0A52" w:rsidRPr="00C10EC6" w:rsidRDefault="008B0A52" w:rsidP="008B0A52">
      <w:pPr>
        <w:jc w:val="center"/>
        <w:rPr>
          <w:rFonts w:ascii="PT Astra Serif" w:eastAsia="Times New Roman" w:hAnsi="PT Astra Serif"/>
          <w:b/>
          <w:sz w:val="28"/>
          <w:szCs w:val="28"/>
        </w:rPr>
      </w:pPr>
      <w:r w:rsidRPr="00C10EC6">
        <w:rPr>
          <w:rFonts w:ascii="PT Astra Serif" w:eastAsia="Times New Roman" w:hAnsi="PT Astra Serif"/>
          <w:b/>
          <w:sz w:val="28"/>
          <w:szCs w:val="28"/>
        </w:rPr>
        <w:t xml:space="preserve">в приеме документов, необходимых для предоставления </w:t>
      </w:r>
    </w:p>
    <w:p w:rsidR="008B0A52" w:rsidRPr="00C10EC6" w:rsidRDefault="008B0A52" w:rsidP="008B0A52">
      <w:pPr>
        <w:jc w:val="center"/>
        <w:rPr>
          <w:rFonts w:ascii="PT Astra Serif" w:eastAsia="Times New Roman" w:hAnsi="PT Astra Serif"/>
          <w:b/>
          <w:sz w:val="28"/>
          <w:szCs w:val="28"/>
        </w:rPr>
      </w:pPr>
      <w:r w:rsidRPr="00C10EC6">
        <w:rPr>
          <w:rFonts w:ascii="PT Astra Serif" w:eastAsia="Times New Roman" w:hAnsi="PT Astra Serif"/>
          <w:b/>
          <w:sz w:val="28"/>
          <w:szCs w:val="28"/>
        </w:rPr>
        <w:t>муниципальной услуги</w:t>
      </w:r>
    </w:p>
    <w:p w:rsidR="000362D2" w:rsidRPr="00260DCA" w:rsidRDefault="000362D2" w:rsidP="005F2C05">
      <w:pPr>
        <w:contextualSpacing/>
        <w:rPr>
          <w:rFonts w:ascii="PT Astra Serif" w:eastAsia="Times New Roman" w:hAnsi="PT Astra Serif"/>
          <w:color w:val="FF0000"/>
          <w:sz w:val="28"/>
          <w:szCs w:val="28"/>
        </w:rPr>
      </w:pPr>
    </w:p>
    <w:p w:rsidR="00A020EC" w:rsidRDefault="00841936" w:rsidP="005F2C05">
      <w:pPr>
        <w:pStyle w:val="-N"/>
        <w:numPr>
          <w:ilvl w:val="0"/>
          <w:numId w:val="0"/>
        </w:numPr>
        <w:spacing w:line="240" w:lineRule="auto"/>
        <w:ind w:firstLine="709"/>
        <w:rPr>
          <w:rFonts w:ascii="PT Astra Serif" w:hAnsi="PT Astra Serif"/>
        </w:rPr>
      </w:pPr>
      <w:r>
        <w:rPr>
          <w:rFonts w:ascii="PT Astra Serif" w:hAnsi="PT Astra Serif"/>
        </w:rPr>
        <w:t>2.</w:t>
      </w:r>
      <w:r w:rsidR="008B0A52">
        <w:rPr>
          <w:rFonts w:ascii="PT Astra Serif" w:hAnsi="PT Astra Serif"/>
        </w:rPr>
        <w:t>9</w:t>
      </w:r>
      <w:r w:rsidR="00DD4DB7" w:rsidRPr="0065238B">
        <w:rPr>
          <w:rFonts w:ascii="PT Astra Serif" w:hAnsi="PT Astra Serif"/>
        </w:rPr>
        <w:t xml:space="preserve">.1 </w:t>
      </w:r>
      <w:r w:rsidR="00A020EC" w:rsidRPr="00BF296C">
        <w:rPr>
          <w:rFonts w:ascii="PT Astra Serif" w:hAnsi="PT Astra Serif"/>
        </w:rPr>
        <w:t>Основания для отказа в приеме заявления и документов, необходимых для предоставления муниципальной услуги, отсутс</w:t>
      </w:r>
      <w:r w:rsidR="00A020EC">
        <w:rPr>
          <w:rFonts w:ascii="PT Astra Serif" w:hAnsi="PT Astra Serif"/>
        </w:rPr>
        <w:t>т</w:t>
      </w:r>
      <w:r w:rsidR="00A020EC" w:rsidRPr="00BF296C">
        <w:rPr>
          <w:rFonts w:ascii="PT Astra Serif" w:hAnsi="PT Astra Serif"/>
        </w:rPr>
        <w:t>вуют.</w:t>
      </w:r>
    </w:p>
    <w:p w:rsidR="00A020EC" w:rsidRPr="005F2C05" w:rsidRDefault="00A020EC" w:rsidP="005F2C0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Pr="005F2C05">
        <w:rPr>
          <w:rFonts w:ascii="PT Astra Serif" w:hAnsi="PT Astra Serif"/>
          <w:sz w:val="28"/>
          <w:szCs w:val="28"/>
        </w:rPr>
        <w:t>.</w:t>
      </w:r>
      <w:r w:rsidR="008B0A52">
        <w:rPr>
          <w:rFonts w:ascii="PT Astra Serif" w:hAnsi="PT Astra Serif"/>
          <w:sz w:val="28"/>
          <w:szCs w:val="28"/>
        </w:rPr>
        <w:t>9</w:t>
      </w:r>
      <w:r w:rsidRPr="005F2C05">
        <w:rPr>
          <w:rFonts w:ascii="PT Astra Serif" w:hAnsi="PT Astra Serif"/>
          <w:sz w:val="28"/>
          <w:szCs w:val="28"/>
        </w:rPr>
        <w:t>.2. Основания для возврата заявления и документов, необходимых для предоставления муниципальной услуги:</w:t>
      </w:r>
    </w:p>
    <w:p w:rsidR="00A020EC" w:rsidRPr="005F2C05" w:rsidRDefault="00B8090E" w:rsidP="005F2C05">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 xml:space="preserve">1) </w:t>
      </w:r>
      <w:r w:rsidR="00EA68ED" w:rsidRPr="00EA68ED">
        <w:rPr>
          <w:rFonts w:ascii="PT Astra Serif" w:hAnsi="PT Astra Serif"/>
          <w:sz w:val="28"/>
          <w:szCs w:val="28"/>
        </w:rPr>
        <w:t>обращение с заявлением ненадлежащего лица</w:t>
      </w:r>
      <w:r w:rsidR="00A020EC" w:rsidRPr="005F2C05">
        <w:rPr>
          <w:rFonts w:ascii="PT Astra Serif" w:eastAsia="Times New Roman" w:hAnsi="PT Astra Serif" w:cs="Arial"/>
          <w:spacing w:val="2"/>
          <w:sz w:val="28"/>
          <w:szCs w:val="28"/>
        </w:rPr>
        <w:t>;</w:t>
      </w:r>
    </w:p>
    <w:p w:rsidR="00A020EC" w:rsidRPr="005F2C05" w:rsidRDefault="003B6EDA" w:rsidP="005F2C05">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2</w:t>
      </w:r>
      <w:r w:rsidR="00FA017D">
        <w:rPr>
          <w:rFonts w:ascii="PT Astra Serif" w:hAnsi="PT Astra Serif"/>
          <w:sz w:val="28"/>
          <w:szCs w:val="28"/>
        </w:rPr>
        <w:t>)</w:t>
      </w:r>
      <w:r w:rsidR="00A020EC" w:rsidRPr="005F2C05">
        <w:rPr>
          <w:rFonts w:ascii="PT Astra Serif" w:hAnsi="PT Astra Serif"/>
          <w:sz w:val="28"/>
          <w:szCs w:val="28"/>
        </w:rPr>
        <w:t xml:space="preserve"> обращение за оказанием муниципальной услуги, не предоставляемой администрацией;</w:t>
      </w:r>
    </w:p>
    <w:p w:rsidR="00A020EC" w:rsidRPr="00BF296C" w:rsidRDefault="003B6EDA" w:rsidP="005F2C05">
      <w:pPr>
        <w:widowControl w:val="0"/>
        <w:autoSpaceDE w:val="0"/>
        <w:autoSpaceDN w:val="0"/>
        <w:adjustRightInd w:val="0"/>
        <w:ind w:firstLine="709"/>
        <w:jc w:val="both"/>
        <w:rPr>
          <w:rFonts w:ascii="PT Astra Serif" w:eastAsia="Times New Roman" w:hAnsi="PT Astra Serif"/>
          <w:sz w:val="28"/>
          <w:szCs w:val="28"/>
        </w:rPr>
      </w:pPr>
      <w:r w:rsidRPr="005F2C05">
        <w:rPr>
          <w:rFonts w:ascii="PT Astra Serif" w:hAnsi="PT Astra Serif"/>
          <w:sz w:val="28"/>
          <w:szCs w:val="28"/>
        </w:rPr>
        <w:t>3</w:t>
      </w:r>
      <w:r w:rsidR="00A020EC" w:rsidRPr="005F2C05">
        <w:rPr>
          <w:rFonts w:ascii="PT Astra Serif" w:hAnsi="PT Astra Serif"/>
          <w:sz w:val="28"/>
          <w:szCs w:val="28"/>
        </w:rPr>
        <w:t>) н</w:t>
      </w:r>
      <w:r w:rsidR="00A020EC" w:rsidRPr="005F2C05">
        <w:rPr>
          <w:rFonts w:ascii="PT Astra Serif" w:hAnsi="PT Astra Serif"/>
          <w:sz w:val="28"/>
        </w:rPr>
        <w:t>екорректное заполнение обязательных</w:t>
      </w:r>
      <w:r w:rsidR="00A020EC" w:rsidRPr="00BF296C">
        <w:rPr>
          <w:rFonts w:ascii="PT Astra Serif" w:hAnsi="PT Astra Serif"/>
          <w:sz w:val="28"/>
        </w:rPr>
        <w:t xml:space="preserve">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w:t>
      </w:r>
      <w:r w:rsidR="00EA68ED">
        <w:rPr>
          <w:rFonts w:ascii="PT Astra Serif" w:eastAsia="Times New Roman" w:hAnsi="PT Astra Serif"/>
          <w:sz w:val="28"/>
          <w:szCs w:val="28"/>
        </w:rPr>
        <w:t>через ЕПГУ</w:t>
      </w:r>
      <w:r w:rsidR="00A020EC" w:rsidRPr="00BF296C">
        <w:rPr>
          <w:rFonts w:ascii="PT Astra Serif" w:eastAsia="Times New Roman" w:hAnsi="PT Astra Serif"/>
          <w:sz w:val="28"/>
          <w:szCs w:val="28"/>
        </w:rPr>
        <w:t>;</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4</w:t>
      </w:r>
      <w:r w:rsidR="00A020EC">
        <w:rPr>
          <w:rFonts w:ascii="PT Astra Serif" w:hAnsi="PT Astra Serif"/>
          <w:sz w:val="28"/>
          <w:szCs w:val="28"/>
        </w:rPr>
        <w:t>)</w:t>
      </w:r>
      <w:r w:rsidR="00A020EC" w:rsidRPr="00BF296C">
        <w:rPr>
          <w:rFonts w:ascii="PT Astra Serif" w:eastAsia="Times New Roman" w:hAnsi="PT Astra Serif"/>
          <w:sz w:val="28"/>
          <w:szCs w:val="28"/>
        </w:rPr>
        <w:t xml:space="preserve"> </w:t>
      </w:r>
      <w:r w:rsidR="00A020EC">
        <w:rPr>
          <w:rFonts w:ascii="PT Astra Serif" w:eastAsia="Times New Roman" w:hAnsi="PT Astra Serif"/>
          <w:sz w:val="28"/>
          <w:szCs w:val="28"/>
        </w:rPr>
        <w:t>п</w:t>
      </w:r>
      <w:r w:rsidR="00A020EC" w:rsidRPr="00BF296C">
        <w:rPr>
          <w:rFonts w:ascii="PT Astra Serif" w:hAnsi="PT Astra Serif"/>
          <w:sz w:val="28"/>
        </w:rPr>
        <w:t>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5</w:t>
      </w:r>
      <w:r w:rsidR="00A020EC">
        <w:rPr>
          <w:rFonts w:ascii="PT Astra Serif" w:hAnsi="PT Astra Serif"/>
          <w:sz w:val="28"/>
          <w:szCs w:val="28"/>
        </w:rPr>
        <w:t>)</w:t>
      </w:r>
      <w:r w:rsidR="00A020EC" w:rsidRPr="00BF296C">
        <w:rPr>
          <w:rFonts w:ascii="PT Astra Serif" w:hAnsi="PT Astra Serif"/>
          <w:sz w:val="28"/>
        </w:rPr>
        <w:t xml:space="preserve"> </w:t>
      </w:r>
      <w:r w:rsidR="00A020EC">
        <w:rPr>
          <w:rFonts w:ascii="PT Astra Serif" w:hAnsi="PT Astra Serif"/>
          <w:sz w:val="28"/>
        </w:rPr>
        <w:t>н</w:t>
      </w:r>
      <w:r w:rsidR="00A020EC" w:rsidRPr="00BF296C">
        <w:rPr>
          <w:rFonts w:ascii="PT Astra Serif" w:hAnsi="PT Astra Serif"/>
          <w:sz w:val="28"/>
        </w:rPr>
        <w:t xml:space="preserve">е соответствие данных </w:t>
      </w:r>
      <w:proofErr w:type="gramStart"/>
      <w:r w:rsidR="00A020EC" w:rsidRPr="00BF296C">
        <w:rPr>
          <w:rFonts w:ascii="PT Astra Serif" w:hAnsi="PT Astra Serif"/>
          <w:sz w:val="28"/>
        </w:rPr>
        <w:t>владельца квалифицированного сертификата ключа проверки электронной подписи</w:t>
      </w:r>
      <w:proofErr w:type="gramEnd"/>
      <w:r w:rsidR="00A020EC" w:rsidRPr="00BF296C">
        <w:rPr>
          <w:rFonts w:ascii="PT Astra Serif" w:hAnsi="PT Astra Serif"/>
          <w:sz w:val="28"/>
        </w:rPr>
        <w:t xml:space="preserve"> данным заявителя, указанным в заявлении, поданным в электронной форме с использованием </w:t>
      </w:r>
      <w:r w:rsidR="00EA68ED">
        <w:rPr>
          <w:rFonts w:ascii="PT Astra Serif" w:eastAsia="Times New Roman" w:hAnsi="PT Astra Serif"/>
          <w:sz w:val="28"/>
          <w:szCs w:val="28"/>
        </w:rPr>
        <w:t>ЕПГУ</w:t>
      </w:r>
      <w:r w:rsidR="00A020EC" w:rsidRPr="00BF296C">
        <w:rPr>
          <w:rFonts w:ascii="PT Astra Serif" w:hAnsi="PT Astra Serif"/>
          <w:sz w:val="28"/>
        </w:rPr>
        <w:t>;</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6</w:t>
      </w:r>
      <w:r w:rsidR="00A020EC">
        <w:rPr>
          <w:rFonts w:ascii="PT Astra Serif" w:hAnsi="PT Astra Serif"/>
          <w:sz w:val="28"/>
          <w:szCs w:val="28"/>
        </w:rPr>
        <w:t>)</w:t>
      </w:r>
      <w:r w:rsidR="00A020EC" w:rsidRPr="00BF296C">
        <w:rPr>
          <w:rFonts w:ascii="PT Astra Serif" w:hAnsi="PT Astra Serif"/>
          <w:sz w:val="28"/>
        </w:rPr>
        <w:t xml:space="preserve"> </w:t>
      </w:r>
      <w:r w:rsidR="00A020EC">
        <w:rPr>
          <w:rFonts w:ascii="PT Astra Serif" w:hAnsi="PT Astra Serif"/>
          <w:sz w:val="28"/>
        </w:rPr>
        <w:t>д</w:t>
      </w:r>
      <w:r w:rsidR="00A020EC" w:rsidRPr="00BF296C">
        <w:rPr>
          <w:rFonts w:ascii="PT Astra Serif" w:hAnsi="PT Astra Serif"/>
          <w:sz w:val="28"/>
        </w:rPr>
        <w:t xml:space="preserve">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 </w:t>
      </w:r>
    </w:p>
    <w:p w:rsidR="00A020E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7</w:t>
      </w:r>
      <w:r w:rsidR="00A020EC">
        <w:rPr>
          <w:rFonts w:ascii="PT Astra Serif" w:hAnsi="PT Astra Serif"/>
          <w:sz w:val="28"/>
          <w:szCs w:val="28"/>
        </w:rPr>
        <w:t>)</w:t>
      </w:r>
      <w:r w:rsidR="00A020EC" w:rsidRPr="00BF296C">
        <w:rPr>
          <w:rFonts w:ascii="PT Astra Serif" w:hAnsi="PT Astra Serif"/>
          <w:sz w:val="28"/>
          <w:szCs w:val="28"/>
        </w:rPr>
        <w:t xml:space="preserve"> </w:t>
      </w:r>
      <w:r w:rsidR="00A020EC">
        <w:rPr>
          <w:rFonts w:ascii="PT Astra Serif" w:hAnsi="PT Astra Serif"/>
          <w:sz w:val="28"/>
        </w:rPr>
        <w:t>д</w:t>
      </w:r>
      <w:r w:rsidR="00A020EC" w:rsidRPr="00BF296C">
        <w:rPr>
          <w:rFonts w:ascii="PT Astra Serif" w:hAnsi="PT Astra Serif"/>
          <w:sz w:val="28"/>
        </w:rPr>
        <w:t xml:space="preserve">окументы имеют исправления, не заверенные в установленном </w:t>
      </w:r>
      <w:r w:rsidR="00EA68ED">
        <w:rPr>
          <w:rFonts w:ascii="PT Astra Serif" w:hAnsi="PT Astra Serif"/>
          <w:sz w:val="28"/>
        </w:rPr>
        <w:t>законодательством порядке;</w:t>
      </w:r>
    </w:p>
    <w:p w:rsidR="00EA68ED" w:rsidRDefault="00EA68ED" w:rsidP="005F2C05">
      <w:pPr>
        <w:widowControl w:val="0"/>
        <w:autoSpaceDE w:val="0"/>
        <w:autoSpaceDN w:val="0"/>
        <w:adjustRightInd w:val="0"/>
        <w:ind w:firstLine="709"/>
        <w:jc w:val="both"/>
        <w:rPr>
          <w:rFonts w:ascii="PT Astra Serif" w:hAnsi="PT Astra Serif"/>
          <w:sz w:val="28"/>
        </w:rPr>
      </w:pPr>
      <w:r>
        <w:rPr>
          <w:rFonts w:ascii="PT Astra Serif" w:hAnsi="PT Astra Serif"/>
          <w:sz w:val="28"/>
        </w:rPr>
        <w:t xml:space="preserve">8) </w:t>
      </w:r>
      <w:r w:rsidRPr="00EA68ED">
        <w:rPr>
          <w:rFonts w:ascii="PT Astra Serif" w:hAnsi="PT Astra Serif"/>
          <w:sz w:val="28"/>
        </w:rPr>
        <w:t>отсутствие документов, предусмотренных пунктом 3 статьи 39.29 Земельного кодекса Российской Федерации.</w:t>
      </w:r>
    </w:p>
    <w:p w:rsidR="00EA68ED" w:rsidRPr="00BF296C" w:rsidRDefault="008B0A52"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2</w:t>
      </w:r>
      <w:r w:rsidRPr="005F2C05">
        <w:rPr>
          <w:rFonts w:ascii="PT Astra Serif" w:hAnsi="PT Astra Serif"/>
          <w:sz w:val="28"/>
          <w:szCs w:val="28"/>
        </w:rPr>
        <w:t>.</w:t>
      </w:r>
      <w:r>
        <w:rPr>
          <w:rFonts w:ascii="PT Astra Serif" w:hAnsi="PT Astra Serif"/>
          <w:sz w:val="28"/>
          <w:szCs w:val="28"/>
        </w:rPr>
        <w:t>9</w:t>
      </w:r>
      <w:r w:rsidRPr="005F2C05">
        <w:rPr>
          <w:rFonts w:ascii="PT Astra Serif" w:hAnsi="PT Astra Serif"/>
          <w:sz w:val="28"/>
          <w:szCs w:val="28"/>
        </w:rPr>
        <w:t>.</w:t>
      </w:r>
      <w:r>
        <w:rPr>
          <w:rFonts w:ascii="PT Astra Serif" w:hAnsi="PT Astra Serif"/>
          <w:sz w:val="28"/>
          <w:szCs w:val="28"/>
        </w:rPr>
        <w:t>3</w:t>
      </w:r>
      <w:r w:rsidRPr="005F2C05">
        <w:rPr>
          <w:rFonts w:ascii="PT Astra Serif" w:hAnsi="PT Astra Serif"/>
          <w:sz w:val="28"/>
          <w:szCs w:val="28"/>
        </w:rPr>
        <w:t>.</w:t>
      </w:r>
      <w:r>
        <w:rPr>
          <w:rFonts w:ascii="PT Astra Serif" w:hAnsi="PT Astra Serif"/>
          <w:sz w:val="28"/>
          <w:szCs w:val="28"/>
        </w:rPr>
        <w:t xml:space="preserve"> </w:t>
      </w:r>
      <w:r w:rsidR="00EA68ED" w:rsidRPr="00EA68ED">
        <w:rPr>
          <w:rFonts w:ascii="PT Astra Serif" w:hAnsi="PT Astra Serif"/>
          <w:sz w:val="28"/>
        </w:rPr>
        <w:t xml:space="preserve">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статьи </w:t>
      </w:r>
      <w:r w:rsidR="00EA68ED" w:rsidRPr="00EA68ED">
        <w:rPr>
          <w:rFonts w:ascii="PT Astra Serif" w:hAnsi="PT Astra Serif"/>
          <w:sz w:val="28"/>
        </w:rPr>
        <w:lastRenderedPageBreak/>
        <w:t>39.29 Земельного кодекса Российской Федерации, подано в иной орган или к заявлению не приложены документы, предусмотренные пунктом 3 статьи 39.29 Земельного кодекса Российской Федерации. При этом должны быть указаны все причины возврата заявления о перераспределении земельных участков.</w:t>
      </w:r>
    </w:p>
    <w:p w:rsidR="005C250C" w:rsidRDefault="005C250C" w:rsidP="005F2C05">
      <w:pPr>
        <w:pStyle w:val="ConsPlusNormal"/>
        <w:ind w:firstLine="709"/>
        <w:jc w:val="both"/>
        <w:rPr>
          <w:rFonts w:ascii="PT Astra Serif" w:hAnsi="PT Astra Serif"/>
          <w:sz w:val="28"/>
          <w:szCs w:val="28"/>
        </w:rPr>
      </w:pPr>
    </w:p>
    <w:p w:rsidR="00AE236E" w:rsidRDefault="00AE236E" w:rsidP="005F2C05">
      <w:pPr>
        <w:pStyle w:val="ConsPlusNormal"/>
        <w:ind w:firstLine="709"/>
        <w:jc w:val="both"/>
        <w:rPr>
          <w:rFonts w:ascii="PT Astra Serif" w:hAnsi="PT Astra Serif"/>
          <w:sz w:val="28"/>
          <w:szCs w:val="28"/>
        </w:rPr>
      </w:pPr>
    </w:p>
    <w:p w:rsidR="00AE236E" w:rsidRDefault="00AE236E" w:rsidP="005F2C05">
      <w:pPr>
        <w:pStyle w:val="ConsPlusNormal"/>
        <w:ind w:firstLine="709"/>
        <w:jc w:val="both"/>
        <w:rPr>
          <w:rFonts w:ascii="PT Astra Serif" w:hAnsi="PT Astra Serif"/>
          <w:sz w:val="28"/>
          <w:szCs w:val="28"/>
        </w:rPr>
      </w:pPr>
    </w:p>
    <w:p w:rsidR="00AE236E" w:rsidRDefault="00AE236E" w:rsidP="005F2C05">
      <w:pPr>
        <w:pStyle w:val="ConsPlusNormal"/>
        <w:ind w:firstLine="709"/>
        <w:jc w:val="both"/>
        <w:rPr>
          <w:rFonts w:ascii="PT Astra Serif" w:hAnsi="PT Astra Serif"/>
          <w:sz w:val="28"/>
          <w:szCs w:val="28"/>
        </w:rPr>
      </w:pPr>
    </w:p>
    <w:p w:rsidR="00AE236E" w:rsidRDefault="00AE236E" w:rsidP="005F2C05">
      <w:pPr>
        <w:pStyle w:val="ConsPlusNormal"/>
        <w:ind w:firstLine="709"/>
        <w:jc w:val="both"/>
        <w:rPr>
          <w:rFonts w:ascii="PT Astra Serif" w:hAnsi="PT Astra Serif"/>
          <w:sz w:val="28"/>
          <w:szCs w:val="28"/>
        </w:rPr>
      </w:pPr>
    </w:p>
    <w:p w:rsidR="008B0A52" w:rsidRPr="00C10EC6" w:rsidRDefault="008B0A52" w:rsidP="008B0A52">
      <w:pPr>
        <w:pStyle w:val="af2"/>
        <w:numPr>
          <w:ilvl w:val="1"/>
          <w:numId w:val="8"/>
        </w:numPr>
        <w:tabs>
          <w:tab w:val="left" w:pos="2705"/>
        </w:tabs>
        <w:jc w:val="center"/>
        <w:rPr>
          <w:rFonts w:ascii="PT Astra Serif" w:eastAsia="Times New Roman" w:hAnsi="PT Astra Serif" w:cs="Arial"/>
          <w:sz w:val="28"/>
          <w:szCs w:val="28"/>
        </w:rPr>
      </w:pPr>
      <w:r w:rsidRPr="00C10EC6">
        <w:rPr>
          <w:rFonts w:ascii="PT Astra Serif" w:hAnsi="PT Astra Serif"/>
          <w:b/>
          <w:sz w:val="28"/>
          <w:szCs w:val="28"/>
        </w:rPr>
        <w:t>Исчерпывающий перечень оснований для приостановления представления муниципальной услуги или отказа в предоставлении муниципальной услуги</w:t>
      </w:r>
    </w:p>
    <w:p w:rsidR="00A020EC" w:rsidRPr="003B6EDA" w:rsidRDefault="00A020EC" w:rsidP="005F2C05">
      <w:pPr>
        <w:autoSpaceDE w:val="0"/>
        <w:autoSpaceDN w:val="0"/>
        <w:adjustRightInd w:val="0"/>
        <w:ind w:firstLine="709"/>
        <w:jc w:val="both"/>
        <w:rPr>
          <w:rFonts w:ascii="PT Astra Serif" w:hAnsi="PT Astra Serif"/>
          <w:sz w:val="28"/>
          <w:szCs w:val="28"/>
        </w:rPr>
      </w:pPr>
    </w:p>
    <w:p w:rsidR="003B6EDA" w:rsidRPr="003B6EDA" w:rsidRDefault="00A020EC" w:rsidP="005F2C05">
      <w:pPr>
        <w:autoSpaceDE w:val="0"/>
        <w:autoSpaceDN w:val="0"/>
        <w:adjustRightInd w:val="0"/>
        <w:ind w:firstLine="709"/>
        <w:jc w:val="both"/>
        <w:rPr>
          <w:rFonts w:ascii="PT Astra Serif" w:hAnsi="PT Astra Serif"/>
          <w:sz w:val="28"/>
          <w:szCs w:val="28"/>
        </w:rPr>
      </w:pPr>
      <w:bookmarkStart w:id="2" w:name="Par183"/>
      <w:bookmarkEnd w:id="2"/>
      <w:r>
        <w:rPr>
          <w:rFonts w:ascii="PT Astra Serif" w:hAnsi="PT Astra Serif"/>
          <w:sz w:val="28"/>
          <w:szCs w:val="28"/>
        </w:rPr>
        <w:t>2.</w:t>
      </w:r>
      <w:r w:rsidR="008B0A52">
        <w:rPr>
          <w:rFonts w:ascii="PT Astra Serif" w:hAnsi="PT Astra Serif"/>
          <w:sz w:val="28"/>
          <w:szCs w:val="28"/>
        </w:rPr>
        <w:t>10</w:t>
      </w:r>
      <w:r>
        <w:rPr>
          <w:rFonts w:ascii="PT Astra Serif" w:hAnsi="PT Astra Serif"/>
          <w:sz w:val="28"/>
          <w:szCs w:val="28"/>
        </w:rPr>
        <w:t>.1</w:t>
      </w:r>
      <w:r w:rsidRPr="00916A57">
        <w:rPr>
          <w:rFonts w:ascii="PT Astra Serif" w:hAnsi="PT Astra Serif"/>
          <w:sz w:val="28"/>
          <w:szCs w:val="28"/>
        </w:rPr>
        <w:t xml:space="preserve">. </w:t>
      </w:r>
      <w:proofErr w:type="gramStart"/>
      <w:r w:rsidR="003B6EDA" w:rsidRPr="003B6EDA">
        <w:rPr>
          <w:rFonts w:ascii="PT Astra Serif" w:hAnsi="PT Astra Serif"/>
          <w:sz w:val="28"/>
          <w:szCs w:val="28"/>
        </w:rPr>
        <w:t>Основания для приостановления пред</w:t>
      </w:r>
      <w:r w:rsidR="00F87FAF">
        <w:rPr>
          <w:rFonts w:ascii="PT Astra Serif" w:hAnsi="PT Astra Serif"/>
          <w:sz w:val="28"/>
          <w:szCs w:val="28"/>
        </w:rPr>
        <w:t xml:space="preserve">оставления муниципальной услуги: </w:t>
      </w:r>
      <w:r w:rsidR="00F87FAF" w:rsidRPr="00F87FAF">
        <w:rPr>
          <w:rFonts w:ascii="PT Astra Serif" w:hAnsi="PT Astra Serif"/>
          <w:sz w:val="28"/>
          <w:szCs w:val="28"/>
        </w:rPr>
        <w:t xml:space="preserve">не более чем до 45 календарных дней со дня поступления заявления о предоставлении </w:t>
      </w:r>
      <w:r w:rsidR="008B0A52">
        <w:rPr>
          <w:rFonts w:ascii="PT Astra Serif" w:hAnsi="PT Astra Serif"/>
          <w:sz w:val="28"/>
          <w:szCs w:val="28"/>
        </w:rPr>
        <w:t>муниципальной</w:t>
      </w:r>
      <w:r w:rsidR="00F87FAF" w:rsidRPr="00F87FAF">
        <w:rPr>
          <w:rFonts w:ascii="PT Astra Serif" w:hAnsi="PT Astra Serif"/>
          <w:sz w:val="28"/>
          <w:szCs w:val="28"/>
        </w:rPr>
        <w:t xml:space="preserve"> услуги,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w:t>
      </w:r>
      <w:r w:rsidR="008B0A52">
        <w:rPr>
          <w:rFonts w:ascii="PT Astra Serif" w:hAnsi="PT Astra Serif"/>
          <w:sz w:val="28"/>
          <w:szCs w:val="28"/>
        </w:rPr>
        <w:t xml:space="preserve">рального закона от 25.10.2001 </w:t>
      </w:r>
      <w:r w:rsidR="00F87FAF" w:rsidRPr="00F87FAF">
        <w:rPr>
          <w:rFonts w:ascii="PT Astra Serif" w:hAnsi="PT Astra Serif"/>
          <w:sz w:val="28"/>
          <w:szCs w:val="28"/>
        </w:rPr>
        <w:t>№ 137-</w:t>
      </w:r>
      <w:r w:rsidR="008768C8" w:rsidRPr="00F87FAF">
        <w:rPr>
          <w:rFonts w:ascii="PT Astra Serif" w:hAnsi="PT Astra Serif"/>
          <w:sz w:val="28"/>
          <w:szCs w:val="28"/>
        </w:rPr>
        <w:t>ФЗ</w:t>
      </w:r>
      <w:r w:rsidR="008768C8">
        <w:rPr>
          <w:rFonts w:ascii="PT Astra Serif" w:hAnsi="PT Astra Serif"/>
          <w:sz w:val="28"/>
          <w:szCs w:val="28"/>
        </w:rPr>
        <w:t xml:space="preserve"> «</w:t>
      </w:r>
      <w:r w:rsidR="00F87FAF" w:rsidRPr="00F87FAF">
        <w:rPr>
          <w:rFonts w:ascii="PT Astra Serif" w:hAnsi="PT Astra Serif"/>
          <w:sz w:val="28"/>
          <w:szCs w:val="28"/>
        </w:rPr>
        <w:t>О введении в действие Земельного кодекса Российской Федерации».</w:t>
      </w:r>
      <w:proofErr w:type="gramEnd"/>
    </w:p>
    <w:p w:rsidR="00A020EC" w:rsidRPr="003B6EDA" w:rsidRDefault="00A020EC" w:rsidP="008B0A52">
      <w:pPr>
        <w:widowControl w:val="0"/>
        <w:autoSpaceDE w:val="0"/>
        <w:autoSpaceDN w:val="0"/>
        <w:adjustRightInd w:val="0"/>
        <w:ind w:firstLine="709"/>
        <w:jc w:val="both"/>
        <w:rPr>
          <w:rFonts w:ascii="PT Astra Serif" w:hAnsi="PT Astra Serif"/>
          <w:sz w:val="28"/>
        </w:rPr>
      </w:pPr>
      <w:r w:rsidRPr="003B6EDA">
        <w:rPr>
          <w:rFonts w:ascii="PT Astra Serif" w:hAnsi="PT Astra Serif"/>
          <w:sz w:val="28"/>
        </w:rPr>
        <w:t xml:space="preserve">2.9.2. Основаниями для отказа в предоставлении </w:t>
      </w:r>
      <w:r w:rsidR="00B8090E" w:rsidRPr="003B6EDA">
        <w:rPr>
          <w:rFonts w:ascii="PT Astra Serif" w:hAnsi="PT Astra Serif"/>
          <w:sz w:val="28"/>
        </w:rPr>
        <w:t xml:space="preserve">муниципальной </w:t>
      </w:r>
      <w:r w:rsidRPr="003B6EDA">
        <w:rPr>
          <w:rFonts w:ascii="PT Astra Serif" w:hAnsi="PT Astra Serif"/>
          <w:sz w:val="28"/>
        </w:rPr>
        <w:t>услуги являются:</w:t>
      </w:r>
    </w:p>
    <w:p w:rsidR="00F87FAF" w:rsidRPr="00F87FAF" w:rsidRDefault="00F87FAF" w:rsidP="008B0A52">
      <w:pPr>
        <w:suppressAutoHyphens/>
        <w:spacing w:line="280" w:lineRule="atLeast"/>
        <w:ind w:firstLine="539"/>
        <w:jc w:val="both"/>
        <w:rPr>
          <w:rFonts w:eastAsia="Times New Roman"/>
          <w:sz w:val="24"/>
          <w:szCs w:val="24"/>
          <w:lang w:eastAsia="zh-CN"/>
        </w:rPr>
      </w:pPr>
      <w:r w:rsidRPr="00F87FAF">
        <w:rPr>
          <w:rFonts w:ascii="PT Astra Serif" w:eastAsia="Times New Roman" w:hAnsi="PT Astra Serif" w:cs="PT Astra Serif"/>
          <w:sz w:val="28"/>
          <w:szCs w:val="24"/>
          <w:lang w:eastAsia="zh-CN"/>
        </w:rPr>
        <w:t>1)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F87FAF" w:rsidRPr="00F87FAF" w:rsidRDefault="00F87FAF" w:rsidP="008B0A52">
      <w:pPr>
        <w:suppressAutoHyphens/>
        <w:spacing w:line="280" w:lineRule="atLeast"/>
        <w:ind w:firstLine="539"/>
        <w:jc w:val="both"/>
        <w:rPr>
          <w:rFonts w:eastAsia="Times New Roman"/>
          <w:sz w:val="24"/>
          <w:szCs w:val="24"/>
          <w:lang w:eastAsia="zh-CN"/>
        </w:rPr>
      </w:pPr>
      <w:r w:rsidRPr="00F87FAF">
        <w:rPr>
          <w:rFonts w:ascii="PT Astra Serif" w:eastAsia="Times New Roman" w:hAnsi="PT Astra Serif" w:cs="PT Astra Serif"/>
          <w:sz w:val="28"/>
          <w:szCs w:val="24"/>
          <w:lang w:eastAsia="zh-CN"/>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F87FAF" w:rsidRPr="00F87FAF" w:rsidRDefault="00F87FAF" w:rsidP="008B0A52">
      <w:pPr>
        <w:suppressAutoHyphens/>
        <w:spacing w:line="280" w:lineRule="atLeast"/>
        <w:ind w:firstLine="540"/>
        <w:jc w:val="both"/>
        <w:rPr>
          <w:rFonts w:eastAsia="Times New Roman"/>
          <w:sz w:val="24"/>
          <w:szCs w:val="24"/>
          <w:lang w:eastAsia="zh-CN"/>
        </w:rPr>
      </w:pPr>
      <w:proofErr w:type="gramStart"/>
      <w:r w:rsidRPr="00F87FAF">
        <w:rPr>
          <w:rFonts w:ascii="PT Astra Serif" w:eastAsia="Times New Roman" w:hAnsi="PT Astra Serif" w:cs="PT Astra Serif"/>
          <w:sz w:val="28"/>
          <w:szCs w:val="24"/>
          <w:lang w:eastAsia="zh-CN"/>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w:t>
      </w:r>
      <w:r w:rsidR="00AE236E" w:rsidRPr="00BD653D">
        <w:rPr>
          <w:rFonts w:ascii="PT Astra Serif" w:hAnsi="PT Astra Serif"/>
          <w:sz w:val="28"/>
          <w:szCs w:val="28"/>
        </w:rPr>
        <w:t>государственная собственность на которые не разграничена</w:t>
      </w:r>
      <w:r w:rsidRPr="00F87FAF">
        <w:rPr>
          <w:rFonts w:ascii="PT Astra Serif" w:eastAsia="Times New Roman" w:hAnsi="PT Astra Serif" w:cs="PT Astra Serif"/>
          <w:sz w:val="28"/>
          <w:szCs w:val="24"/>
          <w:lang w:eastAsia="zh-CN"/>
        </w:rPr>
        <w:t>,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F87FAF">
        <w:rPr>
          <w:rFonts w:ascii="PT Astra Serif" w:eastAsia="Times New Roman" w:hAnsi="PT Astra Serif" w:cs="PT Astra Serif"/>
          <w:sz w:val="28"/>
          <w:szCs w:val="24"/>
          <w:lang w:eastAsia="zh-CN"/>
        </w:rPr>
        <w:t xml:space="preserve"> не завершено), </w:t>
      </w:r>
      <w:proofErr w:type="gramStart"/>
      <w:r w:rsidRPr="00F87FAF">
        <w:rPr>
          <w:rFonts w:ascii="PT Astra Serif" w:eastAsia="Times New Roman" w:hAnsi="PT Astra Serif" w:cs="PT Astra Serif"/>
          <w:sz w:val="28"/>
          <w:szCs w:val="24"/>
          <w:lang w:eastAsia="zh-CN"/>
        </w:rPr>
        <w:t>размещение</w:t>
      </w:r>
      <w:proofErr w:type="gramEnd"/>
      <w:r w:rsidRPr="00F87FAF">
        <w:rPr>
          <w:rFonts w:ascii="PT Astra Serif" w:eastAsia="Times New Roman" w:hAnsi="PT Astra Serif" w:cs="PT Astra Serif"/>
          <w:sz w:val="28"/>
          <w:szCs w:val="24"/>
          <w:lang w:eastAsia="zh-CN"/>
        </w:rPr>
        <w:t xml:space="preserve">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F87FAF" w:rsidRPr="00F87FAF" w:rsidRDefault="00F87FAF" w:rsidP="008B0A52">
      <w:pPr>
        <w:suppressAutoHyphens/>
        <w:spacing w:line="280" w:lineRule="atLeast"/>
        <w:ind w:firstLine="540"/>
        <w:jc w:val="both"/>
        <w:rPr>
          <w:rFonts w:eastAsia="Times New Roman"/>
          <w:sz w:val="24"/>
          <w:szCs w:val="24"/>
          <w:lang w:eastAsia="zh-CN"/>
        </w:rPr>
      </w:pPr>
      <w:proofErr w:type="gramStart"/>
      <w:r w:rsidRPr="00F87FAF">
        <w:rPr>
          <w:rFonts w:ascii="PT Astra Serif" w:eastAsia="Times New Roman" w:hAnsi="PT Astra Serif" w:cs="PT Astra Serif"/>
          <w:sz w:val="28"/>
          <w:szCs w:val="24"/>
          <w:lang w:eastAsia="zh-CN"/>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w:t>
      </w:r>
      <w:r w:rsidR="00AE236E" w:rsidRPr="00BD653D">
        <w:rPr>
          <w:rFonts w:ascii="PT Astra Serif" w:hAnsi="PT Astra Serif"/>
          <w:sz w:val="28"/>
          <w:szCs w:val="28"/>
        </w:rPr>
        <w:t>государственная собственность на которые не разграничена</w:t>
      </w:r>
      <w:r w:rsidR="00487EB8">
        <w:rPr>
          <w:rFonts w:ascii="PT Astra Serif" w:hAnsi="PT Astra Serif"/>
          <w:sz w:val="28"/>
          <w:szCs w:val="28"/>
        </w:rPr>
        <w:t>,</w:t>
      </w:r>
      <w:r w:rsidRPr="00F87FAF">
        <w:rPr>
          <w:rFonts w:ascii="PT Astra Serif" w:eastAsia="Times New Roman" w:hAnsi="PT Astra Serif" w:cs="PT Astra Serif"/>
          <w:sz w:val="28"/>
          <w:szCs w:val="24"/>
          <w:lang w:eastAsia="zh-CN"/>
        </w:rPr>
        <w:t xml:space="preserve"> и </w:t>
      </w:r>
      <w:r w:rsidRPr="00F87FAF">
        <w:rPr>
          <w:rFonts w:ascii="PT Astra Serif" w:eastAsia="Times New Roman" w:hAnsi="PT Astra Serif" w:cs="PT Astra Serif"/>
          <w:sz w:val="28"/>
          <w:szCs w:val="24"/>
          <w:lang w:eastAsia="zh-CN"/>
        </w:rPr>
        <w:lastRenderedPageBreak/>
        <w:t>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w:t>
      </w:r>
      <w:proofErr w:type="gramEnd"/>
      <w:r w:rsidRPr="00F87FAF">
        <w:rPr>
          <w:rFonts w:ascii="PT Astra Serif" w:eastAsia="Times New Roman" w:hAnsi="PT Astra Serif" w:cs="PT Astra Serif"/>
          <w:sz w:val="28"/>
          <w:szCs w:val="24"/>
          <w:lang w:eastAsia="zh-CN"/>
        </w:rPr>
        <w:t xml:space="preserve"> 27 Земельного кодекса Российской Федерации;</w:t>
      </w:r>
    </w:p>
    <w:p w:rsidR="00F87FAF" w:rsidRPr="00F87FAF" w:rsidRDefault="00F87FAF" w:rsidP="008B0A52">
      <w:pPr>
        <w:suppressAutoHyphens/>
        <w:spacing w:line="280" w:lineRule="atLeast"/>
        <w:ind w:firstLine="540"/>
        <w:jc w:val="both"/>
        <w:rPr>
          <w:rFonts w:eastAsia="Times New Roman"/>
          <w:sz w:val="24"/>
          <w:szCs w:val="24"/>
          <w:lang w:eastAsia="zh-CN"/>
        </w:rPr>
      </w:pPr>
      <w:r w:rsidRPr="00F87FAF">
        <w:rPr>
          <w:rFonts w:ascii="PT Astra Serif" w:eastAsia="Times New Roman" w:hAnsi="PT Astra Serif" w:cs="PT Astra Serif"/>
          <w:sz w:val="28"/>
          <w:szCs w:val="24"/>
          <w:lang w:eastAsia="zh-CN"/>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w:t>
      </w:r>
      <w:r w:rsidR="00AE236E" w:rsidRPr="00BD653D">
        <w:rPr>
          <w:rFonts w:ascii="PT Astra Serif" w:hAnsi="PT Astra Serif"/>
          <w:sz w:val="28"/>
          <w:szCs w:val="28"/>
        </w:rPr>
        <w:t>государственная собственность на которые не разграничена</w:t>
      </w:r>
      <w:r w:rsidR="00487EB8">
        <w:rPr>
          <w:rFonts w:ascii="PT Astra Serif" w:hAnsi="PT Astra Serif"/>
          <w:sz w:val="28"/>
          <w:szCs w:val="28"/>
        </w:rPr>
        <w:t>,</w:t>
      </w:r>
      <w:r w:rsidRPr="00F87FAF">
        <w:rPr>
          <w:rFonts w:ascii="PT Astra Serif" w:eastAsia="Times New Roman" w:hAnsi="PT Astra Serif" w:cs="PT Astra Serif"/>
          <w:sz w:val="28"/>
          <w:szCs w:val="24"/>
          <w:lang w:eastAsia="zh-CN"/>
        </w:rPr>
        <w:t xml:space="preserve"> и зарезервированных для государственных или муниципальных нужд;</w:t>
      </w:r>
    </w:p>
    <w:p w:rsidR="00F87FAF" w:rsidRPr="00F87FAF" w:rsidRDefault="00F87FAF" w:rsidP="008B0A52">
      <w:pPr>
        <w:suppressAutoHyphens/>
        <w:spacing w:line="280" w:lineRule="atLeast"/>
        <w:ind w:firstLine="540"/>
        <w:jc w:val="both"/>
        <w:rPr>
          <w:rFonts w:eastAsia="Times New Roman"/>
          <w:sz w:val="24"/>
          <w:szCs w:val="24"/>
          <w:lang w:eastAsia="zh-CN"/>
        </w:rPr>
      </w:pPr>
      <w:r w:rsidRPr="00F87FAF">
        <w:rPr>
          <w:rFonts w:ascii="PT Astra Serif" w:eastAsia="Times New Roman" w:hAnsi="PT Astra Serif" w:cs="PT Astra Serif"/>
          <w:sz w:val="28"/>
          <w:szCs w:val="24"/>
          <w:lang w:eastAsia="zh-CN"/>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w:t>
      </w:r>
      <w:r w:rsidR="00AE236E" w:rsidRPr="00BD653D">
        <w:rPr>
          <w:rFonts w:ascii="PT Astra Serif" w:hAnsi="PT Astra Serif"/>
          <w:sz w:val="28"/>
          <w:szCs w:val="28"/>
        </w:rPr>
        <w:t>государственная собственность на которые не разграничена</w:t>
      </w:r>
      <w:r w:rsidR="00487EB8">
        <w:rPr>
          <w:rFonts w:ascii="PT Astra Serif" w:hAnsi="PT Astra Serif"/>
          <w:sz w:val="28"/>
          <w:szCs w:val="28"/>
        </w:rPr>
        <w:t>,</w:t>
      </w:r>
      <w:r w:rsidRPr="00F87FAF">
        <w:rPr>
          <w:rFonts w:ascii="PT Astra Serif" w:eastAsia="Times New Roman" w:hAnsi="PT Astra Serif" w:cs="PT Astra Serif"/>
          <w:sz w:val="28"/>
          <w:szCs w:val="24"/>
          <w:lang w:eastAsia="zh-CN"/>
        </w:rPr>
        <w:t xml:space="preserve"> и являющегося предметом аукциона, </w:t>
      </w:r>
      <w:proofErr w:type="gramStart"/>
      <w:r w:rsidRPr="00F87FAF">
        <w:rPr>
          <w:rFonts w:ascii="PT Astra Serif" w:eastAsia="Times New Roman" w:hAnsi="PT Astra Serif" w:cs="PT Astra Serif"/>
          <w:sz w:val="28"/>
          <w:szCs w:val="24"/>
          <w:lang w:eastAsia="zh-CN"/>
        </w:rPr>
        <w:t>извещение</w:t>
      </w:r>
      <w:proofErr w:type="gramEnd"/>
      <w:r w:rsidRPr="00F87FAF">
        <w:rPr>
          <w:rFonts w:ascii="PT Astra Serif" w:eastAsia="Times New Roman" w:hAnsi="PT Astra Serif" w:cs="PT Astra Serif"/>
          <w:sz w:val="28"/>
          <w:szCs w:val="24"/>
          <w:lang w:eastAsia="zh-CN"/>
        </w:rPr>
        <w:t xml:space="preserve">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w:t>
      </w:r>
      <w:proofErr w:type="gramStart"/>
      <w:r w:rsidRPr="00F87FAF">
        <w:rPr>
          <w:rFonts w:ascii="PT Astra Serif" w:eastAsia="Times New Roman" w:hAnsi="PT Astra Serif" w:cs="PT Astra Serif"/>
          <w:sz w:val="28"/>
          <w:szCs w:val="24"/>
          <w:lang w:eastAsia="zh-CN"/>
        </w:rPr>
        <w:t>действия</w:t>
      </w:r>
      <w:proofErr w:type="gramEnd"/>
      <w:r w:rsidRPr="00F87FAF">
        <w:rPr>
          <w:rFonts w:ascii="PT Astra Serif" w:eastAsia="Times New Roman" w:hAnsi="PT Astra Serif" w:cs="PT Astra Serif"/>
          <w:sz w:val="28"/>
          <w:szCs w:val="24"/>
          <w:lang w:eastAsia="zh-CN"/>
        </w:rPr>
        <w:t xml:space="preserve"> которого не истек;</w:t>
      </w:r>
    </w:p>
    <w:p w:rsidR="00F87FAF" w:rsidRPr="00F87FAF" w:rsidRDefault="00F87FAF" w:rsidP="008B0A52">
      <w:pPr>
        <w:suppressAutoHyphens/>
        <w:spacing w:line="280" w:lineRule="atLeast"/>
        <w:ind w:firstLine="540"/>
        <w:jc w:val="both"/>
        <w:rPr>
          <w:rFonts w:ascii="PT Astra Serif" w:eastAsia="Times New Roman" w:hAnsi="PT Astra Serif" w:cs="PT Astra Serif"/>
          <w:sz w:val="28"/>
          <w:szCs w:val="24"/>
          <w:lang w:eastAsia="zh-CN"/>
        </w:rPr>
      </w:pPr>
      <w:proofErr w:type="gramStart"/>
      <w:r w:rsidRPr="00F87FAF">
        <w:rPr>
          <w:rFonts w:ascii="PT Astra Serif" w:eastAsia="Times New Roman" w:hAnsi="PT Astra Serif" w:cs="PT Astra Serif"/>
          <w:sz w:val="28"/>
          <w:szCs w:val="24"/>
          <w:lang w:eastAsia="zh-CN"/>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w:t>
      </w:r>
      <w:r w:rsidR="00AE236E" w:rsidRPr="00BD653D">
        <w:rPr>
          <w:rFonts w:ascii="PT Astra Serif" w:hAnsi="PT Astra Serif"/>
          <w:sz w:val="28"/>
          <w:szCs w:val="28"/>
        </w:rPr>
        <w:t>государственная собственность на которые не разграничена</w:t>
      </w:r>
      <w:r w:rsidR="00487EB8">
        <w:rPr>
          <w:rFonts w:ascii="PT Astra Serif" w:hAnsi="PT Astra Serif"/>
          <w:sz w:val="28"/>
          <w:szCs w:val="28"/>
        </w:rPr>
        <w:t>,</w:t>
      </w:r>
      <w:r w:rsidRPr="00F87FAF">
        <w:rPr>
          <w:rFonts w:ascii="PT Astra Serif" w:eastAsia="Times New Roman" w:hAnsi="PT Astra Serif" w:cs="PT Astra Serif"/>
          <w:sz w:val="28"/>
          <w:szCs w:val="24"/>
          <w:lang w:eastAsia="zh-CN"/>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F87FAF" w:rsidRPr="00F87FAF" w:rsidRDefault="00F87FAF" w:rsidP="008B0A52">
      <w:pPr>
        <w:suppressAutoHyphens/>
        <w:spacing w:line="280" w:lineRule="atLeast"/>
        <w:ind w:firstLine="540"/>
        <w:jc w:val="both"/>
        <w:rPr>
          <w:rFonts w:eastAsia="Times New Roman"/>
          <w:sz w:val="24"/>
          <w:szCs w:val="24"/>
          <w:lang w:eastAsia="zh-CN"/>
        </w:rPr>
      </w:pPr>
      <w:r w:rsidRPr="00F87FAF">
        <w:rPr>
          <w:rFonts w:ascii="PT Astra Serif" w:eastAsia="Times New Roman" w:hAnsi="PT Astra Serif" w:cs="PT Astra Serif"/>
          <w:sz w:val="28"/>
          <w:szCs w:val="24"/>
          <w:lang w:eastAsia="zh-CN"/>
        </w:rPr>
        <w:t xml:space="preserve">8) </w:t>
      </w:r>
      <w:proofErr w:type="gramStart"/>
      <w:r w:rsidRPr="00F87FAF">
        <w:rPr>
          <w:rFonts w:ascii="PT Astra Serif" w:eastAsia="Times New Roman" w:hAnsi="PT Astra Serif" w:cs="PT Astra Serif"/>
          <w:sz w:val="28"/>
          <w:szCs w:val="24"/>
          <w:lang w:eastAsia="zh-CN"/>
        </w:rPr>
        <w:t>результате</w:t>
      </w:r>
      <w:proofErr w:type="gramEnd"/>
      <w:r w:rsidRPr="00F87FAF">
        <w:rPr>
          <w:rFonts w:ascii="PT Astra Serif" w:eastAsia="Times New Roman" w:hAnsi="PT Astra Serif" w:cs="PT Astra Serif"/>
          <w:sz w:val="28"/>
          <w:szCs w:val="24"/>
          <w:lang w:eastAsia="zh-CN"/>
        </w:rPr>
        <w:t xml:space="preserve">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87FAF" w:rsidRPr="00F87FAF" w:rsidRDefault="00F87FAF" w:rsidP="008B0A52">
      <w:pPr>
        <w:suppressAutoHyphens/>
        <w:spacing w:line="280" w:lineRule="atLeast"/>
        <w:ind w:firstLine="540"/>
        <w:jc w:val="both"/>
        <w:rPr>
          <w:rFonts w:eastAsia="Times New Roman"/>
          <w:sz w:val="24"/>
          <w:szCs w:val="24"/>
          <w:lang w:eastAsia="zh-CN"/>
        </w:rPr>
      </w:pPr>
      <w:proofErr w:type="gramStart"/>
      <w:r w:rsidRPr="00F87FAF">
        <w:rPr>
          <w:rFonts w:ascii="PT Astra Serif" w:eastAsia="Times New Roman" w:hAnsi="PT Astra Serif" w:cs="PT Astra Serif"/>
          <w:sz w:val="28"/>
          <w:szCs w:val="24"/>
          <w:lang w:eastAsia="zh-CN"/>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roofErr w:type="gramEnd"/>
    </w:p>
    <w:p w:rsidR="00F87FAF" w:rsidRPr="00F87FAF" w:rsidRDefault="00F87FAF" w:rsidP="008B0A52">
      <w:pPr>
        <w:suppressAutoHyphens/>
        <w:spacing w:line="280" w:lineRule="atLeast"/>
        <w:ind w:firstLine="540"/>
        <w:jc w:val="both"/>
        <w:rPr>
          <w:rFonts w:eastAsia="Times New Roman"/>
          <w:sz w:val="24"/>
          <w:szCs w:val="24"/>
          <w:lang w:eastAsia="zh-CN"/>
        </w:rPr>
      </w:pPr>
      <w:r w:rsidRPr="00F87FAF">
        <w:rPr>
          <w:rFonts w:ascii="PT Astra Serif" w:eastAsia="Times New Roman" w:hAnsi="PT Astra Serif" w:cs="PT Astra Serif"/>
          <w:sz w:val="28"/>
          <w:szCs w:val="24"/>
          <w:lang w:eastAsia="zh-CN"/>
        </w:rPr>
        <w:t xml:space="preserve">10) границы земельного участка, находящегося в частной собственности, подлежат уточнению в соответствии с Федеральным законом </w:t>
      </w:r>
      <w:r w:rsidR="008B0A52">
        <w:rPr>
          <w:rFonts w:ascii="PT Astra Serif" w:eastAsia="Times New Roman" w:hAnsi="PT Astra Serif" w:cs="PT Astra Serif"/>
          <w:sz w:val="28"/>
          <w:szCs w:val="24"/>
          <w:lang w:eastAsia="zh-CN"/>
        </w:rPr>
        <w:t xml:space="preserve">                                    «</w:t>
      </w:r>
      <w:r w:rsidRPr="00F87FAF">
        <w:rPr>
          <w:rFonts w:ascii="PT Astra Serif" w:eastAsia="Times New Roman" w:hAnsi="PT Astra Serif" w:cs="PT Astra Serif"/>
          <w:sz w:val="28"/>
          <w:szCs w:val="24"/>
          <w:lang w:eastAsia="zh-CN"/>
        </w:rPr>
        <w:t>О государственной регистрации недвижимости</w:t>
      </w:r>
      <w:r w:rsidR="008B0A52">
        <w:rPr>
          <w:rFonts w:ascii="PT Astra Serif" w:eastAsia="Times New Roman" w:hAnsi="PT Astra Serif" w:cs="PT Astra Serif"/>
          <w:sz w:val="28"/>
          <w:szCs w:val="24"/>
          <w:lang w:eastAsia="zh-CN"/>
        </w:rPr>
        <w:t>»</w:t>
      </w:r>
      <w:r w:rsidRPr="00F87FAF">
        <w:rPr>
          <w:rFonts w:ascii="PT Astra Serif" w:eastAsia="Times New Roman" w:hAnsi="PT Astra Serif" w:cs="PT Astra Serif"/>
          <w:sz w:val="28"/>
          <w:szCs w:val="24"/>
          <w:lang w:eastAsia="zh-CN"/>
        </w:rPr>
        <w:t>;</w:t>
      </w:r>
    </w:p>
    <w:p w:rsidR="00F87FAF" w:rsidRPr="00F87FAF" w:rsidRDefault="00F87FAF" w:rsidP="008B0A52">
      <w:pPr>
        <w:suppressAutoHyphens/>
        <w:spacing w:line="280" w:lineRule="atLeast"/>
        <w:ind w:firstLine="540"/>
        <w:jc w:val="both"/>
        <w:rPr>
          <w:rFonts w:eastAsia="Times New Roman"/>
          <w:sz w:val="24"/>
          <w:szCs w:val="24"/>
          <w:lang w:eastAsia="zh-CN"/>
        </w:rPr>
      </w:pPr>
      <w:r w:rsidRPr="00F87FAF">
        <w:rPr>
          <w:rFonts w:ascii="PT Astra Serif" w:eastAsia="Times New Roman" w:hAnsi="PT Astra Serif" w:cs="PT Astra Serif"/>
          <w:sz w:val="28"/>
          <w:szCs w:val="24"/>
          <w:lang w:eastAsia="zh-CN"/>
        </w:rPr>
        <w:t>11) имеются основания для отказа в утверждении схемы расположения земельного участка, предусмотренные пунктом 16</w:t>
      </w:r>
      <w:r w:rsidRPr="00F87FAF">
        <w:rPr>
          <w:rFonts w:ascii="PT Astra Serif" w:eastAsia="Times New Roman" w:hAnsi="PT Astra Serif" w:cs="PT Astra Serif"/>
          <w:color w:val="FF0000"/>
          <w:sz w:val="28"/>
          <w:szCs w:val="24"/>
          <w:lang w:eastAsia="zh-CN"/>
        </w:rPr>
        <w:t xml:space="preserve"> </w:t>
      </w:r>
      <w:r w:rsidRPr="00F87FAF">
        <w:rPr>
          <w:rFonts w:ascii="PT Astra Serif" w:eastAsia="Times New Roman" w:hAnsi="PT Astra Serif" w:cs="PT Astra Serif"/>
          <w:sz w:val="28"/>
          <w:szCs w:val="24"/>
          <w:lang w:eastAsia="zh-CN"/>
        </w:rPr>
        <w:t>статьи 11.10 Земельного кодекса Российской Федерации;</w:t>
      </w:r>
    </w:p>
    <w:p w:rsidR="00F87FAF" w:rsidRPr="00F87FAF" w:rsidRDefault="00F87FAF" w:rsidP="008B0A52">
      <w:pPr>
        <w:suppressAutoHyphens/>
        <w:spacing w:line="280" w:lineRule="atLeast"/>
        <w:ind w:firstLine="540"/>
        <w:jc w:val="both"/>
        <w:rPr>
          <w:rFonts w:eastAsia="Times New Roman"/>
          <w:sz w:val="24"/>
          <w:szCs w:val="24"/>
          <w:lang w:eastAsia="zh-CN"/>
        </w:rPr>
      </w:pPr>
      <w:r w:rsidRPr="00F87FAF">
        <w:rPr>
          <w:rFonts w:ascii="PT Astra Serif" w:eastAsia="Times New Roman" w:hAnsi="PT Astra Serif" w:cs="PT Astra Serif"/>
          <w:sz w:val="28"/>
          <w:szCs w:val="24"/>
          <w:lang w:eastAsia="zh-CN"/>
        </w:rPr>
        <w:lastRenderedPageBreak/>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F87FAF" w:rsidRPr="00F87FAF" w:rsidRDefault="00F87FAF" w:rsidP="008B0A52">
      <w:pPr>
        <w:suppressAutoHyphens/>
        <w:spacing w:line="280" w:lineRule="atLeast"/>
        <w:ind w:firstLine="540"/>
        <w:jc w:val="both"/>
        <w:rPr>
          <w:rFonts w:ascii="PT Astra Serif" w:eastAsia="Times New Roman" w:hAnsi="PT Astra Serif" w:cs="PT Astra Serif"/>
          <w:sz w:val="28"/>
          <w:szCs w:val="24"/>
          <w:lang w:eastAsia="zh-CN"/>
        </w:rPr>
      </w:pPr>
      <w:r w:rsidRPr="00F87FAF">
        <w:rPr>
          <w:rFonts w:ascii="PT Astra Serif" w:eastAsia="Times New Roman" w:hAnsi="PT Astra Serif" w:cs="PT Astra Serif"/>
          <w:sz w:val="28"/>
          <w:szCs w:val="24"/>
          <w:lang w:eastAsia="zh-CN"/>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020EC" w:rsidRDefault="00942FC9" w:rsidP="00D76AB2">
      <w:pPr>
        <w:widowControl w:val="0"/>
        <w:autoSpaceDE w:val="0"/>
        <w:autoSpaceDN w:val="0"/>
        <w:adjustRightInd w:val="0"/>
        <w:ind w:firstLine="709"/>
        <w:jc w:val="both"/>
        <w:rPr>
          <w:rFonts w:ascii="PT Astra Serif" w:eastAsia="Times New Roman" w:hAnsi="PT Astra Serif"/>
          <w:sz w:val="28"/>
          <w:szCs w:val="28"/>
        </w:rPr>
      </w:pPr>
      <w:r>
        <w:rPr>
          <w:rFonts w:ascii="PT Astra Serif" w:hAnsi="PT Astra Serif"/>
          <w:sz w:val="28"/>
          <w:szCs w:val="28"/>
        </w:rPr>
        <w:t xml:space="preserve">2.9.3. </w:t>
      </w:r>
      <w:r w:rsidRPr="00BF296C">
        <w:rPr>
          <w:rFonts w:ascii="PT Astra Serif" w:eastAsia="Times New Roman" w:hAnsi="PT Astra Serif"/>
          <w:sz w:val="28"/>
          <w:szCs w:val="28"/>
        </w:rPr>
        <w:t>Отзыв заявления по инициативе заявителя.</w:t>
      </w:r>
      <w:r>
        <w:rPr>
          <w:rFonts w:ascii="PT Astra Serif" w:eastAsia="Times New Roman" w:hAnsi="PT Astra Serif"/>
          <w:sz w:val="28"/>
          <w:szCs w:val="28"/>
        </w:rPr>
        <w:t xml:space="preserve"> </w:t>
      </w:r>
      <w:r w:rsidRPr="00BF296C">
        <w:rPr>
          <w:rFonts w:ascii="PT Astra Serif" w:eastAsia="Times New Roman" w:hAnsi="PT Astra Serif"/>
          <w:sz w:val="28"/>
          <w:szCs w:val="28"/>
        </w:rPr>
        <w:t>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ЕПГУ. На основании поступившего заявления об отказе от предоставления муниципальной услуги уполномоченным должностным лицом принимается решение об отказе в предоставлении муниципальной услуги.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510BA9" w:rsidRPr="00D76AB2" w:rsidRDefault="00510BA9" w:rsidP="00D76AB2">
      <w:pPr>
        <w:widowControl w:val="0"/>
        <w:autoSpaceDE w:val="0"/>
        <w:autoSpaceDN w:val="0"/>
        <w:adjustRightInd w:val="0"/>
        <w:ind w:firstLine="709"/>
        <w:jc w:val="both"/>
        <w:rPr>
          <w:rFonts w:ascii="PT Astra Serif" w:eastAsia="Times New Roman" w:hAnsi="PT Astra Serif"/>
          <w:sz w:val="28"/>
          <w:szCs w:val="28"/>
        </w:rPr>
      </w:pPr>
    </w:p>
    <w:p w:rsidR="008B0A52" w:rsidRPr="00C10EC6" w:rsidRDefault="008B0A52" w:rsidP="008B0A52">
      <w:pPr>
        <w:pStyle w:val="af2"/>
        <w:widowControl w:val="0"/>
        <w:numPr>
          <w:ilvl w:val="1"/>
          <w:numId w:val="8"/>
        </w:numPr>
        <w:snapToGrid w:val="0"/>
        <w:jc w:val="center"/>
        <w:rPr>
          <w:rFonts w:ascii="PT Astra Serif" w:eastAsia="Times New Roman" w:hAnsi="PT Astra Serif"/>
          <w:b/>
          <w:sz w:val="28"/>
          <w:szCs w:val="28"/>
        </w:rPr>
      </w:pPr>
      <w:r w:rsidRPr="00C10EC6">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0362D2" w:rsidRPr="005C250C" w:rsidRDefault="000362D2" w:rsidP="005F2C05">
      <w:pPr>
        <w:widowControl w:val="0"/>
        <w:snapToGrid w:val="0"/>
        <w:ind w:firstLine="709"/>
        <w:jc w:val="both"/>
        <w:rPr>
          <w:rFonts w:ascii="PT Astra Serif" w:eastAsia="Times New Roman" w:hAnsi="PT Astra Serif"/>
          <w:sz w:val="28"/>
          <w:szCs w:val="28"/>
        </w:rPr>
      </w:pPr>
    </w:p>
    <w:p w:rsidR="000362D2" w:rsidRPr="005C250C" w:rsidRDefault="00482832" w:rsidP="005F2C05">
      <w:pPr>
        <w:pStyle w:val="af2"/>
        <w:widowControl w:val="0"/>
        <w:autoSpaceDE w:val="0"/>
        <w:autoSpaceDN w:val="0"/>
        <w:adjustRightInd w:val="0"/>
        <w:ind w:left="0"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000362D2" w:rsidRPr="005C250C">
        <w:rPr>
          <w:rFonts w:ascii="PT Astra Serif" w:eastAsia="Times New Roman" w:hAnsi="PT Astra Serif"/>
          <w:sz w:val="28"/>
          <w:szCs w:val="28"/>
        </w:rPr>
        <w:t>Услуг</w:t>
      </w:r>
      <w:r w:rsidR="005C250C" w:rsidRPr="005C250C">
        <w:rPr>
          <w:rFonts w:ascii="PT Astra Serif" w:eastAsia="Times New Roman" w:hAnsi="PT Astra Serif"/>
          <w:sz w:val="28"/>
          <w:szCs w:val="28"/>
        </w:rPr>
        <w:t>и</w:t>
      </w:r>
      <w:r w:rsidR="000362D2" w:rsidRPr="005C250C">
        <w:rPr>
          <w:rFonts w:ascii="PT Astra Serif" w:eastAsia="Times New Roman" w:hAnsi="PT Astra Serif"/>
          <w:sz w:val="28"/>
          <w:szCs w:val="28"/>
        </w:rPr>
        <w:t>, которые являются необходимыми и об</w:t>
      </w:r>
      <w:r w:rsidR="005C250C" w:rsidRPr="005C250C">
        <w:rPr>
          <w:rFonts w:ascii="PT Astra Serif" w:eastAsia="Times New Roman" w:hAnsi="PT Astra Serif"/>
          <w:sz w:val="28"/>
          <w:szCs w:val="28"/>
        </w:rPr>
        <w:t>язательными для предоставления м</w:t>
      </w:r>
      <w:r w:rsidR="000362D2" w:rsidRPr="005C250C">
        <w:rPr>
          <w:rFonts w:ascii="PT Astra Serif" w:eastAsia="Times New Roman" w:hAnsi="PT Astra Serif"/>
          <w:sz w:val="28"/>
          <w:szCs w:val="28"/>
        </w:rPr>
        <w:t>униципа</w:t>
      </w:r>
      <w:r w:rsidR="00CF0A4A" w:rsidRPr="005C250C">
        <w:rPr>
          <w:rFonts w:ascii="PT Astra Serif" w:eastAsia="Times New Roman" w:hAnsi="PT Astra Serif"/>
          <w:sz w:val="28"/>
          <w:szCs w:val="28"/>
        </w:rPr>
        <w:t xml:space="preserve">льной услуги, </w:t>
      </w:r>
      <w:r w:rsidR="005C250C" w:rsidRPr="005C250C">
        <w:rPr>
          <w:rFonts w:ascii="PT Astra Serif" w:hAnsi="PT Astra Serif"/>
          <w:sz w:val="28"/>
          <w:szCs w:val="28"/>
        </w:rPr>
        <w:t>отсутствуют</w:t>
      </w:r>
      <w:r w:rsidR="00CF0A4A" w:rsidRPr="005C250C">
        <w:rPr>
          <w:rFonts w:ascii="PT Astra Serif" w:eastAsia="Times New Roman" w:hAnsi="PT Astra Serif"/>
          <w:sz w:val="28"/>
          <w:szCs w:val="28"/>
        </w:rPr>
        <w:t>.</w:t>
      </w:r>
    </w:p>
    <w:p w:rsidR="00CF0A4A" w:rsidRPr="00260DCA" w:rsidRDefault="00CF0A4A" w:rsidP="005F2C05">
      <w:pPr>
        <w:pStyle w:val="af2"/>
        <w:widowControl w:val="0"/>
        <w:autoSpaceDE w:val="0"/>
        <w:autoSpaceDN w:val="0"/>
        <w:adjustRightInd w:val="0"/>
        <w:ind w:left="1430"/>
        <w:jc w:val="both"/>
        <w:rPr>
          <w:rFonts w:ascii="PT Astra Serif" w:eastAsia="Times New Roman" w:hAnsi="PT Astra Serif"/>
          <w:color w:val="FF0000"/>
          <w:sz w:val="28"/>
          <w:szCs w:val="28"/>
        </w:rPr>
      </w:pPr>
    </w:p>
    <w:p w:rsidR="008B0A52" w:rsidRPr="00C10EC6" w:rsidRDefault="008B0A52" w:rsidP="008B0A52">
      <w:pPr>
        <w:pStyle w:val="af2"/>
        <w:widowControl w:val="0"/>
        <w:numPr>
          <w:ilvl w:val="1"/>
          <w:numId w:val="8"/>
        </w:numPr>
        <w:snapToGrid w:val="0"/>
        <w:jc w:val="center"/>
        <w:rPr>
          <w:rFonts w:ascii="PT Astra Serif" w:eastAsia="Times New Roman" w:hAnsi="PT Astra Serif"/>
          <w:b/>
          <w:sz w:val="28"/>
          <w:szCs w:val="28"/>
        </w:rPr>
      </w:pPr>
      <w:r w:rsidRPr="00C10EC6">
        <w:rPr>
          <w:rFonts w:ascii="PT Astra Serif" w:eastAsia="Times New Roman" w:hAnsi="PT Astra Serif"/>
          <w:b/>
          <w:sz w:val="28"/>
          <w:szCs w:val="28"/>
        </w:rPr>
        <w:t>Размер платы, взимаемой с заявителя при предоставлении муниципальной услуги</w:t>
      </w:r>
    </w:p>
    <w:p w:rsidR="008B0A52" w:rsidRDefault="008B0A52" w:rsidP="008B0A52">
      <w:pPr>
        <w:widowControl w:val="0"/>
        <w:snapToGrid w:val="0"/>
        <w:jc w:val="both"/>
        <w:rPr>
          <w:rFonts w:ascii="PT Astra Serif" w:eastAsia="Times New Roman" w:hAnsi="PT Astra Serif"/>
          <w:sz w:val="28"/>
          <w:szCs w:val="28"/>
        </w:rPr>
      </w:pP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2.12.1. Муниципальная услуга предоставляется бесплатно.</w:t>
      </w:r>
    </w:p>
    <w:p w:rsidR="00420A30"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2.12.</w:t>
      </w:r>
      <w:r>
        <w:rPr>
          <w:rFonts w:ascii="PT Astra Serif" w:eastAsia="Times New Roman" w:hAnsi="PT Astra Serif"/>
          <w:sz w:val="28"/>
          <w:szCs w:val="28"/>
        </w:rPr>
        <w:t xml:space="preserve">2. </w:t>
      </w:r>
      <w:proofErr w:type="gramStart"/>
      <w:r w:rsidR="00420A30" w:rsidRPr="00420A30">
        <w:rPr>
          <w:rFonts w:ascii="PT Astra Serif" w:eastAsia="Times New Roman" w:hAnsi="PT Astra Serif"/>
          <w:sz w:val="28"/>
          <w:szCs w:val="28"/>
        </w:rPr>
        <w:t xml:space="preserve">В соответствии с пунктом 5 статьи 39.28 Земельного кодекса Российской Федерации,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w:t>
      </w:r>
      <w:r w:rsidR="00AE236E" w:rsidRPr="00BD653D">
        <w:rPr>
          <w:rFonts w:ascii="PT Astra Serif" w:hAnsi="PT Astra Serif"/>
          <w:sz w:val="28"/>
          <w:szCs w:val="28"/>
        </w:rPr>
        <w:t>государственная собственность на которые не разграничена</w:t>
      </w:r>
      <w:r w:rsidR="00AE236E">
        <w:rPr>
          <w:rFonts w:ascii="PT Astra Serif" w:hAnsi="PT Astra Serif"/>
          <w:sz w:val="28"/>
          <w:szCs w:val="28"/>
        </w:rPr>
        <w:t>,</w:t>
      </w:r>
      <w:r w:rsidR="00420A30" w:rsidRPr="00420A30">
        <w:rPr>
          <w:rFonts w:ascii="PT Astra Serif" w:eastAsia="Times New Roman" w:hAnsi="PT Astra Serif"/>
          <w:sz w:val="28"/>
          <w:szCs w:val="28"/>
        </w:rPr>
        <w:t xml:space="preserve"> осуществляется за плату, размер которой определятся постановлением правительства Тульской области от </w:t>
      </w:r>
      <w:r>
        <w:rPr>
          <w:rFonts w:ascii="PT Astra Serif" w:eastAsia="Times New Roman" w:hAnsi="PT Astra Serif"/>
          <w:sz w:val="28"/>
          <w:szCs w:val="28"/>
        </w:rPr>
        <w:t>03.04.</w:t>
      </w:r>
      <w:r w:rsidR="00420A30" w:rsidRPr="00420A30">
        <w:rPr>
          <w:rFonts w:ascii="PT Astra Serif" w:eastAsia="Times New Roman" w:hAnsi="PT Astra Serif"/>
          <w:sz w:val="28"/>
          <w:szCs w:val="28"/>
        </w:rPr>
        <w:t>2015 № 156 «Об установлении порядка определения размера платы за увеличение площади земельных</w:t>
      </w:r>
      <w:proofErr w:type="gramEnd"/>
      <w:r w:rsidR="00420A30" w:rsidRPr="00420A30">
        <w:rPr>
          <w:rFonts w:ascii="PT Astra Serif" w:eastAsia="Times New Roman" w:hAnsi="PT Astra Serif"/>
          <w:sz w:val="28"/>
          <w:szCs w:val="28"/>
        </w:rPr>
        <w:t xml:space="preserve"> участков».</w:t>
      </w:r>
    </w:p>
    <w:p w:rsidR="008B0A52" w:rsidRDefault="008B0A52" w:rsidP="008B0A52">
      <w:pPr>
        <w:widowControl w:val="0"/>
        <w:snapToGrid w:val="0"/>
        <w:ind w:firstLine="708"/>
        <w:jc w:val="both"/>
        <w:rPr>
          <w:rFonts w:ascii="PT Astra Serif" w:eastAsia="Times New Roman" w:hAnsi="PT Astra Serif"/>
          <w:sz w:val="28"/>
          <w:szCs w:val="28"/>
        </w:rPr>
      </w:pPr>
    </w:p>
    <w:p w:rsidR="008B0A52" w:rsidRPr="00C10EC6" w:rsidRDefault="008B0A52" w:rsidP="008B0A52">
      <w:pPr>
        <w:pStyle w:val="af2"/>
        <w:widowControl w:val="0"/>
        <w:numPr>
          <w:ilvl w:val="1"/>
          <w:numId w:val="8"/>
        </w:numPr>
        <w:snapToGrid w:val="0"/>
        <w:ind w:left="0" w:firstLine="0"/>
        <w:jc w:val="center"/>
        <w:rPr>
          <w:rFonts w:ascii="PT Astra Serif" w:eastAsia="Times New Roman" w:hAnsi="PT Astra Serif"/>
          <w:sz w:val="28"/>
          <w:szCs w:val="28"/>
        </w:rPr>
      </w:pPr>
      <w:r w:rsidRPr="00C10EC6">
        <w:rPr>
          <w:rFonts w:ascii="PT Astra Serif" w:eastAsia="Times New Roman" w:hAnsi="PT Astra Serif"/>
          <w:b/>
          <w:sz w:val="28"/>
          <w:szCs w:val="28"/>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w:t>
      </w:r>
    </w:p>
    <w:p w:rsidR="00F821B6" w:rsidRPr="005C250C" w:rsidRDefault="00F821B6" w:rsidP="008B0A52">
      <w:pPr>
        <w:pStyle w:val="af2"/>
        <w:widowControl w:val="0"/>
        <w:snapToGrid w:val="0"/>
        <w:ind w:left="0"/>
        <w:jc w:val="center"/>
        <w:rPr>
          <w:rFonts w:ascii="PT Astra Serif" w:eastAsia="Times New Roman" w:hAnsi="PT Astra Serif"/>
          <w:sz w:val="28"/>
          <w:szCs w:val="28"/>
        </w:rPr>
      </w:pPr>
    </w:p>
    <w:p w:rsidR="000362D2" w:rsidRPr="005C250C" w:rsidRDefault="005C250C"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w:t>
      </w:r>
      <w:r w:rsidR="008B0A52">
        <w:rPr>
          <w:rFonts w:ascii="PT Astra Serif" w:eastAsia="Times New Roman" w:hAnsi="PT Astra Serif"/>
          <w:sz w:val="28"/>
          <w:szCs w:val="28"/>
        </w:rPr>
        <w:t>3</w:t>
      </w:r>
      <w:r w:rsidR="001808C8" w:rsidRPr="005C250C">
        <w:rPr>
          <w:rFonts w:ascii="PT Astra Serif" w:eastAsia="Times New Roman" w:hAnsi="PT Astra Serif"/>
          <w:sz w:val="28"/>
          <w:szCs w:val="28"/>
        </w:rPr>
        <w:t>.1</w:t>
      </w:r>
      <w:r w:rsidR="000362D2" w:rsidRPr="005C250C">
        <w:rPr>
          <w:rFonts w:ascii="PT Astra Serif" w:eastAsia="Times New Roman" w:hAnsi="PT Astra Serif"/>
          <w:sz w:val="28"/>
          <w:szCs w:val="28"/>
        </w:rPr>
        <w:t xml:space="preserve">. Максимальное время ожидания в очереди при личной подаче заявления о предоставлении Муниципальной услуги составляет не более                  </w:t>
      </w:r>
      <w:r w:rsidR="000362D2" w:rsidRPr="005C250C">
        <w:rPr>
          <w:rFonts w:ascii="PT Astra Serif" w:eastAsia="Times New Roman" w:hAnsi="PT Astra Serif"/>
          <w:sz w:val="28"/>
          <w:szCs w:val="28"/>
        </w:rPr>
        <w:lastRenderedPageBreak/>
        <w:t>15 минут.</w:t>
      </w:r>
    </w:p>
    <w:p w:rsidR="000362D2" w:rsidRPr="005C250C" w:rsidRDefault="005C250C"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w:t>
      </w:r>
      <w:r w:rsidR="008B0A52">
        <w:rPr>
          <w:rFonts w:ascii="PT Astra Serif" w:eastAsia="Times New Roman" w:hAnsi="PT Astra Serif"/>
          <w:sz w:val="28"/>
          <w:szCs w:val="28"/>
        </w:rPr>
        <w:t>3</w:t>
      </w:r>
      <w:r w:rsidR="001808C8" w:rsidRPr="005C250C">
        <w:rPr>
          <w:rFonts w:ascii="PT Astra Serif" w:eastAsia="Times New Roman" w:hAnsi="PT Astra Serif"/>
          <w:sz w:val="28"/>
          <w:szCs w:val="28"/>
        </w:rPr>
        <w:t>.2</w:t>
      </w:r>
      <w:r w:rsidR="000362D2" w:rsidRPr="005C250C">
        <w:rPr>
          <w:rFonts w:ascii="PT Astra Serif" w:eastAsia="Times New Roman" w:hAnsi="PT Astra Serif"/>
          <w:sz w:val="28"/>
          <w:szCs w:val="28"/>
        </w:rPr>
        <w:t>. Срок ожидания в очереди при получении результата предоставления Муниципальной услуги не должен превышать 15 минут.</w:t>
      </w:r>
    </w:p>
    <w:p w:rsidR="000362D2" w:rsidRDefault="000362D2" w:rsidP="005F2C05">
      <w:pPr>
        <w:widowControl w:val="0"/>
        <w:snapToGrid w:val="0"/>
        <w:ind w:firstLine="540"/>
        <w:jc w:val="center"/>
        <w:rPr>
          <w:rFonts w:ascii="PT Astra Serif" w:eastAsia="Times New Roman" w:hAnsi="PT Astra Serif"/>
          <w:color w:val="FF0000"/>
          <w:sz w:val="28"/>
          <w:szCs w:val="28"/>
        </w:rPr>
      </w:pPr>
    </w:p>
    <w:p w:rsidR="00AE236E" w:rsidRDefault="00AE236E" w:rsidP="005F2C05">
      <w:pPr>
        <w:widowControl w:val="0"/>
        <w:snapToGrid w:val="0"/>
        <w:ind w:firstLine="540"/>
        <w:jc w:val="center"/>
        <w:rPr>
          <w:rFonts w:ascii="PT Astra Serif" w:eastAsia="Times New Roman" w:hAnsi="PT Astra Serif"/>
          <w:color w:val="FF0000"/>
          <w:sz w:val="28"/>
          <w:szCs w:val="28"/>
        </w:rPr>
      </w:pPr>
    </w:p>
    <w:p w:rsidR="00AE236E" w:rsidRDefault="00AE236E" w:rsidP="005F2C05">
      <w:pPr>
        <w:widowControl w:val="0"/>
        <w:snapToGrid w:val="0"/>
        <w:ind w:firstLine="540"/>
        <w:jc w:val="center"/>
        <w:rPr>
          <w:rFonts w:ascii="PT Astra Serif" w:eastAsia="Times New Roman" w:hAnsi="PT Astra Serif"/>
          <w:color w:val="FF0000"/>
          <w:sz w:val="28"/>
          <w:szCs w:val="28"/>
        </w:rPr>
      </w:pPr>
    </w:p>
    <w:p w:rsidR="00AE236E" w:rsidRDefault="00AE236E" w:rsidP="005F2C05">
      <w:pPr>
        <w:widowControl w:val="0"/>
        <w:snapToGrid w:val="0"/>
        <w:ind w:firstLine="540"/>
        <w:jc w:val="center"/>
        <w:rPr>
          <w:rFonts w:ascii="PT Astra Serif" w:eastAsia="Times New Roman" w:hAnsi="PT Astra Serif"/>
          <w:color w:val="FF0000"/>
          <w:sz w:val="28"/>
          <w:szCs w:val="28"/>
        </w:rPr>
      </w:pPr>
    </w:p>
    <w:p w:rsidR="00AE236E" w:rsidRDefault="00AE236E" w:rsidP="005F2C05">
      <w:pPr>
        <w:widowControl w:val="0"/>
        <w:snapToGrid w:val="0"/>
        <w:ind w:firstLine="540"/>
        <w:jc w:val="center"/>
        <w:rPr>
          <w:rFonts w:ascii="PT Astra Serif" w:eastAsia="Times New Roman" w:hAnsi="PT Astra Serif"/>
          <w:color w:val="FF0000"/>
          <w:sz w:val="28"/>
          <w:szCs w:val="28"/>
        </w:rPr>
      </w:pPr>
    </w:p>
    <w:p w:rsidR="00AE236E" w:rsidRDefault="00AE236E" w:rsidP="005F2C05">
      <w:pPr>
        <w:widowControl w:val="0"/>
        <w:snapToGrid w:val="0"/>
        <w:ind w:firstLine="540"/>
        <w:jc w:val="center"/>
        <w:rPr>
          <w:rFonts w:ascii="PT Astra Serif" w:eastAsia="Times New Roman" w:hAnsi="PT Astra Serif"/>
          <w:color w:val="FF0000"/>
          <w:sz w:val="28"/>
          <w:szCs w:val="28"/>
        </w:rPr>
      </w:pPr>
    </w:p>
    <w:p w:rsidR="00AE236E" w:rsidRPr="00260DCA" w:rsidRDefault="00AE236E" w:rsidP="005F2C05">
      <w:pPr>
        <w:widowControl w:val="0"/>
        <w:snapToGrid w:val="0"/>
        <w:ind w:firstLine="540"/>
        <w:jc w:val="center"/>
        <w:rPr>
          <w:rFonts w:ascii="PT Astra Serif" w:eastAsia="Times New Roman" w:hAnsi="PT Astra Serif"/>
          <w:color w:val="FF0000"/>
          <w:sz w:val="28"/>
          <w:szCs w:val="28"/>
        </w:rPr>
      </w:pPr>
    </w:p>
    <w:p w:rsidR="008B0A52" w:rsidRPr="00C10EC6" w:rsidRDefault="008B0A52" w:rsidP="008B0A52">
      <w:pPr>
        <w:pStyle w:val="af2"/>
        <w:widowControl w:val="0"/>
        <w:numPr>
          <w:ilvl w:val="1"/>
          <w:numId w:val="8"/>
        </w:numPr>
        <w:snapToGrid w:val="0"/>
        <w:ind w:left="709"/>
        <w:jc w:val="center"/>
        <w:rPr>
          <w:rFonts w:ascii="PT Astra Serif" w:eastAsia="Times New Roman" w:hAnsi="PT Astra Serif"/>
          <w:b/>
          <w:sz w:val="28"/>
          <w:szCs w:val="28"/>
        </w:rPr>
      </w:pPr>
      <w:proofErr w:type="gramStart"/>
      <w:r w:rsidRPr="00C10EC6">
        <w:rPr>
          <w:rFonts w:ascii="PT Astra Serif" w:eastAsia="Times New Roman" w:hAnsi="PT Astra Serif"/>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21B6" w:rsidRPr="00260DCA" w:rsidRDefault="00F821B6" w:rsidP="005F2C05">
      <w:pPr>
        <w:pStyle w:val="af2"/>
        <w:widowControl w:val="0"/>
        <w:snapToGrid w:val="0"/>
        <w:ind w:left="1075"/>
        <w:rPr>
          <w:rFonts w:ascii="PT Astra Serif" w:eastAsia="Times New Roman" w:hAnsi="PT Astra Serif"/>
          <w:color w:val="FF0000"/>
          <w:sz w:val="28"/>
          <w:szCs w:val="28"/>
        </w:rPr>
      </w:pP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2.14.1. Предоставление муниципальной услуги осуществляется в специально выделенных для этих целей помещениях администрации.</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2.14.2.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2.14.3.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2.14.4.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2.14.5. Помещения приема и выдачи документов оборудуются стендами (стойками), содержащими информацию о порядке предоставления муниципальных услуг.</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2.14.6.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lastRenderedPageBreak/>
        <w:t>2.14.7.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2.14.8. Для заявителя, находящегося на приеме, должно быть предусмотрено место для раскладки документов.</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2.14.9.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 xml:space="preserve">2.14.10. Для инвалидов и других маломобильных групп граждан должно быть предусмотрено: </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2.14.10.1. Возможность беспрепятственного входа в учреждения и выхода из них;</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2.14.10.2. Содействие со стороны должностных лиц учреждения, при необходимости, инвалиду при входе в объект и выходе из него;</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2.14.10.3.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2.14.10.4.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2.14.10.5. Сопровождение инвалидов, имеющих стойкие нарушения функции зрения;</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2.14.10.6.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2.14.10.7.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8B0A52" w:rsidRPr="00C10EC6" w:rsidRDefault="008B0A52" w:rsidP="008B0A52">
      <w:pPr>
        <w:widowControl w:val="0"/>
        <w:snapToGrid w:val="0"/>
        <w:ind w:firstLine="709"/>
        <w:jc w:val="both"/>
        <w:rPr>
          <w:rFonts w:ascii="PT Astra Serif" w:eastAsia="Times New Roman" w:hAnsi="PT Astra Serif"/>
          <w:sz w:val="28"/>
          <w:szCs w:val="28"/>
        </w:rPr>
      </w:pPr>
    </w:p>
    <w:p w:rsidR="008B0A52" w:rsidRPr="00C10EC6" w:rsidRDefault="008B0A52" w:rsidP="008B0A52">
      <w:pPr>
        <w:pStyle w:val="af2"/>
        <w:widowControl w:val="0"/>
        <w:numPr>
          <w:ilvl w:val="1"/>
          <w:numId w:val="8"/>
        </w:numPr>
        <w:snapToGrid w:val="0"/>
        <w:jc w:val="center"/>
        <w:rPr>
          <w:rFonts w:ascii="PT Astra Serif" w:eastAsia="Times New Roman" w:hAnsi="PT Astra Serif"/>
          <w:b/>
          <w:sz w:val="28"/>
          <w:szCs w:val="28"/>
        </w:rPr>
      </w:pPr>
      <w:r w:rsidRPr="00C10EC6">
        <w:rPr>
          <w:rFonts w:ascii="PT Astra Serif" w:eastAsia="Times New Roman" w:hAnsi="PT Astra Serif"/>
          <w:b/>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8B0A52" w:rsidRPr="00C10EC6" w:rsidRDefault="008B0A52" w:rsidP="008B0A52">
      <w:pPr>
        <w:widowControl w:val="0"/>
        <w:snapToGrid w:val="0"/>
        <w:ind w:firstLine="720"/>
        <w:jc w:val="both"/>
        <w:rPr>
          <w:rFonts w:ascii="PT Astra Serif" w:eastAsia="Times New Roman" w:hAnsi="PT Astra Serif"/>
          <w:sz w:val="28"/>
          <w:szCs w:val="28"/>
        </w:rPr>
      </w:pP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2.15.1. Показателями доступности и качества муниципальной услуги являются:</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2.15.1.1. Достоверность предоставляемой гражданам информации;</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2.15.1.2. Полнота информирования граждан;</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 xml:space="preserve">2.15.1.3. Наглядность форм предоставляемой информации об </w:t>
      </w:r>
      <w:r w:rsidRPr="00C10EC6">
        <w:rPr>
          <w:rFonts w:ascii="PT Astra Serif" w:eastAsia="Times New Roman" w:hAnsi="PT Astra Serif"/>
          <w:sz w:val="28"/>
          <w:szCs w:val="28"/>
        </w:rPr>
        <w:lastRenderedPageBreak/>
        <w:t>административных процедурах;</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2.15.1.4. Удобство и доступность получения информации заявителями о порядке предоставления муниципальной услуги;</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2.15.1.5. Соблюдение сроков исполнения отдельных административных процедур и предоставления муниципальной услуги в целом;</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2.15.1.6. Соблюдение требований стандарта предоставления муниципальной услуги;</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2.15.1.7. 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2.15.1.8. Полнота и актуальность информации о порядке предоставления муниципальной услуги.</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2.15.2. Заявителю предоставляется возможность обращения за получением муниципальной услуги в электронной форме посредством ЕПГУ.</w:t>
      </w:r>
    </w:p>
    <w:p w:rsidR="008B0A52" w:rsidRPr="00C10EC6" w:rsidRDefault="008B0A52" w:rsidP="008B0A52">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 xml:space="preserve">2.15.3. Организация предоставления муниципальной услуги </w:t>
      </w:r>
      <w:proofErr w:type="gramStart"/>
      <w:r w:rsidRPr="00C10EC6">
        <w:rPr>
          <w:rFonts w:ascii="PT Astra Serif" w:eastAsia="Times New Roman" w:hAnsi="PT Astra Serif"/>
          <w:sz w:val="28"/>
          <w:szCs w:val="28"/>
        </w:rPr>
        <w:t>осуществляется</w:t>
      </w:r>
      <w:proofErr w:type="gramEnd"/>
      <w:r w:rsidRPr="00C10EC6">
        <w:rPr>
          <w:rFonts w:ascii="PT Astra Serif" w:eastAsia="Times New Roman" w:hAnsi="PT Astra Serif"/>
          <w:sz w:val="28"/>
          <w:szCs w:val="28"/>
        </w:rPr>
        <w:t xml:space="preserve"> в том числе по принципу «одного окна» на базе МФЦ.</w:t>
      </w:r>
    </w:p>
    <w:p w:rsidR="00482832" w:rsidRDefault="008B0A52" w:rsidP="001351C9">
      <w:pPr>
        <w:widowControl w:val="0"/>
        <w:snapToGrid w:val="0"/>
        <w:ind w:firstLine="708"/>
        <w:jc w:val="both"/>
        <w:rPr>
          <w:rFonts w:ascii="PT Astra Serif" w:eastAsia="Times New Roman" w:hAnsi="PT Astra Serif"/>
          <w:sz w:val="28"/>
          <w:szCs w:val="28"/>
        </w:rPr>
      </w:pPr>
      <w:r w:rsidRPr="00C10EC6">
        <w:rPr>
          <w:rFonts w:ascii="PT Astra Serif" w:eastAsia="Times New Roman" w:hAnsi="PT Astra Serif"/>
          <w:sz w:val="28"/>
          <w:szCs w:val="28"/>
        </w:rPr>
        <w:t>2.15.4. Заявителям предоставляется возможность получения информации о ходе предоставления муниципальной услуги в электронной форме с использованием ЕПГУ, а также в МФЦ.</w:t>
      </w:r>
    </w:p>
    <w:p w:rsidR="001654E3" w:rsidRDefault="001654E3" w:rsidP="00510BA9">
      <w:pPr>
        <w:widowControl w:val="0"/>
        <w:snapToGrid w:val="0"/>
        <w:jc w:val="both"/>
        <w:rPr>
          <w:rFonts w:ascii="PT Astra Serif" w:eastAsia="Times New Roman" w:hAnsi="PT Astra Serif"/>
          <w:sz w:val="28"/>
          <w:szCs w:val="28"/>
        </w:rPr>
      </w:pPr>
    </w:p>
    <w:p w:rsidR="008B0A52" w:rsidRPr="00C10EC6" w:rsidRDefault="008B0A52" w:rsidP="008B0A52">
      <w:pPr>
        <w:pStyle w:val="af2"/>
        <w:widowControl w:val="0"/>
        <w:numPr>
          <w:ilvl w:val="1"/>
          <w:numId w:val="8"/>
        </w:numPr>
        <w:snapToGrid w:val="0"/>
        <w:jc w:val="center"/>
        <w:rPr>
          <w:rFonts w:ascii="PT Astra Serif" w:eastAsia="Times New Roman" w:hAnsi="PT Astra Serif"/>
          <w:b/>
          <w:sz w:val="28"/>
          <w:szCs w:val="28"/>
        </w:rPr>
      </w:pPr>
      <w:r w:rsidRPr="00C10EC6">
        <w:rPr>
          <w:rFonts w:ascii="PT Astra Serif" w:eastAsia="Times New Roman" w:hAnsi="PT Astra Serif"/>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639AF" w:rsidRPr="00AC7EBA" w:rsidRDefault="00E639AF" w:rsidP="005F2C05">
      <w:pPr>
        <w:widowControl w:val="0"/>
        <w:snapToGrid w:val="0"/>
        <w:jc w:val="both"/>
        <w:rPr>
          <w:rFonts w:ascii="PT Astra Serif" w:eastAsia="Times New Roman" w:hAnsi="PT Astra Serif"/>
          <w:sz w:val="28"/>
          <w:szCs w:val="28"/>
        </w:rPr>
      </w:pP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2.16.3. Заявители имеют возможность получения муниципальной услуги в электронной форме с использованием ЕПГУ в части:</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2.16.3.1. Получения информации о порядке предоставления муниципальной услуги;</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2.16.3.2.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2.16.3.3. Направления запроса и документов, необходимых для предоставления муниципальной услуги;</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2.16.3.4. Осуществления мониторинга хода предоставления муниципальной услуги.</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lastRenderedPageBreak/>
        <w:t xml:space="preserve">2.16.4. </w:t>
      </w:r>
      <w:proofErr w:type="gramStart"/>
      <w:r w:rsidRPr="00C10EC6">
        <w:rPr>
          <w:rFonts w:ascii="PT Astra Serif" w:eastAsia="Times New Roman" w:hAnsi="PT Astra Serif"/>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6" w:history="1">
        <w:r w:rsidRPr="00C10EC6">
          <w:rPr>
            <w:rFonts w:ascii="PT Astra Serif" w:eastAsia="Times New Roman" w:hAnsi="PT Astra Serif"/>
            <w:sz w:val="28"/>
            <w:szCs w:val="28"/>
          </w:rPr>
          <w:t>закона</w:t>
        </w:r>
      </w:hyperlink>
      <w:r w:rsidRPr="00C10EC6">
        <w:rPr>
          <w:rFonts w:ascii="PT Astra Serif" w:eastAsia="Times New Roman" w:hAnsi="PT Astra Serif"/>
          <w:sz w:val="28"/>
          <w:szCs w:val="28"/>
        </w:rPr>
        <w:t xml:space="preserve"> от 06.04.2011 № 63-ФЗ «Об электронной подписи» и требованиями Федерального </w:t>
      </w:r>
      <w:hyperlink r:id="rId17" w:history="1">
        <w:r w:rsidRPr="00C10EC6">
          <w:rPr>
            <w:rFonts w:ascii="PT Astra Serif" w:eastAsia="Times New Roman" w:hAnsi="PT Astra Serif"/>
            <w:sz w:val="28"/>
            <w:szCs w:val="28"/>
          </w:rPr>
          <w:t>закона</w:t>
        </w:r>
      </w:hyperlink>
      <w:r w:rsidRPr="00C10EC6">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roofErr w:type="gramEnd"/>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 xml:space="preserve">2.16.5.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пункте 2.7.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w:t>
      </w:r>
      <w:proofErr w:type="gramStart"/>
      <w:r w:rsidRPr="00C10EC6">
        <w:rPr>
          <w:rFonts w:ascii="PT Astra Serif" w:eastAsia="Times New Roman"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Pr="00C10EC6">
        <w:rPr>
          <w:rFonts w:ascii="PT Astra Serif" w:eastAsia="Times New Roman" w:hAnsi="PT Astra Serif"/>
          <w:sz w:val="28"/>
          <w:szCs w:val="28"/>
        </w:rPr>
        <w:t xml:space="preserve">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 xml:space="preserve">2.16.7. Для обработки персональных данных при регистрации субъекта персональных данных на ЕПГУ получение согласия заявителя в соответствии с требованиями </w:t>
      </w:r>
      <w:hyperlink r:id="rId18" w:history="1">
        <w:r w:rsidRPr="00C10EC6">
          <w:rPr>
            <w:rFonts w:ascii="PT Astra Serif" w:eastAsia="Times New Roman" w:hAnsi="PT Astra Serif"/>
            <w:sz w:val="28"/>
            <w:szCs w:val="28"/>
          </w:rPr>
          <w:t>статьи 6</w:t>
        </w:r>
      </w:hyperlink>
      <w:r w:rsidRPr="00C10EC6">
        <w:rPr>
          <w:rFonts w:ascii="PT Astra Serif" w:eastAsia="Times New Roman" w:hAnsi="PT Astra Serif"/>
          <w:sz w:val="28"/>
          <w:szCs w:val="28"/>
        </w:rPr>
        <w:t xml:space="preserve"> Федерального за</w:t>
      </w:r>
      <w:r w:rsidR="00482832">
        <w:rPr>
          <w:rFonts w:ascii="PT Astra Serif" w:eastAsia="Times New Roman" w:hAnsi="PT Astra Serif"/>
          <w:sz w:val="28"/>
          <w:szCs w:val="28"/>
        </w:rPr>
        <w:t xml:space="preserve">кона от 27.07.2006 </w:t>
      </w:r>
      <w:r w:rsidRPr="00C10EC6">
        <w:rPr>
          <w:rFonts w:ascii="PT Astra Serif" w:eastAsia="Times New Roman" w:hAnsi="PT Astra Serif"/>
          <w:sz w:val="28"/>
          <w:szCs w:val="28"/>
        </w:rPr>
        <w:t>№ 152-ФЗ «О персональных данных» не требуется.</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2.16.8.1. При личном обращении заявителя в администрацию                       или МФЦ;</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2.16.8.2. По телефону администрации или МФЦ.</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2.16.9. При предварительной записи заявитель сообщает следующие данные:</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2.16.9.1. Для физического лица:</w:t>
      </w:r>
    </w:p>
    <w:p w:rsidR="008B0A52" w:rsidRPr="00C10EC6" w:rsidRDefault="008B0A52" w:rsidP="008B0A52">
      <w:pPr>
        <w:pStyle w:val="af2"/>
        <w:widowControl w:val="0"/>
        <w:numPr>
          <w:ilvl w:val="0"/>
          <w:numId w:val="9"/>
        </w:numPr>
        <w:snapToGrid w:val="0"/>
        <w:jc w:val="both"/>
        <w:rPr>
          <w:rFonts w:ascii="PT Astra Serif" w:eastAsia="Times New Roman" w:hAnsi="PT Astra Serif"/>
          <w:sz w:val="28"/>
          <w:szCs w:val="28"/>
        </w:rPr>
      </w:pPr>
      <w:r w:rsidRPr="00C10EC6">
        <w:rPr>
          <w:rFonts w:ascii="PT Astra Serif" w:eastAsia="Times New Roman" w:hAnsi="PT Astra Serif"/>
          <w:sz w:val="28"/>
          <w:szCs w:val="28"/>
        </w:rPr>
        <w:t>фамилию, имя, отчество (последнее - при наличии);</w:t>
      </w:r>
    </w:p>
    <w:p w:rsidR="008B0A52" w:rsidRPr="00C10EC6" w:rsidRDefault="008B0A52" w:rsidP="008B0A52">
      <w:pPr>
        <w:pStyle w:val="af2"/>
        <w:widowControl w:val="0"/>
        <w:numPr>
          <w:ilvl w:val="0"/>
          <w:numId w:val="9"/>
        </w:numPr>
        <w:snapToGrid w:val="0"/>
        <w:jc w:val="both"/>
        <w:rPr>
          <w:rFonts w:ascii="PT Astra Serif" w:eastAsia="Times New Roman" w:hAnsi="PT Astra Serif"/>
          <w:sz w:val="28"/>
          <w:szCs w:val="28"/>
        </w:rPr>
      </w:pPr>
      <w:r w:rsidRPr="00C10EC6">
        <w:rPr>
          <w:rFonts w:ascii="PT Astra Serif" w:eastAsia="Times New Roman" w:hAnsi="PT Astra Serif"/>
          <w:sz w:val="28"/>
          <w:szCs w:val="28"/>
        </w:rPr>
        <w:t>контактный номер телефона;</w:t>
      </w:r>
    </w:p>
    <w:p w:rsidR="008B0A52" w:rsidRPr="00C10EC6" w:rsidRDefault="008B0A52" w:rsidP="008B0A52">
      <w:pPr>
        <w:pStyle w:val="af2"/>
        <w:widowControl w:val="0"/>
        <w:numPr>
          <w:ilvl w:val="0"/>
          <w:numId w:val="9"/>
        </w:numPr>
        <w:snapToGrid w:val="0"/>
        <w:jc w:val="both"/>
        <w:rPr>
          <w:rFonts w:ascii="PT Astra Serif" w:eastAsia="Times New Roman" w:hAnsi="PT Astra Serif"/>
          <w:sz w:val="28"/>
          <w:szCs w:val="28"/>
        </w:rPr>
      </w:pPr>
      <w:r w:rsidRPr="00C10EC6">
        <w:rPr>
          <w:rFonts w:ascii="PT Astra Serif" w:eastAsia="Times New Roman" w:hAnsi="PT Astra Serif"/>
          <w:sz w:val="28"/>
          <w:szCs w:val="28"/>
        </w:rPr>
        <w:t>адрес электронной почты (при наличии);</w:t>
      </w:r>
    </w:p>
    <w:p w:rsidR="008B0A52" w:rsidRPr="00C10EC6" w:rsidRDefault="008B0A52" w:rsidP="008B0A52">
      <w:pPr>
        <w:pStyle w:val="af2"/>
        <w:widowControl w:val="0"/>
        <w:numPr>
          <w:ilvl w:val="0"/>
          <w:numId w:val="9"/>
        </w:numPr>
        <w:snapToGrid w:val="0"/>
        <w:jc w:val="both"/>
        <w:rPr>
          <w:rFonts w:ascii="PT Astra Serif" w:eastAsia="Times New Roman" w:hAnsi="PT Astra Serif"/>
          <w:sz w:val="28"/>
          <w:szCs w:val="28"/>
        </w:rPr>
      </w:pPr>
      <w:r w:rsidRPr="00C10EC6">
        <w:rPr>
          <w:rFonts w:ascii="PT Astra Serif" w:eastAsia="Times New Roman" w:hAnsi="PT Astra Serif"/>
          <w:sz w:val="28"/>
          <w:szCs w:val="28"/>
        </w:rPr>
        <w:t>желаемые дату и время представления документов.</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lastRenderedPageBreak/>
        <w:t xml:space="preserve">2.16.9.2. Для юридического лица: </w:t>
      </w:r>
    </w:p>
    <w:p w:rsidR="008B0A52" w:rsidRPr="00C10EC6" w:rsidRDefault="008B0A52" w:rsidP="008B0A52">
      <w:pPr>
        <w:pStyle w:val="af2"/>
        <w:widowControl w:val="0"/>
        <w:numPr>
          <w:ilvl w:val="0"/>
          <w:numId w:val="10"/>
        </w:numPr>
        <w:snapToGrid w:val="0"/>
        <w:jc w:val="both"/>
        <w:rPr>
          <w:rFonts w:ascii="PT Astra Serif" w:eastAsia="Times New Roman" w:hAnsi="PT Astra Serif"/>
          <w:sz w:val="28"/>
          <w:szCs w:val="28"/>
        </w:rPr>
      </w:pPr>
      <w:r w:rsidRPr="00C10EC6">
        <w:rPr>
          <w:rFonts w:ascii="PT Astra Serif" w:eastAsia="Times New Roman" w:hAnsi="PT Astra Serif"/>
          <w:sz w:val="28"/>
          <w:szCs w:val="28"/>
        </w:rPr>
        <w:t>наименование юридического лица;</w:t>
      </w:r>
    </w:p>
    <w:p w:rsidR="008B0A52" w:rsidRPr="00C10EC6" w:rsidRDefault="008B0A52" w:rsidP="008B0A52">
      <w:pPr>
        <w:pStyle w:val="af2"/>
        <w:widowControl w:val="0"/>
        <w:numPr>
          <w:ilvl w:val="0"/>
          <w:numId w:val="10"/>
        </w:numPr>
        <w:snapToGrid w:val="0"/>
        <w:jc w:val="both"/>
        <w:rPr>
          <w:rFonts w:ascii="PT Astra Serif" w:eastAsia="Times New Roman" w:hAnsi="PT Astra Serif"/>
          <w:sz w:val="28"/>
          <w:szCs w:val="28"/>
        </w:rPr>
      </w:pPr>
      <w:r w:rsidRPr="00C10EC6">
        <w:rPr>
          <w:rFonts w:ascii="PT Astra Serif" w:eastAsia="Times New Roman" w:hAnsi="PT Astra Serif"/>
          <w:sz w:val="28"/>
          <w:szCs w:val="28"/>
        </w:rPr>
        <w:t>контактный номер телефона;</w:t>
      </w:r>
    </w:p>
    <w:p w:rsidR="008B0A52" w:rsidRPr="00C10EC6" w:rsidRDefault="008B0A52" w:rsidP="008B0A52">
      <w:pPr>
        <w:pStyle w:val="af2"/>
        <w:widowControl w:val="0"/>
        <w:numPr>
          <w:ilvl w:val="0"/>
          <w:numId w:val="10"/>
        </w:numPr>
        <w:snapToGrid w:val="0"/>
        <w:jc w:val="both"/>
        <w:rPr>
          <w:rFonts w:ascii="PT Astra Serif" w:eastAsia="Times New Roman" w:hAnsi="PT Astra Serif"/>
          <w:sz w:val="28"/>
          <w:szCs w:val="28"/>
        </w:rPr>
      </w:pPr>
      <w:r w:rsidRPr="00C10EC6">
        <w:rPr>
          <w:rFonts w:ascii="PT Astra Serif" w:eastAsia="Times New Roman" w:hAnsi="PT Astra Serif"/>
          <w:sz w:val="28"/>
          <w:szCs w:val="28"/>
        </w:rPr>
        <w:t>адрес электронной почты (при наличии);</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4) желаемые дату и время представления документов.</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2.16.10.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 xml:space="preserve">2.16.11. Заявителю сообщаются дата и время приема документов, окно (кабинет) приема документов, </w:t>
      </w:r>
      <w:proofErr w:type="gramStart"/>
      <w:r w:rsidRPr="00C10EC6">
        <w:rPr>
          <w:rFonts w:ascii="PT Astra Serif" w:eastAsia="Times New Roman" w:hAnsi="PT Astra Serif"/>
          <w:sz w:val="28"/>
          <w:szCs w:val="28"/>
        </w:rPr>
        <w:t>в</w:t>
      </w:r>
      <w:proofErr w:type="gramEnd"/>
      <w:r w:rsidRPr="00C10EC6">
        <w:rPr>
          <w:rFonts w:ascii="PT Astra Serif" w:eastAsia="Times New Roman" w:hAnsi="PT Astra Serif"/>
          <w:sz w:val="28"/>
          <w:szCs w:val="28"/>
        </w:rPr>
        <w:t xml:space="preserve"> которое следует обратиться. </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2.16.12. Запись Заявителей на определенную дату заканчивается за сутки до наступления этой даты.</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2.16.13.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2.16.14. Заявитель в любое время вправе отказаться от предварительной записи.</w:t>
      </w:r>
    </w:p>
    <w:p w:rsidR="008B0A52" w:rsidRPr="00C10EC6"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2.16.15. При отсутствии заявителей, обратившихся по предварительной записи, осуществляется прием заявителей, обратившихся в порядке очереди.</w:t>
      </w:r>
    </w:p>
    <w:p w:rsidR="008B0A52" w:rsidRDefault="008B0A52" w:rsidP="008B0A52">
      <w:pPr>
        <w:widowControl w:val="0"/>
        <w:snapToGrid w:val="0"/>
        <w:ind w:firstLine="709"/>
        <w:jc w:val="both"/>
        <w:rPr>
          <w:rFonts w:ascii="PT Astra Serif" w:eastAsia="Times New Roman" w:hAnsi="PT Astra Serif"/>
          <w:sz w:val="28"/>
          <w:szCs w:val="28"/>
        </w:rPr>
      </w:pPr>
      <w:r w:rsidRPr="00C10EC6">
        <w:rPr>
          <w:rFonts w:ascii="PT Astra Serif" w:eastAsia="Times New Roman" w:hAnsi="PT Astra Serif"/>
          <w:sz w:val="28"/>
          <w:szCs w:val="28"/>
        </w:rPr>
        <w:t>2.16.16.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4D1377" w:rsidRPr="004D1377" w:rsidRDefault="004D1377" w:rsidP="005F2C05">
      <w:pPr>
        <w:widowControl w:val="0"/>
        <w:snapToGrid w:val="0"/>
        <w:jc w:val="both"/>
        <w:rPr>
          <w:rFonts w:ascii="PT Astra Serif" w:eastAsia="Times New Roman" w:hAnsi="PT Astra Serif"/>
          <w:sz w:val="28"/>
          <w:szCs w:val="28"/>
        </w:rPr>
      </w:pPr>
    </w:p>
    <w:p w:rsidR="00D975E2" w:rsidRPr="00AC7EBA" w:rsidRDefault="00120377" w:rsidP="005F2C05">
      <w:pPr>
        <w:widowControl w:val="0"/>
        <w:snapToGrid w:val="0"/>
        <w:jc w:val="center"/>
        <w:rPr>
          <w:rFonts w:ascii="PT Astra Serif" w:eastAsia="Times New Roman" w:hAnsi="PT Astra Serif"/>
          <w:b/>
          <w:sz w:val="28"/>
          <w:szCs w:val="28"/>
        </w:rPr>
      </w:pPr>
      <w:r w:rsidRPr="00AC7EBA">
        <w:rPr>
          <w:rFonts w:ascii="PT Astra Serif" w:eastAsia="Times New Roman" w:hAnsi="PT Astra Serif"/>
          <w:b/>
          <w:sz w:val="28"/>
          <w:szCs w:val="28"/>
        </w:rPr>
        <w:t>3</w:t>
      </w:r>
      <w:r w:rsidR="000362D2" w:rsidRPr="00AC7EBA">
        <w:rPr>
          <w:rFonts w:ascii="PT Astra Serif" w:eastAsia="Times New Roman" w:hAnsi="PT Astra Serif"/>
          <w:b/>
          <w:sz w:val="28"/>
          <w:szCs w:val="28"/>
        </w:rPr>
        <w:t xml:space="preserve">. </w:t>
      </w:r>
      <w:r w:rsidR="0065189C" w:rsidRPr="00AC7EBA">
        <w:rPr>
          <w:rFonts w:ascii="PT Astra Serif" w:eastAsia="Times New Roman" w:hAnsi="PT Astra Serif"/>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0362D2" w:rsidRPr="00AC7EBA" w:rsidRDefault="0065189C" w:rsidP="005F2C05">
      <w:pPr>
        <w:widowControl w:val="0"/>
        <w:snapToGrid w:val="0"/>
        <w:jc w:val="center"/>
        <w:rPr>
          <w:rFonts w:ascii="PT Astra Serif" w:eastAsia="Times New Roman" w:hAnsi="PT Astra Serif"/>
          <w:b/>
          <w:sz w:val="28"/>
          <w:szCs w:val="28"/>
        </w:rPr>
      </w:pPr>
      <w:r w:rsidRPr="00AC7EBA">
        <w:rPr>
          <w:rFonts w:ascii="PT Astra Serif" w:eastAsia="Times New Roman" w:hAnsi="PT Astra Serif"/>
          <w:b/>
          <w:sz w:val="28"/>
          <w:szCs w:val="28"/>
        </w:rPr>
        <w:t>процедур в электронной форме</w:t>
      </w:r>
      <w:r w:rsidR="00D975E2" w:rsidRPr="00AC7EBA">
        <w:rPr>
          <w:rFonts w:ascii="PT Astra Serif" w:eastAsia="Times New Roman" w:hAnsi="PT Astra Serif"/>
          <w:b/>
          <w:sz w:val="28"/>
          <w:szCs w:val="28"/>
        </w:rPr>
        <w:t>.</w:t>
      </w:r>
    </w:p>
    <w:p w:rsidR="0065189C" w:rsidRPr="00260DCA" w:rsidRDefault="0065189C" w:rsidP="005F2C05">
      <w:pPr>
        <w:widowControl w:val="0"/>
        <w:snapToGrid w:val="0"/>
        <w:jc w:val="both"/>
        <w:rPr>
          <w:rFonts w:ascii="PT Astra Serif" w:eastAsia="Times New Roman" w:hAnsi="PT Astra Serif"/>
          <w:color w:val="FF0000"/>
          <w:sz w:val="28"/>
          <w:szCs w:val="28"/>
        </w:rPr>
      </w:pPr>
    </w:p>
    <w:p w:rsidR="000362D2" w:rsidRPr="0002195C" w:rsidRDefault="00692A3F" w:rsidP="005F2C05">
      <w:pPr>
        <w:widowControl w:val="0"/>
        <w:snapToGrid w:val="0"/>
        <w:ind w:firstLine="708"/>
        <w:jc w:val="center"/>
        <w:rPr>
          <w:rFonts w:ascii="PT Astra Serif" w:eastAsia="Times New Roman" w:hAnsi="PT Astra Serif"/>
          <w:b/>
          <w:sz w:val="28"/>
          <w:szCs w:val="28"/>
        </w:rPr>
      </w:pPr>
      <w:r w:rsidRPr="0002195C">
        <w:rPr>
          <w:rFonts w:ascii="PT Astra Serif" w:eastAsia="Times New Roman" w:hAnsi="PT Astra Serif"/>
          <w:b/>
          <w:sz w:val="28"/>
          <w:szCs w:val="28"/>
        </w:rPr>
        <w:t xml:space="preserve">3.1. </w:t>
      </w:r>
      <w:r w:rsidR="000362D2" w:rsidRPr="0002195C">
        <w:rPr>
          <w:rFonts w:ascii="PT Astra Serif" w:eastAsia="Times New Roman" w:hAnsi="PT Astra Serif"/>
          <w:b/>
          <w:sz w:val="28"/>
          <w:szCs w:val="28"/>
        </w:rPr>
        <w:t>Описание последовательности действий при осуществлении муниципальной услуги.</w:t>
      </w:r>
    </w:p>
    <w:p w:rsidR="00B31133" w:rsidRPr="00260DCA" w:rsidRDefault="00B31133" w:rsidP="005F2C05">
      <w:pPr>
        <w:widowControl w:val="0"/>
        <w:snapToGrid w:val="0"/>
        <w:ind w:firstLine="708"/>
        <w:jc w:val="both"/>
        <w:rPr>
          <w:rFonts w:ascii="PT Astra Serif" w:eastAsia="Times New Roman" w:hAnsi="PT Astra Serif"/>
          <w:color w:val="FF0000"/>
          <w:sz w:val="28"/>
          <w:szCs w:val="28"/>
        </w:rPr>
      </w:pPr>
    </w:p>
    <w:p w:rsidR="000362D2" w:rsidRPr="0002195C" w:rsidRDefault="00692A3F" w:rsidP="005F2C05">
      <w:pPr>
        <w:widowControl w:val="0"/>
        <w:snapToGrid w:val="0"/>
        <w:ind w:firstLine="708"/>
        <w:jc w:val="both"/>
        <w:rPr>
          <w:rFonts w:ascii="PT Astra Serif" w:eastAsia="Times New Roman" w:hAnsi="PT Astra Serif"/>
          <w:sz w:val="28"/>
          <w:szCs w:val="28"/>
        </w:rPr>
      </w:pPr>
      <w:r w:rsidRPr="0002195C">
        <w:rPr>
          <w:rFonts w:ascii="PT Astra Serif" w:eastAsia="Times New Roman" w:hAnsi="PT Astra Serif"/>
          <w:sz w:val="28"/>
          <w:szCs w:val="28"/>
        </w:rPr>
        <w:t>3.1.1</w:t>
      </w:r>
      <w:r w:rsidR="000362D2" w:rsidRPr="0002195C">
        <w:rPr>
          <w:rFonts w:ascii="PT Astra Serif" w:eastAsia="Times New Roman" w:hAnsi="PT Astra Serif"/>
          <w:sz w:val="28"/>
          <w:szCs w:val="28"/>
        </w:rPr>
        <w:t xml:space="preserve">. Предоставление </w:t>
      </w:r>
      <w:r w:rsidR="008B0A52">
        <w:rPr>
          <w:rFonts w:ascii="PT Astra Serif" w:eastAsia="Times New Roman" w:hAnsi="PT Astra Serif"/>
          <w:sz w:val="28"/>
          <w:szCs w:val="28"/>
        </w:rPr>
        <w:t>м</w:t>
      </w:r>
      <w:r w:rsidR="000362D2" w:rsidRPr="0002195C">
        <w:rPr>
          <w:rFonts w:ascii="PT Astra Serif" w:eastAsia="Times New Roman" w:hAnsi="PT Astra Serif"/>
          <w:sz w:val="28"/>
          <w:szCs w:val="28"/>
        </w:rPr>
        <w:t>униципальной услуги включает следующие административные процедуры:</w:t>
      </w:r>
    </w:p>
    <w:p w:rsidR="00DE1E4B" w:rsidRPr="00DE1E4B" w:rsidRDefault="00DE1E4B" w:rsidP="00DE1E4B">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1) </w:t>
      </w:r>
      <w:r w:rsidRPr="00DE1E4B">
        <w:rPr>
          <w:rFonts w:ascii="PT Astra Serif" w:eastAsia="Times New Roman" w:hAnsi="PT Astra Serif"/>
          <w:sz w:val="28"/>
          <w:szCs w:val="28"/>
        </w:rPr>
        <w:t xml:space="preserve">прием, регистрация заявления (документов) и определение ответственного исполнителя за предоставление </w:t>
      </w:r>
      <w:r w:rsidR="008B0A52">
        <w:rPr>
          <w:rFonts w:ascii="PT Astra Serif" w:eastAsia="Times New Roman" w:hAnsi="PT Astra Serif"/>
          <w:sz w:val="28"/>
          <w:szCs w:val="28"/>
        </w:rPr>
        <w:t>м</w:t>
      </w:r>
      <w:r w:rsidR="008B0A52" w:rsidRPr="0002195C">
        <w:rPr>
          <w:rFonts w:ascii="PT Astra Serif" w:eastAsia="Times New Roman" w:hAnsi="PT Astra Serif"/>
          <w:sz w:val="28"/>
          <w:szCs w:val="28"/>
        </w:rPr>
        <w:t>униципальной</w:t>
      </w:r>
      <w:r w:rsidRPr="00DE1E4B">
        <w:rPr>
          <w:rFonts w:ascii="PT Astra Serif" w:eastAsia="Times New Roman" w:hAnsi="PT Astra Serif"/>
          <w:sz w:val="28"/>
          <w:szCs w:val="28"/>
        </w:rPr>
        <w:t xml:space="preserve"> услуги;</w:t>
      </w:r>
    </w:p>
    <w:p w:rsidR="00DE1E4B" w:rsidRPr="00DE1E4B" w:rsidRDefault="00DE1E4B" w:rsidP="00DE1E4B">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2) </w:t>
      </w:r>
      <w:r w:rsidRPr="00DE1E4B">
        <w:rPr>
          <w:rFonts w:ascii="PT Astra Serif" w:eastAsia="Times New Roman" w:hAnsi="PT Astra Serif"/>
          <w:sz w:val="28"/>
          <w:szCs w:val="28"/>
        </w:rPr>
        <w:t xml:space="preserve">проверка и экспертиза документов, необходимых для предоставления </w:t>
      </w:r>
      <w:r w:rsidR="005A6E89">
        <w:rPr>
          <w:rFonts w:ascii="PT Astra Serif" w:eastAsia="Times New Roman" w:hAnsi="PT Astra Serif"/>
          <w:sz w:val="28"/>
          <w:szCs w:val="28"/>
        </w:rPr>
        <w:t>м</w:t>
      </w:r>
      <w:r w:rsidR="005A6E89" w:rsidRPr="0002195C">
        <w:rPr>
          <w:rFonts w:ascii="PT Astra Serif" w:eastAsia="Times New Roman" w:hAnsi="PT Astra Serif"/>
          <w:sz w:val="28"/>
          <w:szCs w:val="28"/>
        </w:rPr>
        <w:t>униципальной</w:t>
      </w:r>
      <w:r w:rsidRPr="00DE1E4B">
        <w:rPr>
          <w:rFonts w:ascii="PT Astra Serif" w:eastAsia="Times New Roman" w:hAnsi="PT Astra Serif"/>
          <w:sz w:val="28"/>
          <w:szCs w:val="28"/>
        </w:rPr>
        <w:t xml:space="preserve"> услуги;</w:t>
      </w:r>
    </w:p>
    <w:p w:rsidR="00DE1E4B" w:rsidRPr="00DE1E4B" w:rsidRDefault="00DE1E4B" w:rsidP="00DE1E4B">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3) </w:t>
      </w:r>
      <w:r w:rsidRPr="00DE1E4B">
        <w:rPr>
          <w:rFonts w:ascii="PT Astra Serif" w:eastAsia="Times New Roman" w:hAnsi="PT Astra Serif"/>
          <w:sz w:val="28"/>
          <w:szCs w:val="28"/>
        </w:rPr>
        <w:t xml:space="preserve">формирование и направление межведомственных запросов в государственные органы (организации), в распоряжении которых находятся документы и сведения, необходимые для предоставления </w:t>
      </w:r>
      <w:r w:rsidR="008B0A52">
        <w:rPr>
          <w:rFonts w:ascii="PT Astra Serif" w:eastAsia="Times New Roman" w:hAnsi="PT Astra Serif"/>
          <w:sz w:val="28"/>
          <w:szCs w:val="28"/>
        </w:rPr>
        <w:t>м</w:t>
      </w:r>
      <w:r w:rsidR="008B0A52" w:rsidRPr="0002195C">
        <w:rPr>
          <w:rFonts w:ascii="PT Astra Serif" w:eastAsia="Times New Roman" w:hAnsi="PT Astra Serif"/>
          <w:sz w:val="28"/>
          <w:szCs w:val="28"/>
        </w:rPr>
        <w:t>униципальной</w:t>
      </w:r>
      <w:r w:rsidRPr="00DE1E4B">
        <w:rPr>
          <w:rFonts w:ascii="PT Astra Serif" w:eastAsia="Times New Roman" w:hAnsi="PT Astra Serif"/>
          <w:sz w:val="28"/>
          <w:szCs w:val="28"/>
        </w:rPr>
        <w:t xml:space="preserve"> услуги;</w:t>
      </w:r>
    </w:p>
    <w:p w:rsidR="00DE1E4B" w:rsidRPr="00DE1E4B" w:rsidRDefault="00623D3E" w:rsidP="00DE1E4B">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00DE1E4B">
        <w:rPr>
          <w:rFonts w:ascii="PT Astra Serif" w:eastAsia="Times New Roman" w:hAnsi="PT Astra Serif"/>
          <w:sz w:val="28"/>
          <w:szCs w:val="28"/>
        </w:rPr>
        <w:t xml:space="preserve">) </w:t>
      </w:r>
      <w:r w:rsidR="00DE1E4B" w:rsidRPr="00DE1E4B">
        <w:rPr>
          <w:rFonts w:ascii="PT Astra Serif" w:eastAsia="Times New Roman" w:hAnsi="PT Astra Serif"/>
          <w:sz w:val="28"/>
          <w:szCs w:val="28"/>
        </w:rPr>
        <w:t xml:space="preserve">подготовка </w:t>
      </w:r>
      <w:r w:rsidR="00B117C4">
        <w:rPr>
          <w:rFonts w:ascii="PT Astra Serif" w:eastAsia="Times New Roman" w:hAnsi="PT Astra Serif"/>
          <w:sz w:val="28"/>
          <w:szCs w:val="28"/>
        </w:rPr>
        <w:t>администрацией</w:t>
      </w:r>
      <w:r w:rsidR="00DE1E4B" w:rsidRPr="00DE1E4B">
        <w:rPr>
          <w:rFonts w:ascii="PT Astra Serif" w:eastAsia="Times New Roman" w:hAnsi="PT Astra Serif"/>
          <w:sz w:val="28"/>
          <w:szCs w:val="28"/>
        </w:rPr>
        <w:t xml:space="preserve"> </w:t>
      </w:r>
      <w:r w:rsidR="00B117C4">
        <w:rPr>
          <w:rFonts w:ascii="PT Astra Serif" w:eastAsia="Times New Roman" w:hAnsi="PT Astra Serif"/>
          <w:sz w:val="28"/>
          <w:szCs w:val="28"/>
        </w:rPr>
        <w:t>постановления</w:t>
      </w:r>
      <w:r w:rsidR="00DE1E4B" w:rsidRPr="00DE1E4B">
        <w:rPr>
          <w:rFonts w:ascii="PT Astra Serif" w:eastAsia="Times New Roman" w:hAnsi="PT Astra Serif"/>
          <w:sz w:val="28"/>
          <w:szCs w:val="28"/>
        </w:rPr>
        <w:t xml:space="preserve"> об утверждении схемы расположения земельного участка или земельных участков на кадастровом плане территории, образованного путем перераспределения земельного </w:t>
      </w:r>
      <w:r w:rsidR="00DE1E4B" w:rsidRPr="00DE1E4B">
        <w:rPr>
          <w:rFonts w:ascii="PT Astra Serif" w:eastAsia="Times New Roman" w:hAnsi="PT Astra Serif"/>
          <w:sz w:val="28"/>
          <w:szCs w:val="28"/>
        </w:rPr>
        <w:lastRenderedPageBreak/>
        <w:t xml:space="preserve">участка, находящегося в частной собственности, и земель, </w:t>
      </w:r>
      <w:r w:rsidR="00AE236E" w:rsidRPr="00BD653D">
        <w:rPr>
          <w:rFonts w:ascii="PT Astra Serif" w:hAnsi="PT Astra Serif"/>
          <w:sz w:val="28"/>
          <w:szCs w:val="28"/>
        </w:rPr>
        <w:t>государственная собственность на которые не разграничена</w:t>
      </w:r>
      <w:r w:rsidR="00AE236E">
        <w:rPr>
          <w:rFonts w:ascii="PT Astra Serif" w:hAnsi="PT Astra Serif"/>
          <w:sz w:val="28"/>
          <w:szCs w:val="28"/>
        </w:rPr>
        <w:t>,</w:t>
      </w:r>
      <w:r w:rsidR="00DE1E4B" w:rsidRPr="00DE1E4B">
        <w:rPr>
          <w:rFonts w:ascii="PT Astra Serif" w:eastAsia="Times New Roman" w:hAnsi="PT Astra Serif"/>
          <w:sz w:val="28"/>
          <w:szCs w:val="28"/>
        </w:rPr>
        <w:t xml:space="preserve"> и направление его заявителю;</w:t>
      </w:r>
    </w:p>
    <w:p w:rsidR="00DE1E4B" w:rsidRPr="00DE1E4B" w:rsidRDefault="00623D3E" w:rsidP="00DE1E4B">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5</w:t>
      </w:r>
      <w:r w:rsidR="00DE1E4B">
        <w:rPr>
          <w:rFonts w:ascii="PT Astra Serif" w:eastAsia="Times New Roman" w:hAnsi="PT Astra Serif"/>
          <w:sz w:val="28"/>
          <w:szCs w:val="28"/>
        </w:rPr>
        <w:t xml:space="preserve">) </w:t>
      </w:r>
      <w:r w:rsidR="00DE1E4B" w:rsidRPr="00DE1E4B">
        <w:rPr>
          <w:rFonts w:ascii="PT Astra Serif" w:eastAsia="Times New Roman" w:hAnsi="PT Astra Serif"/>
          <w:sz w:val="28"/>
          <w:szCs w:val="28"/>
        </w:rPr>
        <w:t>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rsidR="00DE1E4B" w:rsidRPr="00DE1E4B" w:rsidRDefault="00623D3E" w:rsidP="00DE1E4B">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6</w:t>
      </w:r>
      <w:r w:rsidR="00DE1E4B">
        <w:rPr>
          <w:rFonts w:ascii="PT Astra Serif" w:eastAsia="Times New Roman" w:hAnsi="PT Astra Serif"/>
          <w:sz w:val="28"/>
          <w:szCs w:val="28"/>
        </w:rPr>
        <w:t xml:space="preserve">) </w:t>
      </w:r>
      <w:r w:rsidR="00DE1E4B" w:rsidRPr="00DE1E4B">
        <w:rPr>
          <w:rFonts w:ascii="PT Astra Serif" w:eastAsia="Times New Roman" w:hAnsi="PT Astra Serif"/>
          <w:sz w:val="28"/>
          <w:szCs w:val="28"/>
        </w:rPr>
        <w:t>направление</w:t>
      </w:r>
      <w:r w:rsidR="00B117C4" w:rsidRPr="00B117C4">
        <w:rPr>
          <w:rFonts w:ascii="PT Astra Serif" w:eastAsia="Times New Roman" w:hAnsi="PT Astra Serif"/>
          <w:sz w:val="28"/>
          <w:szCs w:val="28"/>
        </w:rPr>
        <w:t xml:space="preserve"> </w:t>
      </w:r>
      <w:r w:rsidR="00B117C4" w:rsidRPr="00DE1E4B">
        <w:rPr>
          <w:rFonts w:ascii="PT Astra Serif" w:eastAsia="Times New Roman" w:hAnsi="PT Astra Serif"/>
          <w:sz w:val="28"/>
          <w:szCs w:val="28"/>
        </w:rPr>
        <w:t>заявителю</w:t>
      </w:r>
      <w:r w:rsidR="00DE1E4B" w:rsidRPr="00DE1E4B">
        <w:rPr>
          <w:rFonts w:ascii="PT Astra Serif" w:eastAsia="Times New Roman" w:hAnsi="PT Astra Serif"/>
          <w:sz w:val="28"/>
          <w:szCs w:val="28"/>
        </w:rPr>
        <w:t xml:space="preserve"> соглашения о перераспределении земельных участков, </w:t>
      </w:r>
      <w:r w:rsidR="00AE236E" w:rsidRPr="00BD653D">
        <w:rPr>
          <w:rFonts w:ascii="PT Astra Serif" w:hAnsi="PT Astra Serif"/>
          <w:sz w:val="28"/>
          <w:szCs w:val="28"/>
        </w:rPr>
        <w:t>государственная собственность на которые не разграничена</w:t>
      </w:r>
      <w:r w:rsidR="00DE1E4B" w:rsidRPr="00DE1E4B">
        <w:rPr>
          <w:rFonts w:ascii="PT Astra Serif" w:eastAsia="Times New Roman" w:hAnsi="PT Astra Serif"/>
          <w:sz w:val="28"/>
          <w:szCs w:val="28"/>
        </w:rPr>
        <w:t xml:space="preserve">, и земельных участков, находящихся в частной собственности. </w:t>
      </w:r>
    </w:p>
    <w:p w:rsidR="004D1377" w:rsidRPr="0002195C" w:rsidRDefault="00623D3E" w:rsidP="00510BA9">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7</w:t>
      </w:r>
      <w:r w:rsidR="00DE1E4B">
        <w:rPr>
          <w:rFonts w:ascii="PT Astra Serif" w:eastAsia="Times New Roman" w:hAnsi="PT Astra Serif"/>
          <w:sz w:val="28"/>
          <w:szCs w:val="28"/>
        </w:rPr>
        <w:t xml:space="preserve">) </w:t>
      </w:r>
      <w:r w:rsidR="00DE1E4B" w:rsidRPr="00DE1E4B">
        <w:rPr>
          <w:rFonts w:ascii="PT Astra Serif" w:eastAsia="Times New Roman" w:hAnsi="PT Astra Serif"/>
          <w:sz w:val="28"/>
          <w:szCs w:val="28"/>
        </w:rPr>
        <w:t xml:space="preserve">подготовка уведомления об отказе в предоставлении </w:t>
      </w:r>
      <w:r w:rsidR="00B117C4">
        <w:rPr>
          <w:rFonts w:ascii="PT Astra Serif" w:eastAsia="Times New Roman" w:hAnsi="PT Astra Serif"/>
          <w:sz w:val="28"/>
          <w:szCs w:val="28"/>
        </w:rPr>
        <w:t>м</w:t>
      </w:r>
      <w:r w:rsidR="00B117C4" w:rsidRPr="0002195C">
        <w:rPr>
          <w:rFonts w:ascii="PT Astra Serif" w:eastAsia="Times New Roman" w:hAnsi="PT Astra Serif"/>
          <w:sz w:val="28"/>
          <w:szCs w:val="28"/>
        </w:rPr>
        <w:t>униципальной</w:t>
      </w:r>
      <w:r w:rsidR="00DE1E4B" w:rsidRPr="00DE1E4B">
        <w:rPr>
          <w:rFonts w:ascii="PT Astra Serif" w:eastAsia="Times New Roman" w:hAnsi="PT Astra Serif"/>
          <w:sz w:val="28"/>
          <w:szCs w:val="28"/>
        </w:rPr>
        <w:t xml:space="preserve"> услуги и направление его заявителю.</w:t>
      </w:r>
    </w:p>
    <w:p w:rsidR="00C30259" w:rsidRDefault="0002195C" w:rsidP="005F2C05">
      <w:pPr>
        <w:widowControl w:val="0"/>
        <w:snapToGrid w:val="0"/>
        <w:jc w:val="center"/>
        <w:rPr>
          <w:rFonts w:ascii="PT Astra Serif" w:eastAsia="Times New Roman" w:hAnsi="PT Astra Serif"/>
          <w:b/>
          <w:sz w:val="28"/>
          <w:szCs w:val="28"/>
        </w:rPr>
      </w:pPr>
      <w:r w:rsidRPr="0002195C">
        <w:rPr>
          <w:rFonts w:ascii="PT Astra Serif" w:eastAsia="Times New Roman" w:hAnsi="PT Astra Serif"/>
          <w:b/>
          <w:sz w:val="28"/>
          <w:szCs w:val="28"/>
        </w:rPr>
        <w:t>3.2</w:t>
      </w:r>
      <w:r w:rsidR="00692A3F" w:rsidRPr="0002195C">
        <w:rPr>
          <w:rFonts w:ascii="PT Astra Serif" w:eastAsia="Times New Roman" w:hAnsi="PT Astra Serif"/>
          <w:b/>
          <w:sz w:val="28"/>
          <w:szCs w:val="28"/>
        </w:rPr>
        <w:t xml:space="preserve">. </w:t>
      </w:r>
      <w:r w:rsidR="000362D2" w:rsidRPr="0002195C">
        <w:rPr>
          <w:rFonts w:ascii="PT Astra Serif" w:eastAsia="Times New Roman" w:hAnsi="PT Astra Serif"/>
          <w:b/>
          <w:sz w:val="28"/>
          <w:szCs w:val="28"/>
        </w:rPr>
        <w:t xml:space="preserve">Прием, регистрация заявления и документов, </w:t>
      </w:r>
      <w:r w:rsidR="00C30259" w:rsidRPr="00C30259">
        <w:rPr>
          <w:rFonts w:ascii="PT Astra Serif" w:eastAsia="Times New Roman" w:hAnsi="PT Astra Serif"/>
          <w:b/>
          <w:sz w:val="28"/>
          <w:szCs w:val="28"/>
        </w:rPr>
        <w:t>необходимых</w:t>
      </w:r>
    </w:p>
    <w:p w:rsidR="000362D2" w:rsidRPr="0002195C" w:rsidRDefault="00C30259" w:rsidP="005F2C05">
      <w:pPr>
        <w:widowControl w:val="0"/>
        <w:snapToGrid w:val="0"/>
        <w:jc w:val="center"/>
        <w:rPr>
          <w:rFonts w:ascii="PT Astra Serif" w:eastAsia="Times New Roman" w:hAnsi="PT Astra Serif"/>
          <w:b/>
          <w:sz w:val="28"/>
          <w:szCs w:val="28"/>
        </w:rPr>
      </w:pPr>
      <w:r w:rsidRPr="00C30259">
        <w:rPr>
          <w:rFonts w:ascii="PT Astra Serif" w:eastAsia="Times New Roman" w:hAnsi="PT Astra Serif"/>
          <w:b/>
          <w:sz w:val="28"/>
          <w:szCs w:val="28"/>
        </w:rPr>
        <w:t xml:space="preserve"> для предоставления муниципальной услуги</w:t>
      </w:r>
    </w:p>
    <w:p w:rsidR="000362D2" w:rsidRPr="0002195C" w:rsidRDefault="000362D2" w:rsidP="005F2C05">
      <w:pPr>
        <w:widowControl w:val="0"/>
        <w:snapToGrid w:val="0"/>
        <w:ind w:firstLine="720"/>
        <w:jc w:val="both"/>
        <w:rPr>
          <w:rFonts w:ascii="PT Astra Serif" w:eastAsia="Times New Roman" w:hAnsi="PT Astra Serif"/>
          <w:sz w:val="28"/>
          <w:szCs w:val="28"/>
        </w:rPr>
      </w:pPr>
    </w:p>
    <w:p w:rsidR="00F65309" w:rsidRPr="00916A57" w:rsidRDefault="0002195C" w:rsidP="005F2C05">
      <w:pPr>
        <w:widowControl w:val="0"/>
        <w:snapToGrid w:val="0"/>
        <w:ind w:firstLine="708"/>
        <w:jc w:val="both"/>
        <w:rPr>
          <w:rFonts w:ascii="PT Astra Serif" w:hAnsi="PT Astra Serif"/>
          <w:sz w:val="28"/>
          <w:szCs w:val="28"/>
        </w:rPr>
      </w:pPr>
      <w:r>
        <w:rPr>
          <w:rFonts w:ascii="PT Astra Serif" w:eastAsia="Times New Roman" w:hAnsi="PT Astra Serif"/>
          <w:sz w:val="28"/>
          <w:szCs w:val="28"/>
        </w:rPr>
        <w:t>3.2</w:t>
      </w:r>
      <w:r w:rsidR="0092560A" w:rsidRPr="0002195C">
        <w:rPr>
          <w:rFonts w:ascii="PT Astra Serif" w:eastAsia="Times New Roman" w:hAnsi="PT Astra Serif"/>
          <w:sz w:val="28"/>
          <w:szCs w:val="28"/>
        </w:rPr>
        <w:t xml:space="preserve">.1. </w:t>
      </w:r>
      <w:r w:rsidR="00F65309" w:rsidRPr="00916A57">
        <w:rPr>
          <w:rFonts w:ascii="PT Astra Serif" w:hAnsi="PT Astra Serif"/>
          <w:sz w:val="28"/>
          <w:szCs w:val="28"/>
        </w:rPr>
        <w:t xml:space="preserve">Основанием для начала административной процедуры является обращение заявителя с заявлением о предоставлении </w:t>
      </w:r>
      <w:r w:rsidR="00F65309">
        <w:rPr>
          <w:rFonts w:ascii="PT Astra Serif" w:hAnsi="PT Astra Serif"/>
          <w:sz w:val="28"/>
          <w:szCs w:val="28"/>
        </w:rPr>
        <w:t xml:space="preserve">муниципальной </w:t>
      </w:r>
      <w:r w:rsidR="00F65309" w:rsidRPr="00916A57">
        <w:rPr>
          <w:rFonts w:ascii="PT Astra Serif" w:hAnsi="PT Astra Serif"/>
          <w:sz w:val="28"/>
          <w:szCs w:val="28"/>
        </w:rPr>
        <w:t>услуги.</w:t>
      </w:r>
    </w:p>
    <w:p w:rsidR="00F65309" w:rsidRPr="00916A57" w:rsidRDefault="00F65309" w:rsidP="005F2C05">
      <w:pPr>
        <w:pStyle w:val="HTML"/>
        <w:ind w:firstLine="709"/>
        <w:jc w:val="both"/>
        <w:rPr>
          <w:rFonts w:ascii="PT Astra Serif" w:hAnsi="PT Astra Serif" w:cs="Times New Roman"/>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2</w:t>
      </w:r>
      <w:r w:rsidRPr="0002195C">
        <w:rPr>
          <w:rFonts w:ascii="PT Astra Serif" w:eastAsia="Times New Roman" w:hAnsi="PT Astra Serif"/>
          <w:sz w:val="28"/>
          <w:szCs w:val="28"/>
        </w:rPr>
        <w:t>.</w:t>
      </w:r>
      <w:r w:rsidRPr="00916A57">
        <w:rPr>
          <w:rFonts w:ascii="PT Astra Serif" w:hAnsi="PT Astra Serif" w:cs="Times New Roman"/>
          <w:sz w:val="28"/>
          <w:szCs w:val="28"/>
        </w:rPr>
        <w:t xml:space="preserve"> Заявление, поступившее посредством почтового направления или</w:t>
      </w:r>
      <w:r w:rsidRPr="00916A57">
        <w:rPr>
          <w:rFonts w:ascii="PT Astra Serif" w:hAnsi="PT Astra Serif" w:cs="Times New Roman"/>
          <w:sz w:val="28"/>
          <w:szCs w:val="28"/>
        </w:rPr>
        <w:br/>
        <w:t>по электронной почте, регистрируется специалистом, ответственным за прием и регистрацию входящей корреспонденции, не позднее одного рабочего дня, следующего за днем поступления заявления.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Проверка поступления электронной почты осуществляется один раз</w:t>
      </w:r>
      <w:r w:rsidRPr="00916A57">
        <w:rPr>
          <w:rFonts w:ascii="PT Astra Serif" w:eastAsiaTheme="minorEastAsia" w:hAnsi="PT Astra Serif"/>
          <w:sz w:val="28"/>
          <w:szCs w:val="28"/>
        </w:rPr>
        <w:br/>
        <w:t>в день с 9.00 до 10.00.</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3</w:t>
      </w:r>
      <w:r w:rsidRPr="00916A57">
        <w:rPr>
          <w:rFonts w:ascii="PT Astra Serif" w:eastAsiaTheme="minorEastAsia" w:hAnsi="PT Astra Serif"/>
          <w:sz w:val="28"/>
          <w:szCs w:val="28"/>
        </w:rPr>
        <w:t xml:space="preserve">. Заявление, поступившее при личном обращении в </w:t>
      </w:r>
      <w:r>
        <w:rPr>
          <w:rFonts w:ascii="PT Astra Serif" w:eastAsiaTheme="minorEastAsia" w:hAnsi="PT Astra Serif"/>
          <w:sz w:val="28"/>
          <w:szCs w:val="28"/>
        </w:rPr>
        <w:t>Администрацию</w:t>
      </w:r>
      <w:r w:rsidRPr="00916A57">
        <w:rPr>
          <w:rFonts w:ascii="PT Astra Serif" w:eastAsiaTheme="minorEastAsia" w:hAnsi="PT Astra Serif"/>
          <w:sz w:val="28"/>
          <w:szCs w:val="28"/>
        </w:rPr>
        <w:t>, регистрируется специалистом, ответственным за прием и регистрацию входящей корреспонденции, в день обращения заявителя.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4</w:t>
      </w:r>
      <w:r w:rsidRPr="00916A57">
        <w:rPr>
          <w:rFonts w:ascii="PT Astra Serif" w:eastAsiaTheme="minorEastAsia" w:hAnsi="PT Astra Serif"/>
          <w:sz w:val="28"/>
          <w:szCs w:val="28"/>
        </w:rPr>
        <w:t xml:space="preserve">. Заявление, поступившее через </w:t>
      </w:r>
      <w:r w:rsidR="00B117C4">
        <w:rPr>
          <w:rFonts w:ascii="PT Astra Serif" w:eastAsiaTheme="minorEastAsia" w:hAnsi="PT Astra Serif"/>
          <w:sz w:val="28"/>
          <w:szCs w:val="28"/>
        </w:rPr>
        <w:t>ЕПГУ</w:t>
      </w:r>
      <w:r w:rsidRPr="00916A57">
        <w:rPr>
          <w:rFonts w:ascii="PT Astra Serif" w:eastAsiaTheme="minorEastAsia" w:hAnsi="PT Astra Serif"/>
          <w:sz w:val="28"/>
          <w:szCs w:val="28"/>
        </w:rPr>
        <w:t xml:space="preserve">, специалистом, ответственным за прием и регистрацию входящей </w:t>
      </w:r>
      <w:r w:rsidR="00267588" w:rsidRPr="00916A57">
        <w:rPr>
          <w:rFonts w:ascii="PT Astra Serif" w:eastAsiaTheme="minorEastAsia" w:hAnsi="PT Astra Serif"/>
          <w:sz w:val="28"/>
          <w:szCs w:val="28"/>
        </w:rPr>
        <w:t>корреспонденции, не</w:t>
      </w:r>
      <w:r w:rsidRPr="00916A57">
        <w:rPr>
          <w:rFonts w:ascii="PT Astra Serif" w:eastAsiaTheme="minorEastAsia" w:hAnsi="PT Astra Serif"/>
          <w:sz w:val="28"/>
          <w:szCs w:val="28"/>
        </w:rPr>
        <w:t xml:space="preserve"> позднее одного рабочего дня, следующего за днем поступления: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sz w:val="28"/>
          <w:szCs w:val="28"/>
        </w:rPr>
        <w:t xml:space="preserve">1) </w:t>
      </w:r>
      <w:r w:rsidRPr="00916A57">
        <w:rPr>
          <w:rFonts w:ascii="PT Astra Serif" w:eastAsiaTheme="minorEastAsia" w:hAnsi="PT Astra Serif"/>
          <w:sz w:val="28"/>
          <w:szCs w:val="28"/>
        </w:rPr>
        <w:t xml:space="preserve">перенаправляется, в случае отсутствия </w:t>
      </w:r>
      <w:r w:rsidRPr="00916A57">
        <w:rPr>
          <w:rFonts w:ascii="PT Astra Serif" w:eastAsiaTheme="minorEastAsia" w:hAnsi="PT Astra Serif"/>
          <w:color w:val="000000" w:themeColor="text1"/>
          <w:sz w:val="28"/>
          <w:szCs w:val="28"/>
        </w:rPr>
        <w:t xml:space="preserve">у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xml:space="preserve"> полномочий по распоряжению земельным участком, в иные орган исполнительной власти Тульской области или орган местного самоуправления в Тульской области, уполномоченные на распоряжение земельным</w:t>
      </w:r>
      <w:proofErr w:type="gramStart"/>
      <w:r w:rsidRPr="00916A57">
        <w:rPr>
          <w:rFonts w:ascii="PT Astra Serif" w:eastAsiaTheme="minorEastAsia" w:hAnsi="PT Astra Serif"/>
          <w:color w:val="000000" w:themeColor="text1"/>
          <w:sz w:val="28"/>
          <w:szCs w:val="28"/>
        </w:rPr>
        <w:t xml:space="preserve"> (-</w:t>
      </w:r>
      <w:proofErr w:type="gramEnd"/>
      <w:r w:rsidRPr="00916A57">
        <w:rPr>
          <w:rFonts w:ascii="PT Astra Serif" w:eastAsiaTheme="minorEastAsia" w:hAnsi="PT Astra Serif"/>
          <w:color w:val="000000" w:themeColor="text1"/>
          <w:sz w:val="28"/>
          <w:szCs w:val="28"/>
        </w:rPr>
        <w:t>ми) участком (-</w:t>
      </w:r>
      <w:proofErr w:type="spellStart"/>
      <w:r w:rsidRPr="00916A57">
        <w:rPr>
          <w:rFonts w:ascii="PT Astra Serif" w:eastAsiaTheme="minorEastAsia" w:hAnsi="PT Astra Serif"/>
          <w:color w:val="000000" w:themeColor="text1"/>
          <w:sz w:val="28"/>
          <w:szCs w:val="28"/>
        </w:rPr>
        <w:t>ами</w:t>
      </w:r>
      <w:proofErr w:type="spellEnd"/>
      <w:r w:rsidRPr="00916A57">
        <w:rPr>
          <w:rFonts w:ascii="PT Astra Serif" w:eastAsiaTheme="minorEastAsia" w:hAnsi="PT Astra Serif"/>
          <w:color w:val="000000" w:themeColor="text1"/>
          <w:sz w:val="28"/>
          <w:szCs w:val="28"/>
        </w:rPr>
        <w:t>), указанным (-ми) в заявлении,</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при наличии оснований для принятия решения о возврате заявления</w:t>
      </w:r>
      <w:r w:rsidRPr="00916A57">
        <w:rPr>
          <w:rFonts w:ascii="PT Astra Serif" w:eastAsiaTheme="minorEastAsia" w:hAnsi="PT Astra Serif"/>
          <w:color w:val="000000" w:themeColor="text1"/>
          <w:sz w:val="28"/>
          <w:szCs w:val="28"/>
        </w:rPr>
        <w:br/>
        <w:t xml:space="preserve">о предоставлении </w:t>
      </w:r>
      <w:r>
        <w:rPr>
          <w:rFonts w:ascii="PT Astra Serif" w:hAnsi="PT Astra Serif"/>
          <w:sz w:val="28"/>
          <w:szCs w:val="28"/>
        </w:rPr>
        <w:t>муниципальной</w:t>
      </w:r>
      <w:r w:rsidRPr="00916A57">
        <w:rPr>
          <w:rFonts w:ascii="PT Astra Serif" w:eastAsiaTheme="minorEastAsia" w:hAnsi="PT Astra Serif"/>
          <w:color w:val="000000" w:themeColor="text1"/>
          <w:sz w:val="28"/>
          <w:szCs w:val="28"/>
        </w:rPr>
        <w:t xml:space="preserve"> услуги, предусмотренных пунктом </w:t>
      </w:r>
      <w:r>
        <w:rPr>
          <w:rFonts w:ascii="PT Astra Serif" w:eastAsiaTheme="minorEastAsia" w:hAnsi="PT Astra Serif"/>
          <w:color w:val="000000" w:themeColor="text1"/>
          <w:sz w:val="28"/>
          <w:szCs w:val="28"/>
        </w:rPr>
        <w:t>2.</w:t>
      </w:r>
      <w:r w:rsidR="00B117C4">
        <w:rPr>
          <w:rFonts w:ascii="PT Astra Serif" w:eastAsiaTheme="minorEastAsia" w:hAnsi="PT Astra Serif"/>
          <w:color w:val="000000" w:themeColor="text1"/>
          <w:sz w:val="28"/>
          <w:szCs w:val="28"/>
        </w:rPr>
        <w:t>9</w:t>
      </w:r>
      <w:r w:rsidRPr="00916A57">
        <w:rPr>
          <w:rFonts w:ascii="PT Astra Serif" w:eastAsiaTheme="minorEastAsia" w:hAnsi="PT Astra Serif"/>
          <w:color w:val="000000" w:themeColor="text1"/>
          <w:sz w:val="28"/>
          <w:szCs w:val="28"/>
        </w:rPr>
        <w:t xml:space="preserve"> настоящего Административного регламента, возвращается заявителю;</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3) </w:t>
      </w:r>
      <w:r w:rsidRPr="00916A57">
        <w:rPr>
          <w:rFonts w:ascii="PT Astra Serif" w:eastAsiaTheme="minorEastAsia" w:hAnsi="PT Astra Serif"/>
          <w:color w:val="000000" w:themeColor="text1"/>
          <w:sz w:val="28"/>
          <w:szCs w:val="28"/>
        </w:rPr>
        <w:t>регистрируется.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5</w:t>
      </w:r>
      <w:r w:rsidRPr="00916A57">
        <w:rPr>
          <w:rFonts w:ascii="PT Astra Serif" w:eastAsiaTheme="minorEastAsia" w:hAnsi="PT Astra Serif"/>
          <w:sz w:val="28"/>
          <w:szCs w:val="28"/>
        </w:rPr>
        <w:t>.</w:t>
      </w:r>
      <w:r w:rsidRPr="00916A57">
        <w:rPr>
          <w:rFonts w:ascii="PT Astra Serif" w:eastAsiaTheme="minorEastAsia" w:hAnsi="PT Astra Serif"/>
          <w:color w:val="000000" w:themeColor="text1"/>
          <w:sz w:val="28"/>
          <w:szCs w:val="28"/>
        </w:rPr>
        <w:t xml:space="preserve"> Руководитель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w:t>
      </w:r>
    </w:p>
    <w:p w:rsidR="00F65309" w:rsidRPr="00916A57" w:rsidRDefault="00F65309"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 xml:space="preserve">1) </w:t>
      </w:r>
      <w:r>
        <w:rPr>
          <w:rFonts w:ascii="PT Astra Serif" w:eastAsiaTheme="minorEastAsia" w:hAnsi="PT Astra Serif"/>
          <w:sz w:val="28"/>
          <w:szCs w:val="28"/>
        </w:rPr>
        <w:t xml:space="preserve"> </w:t>
      </w:r>
      <w:r w:rsidRPr="00916A57">
        <w:rPr>
          <w:rFonts w:ascii="PT Astra Serif" w:eastAsiaTheme="minorEastAsia" w:hAnsi="PT Astra Serif"/>
          <w:color w:val="000000" w:themeColor="text1"/>
          <w:sz w:val="28"/>
          <w:szCs w:val="28"/>
        </w:rPr>
        <w:t>рассматривает зарегистрированное заявление (документы), принятые</w:t>
      </w:r>
      <w:r>
        <w:rPr>
          <w:rFonts w:ascii="PT Astra Serif" w:eastAsiaTheme="minorEastAsia" w:hAnsi="PT Astra Serif"/>
          <w:color w:val="000000" w:themeColor="text1"/>
          <w:sz w:val="28"/>
          <w:szCs w:val="28"/>
        </w:rPr>
        <w:t xml:space="preserve"> </w:t>
      </w:r>
      <w:r w:rsidRPr="00916A57">
        <w:rPr>
          <w:rFonts w:ascii="PT Astra Serif" w:eastAsiaTheme="minorEastAsia" w:hAnsi="PT Astra Serif"/>
          <w:color w:val="000000" w:themeColor="text1"/>
          <w:sz w:val="28"/>
          <w:szCs w:val="28"/>
        </w:rPr>
        <w:t>от заявителя;</w:t>
      </w:r>
    </w:p>
    <w:p w:rsidR="00F65309" w:rsidRPr="00916A57" w:rsidRDefault="00F65309"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 xml:space="preserve">определяет специалиста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ответственного за рассмотрение заявления (документов).</w:t>
      </w:r>
    </w:p>
    <w:p w:rsidR="00F65309" w:rsidRPr="00916A57" w:rsidRDefault="00F65309"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6</w:t>
      </w:r>
      <w:r w:rsidRPr="00916A57">
        <w:rPr>
          <w:rFonts w:ascii="PT Astra Serif" w:eastAsiaTheme="minorEastAsia" w:hAnsi="PT Astra Serif"/>
          <w:sz w:val="28"/>
          <w:szCs w:val="28"/>
        </w:rPr>
        <w:t>.</w:t>
      </w:r>
      <w:r w:rsidRPr="00916A57">
        <w:rPr>
          <w:rFonts w:ascii="PT Astra Serif" w:eastAsiaTheme="minorEastAsia" w:hAnsi="PT Astra Serif"/>
          <w:color w:val="000000" w:themeColor="text1"/>
          <w:sz w:val="28"/>
          <w:szCs w:val="28"/>
        </w:rPr>
        <w:t xml:space="preserve"> Максимальный срок административного действия не должен превышать 1 рабочего дня.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7</w:t>
      </w:r>
      <w:r w:rsidRPr="00916A57">
        <w:rPr>
          <w:rFonts w:ascii="PT Astra Serif" w:eastAsiaTheme="minorEastAsia" w:hAnsi="PT Astra Serif"/>
          <w:sz w:val="28"/>
          <w:szCs w:val="28"/>
        </w:rPr>
        <w:t>.</w:t>
      </w:r>
      <w:r>
        <w:rPr>
          <w:rFonts w:ascii="PT Astra Serif" w:eastAsiaTheme="minorEastAsia" w:hAnsi="PT Astra Serif"/>
          <w:sz w:val="28"/>
          <w:szCs w:val="28"/>
        </w:rPr>
        <w:t xml:space="preserve"> </w:t>
      </w:r>
      <w:r w:rsidRPr="00916A57">
        <w:rPr>
          <w:rFonts w:ascii="PT Astra Serif" w:eastAsiaTheme="minorEastAsia" w:hAnsi="PT Astra Serif"/>
          <w:color w:val="000000" w:themeColor="text1"/>
          <w:sz w:val="28"/>
          <w:szCs w:val="28"/>
        </w:rPr>
        <w:t>Результатом административной процедуры является: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1) </w:t>
      </w:r>
      <w:r w:rsidRPr="00916A57">
        <w:rPr>
          <w:rFonts w:ascii="PT Astra Serif" w:eastAsiaTheme="minorEastAsia" w:hAnsi="PT Astra Serif"/>
          <w:color w:val="000000" w:themeColor="text1"/>
          <w:sz w:val="28"/>
          <w:szCs w:val="28"/>
        </w:rPr>
        <w:t xml:space="preserve">перенаправление заявления о предоставлении </w:t>
      </w:r>
      <w:r>
        <w:rPr>
          <w:rFonts w:ascii="PT Astra Serif" w:eastAsiaTheme="minorEastAsia" w:hAnsi="PT Astra Serif"/>
          <w:color w:val="000000" w:themeColor="text1"/>
          <w:sz w:val="28"/>
          <w:szCs w:val="28"/>
        </w:rPr>
        <w:t>муниципальной</w:t>
      </w:r>
      <w:r w:rsidRPr="00916A57">
        <w:rPr>
          <w:rFonts w:ascii="PT Astra Serif" w:eastAsiaTheme="minorEastAsia" w:hAnsi="PT Astra Serif"/>
          <w:color w:val="000000" w:themeColor="text1"/>
          <w:sz w:val="28"/>
          <w:szCs w:val="28"/>
        </w:rPr>
        <w:t xml:space="preserve"> </w:t>
      </w:r>
      <w:r w:rsidRPr="00916A57">
        <w:rPr>
          <w:rFonts w:ascii="PT Astra Serif" w:eastAsiaTheme="minorEastAsia" w:hAnsi="PT Astra Serif"/>
          <w:color w:val="000000" w:themeColor="text1"/>
          <w:sz w:val="28"/>
          <w:szCs w:val="28"/>
        </w:rPr>
        <w:lastRenderedPageBreak/>
        <w:t xml:space="preserve">услуги в иные орган исполнительной власти Тульской области или орган местного самоуправления в Тульской области, уполномоченные на распоряжение </w:t>
      </w:r>
      <w:r w:rsidRPr="00916A57">
        <w:rPr>
          <w:rFonts w:ascii="PT Astra Serif" w:eastAsiaTheme="minorEastAsia" w:hAnsi="PT Astra Serif"/>
          <w:sz w:val="28"/>
          <w:szCs w:val="28"/>
        </w:rPr>
        <w:t>земельным</w:t>
      </w:r>
      <w:proofErr w:type="gramStart"/>
      <w:r w:rsidRPr="00916A57">
        <w:rPr>
          <w:rFonts w:ascii="PT Astra Serif" w:eastAsiaTheme="minorEastAsia" w:hAnsi="PT Astra Serif"/>
          <w:sz w:val="28"/>
          <w:szCs w:val="28"/>
        </w:rPr>
        <w:t xml:space="preserve"> (-</w:t>
      </w:r>
      <w:proofErr w:type="gramEnd"/>
      <w:r w:rsidRPr="00916A57">
        <w:rPr>
          <w:rFonts w:ascii="PT Astra Serif" w:eastAsiaTheme="minorEastAsia" w:hAnsi="PT Astra Serif"/>
          <w:sz w:val="28"/>
          <w:szCs w:val="28"/>
        </w:rPr>
        <w:t>ми</w:t>
      </w:r>
      <w:r w:rsidRPr="00916A57">
        <w:rPr>
          <w:rFonts w:ascii="PT Astra Serif" w:eastAsiaTheme="minorEastAsia" w:hAnsi="PT Astra Serif"/>
          <w:color w:val="000000" w:themeColor="text1"/>
          <w:sz w:val="28"/>
          <w:szCs w:val="28"/>
        </w:rPr>
        <w:t>) участком (-</w:t>
      </w:r>
      <w:proofErr w:type="spellStart"/>
      <w:r w:rsidRPr="00916A57">
        <w:rPr>
          <w:rFonts w:ascii="PT Astra Serif" w:eastAsiaTheme="minorEastAsia" w:hAnsi="PT Astra Serif"/>
          <w:color w:val="000000" w:themeColor="text1"/>
          <w:sz w:val="28"/>
          <w:szCs w:val="28"/>
        </w:rPr>
        <w:t>ами</w:t>
      </w:r>
      <w:proofErr w:type="spellEnd"/>
      <w:r w:rsidRPr="00916A57">
        <w:rPr>
          <w:rFonts w:ascii="PT Astra Serif" w:eastAsiaTheme="minorEastAsia" w:hAnsi="PT Astra Serif"/>
          <w:color w:val="000000" w:themeColor="text1"/>
          <w:sz w:val="28"/>
          <w:szCs w:val="28"/>
        </w:rPr>
        <w:t>), указанным (-ми) в заявлении;</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 xml:space="preserve">направление заявителю решения об отказе в регистрации заявления о предоставлении </w:t>
      </w:r>
      <w:r>
        <w:rPr>
          <w:rFonts w:ascii="PT Astra Serif" w:eastAsiaTheme="minorEastAsia" w:hAnsi="PT Astra Serif"/>
          <w:color w:val="000000" w:themeColor="text1"/>
          <w:sz w:val="28"/>
          <w:szCs w:val="28"/>
        </w:rPr>
        <w:t>муниципальной</w:t>
      </w:r>
      <w:r w:rsidRPr="00916A57">
        <w:rPr>
          <w:rFonts w:ascii="PT Astra Serif" w:eastAsiaTheme="minorEastAsia" w:hAnsi="PT Astra Serif"/>
          <w:color w:val="000000" w:themeColor="text1"/>
          <w:sz w:val="28"/>
          <w:szCs w:val="28"/>
        </w:rPr>
        <w:t xml:space="preserve"> услуги;</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3) </w:t>
      </w:r>
      <w:r w:rsidRPr="00916A57">
        <w:rPr>
          <w:rFonts w:ascii="PT Astra Serif" w:eastAsiaTheme="minorEastAsia" w:hAnsi="PT Astra Serif"/>
          <w:color w:val="000000" w:themeColor="text1"/>
          <w:sz w:val="28"/>
          <w:szCs w:val="28"/>
        </w:rPr>
        <w:t xml:space="preserve">регистрация заявления, назначение специалиста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ответственного за рассмотрение заявления и документов.</w:t>
      </w:r>
    </w:p>
    <w:p w:rsidR="006D71CC" w:rsidRDefault="006D71CC" w:rsidP="005F2C05">
      <w:pPr>
        <w:widowControl w:val="0"/>
        <w:snapToGrid w:val="0"/>
        <w:ind w:firstLine="708"/>
        <w:jc w:val="both"/>
        <w:rPr>
          <w:rFonts w:ascii="PT Astra Serif" w:eastAsia="Times New Roman" w:hAnsi="PT Astra Serif"/>
          <w:sz w:val="28"/>
          <w:szCs w:val="28"/>
        </w:rPr>
      </w:pPr>
    </w:p>
    <w:p w:rsidR="000362D2" w:rsidRDefault="0002195C" w:rsidP="00B117C4">
      <w:pPr>
        <w:pStyle w:val="HTML"/>
        <w:ind w:firstLine="709"/>
        <w:jc w:val="center"/>
        <w:rPr>
          <w:rFonts w:ascii="PT Astra Serif" w:hAnsi="PT Astra Serif"/>
          <w:b/>
          <w:sz w:val="28"/>
          <w:szCs w:val="28"/>
        </w:rPr>
      </w:pPr>
      <w:r w:rsidRPr="0002195C">
        <w:rPr>
          <w:rFonts w:ascii="PT Astra Serif" w:eastAsia="Times New Roman" w:hAnsi="PT Astra Serif"/>
          <w:b/>
          <w:sz w:val="28"/>
          <w:szCs w:val="28"/>
        </w:rPr>
        <w:t>3.3</w:t>
      </w:r>
      <w:r w:rsidR="00692A3F" w:rsidRPr="0002195C">
        <w:rPr>
          <w:rFonts w:ascii="PT Astra Serif" w:eastAsia="Times New Roman" w:hAnsi="PT Astra Serif"/>
          <w:b/>
          <w:sz w:val="28"/>
          <w:szCs w:val="28"/>
        </w:rPr>
        <w:t xml:space="preserve">. </w:t>
      </w:r>
      <w:r w:rsidR="00B117C4" w:rsidRPr="00851FE2">
        <w:rPr>
          <w:rFonts w:ascii="PT Astra Serif" w:hAnsi="PT Astra Serif"/>
          <w:b/>
          <w:sz w:val="28"/>
          <w:szCs w:val="28"/>
        </w:rPr>
        <w:t xml:space="preserve">Проверка и экспертиза документов, необходимых для предоставления </w:t>
      </w:r>
      <w:r w:rsidR="00B117C4">
        <w:rPr>
          <w:rFonts w:ascii="PT Astra Serif" w:hAnsi="PT Astra Serif"/>
          <w:b/>
          <w:sz w:val="28"/>
          <w:szCs w:val="28"/>
        </w:rPr>
        <w:t>муниципальной</w:t>
      </w:r>
      <w:r w:rsidR="00B117C4" w:rsidRPr="00851FE2">
        <w:rPr>
          <w:rFonts w:ascii="PT Astra Serif" w:hAnsi="PT Astra Serif"/>
          <w:b/>
          <w:sz w:val="28"/>
          <w:szCs w:val="28"/>
        </w:rPr>
        <w:t xml:space="preserve"> услуги</w:t>
      </w:r>
    </w:p>
    <w:p w:rsidR="00B117C4" w:rsidRPr="00260DCA" w:rsidRDefault="00B117C4" w:rsidP="00B117C4">
      <w:pPr>
        <w:pStyle w:val="HTML"/>
        <w:ind w:firstLine="709"/>
        <w:jc w:val="center"/>
        <w:rPr>
          <w:rFonts w:ascii="PT Astra Serif" w:eastAsia="Times New Roman" w:hAnsi="PT Astra Serif"/>
          <w:b/>
          <w:color w:val="FF0000"/>
          <w:sz w:val="28"/>
          <w:szCs w:val="28"/>
        </w:rPr>
      </w:pPr>
    </w:p>
    <w:p w:rsidR="0002195C" w:rsidRPr="00703D65" w:rsidRDefault="0002195C" w:rsidP="005F2C05">
      <w:pPr>
        <w:pStyle w:val="HTML"/>
        <w:ind w:firstLine="709"/>
        <w:jc w:val="both"/>
        <w:rPr>
          <w:rFonts w:ascii="PT Astra Serif" w:hAnsi="PT Astra Serif" w:cs="Times New Roman"/>
          <w:sz w:val="28"/>
          <w:szCs w:val="28"/>
        </w:rPr>
      </w:pPr>
      <w:r w:rsidRPr="0002195C">
        <w:rPr>
          <w:rFonts w:ascii="PT Astra Serif" w:eastAsia="Times New Roman" w:hAnsi="PT Astra Serif"/>
          <w:sz w:val="28"/>
          <w:szCs w:val="28"/>
        </w:rPr>
        <w:t>3.3.1</w:t>
      </w:r>
      <w:r w:rsidRPr="0002195C">
        <w:rPr>
          <w:rFonts w:ascii="PT Astra Serif" w:hAnsi="PT Astra Serif" w:cs="Times New Roman"/>
          <w:sz w:val="28"/>
          <w:szCs w:val="28"/>
        </w:rPr>
        <w:t xml:space="preserve">. </w:t>
      </w:r>
      <w:r w:rsidRPr="00703D65">
        <w:rPr>
          <w:rFonts w:ascii="PT Astra Serif" w:hAnsi="PT Astra Serif" w:cs="Times New Roman"/>
          <w:sz w:val="28"/>
          <w:szCs w:val="28"/>
        </w:rPr>
        <w:t xml:space="preserve">Основанием для начала административной процедуры является поступление зарегистрированного заявления о предоставлении </w:t>
      </w:r>
      <w:r w:rsidR="009110E5">
        <w:rPr>
          <w:rFonts w:ascii="PT Astra Serif" w:hAnsi="PT Astra Serif" w:cs="Times New Roman"/>
          <w:sz w:val="28"/>
          <w:szCs w:val="28"/>
        </w:rPr>
        <w:t>муниципальной</w:t>
      </w:r>
      <w:r w:rsidRPr="00703D65">
        <w:rPr>
          <w:rFonts w:ascii="PT Astra Serif" w:hAnsi="PT Astra Serif" w:cs="Times New Roman"/>
          <w:sz w:val="28"/>
          <w:szCs w:val="28"/>
        </w:rPr>
        <w:t xml:space="preserve"> услуги с приложенными документами специалисту </w:t>
      </w:r>
      <w:r w:rsidR="009110E5">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ответственному за рассмотрение заявления.</w:t>
      </w:r>
    </w:p>
    <w:p w:rsidR="00B117C4" w:rsidRDefault="0002195C" w:rsidP="00B117C4">
      <w:pPr>
        <w:pStyle w:val="HTML"/>
        <w:ind w:firstLine="709"/>
        <w:jc w:val="both"/>
        <w:rPr>
          <w:rFonts w:ascii="PT Astra Serif" w:hAnsi="PT Astra Serif"/>
          <w:sz w:val="28"/>
          <w:szCs w:val="28"/>
        </w:rPr>
      </w:pPr>
      <w:r>
        <w:rPr>
          <w:rFonts w:ascii="PT Astra Serif" w:hAnsi="PT Astra Serif" w:cs="Times New Roman"/>
          <w:sz w:val="28"/>
          <w:szCs w:val="28"/>
        </w:rPr>
        <w:t>3.3.2</w:t>
      </w:r>
      <w:r w:rsidRPr="00703D65">
        <w:rPr>
          <w:rFonts w:ascii="PT Astra Serif" w:hAnsi="PT Astra Serif" w:cs="Times New Roman"/>
          <w:sz w:val="28"/>
          <w:szCs w:val="28"/>
        </w:rPr>
        <w:t xml:space="preserve">. Специалист </w:t>
      </w:r>
      <w:r>
        <w:rPr>
          <w:rFonts w:ascii="PT Astra Serif" w:hAnsi="PT Astra Serif" w:cs="Times New Roman"/>
          <w:sz w:val="28"/>
          <w:szCs w:val="28"/>
        </w:rPr>
        <w:t>администрации</w:t>
      </w:r>
      <w:r w:rsidRPr="00703D65">
        <w:rPr>
          <w:rFonts w:ascii="PT Astra Serif" w:hAnsi="PT Astra Serif" w:cs="Times New Roman"/>
          <w:sz w:val="28"/>
          <w:szCs w:val="28"/>
        </w:rPr>
        <w:t xml:space="preserve">, </w:t>
      </w:r>
      <w:r w:rsidR="00B117C4">
        <w:rPr>
          <w:rFonts w:ascii="PT Astra Serif" w:hAnsi="PT Astra Serif"/>
          <w:sz w:val="28"/>
          <w:szCs w:val="28"/>
        </w:rPr>
        <w:t>за предоставление муниципальной услуги, проверяет (устанавливает):</w:t>
      </w:r>
    </w:p>
    <w:p w:rsidR="00B117C4" w:rsidRDefault="00B117C4" w:rsidP="00B117C4">
      <w:pPr>
        <w:pStyle w:val="af1"/>
        <w:ind w:firstLine="851"/>
        <w:jc w:val="both"/>
        <w:rPr>
          <w:rFonts w:ascii="PT Astra Serif" w:hAnsi="PT Astra Serif"/>
          <w:sz w:val="28"/>
          <w:szCs w:val="28"/>
        </w:rPr>
      </w:pPr>
      <w:r>
        <w:rPr>
          <w:rFonts w:ascii="PT Astra Serif" w:hAnsi="PT Astra Serif"/>
          <w:sz w:val="28"/>
          <w:szCs w:val="28"/>
        </w:rPr>
        <w:t>1) наличие документов, указанных в заявлении в качестве приложений;</w:t>
      </w:r>
    </w:p>
    <w:p w:rsidR="00B117C4" w:rsidRDefault="00B117C4" w:rsidP="00B117C4">
      <w:pPr>
        <w:pStyle w:val="af1"/>
        <w:ind w:firstLine="851"/>
        <w:jc w:val="both"/>
        <w:rPr>
          <w:rFonts w:ascii="PT Astra Serif" w:hAnsi="PT Astra Serif"/>
          <w:sz w:val="28"/>
          <w:szCs w:val="28"/>
        </w:rPr>
      </w:pPr>
      <w:r>
        <w:rPr>
          <w:rFonts w:ascii="PT Astra Serif" w:hAnsi="PT Astra Serif"/>
          <w:sz w:val="28"/>
          <w:szCs w:val="28"/>
        </w:rPr>
        <w:t>2) соответствие приложений требованиям, установленным Административным регламентом, за исключением документов, которые могут быть затребованы у заявителя;</w:t>
      </w:r>
    </w:p>
    <w:p w:rsidR="00B117C4" w:rsidRDefault="00B117C4" w:rsidP="00B117C4">
      <w:pPr>
        <w:pStyle w:val="af1"/>
        <w:ind w:firstLine="851"/>
        <w:jc w:val="both"/>
        <w:rPr>
          <w:rFonts w:ascii="PT Astra Serif" w:hAnsi="PT Astra Serif"/>
          <w:sz w:val="28"/>
          <w:szCs w:val="28"/>
        </w:rPr>
      </w:pPr>
      <w:r>
        <w:rPr>
          <w:rFonts w:ascii="PT Astra Serif" w:hAnsi="PT Astra Serif"/>
          <w:sz w:val="28"/>
          <w:szCs w:val="28"/>
        </w:rPr>
        <w:t>3) соответствие сведений, указанных в заявлении, сведениям, содержащимся в приложенных к заявлению документах;</w:t>
      </w:r>
    </w:p>
    <w:p w:rsidR="00B117C4" w:rsidRDefault="00B117C4" w:rsidP="00B117C4">
      <w:pPr>
        <w:pStyle w:val="af1"/>
        <w:ind w:firstLine="851"/>
        <w:jc w:val="both"/>
        <w:rPr>
          <w:rFonts w:ascii="PT Astra Serif" w:hAnsi="PT Astra Serif"/>
          <w:sz w:val="28"/>
          <w:szCs w:val="28"/>
        </w:rPr>
      </w:pPr>
      <w:r>
        <w:rPr>
          <w:rFonts w:ascii="PT Astra Serif" w:hAnsi="PT Astra Serif"/>
          <w:sz w:val="28"/>
          <w:szCs w:val="28"/>
        </w:rPr>
        <w:t>4) наличие (отсутствие) противоречий в представленных заявителем документах (информации, сведениях, данных) в отношении адресных ориентиров земельного участка, объектов капитального строительства, находящихся на земельном участке, площади земельного участка, наименовании правообладателя земельного участка;</w:t>
      </w:r>
    </w:p>
    <w:p w:rsidR="00B117C4" w:rsidRDefault="00B117C4" w:rsidP="00B117C4">
      <w:pPr>
        <w:pStyle w:val="af1"/>
        <w:ind w:firstLine="851"/>
        <w:jc w:val="both"/>
        <w:rPr>
          <w:rFonts w:ascii="PT Astra Serif" w:hAnsi="PT Astra Serif"/>
          <w:sz w:val="28"/>
          <w:szCs w:val="28"/>
        </w:rPr>
      </w:pPr>
      <w:r>
        <w:rPr>
          <w:rFonts w:ascii="PT Astra Serif" w:hAnsi="PT Astra Serif"/>
          <w:sz w:val="28"/>
          <w:szCs w:val="28"/>
        </w:rPr>
        <w:t>5) наличие (отсутствие) оснований для перераспределения земельного участка.</w:t>
      </w:r>
    </w:p>
    <w:p w:rsidR="00AA6C4B" w:rsidRPr="00BF296C" w:rsidRDefault="00AA6C4B"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3.3.3. </w:t>
      </w:r>
      <w:r w:rsidRPr="00BF296C">
        <w:rPr>
          <w:rFonts w:ascii="PT Astra Serif" w:eastAsia="Times New Roman" w:hAnsi="PT Astra Serif"/>
          <w:sz w:val="28"/>
          <w:szCs w:val="28"/>
        </w:rPr>
        <w:t>Максимальный срок выполнения данног</w:t>
      </w:r>
      <w:r>
        <w:rPr>
          <w:rFonts w:ascii="PT Astra Serif" w:eastAsia="Times New Roman" w:hAnsi="PT Astra Serif"/>
          <w:sz w:val="28"/>
          <w:szCs w:val="28"/>
        </w:rPr>
        <w:t>о административного действия - 3</w:t>
      </w:r>
      <w:r w:rsidRPr="00BF296C">
        <w:rPr>
          <w:rFonts w:ascii="PT Astra Serif" w:eastAsia="Times New Roman" w:hAnsi="PT Astra Serif"/>
          <w:sz w:val="28"/>
          <w:szCs w:val="28"/>
        </w:rPr>
        <w:t xml:space="preserve"> рабочих дней со дня регистрации </w:t>
      </w:r>
      <w:r w:rsidR="00F65309">
        <w:rPr>
          <w:rFonts w:ascii="PT Astra Serif" w:eastAsia="Times New Roman" w:hAnsi="PT Astra Serif"/>
          <w:sz w:val="28"/>
          <w:szCs w:val="28"/>
        </w:rPr>
        <w:t>А</w:t>
      </w:r>
      <w:r w:rsidRPr="00BF296C">
        <w:rPr>
          <w:rFonts w:ascii="PT Astra Serif" w:eastAsia="Times New Roman" w:hAnsi="PT Astra Serif"/>
          <w:sz w:val="28"/>
          <w:szCs w:val="28"/>
        </w:rPr>
        <w:t>дминистрацией заявления.</w:t>
      </w:r>
    </w:p>
    <w:p w:rsidR="00B117C4" w:rsidRDefault="00AA6C4B"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3.3.4. </w:t>
      </w:r>
      <w:r w:rsidR="00B117C4">
        <w:rPr>
          <w:rFonts w:ascii="PT Astra Serif" w:hAnsi="PT Astra Serif"/>
          <w:sz w:val="28"/>
          <w:szCs w:val="28"/>
        </w:rPr>
        <w:t xml:space="preserve">Результатом выполнения административной процедуры является установление </w:t>
      </w:r>
      <w:r w:rsidR="00B117C4" w:rsidRPr="008C071E">
        <w:rPr>
          <w:rFonts w:ascii="PT Astra Serif" w:hAnsi="PT Astra Serif"/>
          <w:sz w:val="28"/>
          <w:szCs w:val="28"/>
        </w:rPr>
        <w:t xml:space="preserve">оснований для предоставления </w:t>
      </w:r>
      <w:r w:rsidR="00B117C4" w:rsidRPr="00BF296C">
        <w:rPr>
          <w:rFonts w:ascii="PT Astra Serif" w:eastAsia="Times New Roman" w:hAnsi="PT Astra Serif"/>
          <w:sz w:val="28"/>
          <w:szCs w:val="28"/>
        </w:rPr>
        <w:t>муниципальной</w:t>
      </w:r>
      <w:r w:rsidR="00B117C4" w:rsidRPr="008C071E">
        <w:rPr>
          <w:rFonts w:ascii="PT Astra Serif" w:hAnsi="PT Astra Serif"/>
          <w:sz w:val="28"/>
          <w:szCs w:val="28"/>
        </w:rPr>
        <w:t xml:space="preserve"> услуги либо наличия оснований для </w:t>
      </w:r>
      <w:r w:rsidR="00B117C4" w:rsidRPr="00AE7938">
        <w:rPr>
          <w:rFonts w:ascii="PT Astra Serif" w:hAnsi="PT Astra Serif"/>
          <w:sz w:val="28"/>
          <w:szCs w:val="28"/>
        </w:rPr>
        <w:t>отказа</w:t>
      </w:r>
      <w:r w:rsidR="00B117C4" w:rsidRPr="008C071E">
        <w:rPr>
          <w:rFonts w:ascii="PT Astra Serif" w:hAnsi="PT Astra Serif"/>
          <w:sz w:val="28"/>
          <w:szCs w:val="28"/>
        </w:rPr>
        <w:t xml:space="preserve"> в предоставлении </w:t>
      </w:r>
      <w:r w:rsidR="00B117C4" w:rsidRPr="00BF296C">
        <w:rPr>
          <w:rFonts w:ascii="PT Astra Serif" w:eastAsia="Times New Roman" w:hAnsi="PT Astra Serif"/>
          <w:sz w:val="28"/>
          <w:szCs w:val="28"/>
        </w:rPr>
        <w:t>муниципальной</w:t>
      </w:r>
      <w:r w:rsidR="00B117C4" w:rsidRPr="008C071E">
        <w:rPr>
          <w:rFonts w:ascii="PT Astra Serif" w:hAnsi="PT Astra Serif"/>
          <w:sz w:val="28"/>
          <w:szCs w:val="28"/>
        </w:rPr>
        <w:t xml:space="preserve"> услуги.</w:t>
      </w:r>
    </w:p>
    <w:p w:rsidR="00B117C4" w:rsidRDefault="00B117C4" w:rsidP="005F2C05">
      <w:pPr>
        <w:widowControl w:val="0"/>
        <w:snapToGrid w:val="0"/>
        <w:ind w:firstLine="708"/>
        <w:jc w:val="both"/>
        <w:rPr>
          <w:rFonts w:ascii="PT Astra Serif" w:eastAsia="Times New Roman" w:hAnsi="PT Astra Serif"/>
          <w:sz w:val="28"/>
          <w:szCs w:val="28"/>
        </w:rPr>
      </w:pPr>
    </w:p>
    <w:p w:rsidR="00B117C4" w:rsidRPr="00C64C96" w:rsidRDefault="00B117C4" w:rsidP="00B117C4">
      <w:pPr>
        <w:pStyle w:val="af1"/>
        <w:ind w:firstLine="851"/>
        <w:jc w:val="center"/>
        <w:rPr>
          <w:rFonts w:ascii="PT Astra Serif" w:hAnsi="PT Astra Serif"/>
          <w:b/>
          <w:sz w:val="28"/>
          <w:szCs w:val="28"/>
        </w:rPr>
      </w:pPr>
      <w:r w:rsidRPr="00BF4583">
        <w:rPr>
          <w:rFonts w:ascii="PT Astra Serif" w:hAnsi="PT Astra Serif"/>
          <w:b/>
          <w:sz w:val="28"/>
          <w:szCs w:val="28"/>
        </w:rPr>
        <w:t>3.4.</w:t>
      </w:r>
      <w:r>
        <w:rPr>
          <w:rFonts w:ascii="PT Astra Serif" w:hAnsi="PT Astra Serif"/>
          <w:b/>
          <w:sz w:val="28"/>
          <w:szCs w:val="28"/>
        </w:rPr>
        <w:t xml:space="preserve"> </w:t>
      </w:r>
      <w:r w:rsidRPr="00C64C96">
        <w:rPr>
          <w:rFonts w:ascii="PT Astra Serif" w:hAnsi="PT Astra Serif"/>
          <w:b/>
          <w:sz w:val="28"/>
          <w:szCs w:val="28"/>
        </w:rPr>
        <w:t xml:space="preserve">Формирование и направление межведомственных запросов в государственные органы (организации), в распоряжении которых находятся документы и сведения, необходимые для предоставления </w:t>
      </w:r>
      <w:r w:rsidR="00AE236E">
        <w:rPr>
          <w:rFonts w:ascii="PT Astra Serif" w:hAnsi="PT Astra Serif"/>
          <w:b/>
          <w:sz w:val="28"/>
          <w:szCs w:val="28"/>
        </w:rPr>
        <w:t>муниципальной</w:t>
      </w:r>
      <w:r w:rsidRPr="00C64C96">
        <w:rPr>
          <w:rFonts w:ascii="PT Astra Serif" w:hAnsi="PT Astra Serif"/>
          <w:b/>
          <w:sz w:val="28"/>
          <w:szCs w:val="28"/>
        </w:rPr>
        <w:t xml:space="preserve"> услуги</w:t>
      </w:r>
    </w:p>
    <w:p w:rsidR="00B117C4" w:rsidRDefault="00B117C4" w:rsidP="005F2C05">
      <w:pPr>
        <w:widowControl w:val="0"/>
        <w:snapToGrid w:val="0"/>
        <w:ind w:firstLine="708"/>
        <w:jc w:val="both"/>
        <w:rPr>
          <w:rFonts w:ascii="PT Astra Serif" w:eastAsia="Times New Roman" w:hAnsi="PT Astra Serif"/>
          <w:sz w:val="28"/>
          <w:szCs w:val="28"/>
        </w:rPr>
      </w:pPr>
    </w:p>
    <w:p w:rsidR="00B117C4" w:rsidRDefault="00B117C4" w:rsidP="00B117C4">
      <w:pPr>
        <w:pStyle w:val="ConsPlusNormal"/>
        <w:ind w:firstLine="851"/>
        <w:jc w:val="both"/>
        <w:rPr>
          <w:rFonts w:ascii="PT Astra Serif" w:hAnsi="PT Astra Serif"/>
          <w:sz w:val="28"/>
          <w:szCs w:val="28"/>
        </w:rPr>
      </w:pPr>
      <w:r w:rsidRPr="00BF296C">
        <w:rPr>
          <w:rFonts w:ascii="PT Astra Serif" w:eastAsia="Times New Roman" w:hAnsi="PT Astra Serif"/>
          <w:sz w:val="28"/>
          <w:szCs w:val="28"/>
        </w:rPr>
        <w:t>3.</w:t>
      </w:r>
      <w:r>
        <w:rPr>
          <w:rFonts w:ascii="PT Astra Serif" w:eastAsia="Times New Roman" w:hAnsi="PT Astra Serif"/>
          <w:sz w:val="28"/>
          <w:szCs w:val="28"/>
        </w:rPr>
        <w:t>4</w:t>
      </w:r>
      <w:r w:rsidRPr="00BF296C">
        <w:rPr>
          <w:rFonts w:ascii="PT Astra Serif" w:eastAsia="Times New Roman" w:hAnsi="PT Astra Serif"/>
          <w:sz w:val="28"/>
          <w:szCs w:val="28"/>
        </w:rPr>
        <w:t>.</w:t>
      </w:r>
      <w:r>
        <w:rPr>
          <w:rFonts w:ascii="PT Astra Serif" w:eastAsia="Times New Roman" w:hAnsi="PT Astra Serif"/>
          <w:sz w:val="28"/>
          <w:szCs w:val="28"/>
        </w:rPr>
        <w:t>1</w:t>
      </w:r>
      <w:r w:rsidRPr="00BF296C">
        <w:rPr>
          <w:rFonts w:ascii="PT Astra Serif" w:eastAsia="Times New Roman" w:hAnsi="PT Astra Serif"/>
          <w:sz w:val="28"/>
          <w:szCs w:val="28"/>
        </w:rPr>
        <w:t xml:space="preserve">. </w:t>
      </w:r>
      <w:r>
        <w:rPr>
          <w:rFonts w:ascii="PT Astra Serif" w:hAnsi="PT Astra Serif"/>
          <w:sz w:val="28"/>
          <w:szCs w:val="28"/>
        </w:rPr>
        <w:t xml:space="preserve"> При отсутствии оснований </w:t>
      </w:r>
      <w:r w:rsidRPr="00AE7938">
        <w:rPr>
          <w:rFonts w:ascii="PT Astra Serif" w:hAnsi="PT Astra Serif"/>
          <w:sz w:val="28"/>
          <w:szCs w:val="28"/>
        </w:rPr>
        <w:t>для отказа</w:t>
      </w:r>
      <w:r>
        <w:rPr>
          <w:rFonts w:ascii="PT Astra Serif" w:hAnsi="PT Astra Serif"/>
          <w:sz w:val="28"/>
          <w:szCs w:val="28"/>
        </w:rPr>
        <w:t xml:space="preserve"> в предоставлении </w:t>
      </w:r>
      <w:r w:rsidRPr="00BF296C">
        <w:rPr>
          <w:rFonts w:ascii="PT Astra Serif" w:eastAsia="Times New Roman" w:hAnsi="PT Astra Serif"/>
          <w:sz w:val="28"/>
          <w:szCs w:val="28"/>
        </w:rPr>
        <w:t>муниципальной</w:t>
      </w:r>
      <w:r>
        <w:rPr>
          <w:rFonts w:ascii="PT Astra Serif" w:hAnsi="PT Astra Serif"/>
          <w:sz w:val="28"/>
          <w:szCs w:val="28"/>
        </w:rPr>
        <w:t xml:space="preserve"> услуги, указанных в пункте 2.9.2 настоящего </w:t>
      </w:r>
      <w:r>
        <w:rPr>
          <w:rFonts w:ascii="PT Astra Serif" w:hAnsi="PT Astra Serif"/>
          <w:sz w:val="28"/>
          <w:szCs w:val="28"/>
        </w:rPr>
        <w:lastRenderedPageBreak/>
        <w:t>Административного регламента, сотрудник а</w:t>
      </w:r>
      <w:r w:rsidR="007A4D2F">
        <w:rPr>
          <w:rFonts w:ascii="PT Astra Serif" w:hAnsi="PT Astra Serif"/>
          <w:sz w:val="28"/>
          <w:szCs w:val="28"/>
        </w:rPr>
        <w:t>дминистрации</w:t>
      </w:r>
      <w:r>
        <w:rPr>
          <w:rFonts w:ascii="PT Astra Serif" w:hAnsi="PT Astra Serif"/>
          <w:sz w:val="28"/>
          <w:szCs w:val="28"/>
        </w:rPr>
        <w:t>, о</w:t>
      </w:r>
      <w:r w:rsidR="007A4D2F">
        <w:rPr>
          <w:rFonts w:ascii="PT Astra Serif" w:hAnsi="PT Astra Serif"/>
          <w:sz w:val="28"/>
          <w:szCs w:val="28"/>
        </w:rPr>
        <w:t xml:space="preserve">тветственный за предоставление </w:t>
      </w:r>
      <w:r w:rsidR="007A4D2F" w:rsidRPr="00BF296C">
        <w:rPr>
          <w:rFonts w:ascii="PT Astra Serif" w:eastAsia="Times New Roman" w:hAnsi="PT Astra Serif"/>
          <w:sz w:val="28"/>
          <w:szCs w:val="28"/>
        </w:rPr>
        <w:t>муниципальной</w:t>
      </w:r>
      <w:r>
        <w:rPr>
          <w:rFonts w:ascii="PT Astra Serif" w:hAnsi="PT Astra Serif"/>
          <w:sz w:val="28"/>
          <w:szCs w:val="28"/>
        </w:rPr>
        <w:t xml:space="preserve"> услуги:</w:t>
      </w:r>
    </w:p>
    <w:p w:rsidR="00B117C4" w:rsidRDefault="007A4D2F" w:rsidP="00B117C4">
      <w:pPr>
        <w:pStyle w:val="ConsPlusNormal"/>
        <w:ind w:firstLine="851"/>
        <w:jc w:val="both"/>
        <w:rPr>
          <w:rFonts w:ascii="PT Astra Serif" w:hAnsi="PT Astra Serif"/>
          <w:sz w:val="28"/>
          <w:szCs w:val="28"/>
        </w:rPr>
      </w:pPr>
      <w:r>
        <w:rPr>
          <w:rFonts w:ascii="PT Astra Serif" w:hAnsi="PT Astra Serif"/>
          <w:sz w:val="28"/>
          <w:szCs w:val="28"/>
        </w:rPr>
        <w:t xml:space="preserve">1) </w:t>
      </w:r>
      <w:r w:rsidR="00B117C4">
        <w:rPr>
          <w:rFonts w:ascii="PT Astra Serif" w:hAnsi="PT Astra Serif"/>
          <w:sz w:val="28"/>
          <w:szCs w:val="28"/>
        </w:rPr>
        <w:t xml:space="preserve">осуществляет проверку всей имеющейся информации о земельном участке, в том числе путем направления межведомственных запросов в органы, участвующие в предоставлении </w:t>
      </w:r>
      <w:r w:rsidRPr="00BF296C">
        <w:rPr>
          <w:rFonts w:ascii="PT Astra Serif" w:eastAsia="Times New Roman" w:hAnsi="PT Astra Serif"/>
          <w:sz w:val="28"/>
          <w:szCs w:val="28"/>
        </w:rPr>
        <w:t>муниципальной</w:t>
      </w:r>
      <w:r w:rsidR="00B117C4">
        <w:rPr>
          <w:rFonts w:ascii="PT Astra Serif" w:hAnsi="PT Astra Serif"/>
          <w:sz w:val="28"/>
          <w:szCs w:val="28"/>
        </w:rPr>
        <w:t xml:space="preserve"> услуги;</w:t>
      </w:r>
    </w:p>
    <w:p w:rsidR="00B117C4" w:rsidRDefault="007A4D2F" w:rsidP="00B117C4">
      <w:pPr>
        <w:pStyle w:val="ConsPlusNormal"/>
        <w:ind w:firstLine="851"/>
        <w:jc w:val="both"/>
        <w:rPr>
          <w:rFonts w:ascii="PT Astra Serif" w:hAnsi="PT Astra Serif"/>
          <w:sz w:val="28"/>
          <w:szCs w:val="28"/>
        </w:rPr>
      </w:pPr>
      <w:r>
        <w:rPr>
          <w:rFonts w:ascii="PT Astra Serif" w:hAnsi="PT Astra Serif"/>
          <w:sz w:val="28"/>
          <w:szCs w:val="28"/>
        </w:rPr>
        <w:t xml:space="preserve">2) </w:t>
      </w:r>
      <w:r w:rsidR="00B117C4">
        <w:rPr>
          <w:rFonts w:ascii="PT Astra Serif" w:hAnsi="PT Astra Serif"/>
          <w:sz w:val="28"/>
          <w:szCs w:val="28"/>
        </w:rPr>
        <w:t>проверяет наличие или отсутствие основан</w:t>
      </w:r>
      <w:r>
        <w:rPr>
          <w:rFonts w:ascii="PT Astra Serif" w:hAnsi="PT Astra Serif"/>
          <w:sz w:val="28"/>
          <w:szCs w:val="28"/>
        </w:rPr>
        <w:t xml:space="preserve">ий для отказа в предоставлении </w:t>
      </w:r>
      <w:r w:rsidRPr="00BF296C">
        <w:rPr>
          <w:rFonts w:ascii="PT Astra Serif" w:eastAsia="Times New Roman" w:hAnsi="PT Astra Serif"/>
          <w:sz w:val="28"/>
          <w:szCs w:val="28"/>
        </w:rPr>
        <w:t>муниципальной</w:t>
      </w:r>
      <w:r w:rsidR="00B117C4">
        <w:rPr>
          <w:rFonts w:ascii="PT Astra Serif" w:hAnsi="PT Astra Serif"/>
          <w:sz w:val="28"/>
          <w:szCs w:val="28"/>
        </w:rPr>
        <w:t xml:space="preserve"> услуги.</w:t>
      </w:r>
    </w:p>
    <w:p w:rsidR="00B117C4" w:rsidRDefault="007A4D2F" w:rsidP="00B117C4">
      <w:pPr>
        <w:pStyle w:val="ConsPlusNormal"/>
        <w:ind w:firstLine="851"/>
        <w:jc w:val="both"/>
        <w:rPr>
          <w:rFonts w:ascii="PT Astra Serif" w:hAnsi="PT Astra Serif"/>
          <w:sz w:val="28"/>
          <w:szCs w:val="28"/>
        </w:rPr>
      </w:pPr>
      <w:r w:rsidRPr="00BF296C">
        <w:rPr>
          <w:rFonts w:ascii="PT Astra Serif" w:eastAsia="Times New Roman" w:hAnsi="PT Astra Serif"/>
          <w:sz w:val="28"/>
          <w:szCs w:val="28"/>
        </w:rPr>
        <w:t>3.</w:t>
      </w:r>
      <w:r>
        <w:rPr>
          <w:rFonts w:ascii="PT Astra Serif" w:eastAsia="Times New Roman" w:hAnsi="PT Astra Serif"/>
          <w:sz w:val="28"/>
          <w:szCs w:val="28"/>
        </w:rPr>
        <w:t>4</w:t>
      </w:r>
      <w:r w:rsidRPr="00BF296C">
        <w:rPr>
          <w:rFonts w:ascii="PT Astra Serif" w:eastAsia="Times New Roman" w:hAnsi="PT Astra Serif"/>
          <w:sz w:val="28"/>
          <w:szCs w:val="28"/>
        </w:rPr>
        <w:t>.</w:t>
      </w:r>
      <w:r>
        <w:rPr>
          <w:rFonts w:ascii="PT Astra Serif" w:eastAsia="Times New Roman" w:hAnsi="PT Astra Serif"/>
          <w:sz w:val="28"/>
          <w:szCs w:val="28"/>
        </w:rPr>
        <w:t>2</w:t>
      </w:r>
      <w:r w:rsidRPr="00BF296C">
        <w:rPr>
          <w:rFonts w:ascii="PT Astra Serif" w:eastAsia="Times New Roman" w:hAnsi="PT Astra Serif"/>
          <w:sz w:val="28"/>
          <w:szCs w:val="28"/>
        </w:rPr>
        <w:t>.</w:t>
      </w:r>
      <w:r w:rsidR="00B117C4">
        <w:rPr>
          <w:rFonts w:ascii="PT Astra Serif" w:hAnsi="PT Astra Serif"/>
          <w:sz w:val="28"/>
          <w:szCs w:val="28"/>
        </w:rPr>
        <w:t xml:space="preserve"> </w:t>
      </w:r>
      <w:r>
        <w:rPr>
          <w:rFonts w:ascii="PT Astra Serif" w:hAnsi="PT Astra Serif"/>
          <w:sz w:val="28"/>
          <w:szCs w:val="28"/>
        </w:rPr>
        <w:t>Администрация</w:t>
      </w:r>
      <w:r w:rsidR="00B117C4">
        <w:rPr>
          <w:rFonts w:ascii="PT Astra Serif" w:hAnsi="PT Astra Serif"/>
          <w:sz w:val="28"/>
          <w:szCs w:val="28"/>
        </w:rPr>
        <w:t xml:space="preserve"> взаимодействует по системе межведомственного электронного взаимодействия (далее - СМЭВ) с Федеральной службой государственной регистрации, кадастра и картографии, </w:t>
      </w:r>
      <w:r w:rsidR="00B117C4" w:rsidRPr="007A2E7F">
        <w:rPr>
          <w:rFonts w:ascii="PT Astra Serif" w:hAnsi="PT Astra Serif"/>
          <w:sz w:val="28"/>
          <w:szCs w:val="28"/>
        </w:rPr>
        <w:t>Федеральной налоговой службой Российской Федерации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
    <w:p w:rsidR="00B117C4" w:rsidRDefault="007A4D2F" w:rsidP="00B117C4">
      <w:pPr>
        <w:pStyle w:val="ConsPlusNormal"/>
        <w:ind w:firstLine="851"/>
        <w:jc w:val="both"/>
        <w:rPr>
          <w:rFonts w:ascii="PT Astra Serif" w:hAnsi="PT Astra Serif"/>
          <w:sz w:val="28"/>
          <w:szCs w:val="28"/>
        </w:rPr>
      </w:pPr>
      <w:r w:rsidRPr="00BF296C">
        <w:rPr>
          <w:rFonts w:ascii="PT Astra Serif" w:eastAsia="Times New Roman" w:hAnsi="PT Astra Serif"/>
          <w:sz w:val="28"/>
          <w:szCs w:val="28"/>
        </w:rPr>
        <w:t>3.</w:t>
      </w:r>
      <w:r>
        <w:rPr>
          <w:rFonts w:ascii="PT Astra Serif" w:eastAsia="Times New Roman" w:hAnsi="PT Astra Serif"/>
          <w:sz w:val="28"/>
          <w:szCs w:val="28"/>
        </w:rPr>
        <w:t>4</w:t>
      </w:r>
      <w:r w:rsidRPr="00BF296C">
        <w:rPr>
          <w:rFonts w:ascii="PT Astra Serif" w:eastAsia="Times New Roman" w:hAnsi="PT Astra Serif"/>
          <w:sz w:val="28"/>
          <w:szCs w:val="28"/>
        </w:rPr>
        <w:t>.</w:t>
      </w:r>
      <w:r>
        <w:rPr>
          <w:rFonts w:ascii="PT Astra Serif" w:eastAsia="Times New Roman" w:hAnsi="PT Astra Serif"/>
          <w:sz w:val="28"/>
          <w:szCs w:val="28"/>
        </w:rPr>
        <w:t>3</w:t>
      </w:r>
      <w:r w:rsidRPr="00BF296C">
        <w:rPr>
          <w:rFonts w:ascii="PT Astra Serif" w:eastAsia="Times New Roman" w:hAnsi="PT Astra Serif"/>
          <w:sz w:val="28"/>
          <w:szCs w:val="28"/>
        </w:rPr>
        <w:t>.</w:t>
      </w:r>
      <w:r>
        <w:rPr>
          <w:rFonts w:ascii="PT Astra Serif" w:eastAsia="Times New Roman" w:hAnsi="PT Astra Serif"/>
          <w:sz w:val="28"/>
          <w:szCs w:val="28"/>
        </w:rPr>
        <w:t xml:space="preserve"> </w:t>
      </w:r>
      <w:proofErr w:type="gramStart"/>
      <w:r w:rsidR="00B117C4">
        <w:rPr>
          <w:rFonts w:ascii="PT Astra Serif" w:hAnsi="PT Astra Serif"/>
          <w:sz w:val="28"/>
          <w:szCs w:val="28"/>
        </w:rPr>
        <w:t xml:space="preserve">Межведомственный запрос о представлении документов и (или) информации, указанных в </w:t>
      </w:r>
      <w:hyperlink r:id="rId19" w:tooltip="Федеральный закон от 27.07.2010 N 210-ФЗ (ред. от 27.12.2019) &quot;Об организации предоставления государственных и муниципальных услуг&quot;{КонсультантПлюс}" w:history="1">
        <w:r w:rsidR="00B117C4">
          <w:rPr>
            <w:rFonts w:ascii="PT Astra Serif" w:hAnsi="PT Astra Serif"/>
            <w:sz w:val="28"/>
            <w:szCs w:val="28"/>
          </w:rPr>
          <w:t>пункте 2 части 1 статьи 7</w:t>
        </w:r>
      </w:hyperlink>
      <w:r>
        <w:rPr>
          <w:rFonts w:ascii="PT Astra Serif" w:hAnsi="PT Astra Serif"/>
          <w:sz w:val="28"/>
          <w:szCs w:val="28"/>
        </w:rPr>
        <w:t xml:space="preserve"> Федерального закона от 27.07.</w:t>
      </w:r>
      <w:r w:rsidR="00B117C4">
        <w:rPr>
          <w:rFonts w:ascii="PT Astra Serif" w:hAnsi="PT Astra Serif"/>
          <w:sz w:val="28"/>
          <w:szCs w:val="28"/>
        </w:rPr>
        <w:t xml:space="preserve">2010 </w:t>
      </w:r>
      <w:r>
        <w:rPr>
          <w:rFonts w:ascii="PT Astra Serif" w:hAnsi="PT Astra Serif"/>
          <w:sz w:val="28"/>
          <w:szCs w:val="28"/>
        </w:rPr>
        <w:t>№</w:t>
      </w:r>
      <w:r w:rsidR="00B117C4">
        <w:rPr>
          <w:rFonts w:ascii="PT Astra Serif" w:hAnsi="PT Astra Serif"/>
          <w:sz w:val="28"/>
          <w:szCs w:val="28"/>
        </w:rPr>
        <w:t xml:space="preserve"> 210-ФЗ </w:t>
      </w:r>
      <w:r>
        <w:rPr>
          <w:rFonts w:ascii="PT Astra Serif" w:hAnsi="PT Astra Serif"/>
          <w:sz w:val="28"/>
          <w:szCs w:val="28"/>
        </w:rPr>
        <w:t>«</w:t>
      </w:r>
      <w:r w:rsidR="00B117C4">
        <w:rPr>
          <w:rFonts w:ascii="PT Astra Serif" w:hAnsi="PT Astra Serif"/>
          <w:sz w:val="28"/>
          <w:szCs w:val="28"/>
        </w:rPr>
        <w:t>Об организации предоставления государственных и муниципальных услуг</w:t>
      </w:r>
      <w:r>
        <w:rPr>
          <w:rFonts w:ascii="PT Astra Serif" w:hAnsi="PT Astra Serif"/>
          <w:sz w:val="28"/>
          <w:szCs w:val="28"/>
        </w:rPr>
        <w:t>»</w:t>
      </w:r>
      <w:r w:rsidR="00B117C4">
        <w:rPr>
          <w:rFonts w:ascii="PT Astra Serif" w:hAnsi="PT Astra Serif"/>
          <w:sz w:val="28"/>
          <w:szCs w:val="28"/>
        </w:rPr>
        <w:t xml:space="preserve">, для предоставления </w:t>
      </w:r>
      <w:r w:rsidRPr="00BF296C">
        <w:rPr>
          <w:rFonts w:ascii="PT Astra Serif" w:eastAsia="Times New Roman" w:hAnsi="PT Astra Serif"/>
          <w:sz w:val="28"/>
          <w:szCs w:val="28"/>
        </w:rPr>
        <w:t>муниципальной</w:t>
      </w:r>
      <w:r w:rsidR="00B117C4">
        <w:rPr>
          <w:rFonts w:ascii="PT Astra Serif" w:hAnsi="PT Astra Serif"/>
          <w:sz w:val="28"/>
          <w:szCs w:val="28"/>
        </w:rPr>
        <w:t xml:space="preserve">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w:t>
      </w:r>
      <w:proofErr w:type="gramEnd"/>
      <w:r w:rsidR="00B117C4">
        <w:rPr>
          <w:rFonts w:ascii="PT Astra Serif" w:hAnsi="PT Astra Serif"/>
          <w:sz w:val="28"/>
          <w:szCs w:val="28"/>
        </w:rPr>
        <w:t xml:space="preserve"> информация не были представлены заявителем, следующие сведения:</w:t>
      </w:r>
    </w:p>
    <w:p w:rsidR="00B117C4" w:rsidRDefault="007A4D2F" w:rsidP="00B117C4">
      <w:pPr>
        <w:pStyle w:val="ConsPlusNormal"/>
        <w:ind w:firstLine="851"/>
        <w:jc w:val="both"/>
        <w:rPr>
          <w:rFonts w:ascii="PT Astra Serif" w:hAnsi="PT Astra Serif"/>
          <w:sz w:val="28"/>
          <w:szCs w:val="28"/>
        </w:rPr>
      </w:pPr>
      <w:r>
        <w:rPr>
          <w:rFonts w:ascii="PT Astra Serif" w:hAnsi="PT Astra Serif"/>
          <w:sz w:val="28"/>
          <w:szCs w:val="28"/>
        </w:rPr>
        <w:t xml:space="preserve">1) </w:t>
      </w:r>
      <w:r w:rsidR="00B117C4">
        <w:rPr>
          <w:rFonts w:ascii="PT Astra Serif" w:hAnsi="PT Astra Serif"/>
          <w:sz w:val="28"/>
          <w:szCs w:val="28"/>
        </w:rPr>
        <w:t>наименование органа, направляющего межведомственный запрос;</w:t>
      </w:r>
    </w:p>
    <w:p w:rsidR="00B117C4" w:rsidRDefault="007A4D2F" w:rsidP="00B117C4">
      <w:pPr>
        <w:pStyle w:val="ConsPlusNormal"/>
        <w:ind w:firstLine="851"/>
        <w:jc w:val="both"/>
        <w:rPr>
          <w:rFonts w:ascii="PT Astra Serif" w:hAnsi="PT Astra Serif"/>
          <w:sz w:val="28"/>
          <w:szCs w:val="28"/>
        </w:rPr>
      </w:pPr>
      <w:r>
        <w:rPr>
          <w:rFonts w:ascii="PT Astra Serif" w:hAnsi="PT Astra Serif"/>
          <w:sz w:val="28"/>
          <w:szCs w:val="28"/>
        </w:rPr>
        <w:t xml:space="preserve">2) </w:t>
      </w:r>
      <w:r w:rsidR="00B117C4">
        <w:rPr>
          <w:rFonts w:ascii="PT Astra Serif" w:hAnsi="PT Astra Serif"/>
          <w:sz w:val="28"/>
          <w:szCs w:val="28"/>
        </w:rPr>
        <w:t>наименование органа, в адрес которого направляется межведомственный запрос;</w:t>
      </w:r>
    </w:p>
    <w:p w:rsidR="00B117C4" w:rsidRDefault="007A4D2F" w:rsidP="00B117C4">
      <w:pPr>
        <w:pStyle w:val="ConsPlusNormal"/>
        <w:ind w:firstLine="851"/>
        <w:jc w:val="both"/>
        <w:rPr>
          <w:rFonts w:ascii="PT Astra Serif" w:hAnsi="PT Astra Serif"/>
          <w:sz w:val="28"/>
          <w:szCs w:val="28"/>
        </w:rPr>
      </w:pPr>
      <w:r>
        <w:rPr>
          <w:rFonts w:ascii="PT Astra Serif" w:hAnsi="PT Astra Serif"/>
          <w:sz w:val="28"/>
          <w:szCs w:val="28"/>
        </w:rPr>
        <w:t xml:space="preserve">3) </w:t>
      </w:r>
      <w:r w:rsidR="00B117C4">
        <w:rPr>
          <w:rFonts w:ascii="PT Astra Serif" w:hAnsi="PT Astra Serif"/>
          <w:sz w:val="28"/>
          <w:szCs w:val="28"/>
        </w:rPr>
        <w:t xml:space="preserve">наименование </w:t>
      </w:r>
      <w:r w:rsidRPr="00BF296C">
        <w:rPr>
          <w:rFonts w:ascii="PT Astra Serif" w:eastAsia="Times New Roman" w:hAnsi="PT Astra Serif"/>
          <w:sz w:val="28"/>
          <w:szCs w:val="28"/>
        </w:rPr>
        <w:t>муниципальной</w:t>
      </w:r>
      <w:r w:rsidR="00B117C4">
        <w:rPr>
          <w:rFonts w:ascii="PT Astra Serif" w:hAnsi="PT Astra Serif"/>
          <w:sz w:val="28"/>
          <w:szCs w:val="28"/>
        </w:rPr>
        <w:t xml:space="preserve">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w:t>
      </w:r>
      <w:r w:rsidRPr="00BF296C">
        <w:rPr>
          <w:rFonts w:ascii="PT Astra Serif" w:eastAsia="Times New Roman" w:hAnsi="PT Astra Serif"/>
          <w:sz w:val="28"/>
          <w:szCs w:val="28"/>
        </w:rPr>
        <w:t>муниципальн</w:t>
      </w:r>
      <w:r>
        <w:rPr>
          <w:rFonts w:ascii="PT Astra Serif" w:eastAsia="Times New Roman" w:hAnsi="PT Astra Serif"/>
          <w:sz w:val="28"/>
          <w:szCs w:val="28"/>
        </w:rPr>
        <w:t>ых</w:t>
      </w:r>
      <w:r w:rsidR="00B117C4">
        <w:rPr>
          <w:rFonts w:ascii="PT Astra Serif" w:hAnsi="PT Astra Serif"/>
          <w:sz w:val="28"/>
          <w:szCs w:val="28"/>
        </w:rPr>
        <w:t xml:space="preserve"> услуг;</w:t>
      </w:r>
    </w:p>
    <w:p w:rsidR="00B117C4" w:rsidRDefault="007A4D2F" w:rsidP="00B117C4">
      <w:pPr>
        <w:pStyle w:val="ConsPlusNormal"/>
        <w:ind w:firstLine="851"/>
        <w:jc w:val="both"/>
        <w:rPr>
          <w:rFonts w:ascii="PT Astra Serif" w:hAnsi="PT Astra Serif"/>
          <w:sz w:val="28"/>
          <w:szCs w:val="28"/>
        </w:rPr>
      </w:pPr>
      <w:r>
        <w:rPr>
          <w:rFonts w:ascii="PT Astra Serif" w:hAnsi="PT Astra Serif"/>
          <w:sz w:val="28"/>
          <w:szCs w:val="28"/>
        </w:rPr>
        <w:t xml:space="preserve">3) </w:t>
      </w:r>
      <w:r w:rsidR="00B117C4">
        <w:rPr>
          <w:rFonts w:ascii="PT Astra Serif" w:hAnsi="PT Astra Serif"/>
          <w:sz w:val="28"/>
          <w:szCs w:val="28"/>
        </w:rPr>
        <w:t xml:space="preserve">указание на положения нормативного правового акта, которым установлено представление документа и (или) информации, </w:t>
      </w:r>
      <w:proofErr w:type="gramStart"/>
      <w:r w:rsidR="00B117C4">
        <w:rPr>
          <w:rFonts w:ascii="PT Astra Serif" w:hAnsi="PT Astra Serif"/>
          <w:sz w:val="28"/>
          <w:szCs w:val="28"/>
        </w:rPr>
        <w:t>необходимых</w:t>
      </w:r>
      <w:proofErr w:type="gramEnd"/>
      <w:r w:rsidR="00B117C4">
        <w:rPr>
          <w:rFonts w:ascii="PT Astra Serif" w:hAnsi="PT Astra Serif"/>
          <w:sz w:val="28"/>
          <w:szCs w:val="28"/>
        </w:rPr>
        <w:t xml:space="preserve"> для предоставления </w:t>
      </w:r>
      <w:r w:rsidRPr="00BF296C">
        <w:rPr>
          <w:rFonts w:ascii="PT Astra Serif" w:eastAsia="Times New Roman" w:hAnsi="PT Astra Serif"/>
          <w:sz w:val="28"/>
          <w:szCs w:val="28"/>
        </w:rPr>
        <w:t>муниципальной</w:t>
      </w:r>
      <w:r w:rsidR="00B117C4">
        <w:rPr>
          <w:rFonts w:ascii="PT Astra Serif" w:hAnsi="PT Astra Serif"/>
          <w:sz w:val="28"/>
          <w:szCs w:val="28"/>
        </w:rPr>
        <w:t xml:space="preserve"> услуги, и указание на реквизиты данного нормативного правового акта;</w:t>
      </w:r>
    </w:p>
    <w:p w:rsidR="00B117C4" w:rsidRDefault="007A4D2F" w:rsidP="00B117C4">
      <w:pPr>
        <w:pStyle w:val="ConsPlusNormal"/>
        <w:ind w:firstLine="851"/>
        <w:jc w:val="both"/>
        <w:rPr>
          <w:rFonts w:ascii="PT Astra Serif" w:hAnsi="PT Astra Serif"/>
          <w:sz w:val="28"/>
          <w:szCs w:val="28"/>
        </w:rPr>
      </w:pPr>
      <w:r>
        <w:rPr>
          <w:rFonts w:ascii="PT Astra Serif" w:hAnsi="PT Astra Serif"/>
          <w:sz w:val="28"/>
          <w:szCs w:val="28"/>
        </w:rPr>
        <w:t xml:space="preserve">4) </w:t>
      </w:r>
      <w:r w:rsidR="00B117C4">
        <w:rPr>
          <w:rFonts w:ascii="PT Astra Serif" w:hAnsi="PT Astra Serif"/>
          <w:sz w:val="28"/>
          <w:szCs w:val="28"/>
        </w:rPr>
        <w:t xml:space="preserve">сведения, необходимые для представления документа и (или) информации, установленные административным регламентом предоставления </w:t>
      </w:r>
      <w:r w:rsidRPr="00BF296C">
        <w:rPr>
          <w:rFonts w:ascii="PT Astra Serif" w:eastAsia="Times New Roman" w:hAnsi="PT Astra Serif"/>
          <w:sz w:val="28"/>
          <w:szCs w:val="28"/>
        </w:rPr>
        <w:t>муниципальной</w:t>
      </w:r>
      <w:r w:rsidR="00B117C4">
        <w:rPr>
          <w:rFonts w:ascii="PT Astra Serif" w:hAnsi="PT Astra Serif"/>
          <w:sz w:val="28"/>
          <w:szCs w:val="28"/>
        </w:rPr>
        <w:t xml:space="preserve"> услуги, а также сведения, предусмотренные нормативными правовыми актами как необходимые для представления таких документов и (или) информации;</w:t>
      </w:r>
    </w:p>
    <w:p w:rsidR="00B117C4" w:rsidRDefault="007A4D2F" w:rsidP="00B117C4">
      <w:pPr>
        <w:pStyle w:val="ConsPlusNormal"/>
        <w:ind w:firstLine="851"/>
        <w:jc w:val="both"/>
        <w:rPr>
          <w:rFonts w:ascii="PT Astra Serif" w:hAnsi="PT Astra Serif"/>
          <w:sz w:val="28"/>
          <w:szCs w:val="28"/>
        </w:rPr>
      </w:pPr>
      <w:r>
        <w:rPr>
          <w:rFonts w:ascii="PT Astra Serif" w:hAnsi="PT Astra Serif"/>
          <w:sz w:val="28"/>
          <w:szCs w:val="28"/>
        </w:rPr>
        <w:t xml:space="preserve">5) </w:t>
      </w:r>
      <w:r w:rsidR="00B117C4">
        <w:rPr>
          <w:rFonts w:ascii="PT Astra Serif" w:hAnsi="PT Astra Serif"/>
          <w:sz w:val="28"/>
          <w:szCs w:val="28"/>
        </w:rPr>
        <w:t>контактная информация для направления ответа на межведомственный запрос;</w:t>
      </w:r>
    </w:p>
    <w:p w:rsidR="00B117C4" w:rsidRDefault="007A4D2F" w:rsidP="00B117C4">
      <w:pPr>
        <w:pStyle w:val="ConsPlusNormal"/>
        <w:ind w:firstLine="851"/>
        <w:jc w:val="both"/>
        <w:rPr>
          <w:rFonts w:ascii="PT Astra Serif" w:hAnsi="PT Astra Serif"/>
          <w:sz w:val="28"/>
          <w:szCs w:val="28"/>
        </w:rPr>
      </w:pPr>
      <w:r>
        <w:rPr>
          <w:rFonts w:ascii="PT Astra Serif" w:hAnsi="PT Astra Serif"/>
          <w:sz w:val="28"/>
          <w:szCs w:val="28"/>
        </w:rPr>
        <w:t xml:space="preserve">6) </w:t>
      </w:r>
      <w:r w:rsidR="00B117C4">
        <w:rPr>
          <w:rFonts w:ascii="PT Astra Serif" w:hAnsi="PT Astra Serif"/>
          <w:sz w:val="28"/>
          <w:szCs w:val="28"/>
        </w:rPr>
        <w:t>дата направления межведомственного запроса;</w:t>
      </w:r>
    </w:p>
    <w:p w:rsidR="00B117C4" w:rsidRDefault="007A4D2F" w:rsidP="00B117C4">
      <w:pPr>
        <w:pStyle w:val="ConsPlusNormal"/>
        <w:ind w:firstLine="851"/>
        <w:jc w:val="both"/>
        <w:rPr>
          <w:rFonts w:ascii="PT Astra Serif" w:hAnsi="PT Astra Serif"/>
          <w:sz w:val="28"/>
          <w:szCs w:val="28"/>
        </w:rPr>
      </w:pPr>
      <w:r>
        <w:rPr>
          <w:rFonts w:ascii="PT Astra Serif" w:hAnsi="PT Astra Serif"/>
          <w:sz w:val="28"/>
          <w:szCs w:val="28"/>
        </w:rPr>
        <w:t xml:space="preserve">7) </w:t>
      </w:r>
      <w:r w:rsidR="00B117C4">
        <w:rPr>
          <w:rFonts w:ascii="PT Astra Serif" w:hAnsi="PT Astra Serif"/>
          <w:sz w:val="28"/>
          <w:szCs w:val="28"/>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B117C4" w:rsidRDefault="007A4D2F" w:rsidP="00B117C4">
      <w:pPr>
        <w:pStyle w:val="af1"/>
        <w:ind w:firstLine="851"/>
        <w:jc w:val="both"/>
        <w:rPr>
          <w:rFonts w:ascii="PT Astra Serif" w:hAnsi="PT Astra Serif"/>
          <w:sz w:val="28"/>
          <w:szCs w:val="28"/>
        </w:rPr>
      </w:pPr>
      <w:r w:rsidRPr="00BF296C">
        <w:rPr>
          <w:rFonts w:ascii="PT Astra Serif" w:hAnsi="PT Astra Serif"/>
          <w:sz w:val="28"/>
          <w:szCs w:val="28"/>
        </w:rPr>
        <w:lastRenderedPageBreak/>
        <w:t>3.</w:t>
      </w:r>
      <w:r>
        <w:rPr>
          <w:rFonts w:ascii="PT Astra Serif" w:hAnsi="PT Astra Serif"/>
          <w:sz w:val="28"/>
          <w:szCs w:val="28"/>
        </w:rPr>
        <w:t>4</w:t>
      </w:r>
      <w:r w:rsidRPr="00BF296C">
        <w:rPr>
          <w:rFonts w:ascii="PT Astra Serif" w:hAnsi="PT Astra Serif"/>
          <w:sz w:val="28"/>
          <w:szCs w:val="28"/>
        </w:rPr>
        <w:t>.</w:t>
      </w:r>
      <w:r>
        <w:rPr>
          <w:rFonts w:ascii="PT Astra Serif" w:hAnsi="PT Astra Serif"/>
          <w:sz w:val="28"/>
          <w:szCs w:val="28"/>
        </w:rPr>
        <w:t>4</w:t>
      </w:r>
      <w:r w:rsidRPr="00BF296C">
        <w:rPr>
          <w:rFonts w:ascii="PT Astra Serif" w:hAnsi="PT Astra Serif"/>
          <w:sz w:val="28"/>
          <w:szCs w:val="28"/>
        </w:rPr>
        <w:t>.</w:t>
      </w:r>
      <w:r>
        <w:rPr>
          <w:rFonts w:ascii="PT Astra Serif" w:hAnsi="PT Astra Serif"/>
          <w:sz w:val="28"/>
          <w:szCs w:val="28"/>
        </w:rPr>
        <w:t xml:space="preserve"> </w:t>
      </w:r>
      <w:r w:rsidRPr="00C10EC6">
        <w:rPr>
          <w:rFonts w:ascii="PT Astra Serif" w:hAnsi="PT Astra Serif" w:cs="PT Astra Serif"/>
          <w:sz w:val="28"/>
          <w:szCs w:val="28"/>
        </w:rPr>
        <w:t>Максимальный срок выполнения административного действия не должен превышать 6 рабочих дней со дня регистрации заявления</w:t>
      </w:r>
      <w:r w:rsidR="00B117C4">
        <w:rPr>
          <w:rFonts w:ascii="PT Astra Serif" w:hAnsi="PT Astra Serif"/>
          <w:sz w:val="28"/>
          <w:szCs w:val="28"/>
        </w:rPr>
        <w:t>.</w:t>
      </w:r>
    </w:p>
    <w:p w:rsidR="007A4D2F" w:rsidRDefault="007A4D2F" w:rsidP="00EB70AB">
      <w:pPr>
        <w:widowControl w:val="0"/>
        <w:snapToGrid w:val="0"/>
        <w:ind w:firstLine="708"/>
        <w:jc w:val="both"/>
        <w:rPr>
          <w:rFonts w:ascii="PT Astra Serif" w:hAnsi="PT Astra Serif"/>
          <w:sz w:val="28"/>
          <w:szCs w:val="28"/>
        </w:rPr>
      </w:pPr>
      <w:r w:rsidRPr="00BF296C">
        <w:rPr>
          <w:rFonts w:ascii="PT Astra Serif" w:eastAsia="Times New Roman" w:hAnsi="PT Astra Serif"/>
          <w:sz w:val="28"/>
          <w:szCs w:val="28"/>
        </w:rPr>
        <w:t>3.</w:t>
      </w:r>
      <w:r>
        <w:rPr>
          <w:rFonts w:ascii="PT Astra Serif" w:eastAsia="Times New Roman" w:hAnsi="PT Astra Serif"/>
          <w:sz w:val="28"/>
          <w:szCs w:val="28"/>
        </w:rPr>
        <w:t>4</w:t>
      </w:r>
      <w:r w:rsidRPr="00BF296C">
        <w:rPr>
          <w:rFonts w:ascii="PT Astra Serif" w:eastAsia="Times New Roman" w:hAnsi="PT Astra Serif"/>
          <w:sz w:val="28"/>
          <w:szCs w:val="28"/>
        </w:rPr>
        <w:t>.</w:t>
      </w:r>
      <w:r>
        <w:rPr>
          <w:rFonts w:ascii="PT Astra Serif" w:hAnsi="PT Astra Serif"/>
          <w:sz w:val="28"/>
          <w:szCs w:val="28"/>
        </w:rPr>
        <w:t>4</w:t>
      </w:r>
      <w:r w:rsidRPr="00BF296C">
        <w:rPr>
          <w:rFonts w:ascii="PT Astra Serif" w:eastAsia="Times New Roman" w:hAnsi="PT Astra Serif"/>
          <w:sz w:val="28"/>
          <w:szCs w:val="28"/>
        </w:rPr>
        <w:t>.</w:t>
      </w:r>
      <w:r w:rsidR="00B117C4">
        <w:rPr>
          <w:rFonts w:ascii="PT Astra Serif" w:hAnsi="PT Astra Serif"/>
          <w:sz w:val="28"/>
          <w:szCs w:val="28"/>
        </w:rPr>
        <w:t xml:space="preserve"> Результатом административной процедуры </w:t>
      </w:r>
      <w:r>
        <w:rPr>
          <w:rFonts w:ascii="PT Astra Serif" w:hAnsi="PT Astra Serif"/>
          <w:sz w:val="28"/>
          <w:szCs w:val="28"/>
        </w:rPr>
        <w:t>является получение сотрудником администрации</w:t>
      </w:r>
      <w:r w:rsidR="00B117C4">
        <w:rPr>
          <w:rFonts w:ascii="PT Astra Serif" w:hAnsi="PT Astra Serif"/>
          <w:sz w:val="28"/>
          <w:szCs w:val="28"/>
        </w:rPr>
        <w:t xml:space="preserve">, ответственным за предоставление </w:t>
      </w:r>
      <w:r>
        <w:rPr>
          <w:rFonts w:ascii="PT Astra Serif" w:hAnsi="PT Astra Serif"/>
          <w:sz w:val="28"/>
          <w:szCs w:val="28"/>
        </w:rPr>
        <w:t>муниципальной</w:t>
      </w:r>
      <w:r w:rsidR="00B117C4">
        <w:rPr>
          <w:rFonts w:ascii="PT Astra Serif" w:hAnsi="PT Astra Serif"/>
          <w:sz w:val="28"/>
          <w:szCs w:val="28"/>
        </w:rPr>
        <w:t xml:space="preserve"> услуги, находящихся в распоряжении государственных органов (организаций) документов и информации, необходимых для предоставления </w:t>
      </w:r>
      <w:r>
        <w:rPr>
          <w:rFonts w:ascii="PT Astra Serif" w:hAnsi="PT Astra Serif"/>
          <w:sz w:val="28"/>
          <w:szCs w:val="28"/>
        </w:rPr>
        <w:t>муниципальной</w:t>
      </w:r>
      <w:r w:rsidR="00EB70AB">
        <w:rPr>
          <w:rFonts w:ascii="PT Astra Serif" w:hAnsi="PT Astra Serif"/>
          <w:sz w:val="28"/>
          <w:szCs w:val="28"/>
        </w:rPr>
        <w:t xml:space="preserve"> услуги.</w:t>
      </w:r>
    </w:p>
    <w:p w:rsidR="00510BA9" w:rsidRDefault="00510BA9" w:rsidP="00EB70AB">
      <w:pPr>
        <w:widowControl w:val="0"/>
        <w:snapToGrid w:val="0"/>
        <w:ind w:firstLine="708"/>
        <w:jc w:val="both"/>
        <w:rPr>
          <w:rFonts w:ascii="PT Astra Serif" w:hAnsi="PT Astra Serif"/>
          <w:sz w:val="28"/>
          <w:szCs w:val="28"/>
        </w:rPr>
      </w:pPr>
    </w:p>
    <w:p w:rsidR="00510BA9" w:rsidRDefault="00510BA9" w:rsidP="00EB70AB">
      <w:pPr>
        <w:widowControl w:val="0"/>
        <w:snapToGrid w:val="0"/>
        <w:ind w:firstLine="708"/>
        <w:jc w:val="both"/>
        <w:rPr>
          <w:rFonts w:ascii="PT Astra Serif" w:hAnsi="PT Astra Serif"/>
          <w:sz w:val="28"/>
          <w:szCs w:val="28"/>
        </w:rPr>
      </w:pPr>
    </w:p>
    <w:p w:rsidR="007A4D2F" w:rsidRDefault="007A4D2F" w:rsidP="00B117C4">
      <w:pPr>
        <w:widowControl w:val="0"/>
        <w:snapToGrid w:val="0"/>
        <w:ind w:firstLine="708"/>
        <w:jc w:val="both"/>
        <w:rPr>
          <w:rFonts w:ascii="PT Astra Serif" w:hAnsi="PT Astra Serif"/>
          <w:sz w:val="28"/>
          <w:szCs w:val="28"/>
        </w:rPr>
      </w:pPr>
    </w:p>
    <w:p w:rsidR="007A4D2F" w:rsidRDefault="007A4D2F" w:rsidP="007A4D2F">
      <w:pPr>
        <w:widowControl w:val="0"/>
        <w:snapToGrid w:val="0"/>
        <w:ind w:firstLine="708"/>
        <w:jc w:val="center"/>
        <w:rPr>
          <w:rFonts w:ascii="PT Astra Serif" w:eastAsia="Times New Roman" w:hAnsi="PT Astra Serif"/>
          <w:b/>
          <w:sz w:val="28"/>
          <w:szCs w:val="28"/>
        </w:rPr>
      </w:pPr>
      <w:r>
        <w:rPr>
          <w:rFonts w:ascii="PT Astra Serif" w:eastAsia="Times New Roman" w:hAnsi="PT Astra Serif"/>
          <w:b/>
          <w:sz w:val="28"/>
          <w:szCs w:val="28"/>
        </w:rPr>
        <w:t>3.5.</w:t>
      </w:r>
      <w:r w:rsidRPr="007A4D2F">
        <w:rPr>
          <w:rFonts w:ascii="PT Astra Serif" w:eastAsia="Times New Roman" w:hAnsi="PT Astra Serif"/>
          <w:b/>
          <w:sz w:val="28"/>
          <w:szCs w:val="28"/>
        </w:rPr>
        <w:t xml:space="preserve"> </w:t>
      </w:r>
      <w:r>
        <w:rPr>
          <w:rFonts w:ascii="PT Astra Serif" w:eastAsia="Times New Roman" w:hAnsi="PT Astra Serif"/>
          <w:b/>
          <w:sz w:val="28"/>
          <w:szCs w:val="28"/>
        </w:rPr>
        <w:t>П</w:t>
      </w:r>
      <w:r w:rsidRPr="007A4D2F">
        <w:rPr>
          <w:rFonts w:ascii="PT Astra Serif" w:eastAsia="Times New Roman" w:hAnsi="PT Astra Serif"/>
          <w:b/>
          <w:sz w:val="28"/>
          <w:szCs w:val="28"/>
        </w:rPr>
        <w:t>одготовка постановления администраци</w:t>
      </w:r>
      <w:r>
        <w:rPr>
          <w:rFonts w:ascii="PT Astra Serif" w:eastAsia="Times New Roman" w:hAnsi="PT Astra Serif"/>
          <w:b/>
          <w:sz w:val="28"/>
          <w:szCs w:val="28"/>
        </w:rPr>
        <w:t>и</w:t>
      </w:r>
      <w:r w:rsidRPr="007A4D2F">
        <w:rPr>
          <w:rFonts w:ascii="PT Astra Serif" w:eastAsia="Times New Roman" w:hAnsi="PT Astra Serif"/>
          <w:b/>
          <w:sz w:val="28"/>
          <w:szCs w:val="28"/>
        </w:rPr>
        <w:t xml:space="preserve"> об утверждении схемы расположения земельного участка или земельных участков на кадастровом плане территории, образованного путем перераспределения земельного участка, находящегося в частной собственности, и земель, </w:t>
      </w:r>
      <w:r w:rsidR="00AE236E" w:rsidRPr="00AE236E">
        <w:rPr>
          <w:rFonts w:ascii="PT Astra Serif" w:eastAsia="Times New Roman" w:hAnsi="PT Astra Serif"/>
          <w:b/>
          <w:sz w:val="28"/>
          <w:szCs w:val="28"/>
        </w:rPr>
        <w:t>государственная собственность на которые не разграничена</w:t>
      </w:r>
      <w:r>
        <w:rPr>
          <w:rFonts w:ascii="PT Astra Serif" w:eastAsia="Times New Roman" w:hAnsi="PT Astra Serif"/>
          <w:b/>
          <w:sz w:val="28"/>
          <w:szCs w:val="28"/>
        </w:rPr>
        <w:t>,</w:t>
      </w:r>
    </w:p>
    <w:p w:rsidR="007A4D2F" w:rsidRPr="007A4D2F" w:rsidRDefault="007A4D2F" w:rsidP="00EB70AB">
      <w:pPr>
        <w:pStyle w:val="af1"/>
        <w:jc w:val="center"/>
        <w:rPr>
          <w:rFonts w:ascii="PT Astra Serif" w:hAnsi="PT Astra Serif"/>
          <w:b/>
          <w:sz w:val="28"/>
          <w:szCs w:val="28"/>
        </w:rPr>
      </w:pPr>
      <w:r w:rsidRPr="00462C35">
        <w:rPr>
          <w:rFonts w:ascii="PT Astra Serif" w:hAnsi="PT Astra Serif"/>
          <w:b/>
          <w:sz w:val="28"/>
          <w:szCs w:val="28"/>
        </w:rPr>
        <w:t xml:space="preserve">соглашения о перераспределении земельного участка, находящегося в частной собственности, и земель, </w:t>
      </w:r>
      <w:r w:rsidR="00AE236E" w:rsidRPr="00AE236E">
        <w:rPr>
          <w:rFonts w:ascii="PT Astra Serif" w:hAnsi="PT Astra Serif"/>
          <w:b/>
          <w:sz w:val="28"/>
          <w:szCs w:val="28"/>
        </w:rPr>
        <w:t>государственная собственность на которые не разграничена</w:t>
      </w:r>
      <w:r w:rsidRPr="00462C35">
        <w:rPr>
          <w:rFonts w:ascii="PT Astra Serif" w:hAnsi="PT Astra Serif"/>
          <w:b/>
          <w:sz w:val="28"/>
          <w:szCs w:val="28"/>
        </w:rPr>
        <w:t>, а также согласия на заключение соглашения о перерас</w:t>
      </w:r>
      <w:r w:rsidR="00EB70AB">
        <w:rPr>
          <w:rFonts w:ascii="PT Astra Serif" w:hAnsi="PT Astra Serif"/>
          <w:b/>
          <w:sz w:val="28"/>
          <w:szCs w:val="28"/>
        </w:rPr>
        <w:t xml:space="preserve">пределении земельных участков  </w:t>
      </w:r>
    </w:p>
    <w:p w:rsidR="007A4D2F" w:rsidRDefault="007A4D2F" w:rsidP="00B117C4">
      <w:pPr>
        <w:widowControl w:val="0"/>
        <w:snapToGrid w:val="0"/>
        <w:ind w:firstLine="708"/>
        <w:jc w:val="both"/>
        <w:rPr>
          <w:rFonts w:ascii="PT Astra Serif" w:hAnsi="PT Astra Serif"/>
          <w:sz w:val="28"/>
          <w:szCs w:val="28"/>
        </w:rPr>
      </w:pPr>
    </w:p>
    <w:p w:rsidR="007A4D2F" w:rsidRDefault="007A4D2F" w:rsidP="007A4D2F">
      <w:pPr>
        <w:pStyle w:val="af1"/>
        <w:ind w:firstLine="851"/>
        <w:jc w:val="both"/>
        <w:rPr>
          <w:rFonts w:ascii="PT Astra Serif" w:hAnsi="PT Astra Serif"/>
          <w:sz w:val="28"/>
          <w:szCs w:val="28"/>
        </w:rPr>
      </w:pPr>
      <w:r w:rsidRPr="00BF296C">
        <w:rPr>
          <w:rFonts w:ascii="PT Astra Serif" w:hAnsi="PT Astra Serif"/>
          <w:sz w:val="28"/>
          <w:szCs w:val="28"/>
        </w:rPr>
        <w:t>3.</w:t>
      </w:r>
      <w:r>
        <w:rPr>
          <w:rFonts w:ascii="PT Astra Serif" w:hAnsi="PT Astra Serif"/>
          <w:sz w:val="28"/>
          <w:szCs w:val="28"/>
        </w:rPr>
        <w:t>5</w:t>
      </w:r>
      <w:r w:rsidRPr="00BF296C">
        <w:rPr>
          <w:rFonts w:ascii="PT Astra Serif" w:hAnsi="PT Astra Serif"/>
          <w:sz w:val="28"/>
          <w:szCs w:val="28"/>
        </w:rPr>
        <w:t>.</w:t>
      </w:r>
      <w:r>
        <w:rPr>
          <w:rFonts w:ascii="PT Astra Serif" w:hAnsi="PT Astra Serif"/>
          <w:sz w:val="28"/>
          <w:szCs w:val="28"/>
        </w:rPr>
        <w:t>1</w:t>
      </w:r>
      <w:r w:rsidRPr="00BF296C">
        <w:rPr>
          <w:rFonts w:ascii="PT Astra Serif" w:hAnsi="PT Astra Serif"/>
          <w:sz w:val="28"/>
          <w:szCs w:val="28"/>
        </w:rPr>
        <w:t>.</w:t>
      </w:r>
      <w:r>
        <w:rPr>
          <w:rFonts w:ascii="PT Astra Serif" w:hAnsi="PT Astra Serif"/>
          <w:sz w:val="28"/>
          <w:szCs w:val="28"/>
        </w:rPr>
        <w:t xml:space="preserve"> </w:t>
      </w:r>
      <w:r w:rsidRPr="00C64C96">
        <w:rPr>
          <w:rFonts w:ascii="PT Astra Serif" w:hAnsi="PT Astra Serif"/>
          <w:sz w:val="28"/>
          <w:szCs w:val="28"/>
        </w:rPr>
        <w:t xml:space="preserve"> Основанием для начала адми</w:t>
      </w:r>
      <w:r>
        <w:rPr>
          <w:rFonts w:ascii="PT Astra Serif" w:hAnsi="PT Astra Serif"/>
          <w:sz w:val="28"/>
          <w:szCs w:val="28"/>
        </w:rPr>
        <w:t xml:space="preserve">нистративной процедуры являются - </w:t>
      </w:r>
      <w:r w:rsidRPr="00C64C96">
        <w:rPr>
          <w:rFonts w:ascii="PT Astra Serif" w:hAnsi="PT Astra Serif"/>
          <w:sz w:val="28"/>
          <w:szCs w:val="28"/>
        </w:rPr>
        <w:t>отсутствие оснований для отказа в предос</w:t>
      </w:r>
      <w:r>
        <w:rPr>
          <w:rFonts w:ascii="PT Astra Serif" w:hAnsi="PT Astra Serif"/>
          <w:sz w:val="28"/>
          <w:szCs w:val="28"/>
        </w:rPr>
        <w:t>тавлении муниципальной услуги.</w:t>
      </w:r>
    </w:p>
    <w:p w:rsidR="007A4D2F" w:rsidRPr="00C64C96" w:rsidRDefault="007A4D2F" w:rsidP="007A4D2F">
      <w:pPr>
        <w:pStyle w:val="af1"/>
        <w:ind w:firstLine="851"/>
        <w:jc w:val="both"/>
        <w:rPr>
          <w:rFonts w:ascii="PT Astra Serif" w:hAnsi="PT Astra Serif"/>
          <w:sz w:val="28"/>
          <w:szCs w:val="28"/>
        </w:rPr>
      </w:pPr>
      <w:r w:rsidRPr="00BF296C">
        <w:rPr>
          <w:rFonts w:ascii="PT Astra Serif" w:hAnsi="PT Astra Serif"/>
          <w:sz w:val="28"/>
          <w:szCs w:val="28"/>
        </w:rPr>
        <w:t>3.</w:t>
      </w:r>
      <w:r>
        <w:rPr>
          <w:rFonts w:ascii="PT Astra Serif" w:hAnsi="PT Astra Serif"/>
          <w:sz w:val="28"/>
          <w:szCs w:val="28"/>
        </w:rPr>
        <w:t>5</w:t>
      </w:r>
      <w:r w:rsidRPr="00BF296C">
        <w:rPr>
          <w:rFonts w:ascii="PT Astra Serif" w:hAnsi="PT Astra Serif"/>
          <w:sz w:val="28"/>
          <w:szCs w:val="28"/>
        </w:rPr>
        <w:t>.</w:t>
      </w:r>
      <w:r>
        <w:rPr>
          <w:rFonts w:ascii="PT Astra Serif" w:hAnsi="PT Astra Serif"/>
          <w:sz w:val="28"/>
          <w:szCs w:val="28"/>
        </w:rPr>
        <w:t>2</w:t>
      </w:r>
      <w:r w:rsidRPr="00BF296C">
        <w:rPr>
          <w:rFonts w:ascii="PT Astra Serif" w:hAnsi="PT Astra Serif"/>
          <w:sz w:val="28"/>
          <w:szCs w:val="28"/>
        </w:rPr>
        <w:t>.</w:t>
      </w:r>
      <w:r w:rsidRPr="00C64C96">
        <w:rPr>
          <w:rFonts w:ascii="PT Astra Serif" w:hAnsi="PT Astra Serif"/>
          <w:sz w:val="28"/>
          <w:szCs w:val="28"/>
        </w:rPr>
        <w:t xml:space="preserve"> Сотрудник </w:t>
      </w:r>
      <w:r>
        <w:rPr>
          <w:rFonts w:ascii="PT Astra Serif" w:hAnsi="PT Astra Serif"/>
          <w:sz w:val="28"/>
          <w:szCs w:val="28"/>
        </w:rPr>
        <w:t>администрации</w:t>
      </w:r>
      <w:r w:rsidRPr="00C64C96">
        <w:rPr>
          <w:rFonts w:ascii="PT Astra Serif" w:hAnsi="PT Astra Serif"/>
          <w:sz w:val="28"/>
          <w:szCs w:val="28"/>
        </w:rPr>
        <w:t xml:space="preserve">, ответственный за предоставление </w:t>
      </w:r>
      <w:r>
        <w:rPr>
          <w:rFonts w:ascii="PT Astra Serif" w:hAnsi="PT Astra Serif"/>
          <w:sz w:val="28"/>
          <w:szCs w:val="28"/>
        </w:rPr>
        <w:t>муниципальной</w:t>
      </w:r>
      <w:r w:rsidRPr="00C64C96">
        <w:rPr>
          <w:rFonts w:ascii="PT Astra Serif" w:hAnsi="PT Astra Serif"/>
          <w:sz w:val="28"/>
          <w:szCs w:val="28"/>
        </w:rPr>
        <w:t xml:space="preserve"> услуги, осуществляет подготовку:</w:t>
      </w:r>
    </w:p>
    <w:p w:rsidR="007A4D2F" w:rsidRPr="00C64C96" w:rsidRDefault="007A4D2F" w:rsidP="007A4D2F">
      <w:pPr>
        <w:pStyle w:val="af1"/>
        <w:ind w:firstLine="851"/>
        <w:jc w:val="both"/>
        <w:rPr>
          <w:rFonts w:ascii="PT Astra Serif" w:hAnsi="PT Astra Serif"/>
          <w:sz w:val="28"/>
          <w:szCs w:val="28"/>
        </w:rPr>
      </w:pPr>
      <w:r>
        <w:rPr>
          <w:rFonts w:ascii="PT Astra Serif" w:hAnsi="PT Astra Serif"/>
          <w:sz w:val="28"/>
          <w:szCs w:val="28"/>
        </w:rPr>
        <w:t xml:space="preserve">1) </w:t>
      </w:r>
      <w:r w:rsidRPr="00C64C96">
        <w:rPr>
          <w:rFonts w:ascii="PT Astra Serif" w:hAnsi="PT Astra Serif"/>
          <w:sz w:val="28"/>
          <w:szCs w:val="28"/>
        </w:rPr>
        <w:t>прое</w:t>
      </w:r>
      <w:r>
        <w:rPr>
          <w:rFonts w:ascii="PT Astra Serif" w:hAnsi="PT Astra Serif"/>
          <w:sz w:val="28"/>
          <w:szCs w:val="28"/>
        </w:rPr>
        <w:t xml:space="preserve">кта постановления администрации </w:t>
      </w:r>
      <w:r w:rsidRPr="00C64C96">
        <w:rPr>
          <w:rFonts w:ascii="PT Astra Serif" w:hAnsi="PT Astra Serif"/>
          <w:sz w:val="28"/>
          <w:szCs w:val="28"/>
        </w:rPr>
        <w:t xml:space="preserve">об утверждении схемы расположения земельного участка или земельных участков на кадастровом плане территории, образованного путем перераспределения земельного участка, находящегося в частной собственности, и земель, </w:t>
      </w:r>
      <w:r w:rsidR="00AE236E" w:rsidRPr="00BD653D">
        <w:rPr>
          <w:rFonts w:ascii="PT Astra Serif" w:hAnsi="PT Astra Serif"/>
          <w:sz w:val="28"/>
          <w:szCs w:val="28"/>
        </w:rPr>
        <w:t>государственная собственность на которые не разграничена</w:t>
      </w:r>
      <w:r w:rsidR="00DB3843">
        <w:rPr>
          <w:rFonts w:ascii="PT Astra Serif" w:hAnsi="PT Astra Serif"/>
          <w:sz w:val="28"/>
          <w:szCs w:val="28"/>
        </w:rPr>
        <w:t>,</w:t>
      </w:r>
      <w:r w:rsidRPr="00C64C96">
        <w:rPr>
          <w:rFonts w:ascii="PT Astra Serif" w:hAnsi="PT Astra Serif"/>
          <w:sz w:val="28"/>
          <w:szCs w:val="28"/>
        </w:rPr>
        <w:t xml:space="preserve"> при наличии правовых оснований для перераспределения земельного участка;</w:t>
      </w:r>
    </w:p>
    <w:p w:rsidR="007A4D2F" w:rsidRDefault="007A4D2F" w:rsidP="007A4D2F">
      <w:pPr>
        <w:pStyle w:val="af1"/>
        <w:ind w:firstLine="851"/>
        <w:jc w:val="both"/>
        <w:rPr>
          <w:rFonts w:ascii="PT Astra Serif" w:hAnsi="PT Astra Serif"/>
          <w:sz w:val="28"/>
          <w:szCs w:val="28"/>
        </w:rPr>
      </w:pPr>
      <w:r>
        <w:rPr>
          <w:rFonts w:ascii="PT Astra Serif" w:hAnsi="PT Astra Serif"/>
          <w:sz w:val="28"/>
          <w:szCs w:val="28"/>
        </w:rPr>
        <w:t>2) соглашения о перераспределении земельного участка.</w:t>
      </w:r>
    </w:p>
    <w:p w:rsidR="00DB3843" w:rsidRDefault="007A4D2F" w:rsidP="00DB3843">
      <w:pPr>
        <w:pStyle w:val="af1"/>
        <w:ind w:firstLine="851"/>
        <w:jc w:val="both"/>
        <w:rPr>
          <w:rFonts w:ascii="PT Astra Serif" w:hAnsi="PT Astra Serif"/>
          <w:sz w:val="28"/>
          <w:szCs w:val="28"/>
        </w:rPr>
      </w:pPr>
      <w:r w:rsidRPr="00BF296C">
        <w:rPr>
          <w:rFonts w:ascii="PT Astra Serif" w:hAnsi="PT Astra Serif"/>
          <w:sz w:val="28"/>
          <w:szCs w:val="28"/>
        </w:rPr>
        <w:t>3.</w:t>
      </w:r>
      <w:r>
        <w:rPr>
          <w:rFonts w:ascii="PT Astra Serif" w:hAnsi="PT Astra Serif"/>
          <w:sz w:val="28"/>
          <w:szCs w:val="28"/>
        </w:rPr>
        <w:t>5</w:t>
      </w:r>
      <w:r w:rsidRPr="00BF296C">
        <w:rPr>
          <w:rFonts w:ascii="PT Astra Serif" w:hAnsi="PT Astra Serif"/>
          <w:sz w:val="28"/>
          <w:szCs w:val="28"/>
        </w:rPr>
        <w:t>.</w:t>
      </w:r>
      <w:r>
        <w:rPr>
          <w:rFonts w:ascii="PT Astra Serif" w:hAnsi="PT Astra Serif"/>
          <w:sz w:val="28"/>
          <w:szCs w:val="28"/>
        </w:rPr>
        <w:t>3</w:t>
      </w:r>
      <w:r w:rsidRPr="00BF296C">
        <w:rPr>
          <w:rFonts w:ascii="PT Astra Serif" w:hAnsi="PT Astra Serif"/>
          <w:sz w:val="28"/>
          <w:szCs w:val="28"/>
        </w:rPr>
        <w:t>.</w:t>
      </w:r>
      <w:r>
        <w:rPr>
          <w:rFonts w:ascii="PT Astra Serif" w:hAnsi="PT Astra Serif"/>
          <w:sz w:val="28"/>
          <w:szCs w:val="28"/>
        </w:rPr>
        <w:t xml:space="preserve"> </w:t>
      </w:r>
      <w:proofErr w:type="gramStart"/>
      <w:r w:rsidRPr="00C10EC6">
        <w:rPr>
          <w:rFonts w:ascii="PT Astra Serif" w:hAnsi="PT Astra Serif"/>
          <w:sz w:val="28"/>
          <w:szCs w:val="28"/>
        </w:rPr>
        <w:t xml:space="preserve">Подготовленный проект </w:t>
      </w:r>
      <w:r w:rsidR="00DB3843">
        <w:rPr>
          <w:rFonts w:ascii="PT Astra Serif" w:hAnsi="PT Astra Serif"/>
          <w:sz w:val="28"/>
          <w:szCs w:val="28"/>
        </w:rPr>
        <w:t xml:space="preserve">постановления администрации </w:t>
      </w:r>
      <w:r w:rsidR="00DB3843" w:rsidRPr="00C64C96">
        <w:rPr>
          <w:rFonts w:ascii="PT Astra Serif" w:hAnsi="PT Astra Serif"/>
          <w:sz w:val="28"/>
          <w:szCs w:val="28"/>
        </w:rPr>
        <w:t xml:space="preserve">об утверждении схемы расположения земельного участка или земельных участков на кадастровом плане территории, образованного путем перераспределения земельного участка, находящегося в частной собственности, и земель, </w:t>
      </w:r>
      <w:r w:rsidR="00AE236E" w:rsidRPr="00BD653D">
        <w:rPr>
          <w:rFonts w:ascii="PT Astra Serif" w:hAnsi="PT Astra Serif"/>
          <w:sz w:val="28"/>
          <w:szCs w:val="28"/>
        </w:rPr>
        <w:t>государственная собственность на которые не разграничена</w:t>
      </w:r>
      <w:r w:rsidR="00DB3843">
        <w:rPr>
          <w:rFonts w:ascii="PT Astra Serif" w:hAnsi="PT Astra Serif"/>
          <w:sz w:val="28"/>
          <w:szCs w:val="28"/>
        </w:rPr>
        <w:t>,</w:t>
      </w:r>
      <w:r w:rsidR="00DB3843" w:rsidRPr="00DB3843">
        <w:rPr>
          <w:rFonts w:ascii="PT Astra Serif" w:hAnsi="PT Astra Serif"/>
          <w:sz w:val="28"/>
          <w:szCs w:val="28"/>
        </w:rPr>
        <w:t xml:space="preserve"> </w:t>
      </w:r>
      <w:r w:rsidR="00DB3843">
        <w:rPr>
          <w:rFonts w:ascii="PT Astra Serif" w:hAnsi="PT Astra Serif"/>
          <w:sz w:val="28"/>
          <w:szCs w:val="28"/>
        </w:rPr>
        <w:t>либо соглашение  о перераспределении земельного участка,</w:t>
      </w:r>
      <w:r w:rsidRPr="00C10EC6">
        <w:rPr>
          <w:rFonts w:ascii="PT Astra Serif" w:hAnsi="PT Astra Serif"/>
          <w:sz w:val="28"/>
          <w:szCs w:val="28"/>
        </w:rPr>
        <w:t xml:space="preserve"> передается на рассмотрение, согласование и подписание в соответствии с документооборотом, установленным в администрации.</w:t>
      </w:r>
      <w:proofErr w:type="gramEnd"/>
    </w:p>
    <w:p w:rsidR="00DB3843" w:rsidRDefault="00DB3843" w:rsidP="00DB3843">
      <w:pPr>
        <w:pStyle w:val="af1"/>
        <w:ind w:firstLine="851"/>
        <w:jc w:val="both"/>
        <w:rPr>
          <w:rFonts w:ascii="PT Astra Serif" w:hAnsi="PT Astra Serif"/>
          <w:sz w:val="28"/>
          <w:szCs w:val="28"/>
        </w:rPr>
      </w:pPr>
      <w:r w:rsidRPr="00C10EC6">
        <w:rPr>
          <w:rFonts w:ascii="PT Astra Serif" w:hAnsi="PT Astra Serif"/>
          <w:sz w:val="28"/>
          <w:szCs w:val="28"/>
        </w:rPr>
        <w:t>3.</w:t>
      </w:r>
      <w:r>
        <w:rPr>
          <w:rFonts w:ascii="PT Astra Serif" w:hAnsi="PT Astra Serif"/>
          <w:sz w:val="28"/>
          <w:szCs w:val="28"/>
        </w:rPr>
        <w:t>5.4</w:t>
      </w:r>
      <w:r w:rsidRPr="00C10EC6">
        <w:rPr>
          <w:rFonts w:ascii="PT Astra Serif" w:hAnsi="PT Astra Serif"/>
          <w:sz w:val="28"/>
          <w:szCs w:val="28"/>
        </w:rPr>
        <w:t>. Максимальная продолжительность указанной административной процедуры составляет 1</w:t>
      </w:r>
      <w:r>
        <w:rPr>
          <w:rFonts w:ascii="PT Astra Serif" w:hAnsi="PT Astra Serif"/>
          <w:sz w:val="28"/>
          <w:szCs w:val="28"/>
        </w:rPr>
        <w:t>5</w:t>
      </w:r>
      <w:r w:rsidRPr="00C10EC6">
        <w:rPr>
          <w:rFonts w:ascii="PT Astra Serif" w:hAnsi="PT Astra Serif"/>
          <w:sz w:val="28"/>
          <w:szCs w:val="28"/>
        </w:rPr>
        <w:t xml:space="preserve"> рабочих дней со дня регистрации администрацией заявления.</w:t>
      </w:r>
    </w:p>
    <w:p w:rsidR="00510BA9" w:rsidRDefault="00DB3843" w:rsidP="00510BA9">
      <w:pPr>
        <w:pStyle w:val="af1"/>
        <w:ind w:firstLine="851"/>
        <w:jc w:val="both"/>
        <w:rPr>
          <w:rFonts w:ascii="PT Astra Serif" w:hAnsi="PT Astra Serif"/>
          <w:sz w:val="28"/>
          <w:szCs w:val="28"/>
        </w:rPr>
      </w:pPr>
      <w:r w:rsidRPr="00C10EC6">
        <w:rPr>
          <w:rFonts w:ascii="PT Astra Serif" w:hAnsi="PT Astra Serif"/>
          <w:sz w:val="28"/>
          <w:szCs w:val="28"/>
        </w:rPr>
        <w:t>3.</w:t>
      </w:r>
      <w:r>
        <w:rPr>
          <w:rFonts w:ascii="PT Astra Serif" w:hAnsi="PT Astra Serif"/>
          <w:sz w:val="28"/>
          <w:szCs w:val="28"/>
        </w:rPr>
        <w:t>5.5</w:t>
      </w:r>
      <w:r w:rsidRPr="00C10EC6">
        <w:rPr>
          <w:rFonts w:ascii="PT Astra Serif" w:hAnsi="PT Astra Serif"/>
          <w:sz w:val="28"/>
          <w:szCs w:val="28"/>
        </w:rPr>
        <w:t xml:space="preserve">. </w:t>
      </w:r>
      <w:proofErr w:type="gramStart"/>
      <w:r w:rsidRPr="00C10EC6">
        <w:rPr>
          <w:rFonts w:ascii="PT Astra Serif" w:hAnsi="PT Astra Serif"/>
          <w:sz w:val="28"/>
          <w:szCs w:val="28"/>
        </w:rPr>
        <w:t>Результатом указанной адми</w:t>
      </w:r>
      <w:r>
        <w:rPr>
          <w:rFonts w:ascii="PT Astra Serif" w:hAnsi="PT Astra Serif"/>
          <w:sz w:val="28"/>
          <w:szCs w:val="28"/>
        </w:rPr>
        <w:t xml:space="preserve">нистративной процедуры является </w:t>
      </w:r>
      <w:r w:rsidR="007A4D2F" w:rsidRPr="00880626">
        <w:rPr>
          <w:rFonts w:ascii="PT Astra Serif" w:hAnsi="PT Astra Serif"/>
          <w:sz w:val="28"/>
          <w:szCs w:val="28"/>
        </w:rPr>
        <w:t xml:space="preserve">направление заявителю заверенной копии </w:t>
      </w:r>
      <w:r>
        <w:rPr>
          <w:rFonts w:ascii="PT Astra Serif" w:hAnsi="PT Astra Serif"/>
          <w:sz w:val="28"/>
          <w:szCs w:val="28"/>
        </w:rPr>
        <w:t>постановления администрации</w:t>
      </w:r>
      <w:r w:rsidR="007A4D2F" w:rsidRPr="00880626">
        <w:rPr>
          <w:rFonts w:ascii="PT Astra Serif" w:hAnsi="PT Astra Serif"/>
          <w:sz w:val="28"/>
          <w:szCs w:val="28"/>
        </w:rPr>
        <w:t xml:space="preserve"> об утверждении схемы расположения земельного участка или земельных </w:t>
      </w:r>
      <w:r w:rsidR="007A4D2F" w:rsidRPr="00880626">
        <w:rPr>
          <w:rFonts w:ascii="PT Astra Serif" w:hAnsi="PT Astra Serif"/>
          <w:sz w:val="28"/>
          <w:szCs w:val="28"/>
        </w:rPr>
        <w:lastRenderedPageBreak/>
        <w:t xml:space="preserve">участков на кадастровом плане территории, образованного путем перераспределения земельного участка, находящегося в частной собственности, и земель, </w:t>
      </w:r>
      <w:r w:rsidR="00AE236E" w:rsidRPr="00BD653D">
        <w:rPr>
          <w:rFonts w:ascii="PT Astra Serif" w:hAnsi="PT Astra Serif"/>
          <w:sz w:val="28"/>
          <w:szCs w:val="28"/>
        </w:rPr>
        <w:t>государственная собственность на которые не разграничена</w:t>
      </w:r>
      <w:r w:rsidR="007A4D2F" w:rsidRPr="00880626">
        <w:rPr>
          <w:rFonts w:ascii="PT Astra Serif" w:hAnsi="PT Astra Serif"/>
          <w:sz w:val="28"/>
          <w:szCs w:val="28"/>
        </w:rPr>
        <w:t xml:space="preserve">, </w:t>
      </w:r>
      <w:r w:rsidR="007A4D2F">
        <w:rPr>
          <w:rFonts w:ascii="PT Astra Serif" w:hAnsi="PT Astra Serif"/>
          <w:sz w:val="28"/>
          <w:szCs w:val="28"/>
        </w:rPr>
        <w:t xml:space="preserve">либо </w:t>
      </w:r>
      <w:r w:rsidR="007A4D2F" w:rsidRPr="00462C35">
        <w:rPr>
          <w:rFonts w:ascii="PT Astra Serif" w:hAnsi="PT Astra Serif"/>
          <w:sz w:val="28"/>
          <w:szCs w:val="28"/>
        </w:rPr>
        <w:t xml:space="preserve">согласия на заключение соглашения о перераспределении земельных участков, либо соглашения </w:t>
      </w:r>
      <w:r w:rsidR="007A4D2F" w:rsidRPr="00880626">
        <w:rPr>
          <w:rFonts w:ascii="PT Astra Serif" w:hAnsi="PT Astra Serif"/>
          <w:sz w:val="28"/>
          <w:szCs w:val="28"/>
        </w:rPr>
        <w:t>о перераспределении земельного участка.</w:t>
      </w:r>
      <w:proofErr w:type="gramEnd"/>
    </w:p>
    <w:p w:rsidR="00510BA9" w:rsidRDefault="00510BA9" w:rsidP="00510BA9">
      <w:pPr>
        <w:pStyle w:val="af1"/>
        <w:ind w:firstLine="851"/>
        <w:jc w:val="both"/>
        <w:rPr>
          <w:rFonts w:ascii="PT Astra Serif" w:hAnsi="PT Astra Serif"/>
          <w:sz w:val="28"/>
          <w:szCs w:val="28"/>
        </w:rPr>
      </w:pPr>
    </w:p>
    <w:p w:rsidR="00510BA9" w:rsidRDefault="00510BA9" w:rsidP="00510BA9">
      <w:pPr>
        <w:pStyle w:val="af1"/>
        <w:ind w:firstLine="851"/>
        <w:jc w:val="both"/>
        <w:rPr>
          <w:rFonts w:ascii="PT Astra Serif" w:hAnsi="PT Astra Serif"/>
          <w:sz w:val="28"/>
          <w:szCs w:val="28"/>
        </w:rPr>
      </w:pPr>
    </w:p>
    <w:p w:rsidR="00510BA9" w:rsidRDefault="00510BA9" w:rsidP="00510BA9">
      <w:pPr>
        <w:pStyle w:val="af1"/>
        <w:ind w:firstLine="851"/>
        <w:jc w:val="both"/>
        <w:rPr>
          <w:rFonts w:ascii="PT Astra Serif" w:hAnsi="PT Astra Serif"/>
          <w:sz w:val="28"/>
          <w:szCs w:val="28"/>
        </w:rPr>
      </w:pPr>
    </w:p>
    <w:p w:rsidR="00510BA9" w:rsidRDefault="00510BA9" w:rsidP="00510BA9">
      <w:pPr>
        <w:pStyle w:val="af1"/>
        <w:ind w:firstLine="851"/>
        <w:jc w:val="both"/>
        <w:rPr>
          <w:rFonts w:ascii="PT Astra Serif" w:hAnsi="PT Astra Serif"/>
          <w:sz w:val="28"/>
          <w:szCs w:val="28"/>
        </w:rPr>
      </w:pPr>
    </w:p>
    <w:p w:rsidR="00DB3843" w:rsidRPr="00014BB1" w:rsidRDefault="00DB3843" w:rsidP="00DB3843">
      <w:pPr>
        <w:pStyle w:val="af1"/>
        <w:jc w:val="center"/>
        <w:rPr>
          <w:rFonts w:ascii="PT Astra Serif" w:hAnsi="PT Astra Serif"/>
          <w:b/>
          <w:sz w:val="28"/>
          <w:szCs w:val="28"/>
        </w:rPr>
      </w:pPr>
      <w:r>
        <w:rPr>
          <w:rFonts w:ascii="PT Astra Serif" w:hAnsi="PT Astra Serif"/>
          <w:b/>
          <w:sz w:val="28"/>
          <w:szCs w:val="28"/>
        </w:rPr>
        <w:t xml:space="preserve">3.6. </w:t>
      </w:r>
      <w:r w:rsidRPr="00014BB1">
        <w:rPr>
          <w:rFonts w:ascii="PT Astra Serif" w:hAnsi="PT Astra Serif"/>
          <w:b/>
          <w:sz w:val="28"/>
          <w:szCs w:val="28"/>
        </w:rPr>
        <w:t xml:space="preserve">Подготовка уведомления об отказе </w:t>
      </w:r>
    </w:p>
    <w:p w:rsidR="00DB3843" w:rsidRPr="00014BB1" w:rsidRDefault="00DB3843" w:rsidP="00DB3843">
      <w:pPr>
        <w:pStyle w:val="af1"/>
        <w:jc w:val="center"/>
        <w:rPr>
          <w:rFonts w:ascii="PT Astra Serif" w:hAnsi="PT Astra Serif"/>
          <w:b/>
          <w:sz w:val="28"/>
          <w:szCs w:val="28"/>
        </w:rPr>
      </w:pPr>
      <w:r w:rsidRPr="00014BB1">
        <w:rPr>
          <w:rFonts w:ascii="PT Astra Serif" w:hAnsi="PT Astra Serif"/>
          <w:b/>
          <w:sz w:val="28"/>
          <w:szCs w:val="28"/>
        </w:rPr>
        <w:t xml:space="preserve">в предоставлении </w:t>
      </w:r>
      <w:r>
        <w:rPr>
          <w:rFonts w:ascii="PT Astra Serif" w:hAnsi="PT Astra Serif"/>
          <w:b/>
          <w:sz w:val="28"/>
          <w:szCs w:val="28"/>
        </w:rPr>
        <w:t>муниципальной</w:t>
      </w:r>
      <w:r w:rsidRPr="00014BB1">
        <w:rPr>
          <w:rFonts w:ascii="PT Astra Serif" w:hAnsi="PT Astra Serif"/>
          <w:b/>
          <w:sz w:val="28"/>
          <w:szCs w:val="28"/>
        </w:rPr>
        <w:t xml:space="preserve"> услуги </w:t>
      </w:r>
    </w:p>
    <w:p w:rsidR="00DB3843" w:rsidRPr="00014BB1" w:rsidRDefault="00DB3843" w:rsidP="00DB3843">
      <w:pPr>
        <w:pStyle w:val="af1"/>
        <w:jc w:val="center"/>
        <w:rPr>
          <w:rFonts w:ascii="PT Astra Serif" w:hAnsi="PT Astra Serif"/>
          <w:b/>
          <w:sz w:val="28"/>
          <w:szCs w:val="28"/>
        </w:rPr>
      </w:pPr>
      <w:r w:rsidRPr="00014BB1">
        <w:rPr>
          <w:rFonts w:ascii="PT Astra Serif" w:hAnsi="PT Astra Serif"/>
          <w:b/>
          <w:sz w:val="28"/>
          <w:szCs w:val="28"/>
        </w:rPr>
        <w:t>и направление его заявителю</w:t>
      </w:r>
    </w:p>
    <w:p w:rsidR="00B117C4" w:rsidRDefault="00B117C4" w:rsidP="005F2C05">
      <w:pPr>
        <w:widowControl w:val="0"/>
        <w:snapToGrid w:val="0"/>
        <w:ind w:firstLine="708"/>
        <w:jc w:val="both"/>
        <w:rPr>
          <w:rFonts w:ascii="PT Astra Serif" w:eastAsia="Times New Roman" w:hAnsi="PT Astra Serif"/>
          <w:sz w:val="28"/>
          <w:szCs w:val="28"/>
        </w:rPr>
      </w:pPr>
    </w:p>
    <w:p w:rsidR="00DB3843" w:rsidRDefault="00DB3843" w:rsidP="00DB3843">
      <w:pPr>
        <w:pStyle w:val="af1"/>
        <w:ind w:firstLine="851"/>
        <w:jc w:val="both"/>
        <w:rPr>
          <w:rFonts w:ascii="PT Astra Serif" w:hAnsi="PT Astra Serif"/>
          <w:sz w:val="28"/>
          <w:szCs w:val="28"/>
        </w:rPr>
      </w:pPr>
      <w:r>
        <w:rPr>
          <w:rFonts w:ascii="PT Astra Serif" w:hAnsi="PT Astra Serif"/>
          <w:sz w:val="28"/>
          <w:szCs w:val="28"/>
        </w:rPr>
        <w:t xml:space="preserve">3.6.1. Основанием для начала административной процедуры является установление оснований, препятствующих предоставлению муниципальной услуги. </w:t>
      </w:r>
    </w:p>
    <w:p w:rsidR="00DB3843" w:rsidRDefault="00DB3843" w:rsidP="00DB3843">
      <w:pPr>
        <w:pStyle w:val="af1"/>
        <w:ind w:firstLine="851"/>
        <w:jc w:val="both"/>
        <w:rPr>
          <w:rFonts w:ascii="PT Astra Serif" w:hAnsi="PT Astra Serif"/>
          <w:sz w:val="28"/>
          <w:szCs w:val="28"/>
        </w:rPr>
      </w:pPr>
      <w:r>
        <w:rPr>
          <w:rFonts w:ascii="PT Astra Serif" w:hAnsi="PT Astra Serif"/>
          <w:sz w:val="28"/>
          <w:szCs w:val="28"/>
        </w:rPr>
        <w:t>3.6.2. Сотрудник администрации, ответственный за предоставление муниципальной услуги:</w:t>
      </w:r>
    </w:p>
    <w:p w:rsidR="00DB3843" w:rsidRDefault="00DB3843" w:rsidP="00DB3843">
      <w:pPr>
        <w:pStyle w:val="af1"/>
        <w:ind w:firstLine="851"/>
        <w:jc w:val="both"/>
        <w:rPr>
          <w:rFonts w:ascii="PT Astra Serif" w:hAnsi="PT Astra Serif"/>
          <w:sz w:val="28"/>
          <w:szCs w:val="28"/>
        </w:rPr>
      </w:pPr>
      <w:r>
        <w:rPr>
          <w:rFonts w:ascii="PT Astra Serif" w:hAnsi="PT Astra Serif"/>
          <w:sz w:val="28"/>
          <w:szCs w:val="28"/>
        </w:rPr>
        <w:t>1) осуществляет подготовку проекта отказа в предоставлении муниципальной услуги;</w:t>
      </w:r>
    </w:p>
    <w:p w:rsidR="00EB70AB" w:rsidRDefault="00DB3843" w:rsidP="00EB70AB">
      <w:pPr>
        <w:pStyle w:val="af1"/>
        <w:ind w:firstLine="851"/>
        <w:jc w:val="both"/>
        <w:rPr>
          <w:rFonts w:ascii="PT Astra Serif" w:hAnsi="PT Astra Serif"/>
          <w:sz w:val="28"/>
          <w:szCs w:val="28"/>
        </w:rPr>
      </w:pPr>
      <w:r>
        <w:rPr>
          <w:rFonts w:ascii="PT Astra Serif" w:hAnsi="PT Astra Serif"/>
          <w:sz w:val="28"/>
          <w:szCs w:val="28"/>
        </w:rPr>
        <w:t>2) передает проект отказа в предоставлении муниципальной услуги на согласование и подписание.</w:t>
      </w:r>
    </w:p>
    <w:p w:rsidR="00DB3843" w:rsidRDefault="00DB3843" w:rsidP="00EB70AB">
      <w:pPr>
        <w:pStyle w:val="af1"/>
        <w:ind w:firstLine="851"/>
        <w:jc w:val="both"/>
        <w:rPr>
          <w:rFonts w:ascii="PT Astra Serif" w:hAnsi="PT Astra Serif"/>
          <w:sz w:val="28"/>
          <w:szCs w:val="28"/>
        </w:rPr>
      </w:pPr>
      <w:r>
        <w:rPr>
          <w:rFonts w:ascii="PT Astra Serif" w:hAnsi="PT Astra Serif"/>
          <w:sz w:val="28"/>
          <w:szCs w:val="28"/>
        </w:rPr>
        <w:t xml:space="preserve">3.6.3. </w:t>
      </w:r>
      <w:r w:rsidRPr="00C10EC6">
        <w:rPr>
          <w:rFonts w:ascii="PT Astra Serif" w:hAnsi="PT Astra Serif"/>
          <w:sz w:val="28"/>
          <w:szCs w:val="28"/>
        </w:rPr>
        <w:t xml:space="preserve">Подготовленный проект </w:t>
      </w:r>
      <w:r>
        <w:rPr>
          <w:rFonts w:ascii="PT Astra Serif" w:hAnsi="PT Astra Serif"/>
          <w:sz w:val="28"/>
          <w:szCs w:val="28"/>
        </w:rPr>
        <w:t xml:space="preserve">отказа в предоставлении муниципальной услуги </w:t>
      </w:r>
      <w:r w:rsidRPr="00C10EC6">
        <w:rPr>
          <w:rFonts w:ascii="PT Astra Serif" w:hAnsi="PT Astra Serif"/>
          <w:sz w:val="28"/>
          <w:szCs w:val="28"/>
        </w:rPr>
        <w:t>согласов</w:t>
      </w:r>
      <w:r>
        <w:rPr>
          <w:rFonts w:ascii="PT Astra Serif" w:hAnsi="PT Astra Serif"/>
          <w:sz w:val="28"/>
          <w:szCs w:val="28"/>
        </w:rPr>
        <w:t>ывается</w:t>
      </w:r>
      <w:r w:rsidRPr="00C10EC6">
        <w:rPr>
          <w:rFonts w:ascii="PT Astra Serif" w:hAnsi="PT Astra Serif"/>
          <w:sz w:val="28"/>
          <w:szCs w:val="28"/>
        </w:rPr>
        <w:t xml:space="preserve"> и подпис</w:t>
      </w:r>
      <w:r>
        <w:rPr>
          <w:rFonts w:ascii="PT Astra Serif" w:hAnsi="PT Astra Serif"/>
          <w:sz w:val="28"/>
          <w:szCs w:val="28"/>
        </w:rPr>
        <w:t>ывается</w:t>
      </w:r>
      <w:r w:rsidRPr="00C10EC6">
        <w:rPr>
          <w:rFonts w:ascii="PT Astra Serif" w:hAnsi="PT Astra Serif"/>
          <w:sz w:val="28"/>
          <w:szCs w:val="28"/>
        </w:rPr>
        <w:t xml:space="preserve"> в соответствии с документооборотом, установленным в администрации.</w:t>
      </w:r>
    </w:p>
    <w:p w:rsidR="00DB3843" w:rsidRDefault="00DB3843" w:rsidP="00DB3843">
      <w:pPr>
        <w:pStyle w:val="af1"/>
        <w:ind w:firstLine="851"/>
        <w:jc w:val="both"/>
        <w:rPr>
          <w:rFonts w:ascii="PT Astra Serif" w:hAnsi="PT Astra Serif"/>
          <w:sz w:val="28"/>
          <w:szCs w:val="28"/>
        </w:rPr>
      </w:pPr>
      <w:r>
        <w:rPr>
          <w:rFonts w:ascii="PT Astra Serif" w:hAnsi="PT Astra Serif"/>
          <w:sz w:val="28"/>
          <w:szCs w:val="28"/>
        </w:rPr>
        <w:t xml:space="preserve">3.6.4. </w:t>
      </w:r>
      <w:r w:rsidRPr="00C10EC6">
        <w:rPr>
          <w:rFonts w:ascii="PT Astra Serif" w:hAnsi="PT Astra Serif"/>
          <w:sz w:val="28"/>
          <w:szCs w:val="28"/>
        </w:rPr>
        <w:t>Максимальная продолжительность указанной административной процедуры составляет 1</w:t>
      </w:r>
      <w:r>
        <w:rPr>
          <w:rFonts w:ascii="PT Astra Serif" w:hAnsi="PT Astra Serif"/>
          <w:sz w:val="28"/>
          <w:szCs w:val="28"/>
        </w:rPr>
        <w:t>5</w:t>
      </w:r>
      <w:r w:rsidRPr="00C10EC6">
        <w:rPr>
          <w:rFonts w:ascii="PT Astra Serif" w:hAnsi="PT Astra Serif"/>
          <w:sz w:val="28"/>
          <w:szCs w:val="28"/>
        </w:rPr>
        <w:t xml:space="preserve"> рабочих дней со дня регистрации администрацией заявления.</w:t>
      </w:r>
    </w:p>
    <w:p w:rsidR="00DB3843" w:rsidRDefault="00DB3843" w:rsidP="00DB3843">
      <w:pPr>
        <w:pStyle w:val="af1"/>
        <w:ind w:firstLine="851"/>
        <w:jc w:val="both"/>
        <w:rPr>
          <w:rFonts w:ascii="PT Astra Serif" w:hAnsi="PT Astra Serif"/>
          <w:sz w:val="28"/>
          <w:szCs w:val="28"/>
        </w:rPr>
      </w:pPr>
      <w:r w:rsidRPr="00C10EC6">
        <w:rPr>
          <w:rFonts w:ascii="PT Astra Serif" w:hAnsi="PT Astra Serif"/>
          <w:sz w:val="28"/>
          <w:szCs w:val="28"/>
        </w:rPr>
        <w:t>3.</w:t>
      </w:r>
      <w:r>
        <w:rPr>
          <w:rFonts w:ascii="PT Astra Serif" w:hAnsi="PT Astra Serif"/>
          <w:sz w:val="28"/>
          <w:szCs w:val="28"/>
        </w:rPr>
        <w:t>6.5</w:t>
      </w:r>
      <w:r w:rsidRPr="00C10EC6">
        <w:rPr>
          <w:rFonts w:ascii="PT Astra Serif" w:hAnsi="PT Astra Serif"/>
          <w:sz w:val="28"/>
          <w:szCs w:val="28"/>
        </w:rPr>
        <w:t>. Результатом указанной адми</w:t>
      </w:r>
      <w:r>
        <w:rPr>
          <w:rFonts w:ascii="PT Astra Serif" w:hAnsi="PT Astra Serif"/>
          <w:sz w:val="28"/>
          <w:szCs w:val="28"/>
        </w:rPr>
        <w:t xml:space="preserve">нистративной процедуры является </w:t>
      </w:r>
      <w:r w:rsidRPr="00880626">
        <w:rPr>
          <w:rFonts w:ascii="PT Astra Serif" w:hAnsi="PT Astra Serif"/>
          <w:sz w:val="28"/>
          <w:szCs w:val="28"/>
        </w:rPr>
        <w:t xml:space="preserve">направление заявителю </w:t>
      </w:r>
      <w:r>
        <w:rPr>
          <w:rFonts w:ascii="PT Astra Serif" w:hAnsi="PT Astra Serif"/>
          <w:sz w:val="28"/>
          <w:szCs w:val="28"/>
        </w:rPr>
        <w:t xml:space="preserve">отказа в предоставлении </w:t>
      </w:r>
      <w:r w:rsidR="005639DE">
        <w:rPr>
          <w:rFonts w:ascii="PT Astra Serif" w:hAnsi="PT Astra Serif"/>
          <w:sz w:val="28"/>
          <w:szCs w:val="28"/>
        </w:rPr>
        <w:t>муниципальной</w:t>
      </w:r>
      <w:r>
        <w:rPr>
          <w:rFonts w:ascii="PT Astra Serif" w:hAnsi="PT Astra Serif"/>
          <w:sz w:val="28"/>
          <w:szCs w:val="28"/>
        </w:rPr>
        <w:t xml:space="preserve"> услуги с указанием оснований отказа.</w:t>
      </w:r>
    </w:p>
    <w:p w:rsidR="00CD7941" w:rsidRDefault="00CD7941" w:rsidP="005F2C05">
      <w:pPr>
        <w:widowControl w:val="0"/>
        <w:autoSpaceDE w:val="0"/>
        <w:autoSpaceDN w:val="0"/>
        <w:adjustRightInd w:val="0"/>
        <w:ind w:firstLine="709"/>
        <w:jc w:val="both"/>
        <w:rPr>
          <w:rFonts w:ascii="PT Astra Serif" w:eastAsiaTheme="minorEastAsia" w:hAnsi="PT Astra Serif"/>
          <w:sz w:val="28"/>
          <w:szCs w:val="28"/>
        </w:rPr>
      </w:pPr>
    </w:p>
    <w:p w:rsidR="00CD7941" w:rsidRDefault="005639DE" w:rsidP="005F2C05">
      <w:pPr>
        <w:pStyle w:val="HTML"/>
        <w:ind w:firstLine="709"/>
        <w:jc w:val="center"/>
        <w:rPr>
          <w:rFonts w:ascii="PT Astra Serif" w:hAnsi="PT Astra Serif" w:cs="Arial"/>
          <w:b/>
          <w:bCs/>
          <w:sz w:val="28"/>
          <w:szCs w:val="28"/>
        </w:rPr>
      </w:pPr>
      <w:r>
        <w:rPr>
          <w:rFonts w:ascii="PT Astra Serif" w:hAnsi="PT Astra Serif" w:cs="Arial"/>
          <w:b/>
          <w:bCs/>
          <w:color w:val="000000" w:themeColor="text1"/>
          <w:sz w:val="28"/>
          <w:szCs w:val="28"/>
        </w:rPr>
        <w:t>3.7</w:t>
      </w:r>
      <w:r w:rsidR="00CD7941">
        <w:rPr>
          <w:rFonts w:ascii="PT Astra Serif" w:hAnsi="PT Astra Serif" w:cs="Arial"/>
          <w:b/>
          <w:bCs/>
          <w:color w:val="000000" w:themeColor="text1"/>
          <w:sz w:val="28"/>
          <w:szCs w:val="28"/>
        </w:rPr>
        <w:t xml:space="preserve">. </w:t>
      </w:r>
      <w:r w:rsidR="00CD7941" w:rsidRPr="00916A57">
        <w:rPr>
          <w:rFonts w:ascii="PT Astra Serif" w:hAnsi="PT Astra Serif" w:cs="Arial"/>
          <w:b/>
          <w:bCs/>
          <w:color w:val="000000" w:themeColor="text1"/>
          <w:sz w:val="28"/>
          <w:szCs w:val="28"/>
        </w:rPr>
        <w:t xml:space="preserve">Порядок исправления </w:t>
      </w:r>
      <w:r w:rsidR="00CD7941" w:rsidRPr="00916A57">
        <w:rPr>
          <w:rFonts w:ascii="PT Astra Serif" w:hAnsi="PT Astra Serif" w:cs="Arial"/>
          <w:b/>
          <w:bCs/>
          <w:sz w:val="28"/>
          <w:szCs w:val="28"/>
        </w:rPr>
        <w:t xml:space="preserve">допущенных опечаток и ошибок в выданных в результате предоставления </w:t>
      </w:r>
      <w:r w:rsidR="00AE236E">
        <w:rPr>
          <w:rFonts w:ascii="PT Astra Serif" w:hAnsi="PT Astra Serif" w:cs="Arial"/>
          <w:b/>
          <w:bCs/>
          <w:sz w:val="28"/>
          <w:szCs w:val="28"/>
        </w:rPr>
        <w:t>муниципальной</w:t>
      </w:r>
      <w:r w:rsidR="00CD7941" w:rsidRPr="00916A57">
        <w:rPr>
          <w:rFonts w:ascii="PT Astra Serif" w:hAnsi="PT Astra Serif" w:cs="Arial"/>
          <w:b/>
          <w:bCs/>
          <w:sz w:val="28"/>
          <w:szCs w:val="28"/>
        </w:rPr>
        <w:t xml:space="preserve"> услуги документах</w:t>
      </w:r>
    </w:p>
    <w:p w:rsidR="00CD7941" w:rsidRPr="00916A57" w:rsidRDefault="00CD7941" w:rsidP="005F2C05">
      <w:pPr>
        <w:pStyle w:val="HTML"/>
        <w:ind w:firstLine="709"/>
        <w:jc w:val="center"/>
        <w:rPr>
          <w:rFonts w:ascii="PT Astra Serif" w:hAnsi="PT Astra Serif" w:cs="Arial"/>
          <w:b/>
          <w:bCs/>
          <w:sz w:val="28"/>
          <w:szCs w:val="28"/>
        </w:rPr>
      </w:pPr>
    </w:p>
    <w:p w:rsidR="00CD7941"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w:t>
      </w:r>
      <w:r w:rsidR="005639DE">
        <w:rPr>
          <w:rFonts w:ascii="PT Astra Serif" w:eastAsia="Times New Roman" w:hAnsi="PT Astra Serif"/>
          <w:sz w:val="28"/>
          <w:szCs w:val="28"/>
        </w:rPr>
        <w:t>7</w:t>
      </w:r>
      <w:r w:rsidRPr="00BF296C">
        <w:rPr>
          <w:rFonts w:ascii="PT Astra Serif" w:eastAsia="Times New Roman" w:hAnsi="PT Astra Serif"/>
          <w:sz w:val="28"/>
          <w:szCs w:val="28"/>
        </w:rPr>
        <w:t xml:space="preserve">.1. 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w:t>
      </w:r>
      <w:proofErr w:type="gramStart"/>
      <w:r w:rsidRPr="00BF296C">
        <w:rPr>
          <w:rFonts w:ascii="PT Astra Serif" w:eastAsia="Times New Roman" w:hAnsi="PT Astra Serif"/>
          <w:sz w:val="28"/>
          <w:szCs w:val="28"/>
        </w:rPr>
        <w:t>котором</w:t>
      </w:r>
      <w:proofErr w:type="gramEnd"/>
      <w:r w:rsidRPr="00BF296C">
        <w:rPr>
          <w:rFonts w:ascii="PT Astra Serif" w:eastAsia="Times New Roman" w:hAnsi="PT Astra Serif"/>
          <w:sz w:val="28"/>
          <w:szCs w:val="28"/>
        </w:rPr>
        <w:t xml:space="preserve"> по мнению заявителя допущены опечатки и (или) ошибки (далее - техническая ошибка).</w:t>
      </w:r>
    </w:p>
    <w:p w:rsidR="00CD7941" w:rsidRPr="00BF296C" w:rsidRDefault="003B0FF8" w:rsidP="005F2C05">
      <w:pPr>
        <w:autoSpaceDE w:val="0"/>
        <w:autoSpaceDN w:val="0"/>
        <w:adjustRightInd w:val="0"/>
        <w:ind w:firstLine="709"/>
        <w:jc w:val="both"/>
        <w:outlineLvl w:val="1"/>
        <w:rPr>
          <w:rFonts w:ascii="PT Astra Serif" w:eastAsia="Times New Roman" w:hAnsi="PT Astra Serif"/>
          <w:sz w:val="28"/>
          <w:szCs w:val="28"/>
        </w:rPr>
      </w:pPr>
      <w:hyperlink r:id="rId20" w:history="1">
        <w:r w:rsidR="00CD7941">
          <w:rPr>
            <w:rFonts w:ascii="PT Astra Serif" w:eastAsia="Times New Roman" w:hAnsi="PT Astra Serif"/>
            <w:sz w:val="28"/>
            <w:szCs w:val="28"/>
          </w:rPr>
          <w:t>3.</w:t>
        </w:r>
        <w:r w:rsidR="005639DE">
          <w:rPr>
            <w:rFonts w:ascii="PT Astra Serif" w:eastAsia="Times New Roman" w:hAnsi="PT Astra Serif"/>
            <w:sz w:val="28"/>
            <w:szCs w:val="28"/>
          </w:rPr>
          <w:t>7</w:t>
        </w:r>
        <w:r w:rsidR="00CD7941" w:rsidRPr="00BF296C">
          <w:rPr>
            <w:rFonts w:ascii="PT Astra Serif" w:eastAsia="Times New Roman" w:hAnsi="PT Astra Serif"/>
            <w:sz w:val="28"/>
            <w:szCs w:val="28"/>
          </w:rPr>
          <w:t>.2</w:t>
        </w:r>
      </w:hyperlink>
      <w:r w:rsidR="00CD7941" w:rsidRPr="00BF296C">
        <w:rPr>
          <w:rFonts w:ascii="PT Astra Serif" w:eastAsia="Times New Roman" w:hAnsi="PT Astra Serif"/>
          <w:sz w:val="28"/>
          <w:szCs w:val="28"/>
        </w:rPr>
        <w:t>. 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w:t>
      </w:r>
      <w:r w:rsidR="00021FAC">
        <w:rPr>
          <w:rFonts w:ascii="PT Astra Serif" w:eastAsia="Times New Roman" w:hAnsi="PT Astra Serif"/>
          <w:sz w:val="28"/>
          <w:szCs w:val="28"/>
        </w:rPr>
        <w:t>ством почтовой связи, ЕПГУ</w:t>
      </w:r>
      <w:r w:rsidR="00CD7941" w:rsidRPr="00BF296C">
        <w:rPr>
          <w:rFonts w:ascii="PT Astra Serif" w:eastAsia="Times New Roman" w:hAnsi="PT Astra Serif"/>
          <w:sz w:val="28"/>
          <w:szCs w:val="28"/>
        </w:rPr>
        <w:t>.</w:t>
      </w:r>
    </w:p>
    <w:p w:rsidR="00CD7941" w:rsidRPr="00BF296C" w:rsidRDefault="003B0FF8" w:rsidP="005F2C05">
      <w:pPr>
        <w:autoSpaceDE w:val="0"/>
        <w:autoSpaceDN w:val="0"/>
        <w:adjustRightInd w:val="0"/>
        <w:ind w:firstLine="709"/>
        <w:jc w:val="both"/>
        <w:outlineLvl w:val="1"/>
        <w:rPr>
          <w:rFonts w:ascii="PT Astra Serif" w:eastAsia="Times New Roman" w:hAnsi="PT Astra Serif"/>
          <w:sz w:val="28"/>
          <w:szCs w:val="28"/>
        </w:rPr>
      </w:pPr>
      <w:hyperlink r:id="rId21" w:history="1">
        <w:r w:rsidR="00CD7941">
          <w:rPr>
            <w:rFonts w:ascii="PT Astra Serif" w:eastAsia="Times New Roman" w:hAnsi="PT Astra Serif"/>
            <w:sz w:val="28"/>
            <w:szCs w:val="28"/>
          </w:rPr>
          <w:t>3.</w:t>
        </w:r>
        <w:r w:rsidR="005639DE">
          <w:rPr>
            <w:rFonts w:ascii="PT Astra Serif" w:eastAsia="Times New Roman" w:hAnsi="PT Astra Serif"/>
            <w:sz w:val="28"/>
            <w:szCs w:val="28"/>
          </w:rPr>
          <w:t>7</w:t>
        </w:r>
        <w:r w:rsidR="00CD7941" w:rsidRPr="00BF296C">
          <w:rPr>
            <w:rFonts w:ascii="PT Astra Serif" w:eastAsia="Times New Roman" w:hAnsi="PT Astra Serif"/>
            <w:sz w:val="28"/>
            <w:szCs w:val="28"/>
          </w:rPr>
          <w:t>.3</w:t>
        </w:r>
      </w:hyperlink>
      <w:r w:rsidR="00CD7941" w:rsidRPr="00BF296C">
        <w:rPr>
          <w:rFonts w:ascii="PT Astra Serif" w:eastAsia="Times New Roman" w:hAnsi="PT Astra Serif"/>
          <w:sz w:val="28"/>
          <w:szCs w:val="28"/>
        </w:rPr>
        <w:t>. Заявление об исправлении технической ошибки подлежит обязательной регистрации в течение 3 рабочих дней со дня его поступления.</w:t>
      </w:r>
    </w:p>
    <w:p w:rsidR="00CD7941" w:rsidRPr="00BF296C" w:rsidRDefault="003B0FF8" w:rsidP="005F2C05">
      <w:pPr>
        <w:autoSpaceDE w:val="0"/>
        <w:autoSpaceDN w:val="0"/>
        <w:adjustRightInd w:val="0"/>
        <w:ind w:firstLine="709"/>
        <w:jc w:val="both"/>
        <w:outlineLvl w:val="1"/>
        <w:rPr>
          <w:rFonts w:ascii="PT Astra Serif" w:eastAsia="Times New Roman" w:hAnsi="PT Astra Serif"/>
          <w:sz w:val="28"/>
          <w:szCs w:val="28"/>
        </w:rPr>
      </w:pPr>
      <w:hyperlink r:id="rId22" w:history="1">
        <w:r w:rsidR="00CD7941">
          <w:rPr>
            <w:rFonts w:ascii="PT Astra Serif" w:eastAsia="Times New Roman" w:hAnsi="PT Astra Serif"/>
            <w:sz w:val="28"/>
            <w:szCs w:val="28"/>
          </w:rPr>
          <w:t>3.</w:t>
        </w:r>
        <w:r w:rsidR="005639DE">
          <w:rPr>
            <w:rFonts w:ascii="PT Astra Serif" w:eastAsia="Times New Roman" w:hAnsi="PT Astra Serif"/>
            <w:sz w:val="28"/>
            <w:szCs w:val="28"/>
          </w:rPr>
          <w:t>7</w:t>
        </w:r>
        <w:r w:rsidR="00CD7941" w:rsidRPr="00BF296C">
          <w:rPr>
            <w:rFonts w:ascii="PT Astra Serif" w:eastAsia="Times New Roman" w:hAnsi="PT Astra Serif"/>
            <w:sz w:val="28"/>
            <w:szCs w:val="28"/>
          </w:rPr>
          <w:t>.4</w:t>
        </w:r>
      </w:hyperlink>
      <w:r w:rsidR="00CD7941" w:rsidRPr="00BF296C">
        <w:rPr>
          <w:rFonts w:ascii="PT Astra Serif" w:eastAsia="Times New Roman" w:hAnsi="PT Astra Serif"/>
          <w:sz w:val="28"/>
          <w:szCs w:val="28"/>
        </w:rPr>
        <w:t>. Критерием принятия решения об исправлении технической ошибки является наличие или отсутствие допущенной технической ошибки.</w:t>
      </w:r>
    </w:p>
    <w:p w:rsidR="00CD7941" w:rsidRPr="00BF296C" w:rsidRDefault="003B0FF8" w:rsidP="005F2C05">
      <w:pPr>
        <w:autoSpaceDE w:val="0"/>
        <w:autoSpaceDN w:val="0"/>
        <w:adjustRightInd w:val="0"/>
        <w:ind w:firstLine="709"/>
        <w:jc w:val="both"/>
        <w:outlineLvl w:val="1"/>
        <w:rPr>
          <w:rFonts w:ascii="PT Astra Serif" w:eastAsia="Times New Roman" w:hAnsi="PT Astra Serif"/>
          <w:sz w:val="28"/>
          <w:szCs w:val="28"/>
        </w:rPr>
      </w:pPr>
      <w:hyperlink r:id="rId23" w:history="1">
        <w:r w:rsidR="00CD7941">
          <w:rPr>
            <w:rFonts w:ascii="PT Astra Serif" w:eastAsia="Times New Roman" w:hAnsi="PT Astra Serif"/>
            <w:sz w:val="28"/>
            <w:szCs w:val="28"/>
          </w:rPr>
          <w:t>3.</w:t>
        </w:r>
        <w:r w:rsidR="005639DE">
          <w:rPr>
            <w:rFonts w:ascii="PT Astra Serif" w:eastAsia="Times New Roman" w:hAnsi="PT Astra Serif"/>
            <w:sz w:val="28"/>
            <w:szCs w:val="28"/>
          </w:rPr>
          <w:t>7</w:t>
        </w:r>
        <w:r w:rsidR="00CD7941" w:rsidRPr="00BF296C">
          <w:rPr>
            <w:rFonts w:ascii="PT Astra Serif" w:eastAsia="Times New Roman" w:hAnsi="PT Astra Serif"/>
            <w:sz w:val="28"/>
            <w:szCs w:val="28"/>
          </w:rPr>
          <w:t>.5</w:t>
        </w:r>
      </w:hyperlink>
      <w:r w:rsidR="00CD7941" w:rsidRPr="00BF296C">
        <w:rPr>
          <w:rFonts w:ascii="PT Astra Serif" w:eastAsia="Times New Roman" w:hAnsi="PT Astra Serif"/>
          <w:sz w:val="28"/>
          <w:szCs w:val="28"/>
        </w:rPr>
        <w:t>. Решение об исправлении технической ошибки принимается должностным лицом администрации.</w:t>
      </w:r>
    </w:p>
    <w:p w:rsidR="00CD7941" w:rsidRPr="00BF296C" w:rsidRDefault="003B0FF8" w:rsidP="005F2C05">
      <w:pPr>
        <w:autoSpaceDE w:val="0"/>
        <w:autoSpaceDN w:val="0"/>
        <w:adjustRightInd w:val="0"/>
        <w:ind w:firstLine="709"/>
        <w:jc w:val="both"/>
        <w:outlineLvl w:val="1"/>
        <w:rPr>
          <w:rFonts w:ascii="PT Astra Serif" w:eastAsia="Times New Roman" w:hAnsi="PT Astra Serif"/>
          <w:sz w:val="28"/>
          <w:szCs w:val="28"/>
        </w:rPr>
      </w:pPr>
      <w:hyperlink r:id="rId24" w:history="1">
        <w:r w:rsidR="00CD7941">
          <w:rPr>
            <w:rFonts w:ascii="PT Astra Serif" w:eastAsia="Times New Roman" w:hAnsi="PT Astra Serif"/>
            <w:sz w:val="28"/>
            <w:szCs w:val="28"/>
          </w:rPr>
          <w:t>3.</w:t>
        </w:r>
        <w:r w:rsidR="005639DE">
          <w:rPr>
            <w:rFonts w:ascii="PT Astra Serif" w:eastAsia="Times New Roman" w:hAnsi="PT Astra Serif"/>
            <w:sz w:val="28"/>
            <w:szCs w:val="28"/>
          </w:rPr>
          <w:t>7</w:t>
        </w:r>
        <w:r w:rsidR="00CD7941" w:rsidRPr="00BF296C">
          <w:rPr>
            <w:rFonts w:ascii="PT Astra Serif" w:eastAsia="Times New Roman" w:hAnsi="PT Astra Serif"/>
            <w:sz w:val="28"/>
            <w:szCs w:val="28"/>
          </w:rPr>
          <w:t>.6</w:t>
        </w:r>
      </w:hyperlink>
      <w:r w:rsidR="00CD7941" w:rsidRPr="00BF296C">
        <w:rPr>
          <w:rFonts w:ascii="PT Astra Serif" w:eastAsia="Times New Roman" w:hAnsi="PT Astra Serif"/>
          <w:sz w:val="28"/>
          <w:szCs w:val="28"/>
        </w:rPr>
        <w:t>.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w:t>
      </w:r>
    </w:p>
    <w:p w:rsidR="00CD7941" w:rsidRPr="00BF296C" w:rsidRDefault="003B0FF8" w:rsidP="005F2C05">
      <w:pPr>
        <w:autoSpaceDE w:val="0"/>
        <w:autoSpaceDN w:val="0"/>
        <w:adjustRightInd w:val="0"/>
        <w:ind w:firstLine="709"/>
        <w:jc w:val="both"/>
        <w:outlineLvl w:val="1"/>
        <w:rPr>
          <w:rFonts w:ascii="PT Astra Serif" w:eastAsia="Times New Roman" w:hAnsi="PT Astra Serif"/>
          <w:sz w:val="28"/>
          <w:szCs w:val="28"/>
        </w:rPr>
      </w:pPr>
      <w:hyperlink r:id="rId25" w:history="1">
        <w:r w:rsidR="00CD7941">
          <w:rPr>
            <w:rFonts w:ascii="PT Astra Serif" w:eastAsia="Times New Roman" w:hAnsi="PT Astra Serif"/>
            <w:sz w:val="28"/>
            <w:szCs w:val="28"/>
          </w:rPr>
          <w:t>3.</w:t>
        </w:r>
        <w:r w:rsidR="005639DE">
          <w:rPr>
            <w:rFonts w:ascii="PT Astra Serif" w:eastAsia="Times New Roman" w:hAnsi="PT Astra Serif"/>
            <w:sz w:val="28"/>
            <w:szCs w:val="28"/>
          </w:rPr>
          <w:t>7</w:t>
        </w:r>
        <w:r w:rsidR="00CD7941" w:rsidRPr="00BF296C">
          <w:rPr>
            <w:rFonts w:ascii="PT Astra Serif" w:eastAsia="Times New Roman" w:hAnsi="PT Astra Serif"/>
            <w:sz w:val="28"/>
            <w:szCs w:val="28"/>
          </w:rPr>
          <w:t>.7</w:t>
        </w:r>
      </w:hyperlink>
      <w:r w:rsidR="00CD7941" w:rsidRPr="00BF296C">
        <w:rPr>
          <w:rFonts w:ascii="PT Astra Serif" w:eastAsia="Times New Roman" w:hAnsi="PT Astra Serif"/>
          <w:sz w:val="28"/>
          <w:szCs w:val="28"/>
        </w:rPr>
        <w:t>. 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 следующих за днем принятия решения.</w:t>
      </w:r>
    </w:p>
    <w:p w:rsidR="00CD7941" w:rsidRDefault="003B0FF8" w:rsidP="005F2C05">
      <w:pPr>
        <w:autoSpaceDE w:val="0"/>
        <w:autoSpaceDN w:val="0"/>
        <w:adjustRightInd w:val="0"/>
        <w:ind w:firstLine="709"/>
        <w:jc w:val="both"/>
        <w:outlineLvl w:val="1"/>
        <w:rPr>
          <w:rFonts w:ascii="PT Astra Serif" w:eastAsia="Times New Roman" w:hAnsi="PT Astra Serif"/>
          <w:sz w:val="28"/>
          <w:szCs w:val="28"/>
        </w:rPr>
      </w:pPr>
      <w:hyperlink r:id="rId26" w:history="1">
        <w:r w:rsidR="00CD7941">
          <w:rPr>
            <w:rFonts w:ascii="PT Astra Serif" w:eastAsia="Times New Roman" w:hAnsi="PT Astra Serif"/>
            <w:sz w:val="28"/>
            <w:szCs w:val="28"/>
          </w:rPr>
          <w:t>3.</w:t>
        </w:r>
        <w:r w:rsidR="005639DE">
          <w:rPr>
            <w:rFonts w:ascii="PT Astra Serif" w:eastAsia="Times New Roman" w:hAnsi="PT Astra Serif"/>
            <w:sz w:val="28"/>
            <w:szCs w:val="28"/>
          </w:rPr>
          <w:t>7</w:t>
        </w:r>
        <w:r w:rsidR="00CD7941" w:rsidRPr="00BF296C">
          <w:rPr>
            <w:rFonts w:ascii="PT Astra Serif" w:eastAsia="Times New Roman" w:hAnsi="PT Astra Serif"/>
            <w:sz w:val="28"/>
            <w:szCs w:val="28"/>
          </w:rPr>
          <w:t>.8</w:t>
        </w:r>
      </w:hyperlink>
      <w:r w:rsidR="00CD7941" w:rsidRPr="00BF296C">
        <w:rPr>
          <w:rFonts w:ascii="PT Astra Serif" w:eastAsia="Times New Roman" w:hAnsi="PT Astra Serif"/>
          <w:sz w:val="28"/>
          <w:szCs w:val="28"/>
        </w:rPr>
        <w:t>. В случае направления заявителем заявления о необходимости исправления допущенных опечаток и (или) ошибок в форме электронного документ</w:t>
      </w:r>
      <w:r w:rsidR="00021FAC">
        <w:rPr>
          <w:rFonts w:ascii="PT Astra Serif" w:eastAsia="Times New Roman" w:hAnsi="PT Astra Serif"/>
          <w:sz w:val="28"/>
          <w:szCs w:val="28"/>
        </w:rPr>
        <w:t>а посредством ЕПГУ</w:t>
      </w:r>
      <w:r w:rsidR="00CD7941" w:rsidRPr="00BF296C">
        <w:rPr>
          <w:rFonts w:ascii="PT Astra Serif" w:eastAsia="Times New Roman" w:hAnsi="PT Astra Serif"/>
          <w:sz w:val="28"/>
          <w:szCs w:val="28"/>
        </w:rPr>
        <w:t xml:space="preserve">, исправленное решение в форме электронного документа после принятия решения направляется </w:t>
      </w:r>
      <w:r w:rsidR="00021FAC">
        <w:rPr>
          <w:rFonts w:ascii="PT Astra Serif" w:eastAsia="Times New Roman" w:hAnsi="PT Astra Serif"/>
          <w:sz w:val="28"/>
          <w:szCs w:val="28"/>
        </w:rPr>
        <w:t>заявителю посредством ЕПГУ</w:t>
      </w:r>
      <w:r w:rsidR="00CD7941" w:rsidRPr="00BF296C">
        <w:rPr>
          <w:rFonts w:ascii="PT Astra Serif" w:eastAsia="Times New Roman" w:hAnsi="PT Astra Serif"/>
          <w:sz w:val="28"/>
          <w:szCs w:val="28"/>
        </w:rPr>
        <w:t>.</w:t>
      </w:r>
    </w:p>
    <w:p w:rsidR="00B112BE" w:rsidRPr="005122BA" w:rsidRDefault="00B112BE" w:rsidP="005F2C05">
      <w:pPr>
        <w:widowControl w:val="0"/>
        <w:snapToGrid w:val="0"/>
        <w:ind w:firstLine="708"/>
        <w:jc w:val="both"/>
        <w:rPr>
          <w:rFonts w:ascii="PT Astra Serif" w:eastAsia="Times New Roman" w:hAnsi="PT Astra Serif"/>
          <w:sz w:val="28"/>
          <w:szCs w:val="28"/>
        </w:rPr>
      </w:pPr>
    </w:p>
    <w:p w:rsidR="00CD7941" w:rsidRPr="00853E54" w:rsidRDefault="00CD7941" w:rsidP="00853E54">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 xml:space="preserve">4. Формы </w:t>
      </w:r>
      <w:proofErr w:type="gramStart"/>
      <w:r w:rsidRPr="00BF296C">
        <w:rPr>
          <w:rFonts w:ascii="PT Astra Serif" w:eastAsia="Times New Roman" w:hAnsi="PT Astra Serif"/>
          <w:b/>
          <w:sz w:val="28"/>
          <w:szCs w:val="28"/>
        </w:rPr>
        <w:t>контроля за</w:t>
      </w:r>
      <w:proofErr w:type="gramEnd"/>
      <w:r w:rsidRPr="00BF296C">
        <w:rPr>
          <w:rFonts w:ascii="PT Astra Serif" w:eastAsia="Times New Roman" w:hAnsi="PT Astra Serif"/>
          <w:b/>
          <w:sz w:val="28"/>
          <w:szCs w:val="28"/>
        </w:rPr>
        <w:t xml:space="preserve"> исполнением Административного регламента</w:t>
      </w: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 xml:space="preserve">4.1. Порядок осуществления текущего </w:t>
      </w:r>
      <w:proofErr w:type="gramStart"/>
      <w:r w:rsidRPr="00BF296C">
        <w:rPr>
          <w:rFonts w:ascii="PT Astra Serif" w:eastAsia="Times New Roman" w:hAnsi="PT Astra Serif"/>
          <w:b/>
          <w:sz w:val="28"/>
          <w:szCs w:val="28"/>
        </w:rPr>
        <w:t>контроля за</w:t>
      </w:r>
      <w:proofErr w:type="gramEnd"/>
      <w:r w:rsidRPr="00BF296C">
        <w:rPr>
          <w:rFonts w:ascii="PT Astra Serif" w:eastAsia="Times New Roman" w:hAnsi="PT Astra Serif"/>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CD7941" w:rsidRPr="00853E54" w:rsidRDefault="00CD7941" w:rsidP="005F2C05">
      <w:pPr>
        <w:widowControl w:val="0"/>
        <w:snapToGrid w:val="0"/>
        <w:ind w:firstLine="720"/>
        <w:jc w:val="both"/>
        <w:rPr>
          <w:rFonts w:ascii="PT Astra Serif" w:eastAsia="Times New Roman" w:hAnsi="PT Astra Serif"/>
          <w:b/>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4.1.1. Текущий </w:t>
      </w:r>
      <w:proofErr w:type="gramStart"/>
      <w:r w:rsidRPr="00BF296C">
        <w:rPr>
          <w:rFonts w:ascii="PT Astra Serif" w:eastAsia="Times New Roman" w:hAnsi="PT Astra Serif"/>
          <w:sz w:val="28"/>
          <w:szCs w:val="28"/>
        </w:rPr>
        <w:t>контроль за</w:t>
      </w:r>
      <w:proofErr w:type="gramEnd"/>
      <w:r w:rsidRPr="00BF296C">
        <w:rPr>
          <w:rFonts w:ascii="PT Astra Serif" w:eastAsia="Times New Roman" w:hAnsi="PT Astra Serif"/>
          <w:sz w:val="28"/>
          <w:szCs w:val="28"/>
        </w:rPr>
        <w:t xml:space="preserve"> предоставлением муниципальной услуги осуществляет первый заместитель главы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4.1.2. Текущий </w:t>
      </w:r>
      <w:proofErr w:type="gramStart"/>
      <w:r w:rsidRPr="00BF296C">
        <w:rPr>
          <w:rFonts w:ascii="PT Astra Serif" w:eastAsia="Times New Roman" w:hAnsi="PT Astra Serif"/>
          <w:sz w:val="28"/>
          <w:szCs w:val="28"/>
        </w:rPr>
        <w:t>контроль за</w:t>
      </w:r>
      <w:proofErr w:type="gramEnd"/>
      <w:r w:rsidRPr="00BF296C">
        <w:rPr>
          <w:rFonts w:ascii="PT Astra Serif" w:eastAsia="Times New Roman" w:hAnsi="PT Astra Serif"/>
          <w:sz w:val="28"/>
          <w:szCs w:val="28"/>
        </w:rPr>
        <w:t xml:space="preserve"> соблюдением и исполнением Административного регламента и иных нормативных правовых актов Российской Федерации и Тульской области осуществляет начальник управления архитектуры, земельных и имущественных отношений администрации, начальник отдела земельных отношений управления архитектуры, земельных и имущественных отношений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4.1.3.  Периодичность осуществления текущего контроля устанавливается первым заместителем главы администрации.</w:t>
      </w:r>
    </w:p>
    <w:p w:rsidR="00CD7941" w:rsidRPr="00853E54" w:rsidRDefault="00CD7941" w:rsidP="005F2C05">
      <w:pPr>
        <w:widowControl w:val="0"/>
        <w:snapToGrid w:val="0"/>
        <w:jc w:val="center"/>
        <w:rPr>
          <w:rFonts w:ascii="PT Astra Serif" w:eastAsia="Times New Roman" w:hAnsi="PT Astra Serif"/>
          <w:b/>
          <w:sz w:val="24"/>
          <w:szCs w:val="24"/>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4.2.1. </w:t>
      </w:r>
      <w:proofErr w:type="gramStart"/>
      <w:r w:rsidRPr="00BF296C">
        <w:rPr>
          <w:rFonts w:ascii="PT Astra Serif" w:eastAsia="Times New Roman" w:hAnsi="PT Astra Serif"/>
          <w:sz w:val="28"/>
          <w:szCs w:val="28"/>
        </w:rPr>
        <w:t>Контроль за</w:t>
      </w:r>
      <w:proofErr w:type="gramEnd"/>
      <w:r w:rsidRPr="00BF296C">
        <w:rPr>
          <w:rFonts w:ascii="PT Astra Serif" w:eastAsia="Times New Roman" w:hAnsi="PT Astra Serif"/>
          <w:sz w:val="28"/>
          <w:szCs w:val="28"/>
        </w:rPr>
        <w:t xml:space="preserve"> полнотой и качеством предоставления муниципальной услуги осуществляется в формах:</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lastRenderedPageBreak/>
        <w:t>1)  п</w:t>
      </w:r>
      <w:r w:rsidR="00CD7941" w:rsidRPr="00BF296C">
        <w:rPr>
          <w:rFonts w:ascii="PT Astra Serif" w:eastAsia="Times New Roman" w:hAnsi="PT Astra Serif"/>
          <w:sz w:val="28"/>
          <w:szCs w:val="28"/>
        </w:rPr>
        <w:t>роведения плановых, внеплановых проверок;</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 р</w:t>
      </w:r>
      <w:r w:rsidR="00CD7941" w:rsidRPr="00BF296C">
        <w:rPr>
          <w:rFonts w:ascii="PT Astra Serif" w:eastAsia="Times New Roman" w:hAnsi="PT Astra Serif"/>
          <w:sz w:val="28"/>
          <w:szCs w:val="28"/>
        </w:rPr>
        <w:t>ассмотрения жалоб на действия (бездействие) должностных лиц администрации, ответственных за предоставление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4.2.2. В целях осуществления </w:t>
      </w:r>
      <w:proofErr w:type="gramStart"/>
      <w:r w:rsidRPr="00BF296C">
        <w:rPr>
          <w:rFonts w:ascii="PT Astra Serif" w:eastAsia="Times New Roman" w:hAnsi="PT Astra Serif"/>
          <w:sz w:val="28"/>
          <w:szCs w:val="28"/>
        </w:rPr>
        <w:t>контроля за</w:t>
      </w:r>
      <w:proofErr w:type="gramEnd"/>
      <w:r w:rsidRPr="00BF296C">
        <w:rPr>
          <w:rFonts w:ascii="PT Astra Serif" w:eastAsia="Times New Roman" w:hAnsi="PT Astra Serif"/>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D7941"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436BFD" w:rsidRPr="00853E54" w:rsidRDefault="00436BFD" w:rsidP="005F2C05">
      <w:pPr>
        <w:widowControl w:val="0"/>
        <w:snapToGrid w:val="0"/>
        <w:ind w:firstLine="708"/>
        <w:jc w:val="both"/>
        <w:rPr>
          <w:rFonts w:ascii="PT Astra Serif" w:eastAsia="Times New Roman" w:hAnsi="PT Astra Serif"/>
          <w:sz w:val="24"/>
          <w:szCs w:val="24"/>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4.3. 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4.3.1. По результатам проведенных проверок в случае </w:t>
      </w:r>
      <w:proofErr w:type="gramStart"/>
      <w:r w:rsidRPr="00BF296C">
        <w:rPr>
          <w:rFonts w:ascii="PT Astra Serif" w:eastAsia="Times New Roman" w:hAnsi="PT Astra Serif"/>
          <w:sz w:val="28"/>
          <w:szCs w:val="28"/>
        </w:rPr>
        <w:t>выявления нарушений соблюдения положений настоящего Административного регламента</w:t>
      </w:r>
      <w:proofErr w:type="gramEnd"/>
      <w:r w:rsidRPr="00BF296C">
        <w:rPr>
          <w:rFonts w:ascii="PT Astra Serif" w:eastAsia="Times New Roman" w:hAnsi="PT Astra Serif"/>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CD7941"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4.3.2.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021FAC" w:rsidRPr="00853E54" w:rsidRDefault="00021FAC" w:rsidP="005F2C05">
      <w:pPr>
        <w:widowControl w:val="0"/>
        <w:snapToGrid w:val="0"/>
        <w:ind w:firstLine="708"/>
        <w:jc w:val="both"/>
        <w:rPr>
          <w:rFonts w:ascii="PT Astra Serif" w:eastAsia="Times New Roman" w:hAnsi="PT Astra Serif"/>
          <w:sz w:val="24"/>
          <w:szCs w:val="24"/>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4.4. 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proofErr w:type="gramStart"/>
      <w:r w:rsidRPr="00BF296C">
        <w:rPr>
          <w:rFonts w:ascii="PT Astra Serif" w:eastAsia="Times New Roman" w:hAnsi="PT Astra Serif"/>
          <w:sz w:val="28"/>
          <w:szCs w:val="28"/>
        </w:rPr>
        <w:t>Контроль за</w:t>
      </w:r>
      <w:proofErr w:type="gramEnd"/>
      <w:r w:rsidRPr="00BF296C">
        <w:rPr>
          <w:rFonts w:ascii="PT Astra Serif" w:eastAsia="Times New Roman" w:hAnsi="PT Astra Serif"/>
          <w:sz w:val="28"/>
          <w:szCs w:val="28"/>
        </w:rPr>
        <w:t xml:space="preserve">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CD7941" w:rsidRPr="00853E54" w:rsidRDefault="00CD7941" w:rsidP="005F2C05">
      <w:pPr>
        <w:widowControl w:val="0"/>
        <w:snapToGrid w:val="0"/>
        <w:ind w:firstLine="708"/>
        <w:jc w:val="both"/>
        <w:rPr>
          <w:rFonts w:ascii="PT Astra Serif" w:eastAsia="Times New Roman" w:hAnsi="PT Astra Serif"/>
          <w:sz w:val="24"/>
          <w:szCs w:val="24"/>
        </w:rPr>
      </w:pPr>
    </w:p>
    <w:p w:rsidR="00CD7941" w:rsidRPr="00510BA9" w:rsidRDefault="00CD7941" w:rsidP="00510BA9">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 xml:space="preserve">5. </w:t>
      </w:r>
      <w:proofErr w:type="gramStart"/>
      <w:r w:rsidRPr="00BF296C">
        <w:rPr>
          <w:rFonts w:ascii="PT Astra Serif" w:eastAsia="Times New Roman" w:hAnsi="PT Astra Serif"/>
          <w:b/>
          <w:sz w:val="28"/>
          <w:szCs w:val="28"/>
        </w:rPr>
        <w:t>Досудебный (внесудебный) порядок обжалования решений и действий (бездейс</w:t>
      </w:r>
      <w:r w:rsidR="00AE236E">
        <w:rPr>
          <w:rFonts w:ascii="PT Astra Serif" w:eastAsia="Times New Roman" w:hAnsi="PT Astra Serif"/>
          <w:b/>
          <w:sz w:val="28"/>
          <w:szCs w:val="28"/>
        </w:rPr>
        <w:t>твия) органа, предоставляющего муниципальную</w:t>
      </w:r>
      <w:r w:rsidRPr="00BF296C">
        <w:rPr>
          <w:rFonts w:ascii="PT Astra Serif" w:eastAsia="Times New Roman" w:hAnsi="PT Astra Serif"/>
          <w:b/>
          <w:sz w:val="28"/>
          <w:szCs w:val="28"/>
        </w:rPr>
        <w:t xml:space="preserve"> услугу, </w:t>
      </w:r>
      <w:r w:rsidRPr="00BF296C">
        <w:rPr>
          <w:rFonts w:ascii="PT Astra Serif" w:eastAsia="Times New Roman" w:hAnsi="PT Astra Serif"/>
          <w:b/>
          <w:sz w:val="28"/>
          <w:szCs w:val="28"/>
        </w:rPr>
        <w:lastRenderedPageBreak/>
        <w:t>органа, предоставляющего муниципальную услугу, многофункционального центра</w:t>
      </w:r>
      <w:proofErr w:type="gramEnd"/>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5.1. 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5.1.1.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5.1.2.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5.1.3. 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5.1.4. В качестве документа, подтверждающего полномочия на осуществление действий от имени заявителя, может быть </w:t>
      </w:r>
      <w:proofErr w:type="gramStart"/>
      <w:r w:rsidRPr="00BF296C">
        <w:rPr>
          <w:rFonts w:ascii="PT Astra Serif" w:eastAsia="Times New Roman" w:hAnsi="PT Astra Serif"/>
          <w:sz w:val="28"/>
          <w:szCs w:val="28"/>
        </w:rPr>
        <w:t>представлена</w:t>
      </w:r>
      <w:proofErr w:type="gramEnd"/>
      <w:r w:rsidRPr="00BF296C">
        <w:rPr>
          <w:rFonts w:ascii="PT Astra Serif" w:eastAsia="Times New Roman" w:hAnsi="PT Astra Serif"/>
          <w:sz w:val="28"/>
          <w:szCs w:val="28"/>
        </w:rPr>
        <w:t>:</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 о</w:t>
      </w:r>
      <w:r w:rsidR="00CD7941" w:rsidRPr="00BF296C">
        <w:rPr>
          <w:rFonts w:ascii="PT Astra Serif" w:eastAsia="Times New Roman" w:hAnsi="PT Astra Serif"/>
          <w:sz w:val="28"/>
          <w:szCs w:val="28"/>
        </w:rPr>
        <w:t>формленная в соответствии с законодательством Российской Федерации доверенность (для физических лиц);</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 о</w:t>
      </w:r>
      <w:r w:rsidR="00CD7941" w:rsidRPr="00BF296C">
        <w:rPr>
          <w:rFonts w:ascii="PT Astra Serif" w:eastAsia="Times New Roman" w:hAnsi="PT Astra Serif"/>
          <w:sz w:val="28"/>
          <w:szCs w:val="28"/>
        </w:rPr>
        <w:t>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 к</w:t>
      </w:r>
      <w:r w:rsidR="00CD7941" w:rsidRPr="00BF296C">
        <w:rPr>
          <w:rFonts w:ascii="PT Astra Serif" w:eastAsia="Times New Roman" w:hAnsi="PT Astra Serif"/>
          <w:sz w:val="28"/>
          <w:szCs w:val="28"/>
        </w:rPr>
        <w:t>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5.2. Предмет жалобы</w:t>
      </w:r>
    </w:p>
    <w:p w:rsidR="00CD7941" w:rsidRPr="00853E54" w:rsidRDefault="00CD7941" w:rsidP="005F2C05">
      <w:pPr>
        <w:widowControl w:val="0"/>
        <w:snapToGrid w:val="0"/>
        <w:ind w:firstLine="720"/>
        <w:jc w:val="both"/>
        <w:rPr>
          <w:rFonts w:ascii="PT Astra Serif" w:eastAsia="Times New Roman" w:hAnsi="PT Astra Serif"/>
          <w:b/>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5.2.1. Заявитель может обратиться с </w:t>
      </w:r>
      <w:proofErr w:type="gramStart"/>
      <w:r w:rsidRPr="00BF296C">
        <w:rPr>
          <w:rFonts w:ascii="PT Astra Serif" w:eastAsia="Times New Roman" w:hAnsi="PT Astra Serif"/>
          <w:sz w:val="28"/>
          <w:szCs w:val="28"/>
        </w:rPr>
        <w:t>жалобой</w:t>
      </w:r>
      <w:proofErr w:type="gramEnd"/>
      <w:r w:rsidRPr="00BF296C">
        <w:rPr>
          <w:rFonts w:ascii="PT Astra Serif" w:eastAsia="Times New Roman" w:hAnsi="PT Astra Serif"/>
          <w:sz w:val="28"/>
          <w:szCs w:val="28"/>
        </w:rPr>
        <w:t xml:space="preserve"> в том числе в следующих случаях:</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Pr="00BF296C">
        <w:rPr>
          <w:rFonts w:ascii="PT Astra Serif" w:eastAsia="Times New Roman" w:hAnsi="PT Astra Serif"/>
          <w:sz w:val="28"/>
          <w:szCs w:val="28"/>
        </w:rPr>
        <w:t xml:space="preserve"> </w:t>
      </w:r>
      <w:r>
        <w:rPr>
          <w:rFonts w:ascii="PT Astra Serif" w:eastAsia="Times New Roman" w:hAnsi="PT Astra Serif"/>
          <w:sz w:val="28"/>
          <w:szCs w:val="28"/>
        </w:rPr>
        <w:t>н</w:t>
      </w:r>
      <w:r w:rsidRPr="00BF296C">
        <w:rPr>
          <w:rFonts w:ascii="PT Astra Serif" w:eastAsia="Times New Roman" w:hAnsi="PT Astra Serif"/>
          <w:sz w:val="28"/>
          <w:szCs w:val="28"/>
        </w:rPr>
        <w:t>арушения срока регистрации запроса о предоставлении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 н</w:t>
      </w:r>
      <w:r w:rsidRPr="00BF296C">
        <w:rPr>
          <w:rFonts w:ascii="PT Astra Serif" w:eastAsia="Times New Roman" w:hAnsi="PT Astra Serif"/>
          <w:sz w:val="28"/>
          <w:szCs w:val="28"/>
        </w:rPr>
        <w:t>арушения срока предоставления муниципальной услуги;</w:t>
      </w:r>
    </w:p>
    <w:p w:rsidR="00CD7941" w:rsidRPr="00BF296C" w:rsidRDefault="00CD7941" w:rsidP="005F2C05">
      <w:pPr>
        <w:widowControl w:val="0"/>
        <w:snapToGrid w:val="0"/>
        <w:ind w:firstLine="708"/>
        <w:jc w:val="both"/>
        <w:rPr>
          <w:rFonts w:ascii="PT Astra Serif" w:hAnsi="PT Astra Serif"/>
          <w:sz w:val="28"/>
          <w:szCs w:val="28"/>
        </w:rPr>
      </w:pPr>
      <w:r>
        <w:rPr>
          <w:rFonts w:ascii="PT Astra Serif" w:eastAsia="Times New Roman" w:hAnsi="PT Astra Serif"/>
          <w:sz w:val="28"/>
          <w:szCs w:val="28"/>
        </w:rPr>
        <w:t>3)</w:t>
      </w:r>
      <w:r w:rsidRPr="00BF296C">
        <w:rPr>
          <w:rFonts w:ascii="PT Astra Serif" w:eastAsia="Times New Roman" w:hAnsi="PT Astra Serif"/>
          <w:sz w:val="28"/>
          <w:szCs w:val="28"/>
        </w:rPr>
        <w:t xml:space="preserve"> </w:t>
      </w:r>
      <w:r>
        <w:rPr>
          <w:rFonts w:ascii="PT Astra Serif" w:eastAsia="Times New Roman" w:hAnsi="PT Astra Serif"/>
          <w:sz w:val="28"/>
          <w:szCs w:val="28"/>
        </w:rPr>
        <w:t>т</w:t>
      </w:r>
      <w:r w:rsidRPr="00BF296C">
        <w:rPr>
          <w:rFonts w:ascii="PT Astra Serif" w:eastAsia="Times New Roman" w:hAnsi="PT Astra Serif"/>
          <w:sz w:val="28"/>
          <w:szCs w:val="28"/>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BF296C">
        <w:rPr>
          <w:rFonts w:ascii="PT Astra Serif" w:hAnsi="PT Astra Serif"/>
          <w:sz w:val="28"/>
          <w:szCs w:val="28"/>
        </w:rPr>
        <w:t xml:space="preserve"> </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Pr="00BF296C">
        <w:rPr>
          <w:rFonts w:ascii="PT Astra Serif" w:eastAsia="Times New Roman" w:hAnsi="PT Astra Serif"/>
          <w:sz w:val="28"/>
          <w:szCs w:val="28"/>
        </w:rPr>
        <w:t xml:space="preserve"> </w:t>
      </w:r>
      <w:r>
        <w:rPr>
          <w:rFonts w:ascii="PT Astra Serif" w:eastAsia="Times New Roman" w:hAnsi="PT Astra Serif"/>
          <w:sz w:val="28"/>
          <w:szCs w:val="28"/>
        </w:rPr>
        <w:t>о</w:t>
      </w:r>
      <w:r w:rsidRPr="00BF296C">
        <w:rPr>
          <w:rFonts w:ascii="PT Astra Serif" w:eastAsia="Times New Roman" w:hAnsi="PT Astra Serif"/>
          <w:sz w:val="28"/>
          <w:szCs w:val="28"/>
        </w:rPr>
        <w:t xml:space="preserve">тказа в приеме документов, предоставление которых предусмотрено нормативными правовыми актами Российской Федерации, </w:t>
      </w:r>
      <w:r w:rsidRPr="00BF296C">
        <w:rPr>
          <w:rFonts w:ascii="PT Astra Serif" w:eastAsia="Times New Roman" w:hAnsi="PT Astra Serif"/>
          <w:sz w:val="28"/>
          <w:szCs w:val="28"/>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D7941" w:rsidRPr="00BF296C" w:rsidRDefault="00CD7941" w:rsidP="005F2C05">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5)</w:t>
      </w:r>
      <w:r w:rsidRPr="00BF296C">
        <w:rPr>
          <w:rFonts w:ascii="PT Astra Serif" w:eastAsia="Times New Roman" w:hAnsi="PT Astra Serif"/>
          <w:sz w:val="28"/>
          <w:szCs w:val="28"/>
        </w:rPr>
        <w:t xml:space="preserve"> </w:t>
      </w:r>
      <w:r>
        <w:rPr>
          <w:rFonts w:ascii="PT Astra Serif" w:eastAsia="Times New Roman" w:hAnsi="PT Astra Serif"/>
          <w:sz w:val="28"/>
          <w:szCs w:val="28"/>
        </w:rPr>
        <w:t>о</w:t>
      </w:r>
      <w:r w:rsidRPr="00BF296C">
        <w:rPr>
          <w:rFonts w:ascii="PT Astra Serif" w:eastAsia="Times New Roman" w:hAnsi="PT Astra Serif"/>
          <w:sz w:val="28"/>
          <w:szCs w:val="28"/>
        </w:rPr>
        <w:t xml:space="preserve">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7B61ED">
        <w:rPr>
          <w:rFonts w:ascii="PT Astra Serif" w:eastAsia="Times New Roman" w:hAnsi="PT Astra Serif"/>
          <w:sz w:val="28"/>
          <w:szCs w:val="28"/>
        </w:rPr>
        <w:t>муниципальными правовыми актами;</w:t>
      </w:r>
      <w:r w:rsidRPr="00BF296C">
        <w:rPr>
          <w:rFonts w:ascii="PT Astra Serif" w:eastAsia="Times New Roman" w:hAnsi="PT Astra Serif"/>
          <w:sz w:val="28"/>
          <w:szCs w:val="28"/>
        </w:rPr>
        <w:t xml:space="preserve"> </w:t>
      </w:r>
      <w:proofErr w:type="gramEnd"/>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6) т</w:t>
      </w:r>
      <w:r w:rsidR="00CD7941" w:rsidRPr="00BF296C">
        <w:rPr>
          <w:rFonts w:ascii="PT Astra Serif" w:eastAsia="Times New Roman" w:hAnsi="PT Astra Serif"/>
          <w:sz w:val="28"/>
          <w:szCs w:val="28"/>
        </w:rPr>
        <w:t>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7941" w:rsidRPr="00BF296C" w:rsidRDefault="007B61ED" w:rsidP="005F2C05">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7) о</w:t>
      </w:r>
      <w:r w:rsidR="00CD7941" w:rsidRPr="00BF296C">
        <w:rPr>
          <w:rFonts w:ascii="PT Astra Serif" w:eastAsia="Times New Roman" w:hAnsi="PT Astra Serif"/>
          <w:sz w:val="28"/>
          <w:szCs w:val="28"/>
        </w:rPr>
        <w:t>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CD7941" w:rsidRPr="00BF296C" w:rsidRDefault="007B61ED" w:rsidP="005F2C05">
      <w:pPr>
        <w:widowControl w:val="0"/>
        <w:snapToGrid w:val="0"/>
        <w:ind w:firstLine="708"/>
        <w:jc w:val="both"/>
        <w:rPr>
          <w:rFonts w:ascii="PT Astra Serif" w:eastAsia="Times New Roman" w:hAnsi="PT Astra Serif"/>
          <w:sz w:val="28"/>
          <w:szCs w:val="28"/>
        </w:rPr>
      </w:pPr>
      <w:bookmarkStart w:id="3" w:name="dst221"/>
      <w:bookmarkStart w:id="4" w:name="dst102"/>
      <w:bookmarkStart w:id="5" w:name="dst103"/>
      <w:bookmarkStart w:id="6" w:name="dst222"/>
      <w:bookmarkStart w:id="7" w:name="dst105"/>
      <w:bookmarkStart w:id="8" w:name="dst223"/>
      <w:bookmarkStart w:id="9" w:name="dst224"/>
      <w:bookmarkEnd w:id="3"/>
      <w:bookmarkEnd w:id="4"/>
      <w:bookmarkEnd w:id="5"/>
      <w:bookmarkEnd w:id="6"/>
      <w:bookmarkEnd w:id="7"/>
      <w:bookmarkEnd w:id="8"/>
      <w:bookmarkEnd w:id="9"/>
      <w:r>
        <w:rPr>
          <w:rFonts w:ascii="PT Astra Serif" w:eastAsia="Times New Roman" w:hAnsi="PT Astra Serif"/>
          <w:sz w:val="28"/>
          <w:szCs w:val="28"/>
        </w:rPr>
        <w:t>8) н</w:t>
      </w:r>
      <w:r w:rsidR="00CD7941" w:rsidRPr="00BF296C">
        <w:rPr>
          <w:rFonts w:ascii="PT Astra Serif" w:eastAsia="Times New Roman" w:hAnsi="PT Astra Serif"/>
          <w:sz w:val="28"/>
          <w:szCs w:val="28"/>
        </w:rPr>
        <w:t>арушение срока или порядка выдачи документов по результатам предоставления муниципальной услуги;</w:t>
      </w:r>
    </w:p>
    <w:p w:rsidR="00CD7941" w:rsidRPr="00BF296C" w:rsidRDefault="007B61ED" w:rsidP="005F2C05">
      <w:pPr>
        <w:widowControl w:val="0"/>
        <w:snapToGrid w:val="0"/>
        <w:ind w:firstLine="708"/>
        <w:jc w:val="both"/>
        <w:rPr>
          <w:rFonts w:ascii="PT Astra Serif" w:eastAsia="Times New Roman" w:hAnsi="PT Astra Serif"/>
          <w:sz w:val="28"/>
          <w:szCs w:val="28"/>
        </w:rPr>
      </w:pPr>
      <w:bookmarkStart w:id="10" w:name="dst225"/>
      <w:bookmarkEnd w:id="10"/>
      <w:proofErr w:type="gramStart"/>
      <w:r>
        <w:rPr>
          <w:rFonts w:ascii="PT Astra Serif" w:eastAsia="Times New Roman" w:hAnsi="PT Astra Serif"/>
          <w:sz w:val="28"/>
          <w:szCs w:val="28"/>
        </w:rPr>
        <w:t>9) п</w:t>
      </w:r>
      <w:r w:rsidR="00CD7941" w:rsidRPr="00BF296C">
        <w:rPr>
          <w:rFonts w:ascii="PT Astra Serif" w:eastAsia="Times New Roman" w:hAnsi="PT Astra Serif"/>
          <w:sz w:val="28"/>
          <w:szCs w:val="28"/>
        </w:rPr>
        <w:t>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F2C05" w:rsidRDefault="00CD7941" w:rsidP="00853E54">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10</w:t>
      </w:r>
      <w:r w:rsidR="007B61ED">
        <w:rPr>
          <w:rFonts w:ascii="PT Astra Serif" w:eastAsia="Times New Roman" w:hAnsi="PT Astra Serif"/>
          <w:sz w:val="28"/>
          <w:szCs w:val="28"/>
        </w:rPr>
        <w:t>) т</w:t>
      </w:r>
      <w:r w:rsidRPr="00BF296C">
        <w:rPr>
          <w:rFonts w:ascii="PT Astra Serif" w:eastAsia="Times New Roman" w:hAnsi="PT Astra Serif"/>
          <w:sz w:val="28"/>
          <w:szCs w:val="28"/>
        </w:rPr>
        <w:t>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w:t>
      </w:r>
      <w:r w:rsidR="00EB70AB">
        <w:rPr>
          <w:rFonts w:ascii="PT Astra Serif" w:eastAsia="Times New Roman" w:hAnsi="PT Astra Serif"/>
          <w:sz w:val="28"/>
          <w:szCs w:val="28"/>
        </w:rPr>
        <w:t>слуги.</w:t>
      </w:r>
    </w:p>
    <w:p w:rsidR="00853E54" w:rsidRPr="00853E54" w:rsidRDefault="00853E54" w:rsidP="00853E54">
      <w:pPr>
        <w:widowControl w:val="0"/>
        <w:snapToGrid w:val="0"/>
        <w:ind w:firstLine="708"/>
        <w:jc w:val="both"/>
        <w:rPr>
          <w:rFonts w:ascii="PT Astra Serif" w:eastAsia="Times New Roman" w:hAnsi="PT Astra Serif"/>
          <w:sz w:val="24"/>
          <w:szCs w:val="24"/>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5.3. Органы муниципальной власти, уполномоченные на рассмотрение жалобы, и должностные лица, которым может быть направлена жалоба</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5.3.1. Органом местного самоуправления, уполномоченным на рассмотрение жалобы, является администрация.</w:t>
      </w:r>
    </w:p>
    <w:p w:rsidR="00510BA9" w:rsidRPr="00853E54" w:rsidRDefault="00CD7941" w:rsidP="00510BA9">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5.3.2. Жалоба может быть направлена на имя главы администрации или первого з</w:t>
      </w:r>
      <w:r w:rsidR="00853E54">
        <w:rPr>
          <w:rFonts w:ascii="PT Astra Serif" w:eastAsia="Times New Roman" w:hAnsi="PT Astra Serif"/>
          <w:sz w:val="28"/>
          <w:szCs w:val="28"/>
        </w:rPr>
        <w:t>аместителя главы администрации.</w:t>
      </w: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5.4. Порядок подачи жалобы</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5.4.1. Жалоба подается в письменной форме на бумажном носителе, в электронной форме в администрацию.</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lastRenderedPageBreak/>
        <w:t>5.4.3.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5.4.4. Жалоба в письменной форме может быть также направлена по почте.</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5.4.5.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5.4.6. При подаче жалобы через МФЦ </w:t>
      </w:r>
      <w:proofErr w:type="gramStart"/>
      <w:r w:rsidRPr="00BF296C">
        <w:rPr>
          <w:rFonts w:ascii="PT Astra Serif" w:eastAsia="Times New Roman" w:hAnsi="PT Astra Serif"/>
          <w:sz w:val="28"/>
          <w:szCs w:val="28"/>
        </w:rPr>
        <w:t>последний</w:t>
      </w:r>
      <w:proofErr w:type="gramEnd"/>
      <w:r w:rsidRPr="00BF296C">
        <w:rPr>
          <w:rFonts w:ascii="PT Astra Serif" w:eastAsia="Times New Roman" w:hAnsi="PT Astra Serif"/>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5.4.7. Жалоба должна содержать:</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Pr="00BF296C">
        <w:rPr>
          <w:rFonts w:ascii="PT Astra Serif" w:eastAsia="Times New Roman" w:hAnsi="PT Astra Serif"/>
          <w:sz w:val="28"/>
          <w:szCs w:val="28"/>
        </w:rPr>
        <w:t xml:space="preserve"> </w:t>
      </w:r>
      <w:r>
        <w:rPr>
          <w:rFonts w:ascii="PT Astra Serif" w:eastAsia="Times New Roman" w:hAnsi="PT Astra Serif"/>
          <w:sz w:val="28"/>
          <w:szCs w:val="28"/>
        </w:rPr>
        <w:t>н</w:t>
      </w:r>
      <w:r w:rsidRPr="00BF296C">
        <w:rPr>
          <w:rFonts w:ascii="PT Astra Serif" w:eastAsia="Times New Roman" w:hAnsi="PT Astra Serif"/>
          <w:sz w:val="28"/>
          <w:szCs w:val="28"/>
        </w:rPr>
        <w:t>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CD7941" w:rsidRPr="00BF296C" w:rsidRDefault="00CD7941" w:rsidP="005F2C05">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2)</w:t>
      </w:r>
      <w:r w:rsidRPr="00BF296C">
        <w:rPr>
          <w:rFonts w:ascii="PT Astra Serif" w:eastAsia="Times New Roman" w:hAnsi="PT Astra Serif"/>
          <w:sz w:val="28"/>
          <w:szCs w:val="28"/>
        </w:rPr>
        <w:t xml:space="preserve"> </w:t>
      </w:r>
      <w:r>
        <w:rPr>
          <w:rFonts w:ascii="PT Astra Serif" w:eastAsia="Times New Roman" w:hAnsi="PT Astra Serif"/>
          <w:sz w:val="28"/>
          <w:szCs w:val="28"/>
        </w:rPr>
        <w:t>ф</w:t>
      </w:r>
      <w:r w:rsidRPr="00BF296C">
        <w:rPr>
          <w:rFonts w:ascii="PT Astra Serif" w:eastAsia="Times New Roman" w:hAnsi="PT Astra Serif"/>
          <w:sz w:val="28"/>
          <w:szCs w:val="28"/>
        </w:rPr>
        <w:t>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w:t>
      </w:r>
      <w:r w:rsidRPr="00BF296C">
        <w:rPr>
          <w:rFonts w:ascii="PT Astra Serif" w:eastAsia="Times New Roman" w:hAnsi="PT Astra Serif"/>
          <w:sz w:val="28"/>
          <w:szCs w:val="28"/>
        </w:rPr>
        <w:t xml:space="preserve"> </w:t>
      </w:r>
      <w:r>
        <w:rPr>
          <w:rFonts w:ascii="PT Astra Serif" w:eastAsia="Times New Roman" w:hAnsi="PT Astra Serif"/>
          <w:sz w:val="28"/>
          <w:szCs w:val="28"/>
        </w:rPr>
        <w:t>с</w:t>
      </w:r>
      <w:r w:rsidRPr="00BF296C">
        <w:rPr>
          <w:rFonts w:ascii="PT Astra Serif" w:eastAsia="Times New Roman" w:hAnsi="PT Astra Serif"/>
          <w:sz w:val="28"/>
          <w:szCs w:val="28"/>
        </w:rPr>
        <w:t>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Pr="00BF296C">
        <w:rPr>
          <w:rFonts w:ascii="PT Astra Serif" w:eastAsia="Times New Roman" w:hAnsi="PT Astra Serif"/>
          <w:sz w:val="28"/>
          <w:szCs w:val="28"/>
        </w:rPr>
        <w:t xml:space="preserve"> </w:t>
      </w:r>
      <w:r>
        <w:rPr>
          <w:rFonts w:ascii="PT Astra Serif" w:eastAsia="Times New Roman" w:hAnsi="PT Astra Serif"/>
          <w:sz w:val="28"/>
          <w:szCs w:val="28"/>
        </w:rPr>
        <w:t>д</w:t>
      </w:r>
      <w:r w:rsidRPr="00BF296C">
        <w:rPr>
          <w:rFonts w:ascii="PT Astra Serif" w:eastAsia="Times New Roman" w:hAnsi="PT Astra Serif"/>
          <w:sz w:val="28"/>
          <w:szCs w:val="28"/>
        </w:rPr>
        <w:t>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CD7941" w:rsidRPr="00853E54" w:rsidRDefault="00CD7941" w:rsidP="005F2C05">
      <w:pPr>
        <w:widowControl w:val="0"/>
        <w:snapToGrid w:val="0"/>
        <w:ind w:firstLine="708"/>
        <w:jc w:val="both"/>
        <w:rPr>
          <w:rFonts w:ascii="PT Astra Serif" w:eastAsia="Times New Roman" w:hAnsi="PT Astra Serif"/>
          <w:sz w:val="24"/>
          <w:szCs w:val="24"/>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5.5. Порядок и сроки рассмотрения жалобы</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5.5.1. Жалоба, поступившая в администрацию, подлежит регистрации </w:t>
      </w:r>
      <w:r w:rsidRPr="00BF296C">
        <w:rPr>
          <w:rFonts w:ascii="PT Astra Serif" w:eastAsia="Times New Roman" w:hAnsi="PT Astra Serif"/>
          <w:sz w:val="28"/>
          <w:szCs w:val="28"/>
        </w:rPr>
        <w:lastRenderedPageBreak/>
        <w:t>не позднее следующего рабочего дня со дня ее поступления.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5.5.2. Жалоба, поступившая в администрацию, подлежит рассмотрению должностным лицом, уполномоченным на рассмотрение жалоб, который обеспечивает:</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Pr="00BF296C">
        <w:rPr>
          <w:rFonts w:ascii="PT Astra Serif" w:eastAsia="Times New Roman" w:hAnsi="PT Astra Serif"/>
          <w:sz w:val="28"/>
          <w:szCs w:val="28"/>
        </w:rPr>
        <w:t xml:space="preserve"> </w:t>
      </w:r>
      <w:r>
        <w:rPr>
          <w:rFonts w:ascii="PT Astra Serif" w:eastAsia="Times New Roman" w:hAnsi="PT Astra Serif"/>
          <w:sz w:val="28"/>
          <w:szCs w:val="28"/>
        </w:rPr>
        <w:t>п</w:t>
      </w:r>
      <w:r w:rsidRPr="00BF296C">
        <w:rPr>
          <w:rFonts w:ascii="PT Astra Serif" w:eastAsia="Times New Roman" w:hAnsi="PT Astra Serif"/>
          <w:sz w:val="28"/>
          <w:szCs w:val="28"/>
        </w:rPr>
        <w:t xml:space="preserve">рием и рассмотрение жалоб в соответствии с требованиями Федерального </w:t>
      </w:r>
      <w:hyperlink r:id="rId27" w:history="1">
        <w:r w:rsidRPr="00BF296C">
          <w:rPr>
            <w:rFonts w:ascii="PT Astra Serif" w:eastAsia="Times New Roman" w:hAnsi="PT Astra Serif"/>
            <w:sz w:val="28"/>
            <w:szCs w:val="28"/>
          </w:rPr>
          <w:t>закона</w:t>
        </w:r>
      </w:hyperlink>
      <w:r w:rsidRPr="00BF296C">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w:t>
      </w:r>
      <w:r w:rsidRPr="00BF296C">
        <w:rPr>
          <w:rFonts w:ascii="PT Astra Serif" w:eastAsia="Times New Roman" w:hAnsi="PT Astra Serif"/>
          <w:sz w:val="28"/>
          <w:szCs w:val="28"/>
        </w:rPr>
        <w:t xml:space="preserve"> </w:t>
      </w:r>
      <w:r>
        <w:rPr>
          <w:rFonts w:ascii="PT Astra Serif" w:eastAsia="Times New Roman" w:hAnsi="PT Astra Serif"/>
          <w:sz w:val="28"/>
          <w:szCs w:val="28"/>
        </w:rPr>
        <w:t>и</w:t>
      </w:r>
      <w:r w:rsidRPr="00BF296C">
        <w:rPr>
          <w:rFonts w:ascii="PT Astra Serif" w:eastAsia="Times New Roman" w:hAnsi="PT Astra Serif"/>
          <w:sz w:val="28"/>
          <w:szCs w:val="28"/>
        </w:rPr>
        <w:t>нформирование заявителей о порядке обжалования решений и действий (бездействия)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5.5.3. </w:t>
      </w:r>
      <w:proofErr w:type="gramStart"/>
      <w:r>
        <w:rPr>
          <w:rFonts w:ascii="PT Astra Serif" w:eastAsia="Times New Roman" w:hAnsi="PT Astra Serif"/>
          <w:sz w:val="28"/>
          <w:szCs w:val="28"/>
        </w:rPr>
        <w:t>Ж</w:t>
      </w:r>
      <w:r w:rsidRPr="00BF296C">
        <w:rPr>
          <w:rFonts w:ascii="PT Astra Serif" w:eastAsia="Times New Roman" w:hAnsi="PT Astra Serif"/>
          <w:sz w:val="28"/>
          <w:szCs w:val="28"/>
        </w:rPr>
        <w:t>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BF296C">
        <w:rPr>
          <w:rFonts w:ascii="PT Astra Serif" w:eastAsia="Times New Roman" w:hAnsi="PT Astra Serif"/>
          <w:sz w:val="28"/>
          <w:szCs w:val="28"/>
        </w:rPr>
        <w:t xml:space="preserve"> со дня ее регистрации.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5.5.4.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B32A3C" w:rsidRDefault="00CD7941" w:rsidP="00853E54">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510BA9" w:rsidRPr="00BF296C" w:rsidRDefault="00510BA9" w:rsidP="00853E54">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5.6. Перечень оснований для приостановления рассмотрения жалобы</w:t>
      </w:r>
    </w:p>
    <w:p w:rsidR="00CD7941" w:rsidRPr="00853E54" w:rsidRDefault="00CD7941" w:rsidP="005F2C05">
      <w:pPr>
        <w:widowControl w:val="0"/>
        <w:snapToGrid w:val="0"/>
        <w:ind w:firstLine="720"/>
        <w:jc w:val="both"/>
        <w:rPr>
          <w:rFonts w:ascii="PT Astra Serif" w:eastAsia="Times New Roman" w:hAnsi="PT Astra Serif"/>
          <w:b/>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Основания для приостановления рассмотрения жалобы нормами действующего законодательства Российской Федерации не предусмотрены.</w:t>
      </w:r>
    </w:p>
    <w:p w:rsidR="00CD7941" w:rsidRPr="00BF296C" w:rsidRDefault="00CD7941"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5.7. Результат рассмотрения жалобы</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5.7.1. По результатам рассмотрения обращения, жалобы администрация принимает одно из следующих решений:</w:t>
      </w:r>
    </w:p>
    <w:p w:rsidR="00CD7941" w:rsidRPr="00BF296C" w:rsidRDefault="00CD7941" w:rsidP="005F2C05">
      <w:pPr>
        <w:shd w:val="clear" w:color="auto" w:fill="FFFFFF"/>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5.7.1.1. </w:t>
      </w:r>
      <w:proofErr w:type="gramStart"/>
      <w:r w:rsidRPr="00BF296C">
        <w:rPr>
          <w:rFonts w:ascii="PT Astra Serif" w:eastAsia="Times New Roman" w:hAnsi="PT Astra Serif"/>
          <w:sz w:val="28"/>
          <w:szCs w:val="28"/>
        </w:rPr>
        <w:t>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5.7.1.2. Отказывает в удовлетворении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5.7.2. Не позднее дня, следующего за днем принятия решения, указанного в пункте 5.7.1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w:t>
      </w:r>
      <w:r w:rsidRPr="00BF296C">
        <w:rPr>
          <w:rFonts w:ascii="PT Astra Serif" w:eastAsia="Times New Roman" w:hAnsi="PT Astra Serif"/>
          <w:sz w:val="28"/>
          <w:szCs w:val="28"/>
        </w:rPr>
        <w:lastRenderedPageBreak/>
        <w:t>жалобы.</w:t>
      </w:r>
    </w:p>
    <w:p w:rsidR="00CD7941" w:rsidRPr="00BF296C" w:rsidRDefault="00CD7941" w:rsidP="005F2C05">
      <w:pPr>
        <w:widowControl w:val="0"/>
        <w:snapToGrid w:val="0"/>
        <w:ind w:firstLine="708"/>
        <w:jc w:val="both"/>
        <w:rPr>
          <w:rFonts w:ascii="PT Astra Serif" w:hAnsi="PT Astra Serif"/>
          <w:sz w:val="28"/>
          <w:szCs w:val="28"/>
        </w:rPr>
      </w:pPr>
      <w:r w:rsidRPr="00BF296C">
        <w:rPr>
          <w:rFonts w:ascii="PT Astra Serif" w:eastAsia="Times New Roman" w:hAnsi="PT Astra Serif"/>
          <w:sz w:val="28"/>
          <w:szCs w:val="28"/>
        </w:rPr>
        <w:t xml:space="preserve">5.7.3. В случае признания жалобы подлежащей удовлетворению в ответе заявителю, указанном в пункте 5.7.2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F296C">
        <w:rPr>
          <w:rFonts w:ascii="PT Astra Serif" w:eastAsia="Times New Roman" w:hAnsi="PT Astra Serif"/>
          <w:sz w:val="28"/>
          <w:szCs w:val="28"/>
        </w:rPr>
        <w:t>неудобства</w:t>
      </w:r>
      <w:proofErr w:type="gramEnd"/>
      <w:r w:rsidRPr="00BF296C">
        <w:rPr>
          <w:rFonts w:ascii="PT Astra Serif" w:eastAsia="Times New Roman"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BF296C">
        <w:rPr>
          <w:rFonts w:ascii="PT Astra Serif" w:hAnsi="PT Astra Serif"/>
          <w:sz w:val="28"/>
          <w:szCs w:val="28"/>
        </w:rPr>
        <w:t xml:space="preserve"> </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5.7.4. В случае признания </w:t>
      </w:r>
      <w:proofErr w:type="gramStart"/>
      <w:r w:rsidRPr="00BF296C">
        <w:rPr>
          <w:rFonts w:ascii="PT Astra Serif" w:eastAsia="Times New Roman" w:hAnsi="PT Astra Serif"/>
          <w:sz w:val="28"/>
          <w:szCs w:val="28"/>
        </w:rPr>
        <w:t>жалобы</w:t>
      </w:r>
      <w:proofErr w:type="gramEnd"/>
      <w:r w:rsidRPr="00BF296C">
        <w:rPr>
          <w:rFonts w:ascii="PT Astra Serif" w:eastAsia="Times New Roman" w:hAnsi="PT Astra Serif"/>
          <w:sz w:val="28"/>
          <w:szCs w:val="28"/>
        </w:rPr>
        <w:t xml:space="preserve"> не подлежащей удовлетворению в ответе заявителю, указанном в пункте 5.7.2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5.7.5. В случае установления в ходе или по результатам </w:t>
      </w:r>
      <w:proofErr w:type="gramStart"/>
      <w:r w:rsidRPr="00BF296C">
        <w:rPr>
          <w:rFonts w:ascii="PT Astra Serif" w:eastAsia="Times New Roman" w:hAnsi="PT Astra Serif"/>
          <w:sz w:val="28"/>
          <w:szCs w:val="28"/>
        </w:rPr>
        <w:t>рассмотрения жалобы признаков состава административного правонарушения</w:t>
      </w:r>
      <w:proofErr w:type="gramEnd"/>
      <w:r w:rsidRPr="00BF296C">
        <w:rPr>
          <w:rFonts w:ascii="PT Astra Serif" w:eastAsia="Times New Roman" w:hAnsi="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 Администрация отказывает в удовлетворении жалобы в следующих случаях:</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5.7.6.1.  Наличия вступившего в законную силу решения суда по жалобе о том же предмете и по тем же основаниям;</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5.7.6.2.  Подачи жалобы лицом, полномочия которого не подтверждены в порядке, установленном законодательством Российской Федерации;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5.7.6.3.  Наличия решения по жалобе, принятого ранее в отношении того же заявителя и по тому же предмету жалобы;</w:t>
      </w:r>
    </w:p>
    <w:p w:rsidR="00CD7941"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5.7.6.4. Признания жалобы необоснованной.</w:t>
      </w:r>
    </w:p>
    <w:p w:rsidR="00CD7941" w:rsidRPr="00853E54" w:rsidRDefault="00CD7941" w:rsidP="00853E54">
      <w:pPr>
        <w:widowControl w:val="0"/>
        <w:snapToGrid w:val="0"/>
        <w:rPr>
          <w:rFonts w:ascii="PT Astra Serif" w:eastAsia="Times New Roman" w:hAnsi="PT Astra Serif"/>
          <w:sz w:val="24"/>
          <w:szCs w:val="24"/>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5.8. Порядок информирования заявителя о результатах</w:t>
      </w:r>
    </w:p>
    <w:p w:rsidR="00CD7941" w:rsidRPr="00BF296C" w:rsidRDefault="00CD7941" w:rsidP="005F2C05">
      <w:pPr>
        <w:widowControl w:val="0"/>
        <w:snapToGrid w:val="0"/>
        <w:ind w:firstLine="720"/>
        <w:jc w:val="center"/>
        <w:rPr>
          <w:rFonts w:ascii="PT Astra Serif" w:eastAsia="Times New Roman" w:hAnsi="PT Astra Serif"/>
          <w:b/>
          <w:sz w:val="28"/>
          <w:szCs w:val="28"/>
        </w:rPr>
      </w:pPr>
      <w:r w:rsidRPr="00BF296C">
        <w:rPr>
          <w:rFonts w:ascii="PT Astra Serif" w:eastAsia="Times New Roman" w:hAnsi="PT Astra Serif"/>
          <w:b/>
          <w:sz w:val="28"/>
          <w:szCs w:val="28"/>
        </w:rPr>
        <w:t>рассмотрения жалобы</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CD7941" w:rsidRPr="00853E54" w:rsidRDefault="00CD7941" w:rsidP="005F2C05">
      <w:pPr>
        <w:widowControl w:val="0"/>
        <w:snapToGrid w:val="0"/>
        <w:ind w:firstLine="708"/>
        <w:jc w:val="both"/>
        <w:rPr>
          <w:rFonts w:ascii="PT Astra Serif" w:eastAsia="Times New Roman" w:hAnsi="PT Astra Serif"/>
          <w:sz w:val="24"/>
          <w:szCs w:val="24"/>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5.9. Право заявителя на получение информации и документов, необходимых для обоснования и рассмотрения жалобы</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5.9.1. Заявитель имеет право на получение исчерпывающей информации и документов, необходимых для обоснования и рассмотрения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5.9.2.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w:t>
      </w:r>
      <w:r w:rsidRPr="00BF296C">
        <w:rPr>
          <w:rFonts w:ascii="PT Astra Serif" w:eastAsia="Times New Roman" w:hAnsi="PT Astra Serif"/>
          <w:sz w:val="28"/>
          <w:szCs w:val="28"/>
        </w:rPr>
        <w:lastRenderedPageBreak/>
        <w:t>или иную охраняемую законодательством Российской Федерации тайну.</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5.9.3. При подаче жалобы заявитель вправе получить следующую информацию:</w:t>
      </w:r>
    </w:p>
    <w:p w:rsidR="00CD7941" w:rsidRPr="00BF296C" w:rsidRDefault="00CD7941" w:rsidP="005F2C05">
      <w:pPr>
        <w:widowControl w:val="0"/>
        <w:snapToGri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5.9.3.1. Перечень номеров телефонов для получения сведений о прохождении процедур по рассмотрению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5.9.3.2. 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5.9.4. Информация о порядке подачи и рассмотрения жалобы размещается на официальном сайте администрации, а также может быть сообщена заявителю в устной и (или) письменной форме.</w:t>
      </w:r>
    </w:p>
    <w:p w:rsidR="00B32A3C" w:rsidRPr="00853E54" w:rsidRDefault="00B32A3C" w:rsidP="005F2C05">
      <w:pPr>
        <w:widowControl w:val="0"/>
        <w:snapToGrid w:val="0"/>
        <w:jc w:val="center"/>
        <w:rPr>
          <w:rFonts w:ascii="PT Astra Serif" w:eastAsia="Times New Roman" w:hAnsi="PT Astra Serif"/>
          <w:sz w:val="24"/>
          <w:szCs w:val="24"/>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5.10. Порядок обжалования решения по жалобе</w:t>
      </w:r>
    </w:p>
    <w:p w:rsidR="00CD7941" w:rsidRPr="00853E54" w:rsidRDefault="00CD7941" w:rsidP="005F2C05">
      <w:pPr>
        <w:widowControl w:val="0"/>
        <w:snapToGrid w:val="0"/>
        <w:ind w:firstLine="720"/>
        <w:jc w:val="both"/>
        <w:rPr>
          <w:rFonts w:ascii="PT Astra Serif" w:eastAsia="Times New Roman" w:hAnsi="PT Astra Serif"/>
          <w:sz w:val="24"/>
          <w:szCs w:val="24"/>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5.10.1. Заявитель вправе обжаловать решение по жалобе в судебном порядке в соответствии с законодательством Российской Федерации.</w:t>
      </w:r>
    </w:p>
    <w:p w:rsidR="00CD7941"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5.10.2.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может быть подана такими лицами в порядке, установленном антимонопольным законодательством Российской Федерации, в антимонопольный орган.</w:t>
      </w:r>
    </w:p>
    <w:p w:rsidR="00510BA9" w:rsidRPr="00BF296C" w:rsidRDefault="00510BA9" w:rsidP="005F2C05">
      <w:pPr>
        <w:widowControl w:val="0"/>
        <w:snapToGrid w:val="0"/>
        <w:ind w:firstLine="708"/>
        <w:jc w:val="both"/>
        <w:rPr>
          <w:rFonts w:ascii="PT Astra Serif" w:eastAsia="Times New Roman" w:hAnsi="PT Astra Serif"/>
          <w:sz w:val="28"/>
          <w:szCs w:val="28"/>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AE236E" w:rsidRDefault="00AE236E" w:rsidP="00021FAC">
      <w:pPr>
        <w:jc w:val="right"/>
        <w:rPr>
          <w:rFonts w:ascii="PT Astra Serif" w:eastAsia="Times New Roman" w:hAnsi="PT Astra Serif"/>
          <w:sz w:val="26"/>
          <w:szCs w:val="26"/>
        </w:rPr>
      </w:pPr>
    </w:p>
    <w:p w:rsidR="00210890" w:rsidRDefault="00210890" w:rsidP="004A4801">
      <w:pPr>
        <w:rPr>
          <w:rFonts w:ascii="PT Astra Serif" w:eastAsia="Times New Roman" w:hAnsi="PT Astra Serif"/>
          <w:sz w:val="26"/>
          <w:szCs w:val="26"/>
        </w:rPr>
        <w:sectPr w:rsidR="00210890" w:rsidSect="003B6976">
          <w:headerReference w:type="even" r:id="rId28"/>
          <w:headerReference w:type="default" r:id="rId29"/>
          <w:headerReference w:type="first" r:id="rId30"/>
          <w:pgSz w:w="11906" w:h="16838"/>
          <w:pgMar w:top="1134" w:right="851" w:bottom="1134" w:left="1701" w:header="425" w:footer="709" w:gutter="0"/>
          <w:pgNumType w:start="1"/>
          <w:cols w:space="708"/>
          <w:titlePg/>
          <w:docGrid w:linePitch="360"/>
        </w:sectPr>
      </w:pPr>
    </w:p>
    <w:p w:rsidR="00AE236E" w:rsidRDefault="00AE236E" w:rsidP="004A4801">
      <w:pPr>
        <w:rPr>
          <w:rFonts w:ascii="PT Astra Serif" w:eastAsia="Times New Roman" w:hAnsi="PT Astra Serif"/>
          <w:sz w:val="26"/>
          <w:szCs w:val="26"/>
        </w:rPr>
      </w:pPr>
    </w:p>
    <w:p w:rsidR="00021FAC" w:rsidRPr="00021FAC" w:rsidRDefault="00021FAC" w:rsidP="00021FAC">
      <w:pPr>
        <w:jc w:val="right"/>
        <w:rPr>
          <w:rFonts w:ascii="PT Astra Serif" w:eastAsia="Times New Roman" w:hAnsi="PT Astra Serif"/>
          <w:sz w:val="26"/>
          <w:szCs w:val="26"/>
        </w:rPr>
      </w:pPr>
      <w:r w:rsidRPr="00021FAC">
        <w:rPr>
          <w:rFonts w:ascii="PT Astra Serif" w:eastAsia="Times New Roman" w:hAnsi="PT Astra Serif"/>
          <w:sz w:val="26"/>
          <w:szCs w:val="26"/>
        </w:rPr>
        <w:t>Приложение № 1</w:t>
      </w:r>
    </w:p>
    <w:p w:rsidR="00021FAC" w:rsidRDefault="00021FAC" w:rsidP="00021FAC">
      <w:pPr>
        <w:jc w:val="right"/>
        <w:rPr>
          <w:rFonts w:ascii="PT Astra Serif" w:eastAsia="Times New Roman" w:hAnsi="PT Astra Serif"/>
          <w:sz w:val="26"/>
          <w:szCs w:val="26"/>
        </w:rPr>
      </w:pPr>
      <w:r w:rsidRPr="00021FAC">
        <w:rPr>
          <w:rFonts w:ascii="PT Astra Serif" w:eastAsia="Times New Roman" w:hAnsi="PT Astra Serif"/>
          <w:sz w:val="26"/>
          <w:szCs w:val="26"/>
        </w:rPr>
        <w:t xml:space="preserve">к </w:t>
      </w:r>
      <w:r w:rsidR="005639DE">
        <w:rPr>
          <w:rFonts w:ascii="PT Astra Serif" w:eastAsia="Times New Roman" w:hAnsi="PT Astra Serif"/>
          <w:sz w:val="26"/>
          <w:szCs w:val="26"/>
        </w:rPr>
        <w:t>А</w:t>
      </w:r>
      <w:r w:rsidRPr="00021FAC">
        <w:rPr>
          <w:rFonts w:ascii="PT Astra Serif" w:eastAsia="Times New Roman" w:hAnsi="PT Astra Serif"/>
          <w:sz w:val="26"/>
          <w:szCs w:val="26"/>
        </w:rPr>
        <w:t>дминистративному регламенту</w:t>
      </w:r>
    </w:p>
    <w:p w:rsidR="007F62AB" w:rsidRPr="00021FAC" w:rsidRDefault="007F62AB" w:rsidP="007F62AB">
      <w:pPr>
        <w:rPr>
          <w:rFonts w:ascii="PT Astra Serif" w:eastAsia="Times New Roman" w:hAnsi="PT Astra Serif"/>
          <w:sz w:val="26"/>
          <w:szCs w:val="26"/>
        </w:rPr>
      </w:pPr>
    </w:p>
    <w:p w:rsidR="00021FAC" w:rsidRDefault="00021FAC" w:rsidP="00021FAC">
      <w:pPr>
        <w:jc w:val="center"/>
        <w:rPr>
          <w:rFonts w:ascii="PT Astra Serif" w:eastAsia="Times New Roman" w:hAnsi="PT Astra Serif"/>
          <w:b/>
          <w:sz w:val="26"/>
          <w:szCs w:val="26"/>
        </w:rPr>
      </w:pPr>
    </w:p>
    <w:p w:rsidR="00021FAC" w:rsidRPr="005639DE" w:rsidRDefault="00021FAC" w:rsidP="00021FAC">
      <w:pPr>
        <w:jc w:val="center"/>
        <w:rPr>
          <w:rFonts w:ascii="PT Astra Serif" w:eastAsia="Times New Roman" w:hAnsi="PT Astra Serif"/>
          <w:b/>
          <w:sz w:val="24"/>
          <w:szCs w:val="24"/>
        </w:rPr>
      </w:pPr>
      <w:r w:rsidRPr="005639DE">
        <w:rPr>
          <w:rFonts w:ascii="PT Astra Serif" w:eastAsia="Times New Roman" w:hAnsi="PT Astra Serif"/>
          <w:b/>
          <w:sz w:val="24"/>
          <w:szCs w:val="24"/>
        </w:rPr>
        <w:t>ФОРМА ЗАЯВЛЕНИЯ</w:t>
      </w:r>
    </w:p>
    <w:p w:rsidR="00021FAC" w:rsidRPr="005639DE" w:rsidRDefault="00021FAC" w:rsidP="00021FAC">
      <w:pPr>
        <w:jc w:val="center"/>
        <w:rPr>
          <w:rFonts w:ascii="PT Astra Serif" w:eastAsia="Times New Roman" w:hAnsi="PT Astra Serif"/>
          <w:b/>
          <w:sz w:val="24"/>
          <w:szCs w:val="24"/>
        </w:rPr>
      </w:pPr>
      <w:r w:rsidRPr="005639DE">
        <w:rPr>
          <w:rFonts w:ascii="PT Astra Serif" w:eastAsia="Times New Roman" w:hAnsi="PT Astra Serif"/>
          <w:b/>
          <w:sz w:val="24"/>
          <w:szCs w:val="24"/>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639DE" w:rsidRPr="00021FAC" w:rsidRDefault="005639DE" w:rsidP="00021FAC">
      <w:pPr>
        <w:jc w:val="center"/>
        <w:rPr>
          <w:rFonts w:ascii="PT Astra Serif" w:eastAsia="Times New Roman" w:hAnsi="PT Astra Serif"/>
          <w:b/>
          <w:sz w:val="26"/>
          <w:szCs w:val="26"/>
        </w:rPr>
      </w:pPr>
    </w:p>
    <w:p w:rsidR="005639DE"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 xml:space="preserve">В администрацию муниципального образования </w:t>
      </w:r>
    </w:p>
    <w:p w:rsidR="005639DE" w:rsidRPr="00C10EC6"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 xml:space="preserve">Щекинский район </w:t>
      </w:r>
    </w:p>
    <w:p w:rsidR="005639DE" w:rsidRPr="00C10EC6"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от___</w:t>
      </w:r>
      <w:r>
        <w:rPr>
          <w:rFonts w:ascii="PT Astra Serif" w:eastAsia="Droid Sans Fallback" w:hAnsi="PT Astra Serif" w:cs="Lohit Hindi"/>
          <w:kern w:val="1"/>
          <w:sz w:val="24"/>
          <w:szCs w:val="24"/>
          <w:lang w:bidi="hi-IN"/>
        </w:rPr>
        <w:t>___________</w:t>
      </w:r>
      <w:r w:rsidRPr="00C10EC6">
        <w:rPr>
          <w:rFonts w:ascii="PT Astra Serif" w:eastAsia="Droid Sans Fallback" w:hAnsi="PT Astra Serif" w:cs="Lohit Hindi"/>
          <w:kern w:val="1"/>
          <w:sz w:val="24"/>
          <w:szCs w:val="24"/>
          <w:lang w:bidi="hi-IN"/>
        </w:rPr>
        <w:t xml:space="preserve">_____________________________________ </w:t>
      </w:r>
    </w:p>
    <w:p w:rsidR="005639DE"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_______</w:t>
      </w:r>
      <w:r>
        <w:rPr>
          <w:rFonts w:ascii="PT Astra Serif" w:eastAsia="Droid Sans Fallback" w:hAnsi="PT Astra Serif" w:cs="Lohit Hindi"/>
          <w:kern w:val="1"/>
          <w:sz w:val="24"/>
          <w:szCs w:val="24"/>
          <w:lang w:bidi="hi-IN"/>
        </w:rPr>
        <w:t>___________</w:t>
      </w:r>
      <w:r w:rsidRPr="00C10EC6">
        <w:rPr>
          <w:rFonts w:ascii="PT Astra Serif" w:eastAsia="Droid Sans Fallback" w:hAnsi="PT Astra Serif" w:cs="Lohit Hindi"/>
          <w:kern w:val="1"/>
          <w:sz w:val="24"/>
          <w:szCs w:val="24"/>
          <w:lang w:bidi="hi-IN"/>
        </w:rPr>
        <w:t>_________________________________</w:t>
      </w:r>
    </w:p>
    <w:p w:rsidR="005639DE"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_______________</w:t>
      </w:r>
      <w:r>
        <w:rPr>
          <w:rFonts w:ascii="PT Astra Serif" w:eastAsia="Droid Sans Fallback" w:hAnsi="PT Astra Serif" w:cs="Lohit Hindi"/>
          <w:kern w:val="1"/>
          <w:sz w:val="24"/>
          <w:szCs w:val="24"/>
          <w:lang w:bidi="hi-IN"/>
        </w:rPr>
        <w:t>___________</w:t>
      </w:r>
      <w:r w:rsidRPr="00C10EC6">
        <w:rPr>
          <w:rFonts w:ascii="PT Astra Serif" w:eastAsia="Droid Sans Fallback" w:hAnsi="PT Astra Serif" w:cs="Lohit Hindi"/>
          <w:kern w:val="1"/>
          <w:sz w:val="24"/>
          <w:szCs w:val="24"/>
          <w:lang w:bidi="hi-IN"/>
        </w:rPr>
        <w:t>_________________________</w:t>
      </w:r>
    </w:p>
    <w:p w:rsidR="005639DE"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_________________</w:t>
      </w:r>
      <w:r>
        <w:rPr>
          <w:rFonts w:ascii="PT Astra Serif" w:eastAsia="Droid Sans Fallback" w:hAnsi="PT Astra Serif" w:cs="Lohit Hindi"/>
          <w:kern w:val="1"/>
          <w:sz w:val="24"/>
          <w:szCs w:val="24"/>
          <w:lang w:bidi="hi-IN"/>
        </w:rPr>
        <w:t>___________</w:t>
      </w:r>
      <w:r w:rsidRPr="00C10EC6">
        <w:rPr>
          <w:rFonts w:ascii="PT Astra Serif" w:eastAsia="Droid Sans Fallback" w:hAnsi="PT Astra Serif" w:cs="Lohit Hindi"/>
          <w:kern w:val="1"/>
          <w:sz w:val="24"/>
          <w:szCs w:val="24"/>
          <w:lang w:bidi="hi-IN"/>
        </w:rPr>
        <w:t>_______________________</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w:t>
      </w:r>
      <w:proofErr w:type="gramStart"/>
      <w:r w:rsidRPr="00F5424C">
        <w:rPr>
          <w:rFonts w:ascii="PT Astra Serif" w:hAnsi="PT Astra Serif"/>
          <w:sz w:val="26"/>
          <w:szCs w:val="26"/>
        </w:rPr>
        <w:t>(в заявлении от имени гражданина указываются:</w:t>
      </w:r>
      <w:proofErr w:type="gramEnd"/>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Ф.И.О., место жительства и реквизиты документа,</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w:t>
      </w:r>
      <w:proofErr w:type="gramStart"/>
      <w:r w:rsidRPr="00F5424C">
        <w:rPr>
          <w:rFonts w:ascii="PT Astra Serif" w:hAnsi="PT Astra Serif"/>
          <w:sz w:val="26"/>
          <w:szCs w:val="26"/>
        </w:rPr>
        <w:t>удостоверяющего</w:t>
      </w:r>
      <w:proofErr w:type="gramEnd"/>
      <w:r w:rsidRPr="00F5424C">
        <w:rPr>
          <w:rFonts w:ascii="PT Astra Serif" w:hAnsi="PT Astra Serif"/>
          <w:sz w:val="26"/>
          <w:szCs w:val="26"/>
        </w:rPr>
        <w:t xml:space="preserve"> личность, контактный телефон,</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адрес электронной почты (при наличии);</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в заявлении от имени юридического лица указываются:</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наименование и место нахождения юридического лица,</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государственный регистрационный номер записи о</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государственной регистрации юридического лица </w:t>
      </w:r>
      <w:proofErr w:type="gramStart"/>
      <w:r w:rsidRPr="00F5424C">
        <w:rPr>
          <w:rFonts w:ascii="PT Astra Serif" w:hAnsi="PT Astra Serif"/>
          <w:sz w:val="26"/>
          <w:szCs w:val="26"/>
        </w:rPr>
        <w:t>в</w:t>
      </w:r>
      <w:proofErr w:type="gramEnd"/>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Едином государственном </w:t>
      </w:r>
      <w:proofErr w:type="gramStart"/>
      <w:r w:rsidRPr="00F5424C">
        <w:rPr>
          <w:rFonts w:ascii="PT Astra Serif" w:hAnsi="PT Astra Serif"/>
          <w:sz w:val="26"/>
          <w:szCs w:val="26"/>
        </w:rPr>
        <w:t>реестре</w:t>
      </w:r>
      <w:proofErr w:type="gramEnd"/>
      <w:r w:rsidRPr="00F5424C">
        <w:rPr>
          <w:rFonts w:ascii="PT Astra Serif" w:hAnsi="PT Astra Serif"/>
          <w:sz w:val="26"/>
          <w:szCs w:val="26"/>
        </w:rPr>
        <w:t xml:space="preserve"> юридических лиц,</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идентификационный номер налогоплательщика, </w:t>
      </w:r>
      <w:proofErr w:type="gramStart"/>
      <w:r w:rsidRPr="00F5424C">
        <w:rPr>
          <w:rFonts w:ascii="PT Astra Serif" w:hAnsi="PT Astra Serif"/>
          <w:sz w:val="26"/>
          <w:szCs w:val="26"/>
        </w:rPr>
        <w:t>за</w:t>
      </w:r>
      <w:proofErr w:type="gramEnd"/>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исключением случаев, если заявителем является</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иностранное юридическое лицо, телефон, Ф.И.О.</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руководителя, почтовый адрес и (или) адрес</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электронной почты (при наличии)</w:t>
      </w:r>
    </w:p>
    <w:p w:rsidR="005639DE" w:rsidRDefault="005639DE" w:rsidP="005639DE">
      <w:pPr>
        <w:widowControl w:val="0"/>
        <w:autoSpaceDE w:val="0"/>
        <w:autoSpaceDN w:val="0"/>
        <w:adjustRightInd w:val="0"/>
        <w:ind w:left="4253"/>
        <w:jc w:val="center"/>
        <w:rPr>
          <w:rFonts w:ascii="PT Astra Serif" w:eastAsia="Droid Sans Fallback" w:hAnsi="PT Astra Serif" w:cs="Lohit Hindi"/>
          <w:i/>
          <w:kern w:val="1"/>
          <w:lang w:bidi="hi-IN"/>
        </w:rPr>
      </w:pPr>
    </w:p>
    <w:p w:rsidR="005639DE" w:rsidRDefault="00021FAC" w:rsidP="005639DE">
      <w:pPr>
        <w:jc w:val="right"/>
        <w:rPr>
          <w:rFonts w:ascii="PT Astra Serif" w:eastAsia="Times New Roman" w:hAnsi="PT Astra Serif"/>
          <w:sz w:val="26"/>
          <w:szCs w:val="26"/>
        </w:rPr>
      </w:pPr>
      <w:r w:rsidRPr="00021FAC">
        <w:rPr>
          <w:rFonts w:ascii="PT Astra Serif" w:eastAsia="Times New Roman" w:hAnsi="PT Astra Serif"/>
          <w:sz w:val="26"/>
          <w:szCs w:val="26"/>
        </w:rPr>
        <w:t xml:space="preserve">                        </w:t>
      </w:r>
    </w:p>
    <w:p w:rsidR="005639DE" w:rsidRDefault="005639DE" w:rsidP="005639DE">
      <w:pPr>
        <w:jc w:val="center"/>
        <w:rPr>
          <w:rFonts w:ascii="PT Astra Serif" w:eastAsia="Times New Roman" w:hAnsi="PT Astra Serif"/>
          <w:sz w:val="26"/>
          <w:szCs w:val="26"/>
        </w:rPr>
      </w:pPr>
      <w:r w:rsidRPr="00C10EC6">
        <w:rPr>
          <w:rFonts w:ascii="PT Astra Serif" w:eastAsia="Droid Sans Fallback" w:hAnsi="PT Astra Serif" w:cs="Lohit Hindi"/>
          <w:b/>
          <w:kern w:val="1"/>
          <w:sz w:val="24"/>
          <w:szCs w:val="24"/>
          <w:lang w:bidi="hi-IN"/>
        </w:rPr>
        <w:t>ЗАЯВЛЕНИЕ</w:t>
      </w:r>
    </w:p>
    <w:p w:rsidR="005639DE" w:rsidRPr="005639DE" w:rsidRDefault="005639DE" w:rsidP="005639DE">
      <w:pPr>
        <w:jc w:val="center"/>
        <w:rPr>
          <w:rFonts w:ascii="PT Astra Serif" w:eastAsia="Times New Roman" w:hAnsi="PT Astra Serif"/>
          <w:b/>
          <w:sz w:val="24"/>
          <w:szCs w:val="24"/>
        </w:rPr>
      </w:pPr>
      <w:r w:rsidRPr="005639DE">
        <w:rPr>
          <w:rFonts w:ascii="PT Astra Serif" w:eastAsia="Times New Roman" w:hAnsi="PT Astra Serif"/>
          <w:b/>
          <w:sz w:val="24"/>
          <w:szCs w:val="24"/>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639DE" w:rsidRDefault="005639DE" w:rsidP="00021FAC">
      <w:pPr>
        <w:jc w:val="both"/>
        <w:rPr>
          <w:rFonts w:ascii="PT Astra Serif" w:eastAsia="Times New Roman" w:hAnsi="PT Astra Serif"/>
          <w:sz w:val="26"/>
          <w:szCs w:val="26"/>
        </w:rPr>
      </w:pPr>
    </w:p>
    <w:p w:rsidR="00021FAC" w:rsidRPr="00021FAC" w:rsidRDefault="00021FAC" w:rsidP="005639DE">
      <w:pPr>
        <w:ind w:firstLine="708"/>
        <w:jc w:val="both"/>
        <w:rPr>
          <w:rFonts w:ascii="PT Astra Serif" w:eastAsia="Times New Roman" w:hAnsi="PT Astra Serif"/>
          <w:sz w:val="26"/>
          <w:szCs w:val="26"/>
        </w:rPr>
      </w:pPr>
      <w:r w:rsidRPr="00021FAC">
        <w:rPr>
          <w:rFonts w:ascii="PT Astra Serif" w:eastAsia="Times New Roman" w:hAnsi="PT Astra Serif"/>
          <w:sz w:val="26"/>
          <w:szCs w:val="26"/>
        </w:rPr>
        <w:t>Прошу предоставить земельный участок путем перераспределения земельного(</w:t>
      </w:r>
      <w:proofErr w:type="spellStart"/>
      <w:r w:rsidRPr="00021FAC">
        <w:rPr>
          <w:rFonts w:ascii="PT Astra Serif" w:eastAsia="Times New Roman" w:hAnsi="PT Astra Serif"/>
          <w:sz w:val="26"/>
          <w:szCs w:val="26"/>
        </w:rPr>
        <w:t>ых</w:t>
      </w:r>
      <w:proofErr w:type="spellEnd"/>
      <w:r w:rsidRPr="00021FAC">
        <w:rPr>
          <w:rFonts w:ascii="PT Astra Serif" w:eastAsia="Times New Roman" w:hAnsi="PT Astra Serif"/>
          <w:sz w:val="26"/>
          <w:szCs w:val="26"/>
        </w:rPr>
        <w:t>) участка(</w:t>
      </w:r>
      <w:proofErr w:type="spellStart"/>
      <w:r w:rsidRPr="00021FAC">
        <w:rPr>
          <w:rFonts w:ascii="PT Astra Serif" w:eastAsia="Times New Roman" w:hAnsi="PT Astra Serif"/>
          <w:sz w:val="26"/>
          <w:szCs w:val="26"/>
        </w:rPr>
        <w:t>ов</w:t>
      </w:r>
      <w:proofErr w:type="spellEnd"/>
      <w:r w:rsidRPr="00021FAC">
        <w:rPr>
          <w:rFonts w:ascii="PT Astra Serif" w:eastAsia="Times New Roman" w:hAnsi="PT Astra Serif"/>
          <w:sz w:val="26"/>
          <w:szCs w:val="26"/>
        </w:rPr>
        <w:t>) с</w:t>
      </w:r>
      <w:proofErr w:type="gramStart"/>
      <w:r w:rsidRPr="00021FAC">
        <w:rPr>
          <w:rFonts w:ascii="PT Astra Serif" w:eastAsia="Times New Roman" w:hAnsi="PT Astra Serif"/>
          <w:sz w:val="26"/>
          <w:szCs w:val="26"/>
        </w:rPr>
        <w:t xml:space="preserve"> К</w:t>
      </w:r>
      <w:proofErr w:type="gramEnd"/>
      <w:r w:rsidRPr="00021FAC">
        <w:rPr>
          <w:rFonts w:ascii="PT Astra Serif" w:eastAsia="Times New Roman" w:hAnsi="PT Astra Serif"/>
          <w:sz w:val="26"/>
          <w:szCs w:val="26"/>
        </w:rPr>
        <w:t>№ _____________</w:t>
      </w:r>
      <w:r w:rsidR="005639DE">
        <w:rPr>
          <w:rFonts w:ascii="PT Astra Serif" w:eastAsia="Times New Roman" w:hAnsi="PT Astra Serif"/>
          <w:sz w:val="26"/>
          <w:szCs w:val="26"/>
        </w:rPr>
        <w:t>____</w:t>
      </w:r>
      <w:r w:rsidRPr="00021FAC">
        <w:rPr>
          <w:rFonts w:ascii="PT Astra Serif" w:eastAsia="Times New Roman" w:hAnsi="PT Astra Serif"/>
          <w:sz w:val="26"/>
          <w:szCs w:val="26"/>
        </w:rPr>
        <w:t xml:space="preserve">_________________________                                                             </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 xml:space="preserve">                                 </w:t>
      </w:r>
      <w:r w:rsidR="005639DE">
        <w:rPr>
          <w:rFonts w:ascii="PT Astra Serif" w:eastAsia="Times New Roman" w:hAnsi="PT Astra Serif"/>
          <w:sz w:val="26"/>
          <w:szCs w:val="26"/>
        </w:rPr>
        <w:t xml:space="preserve">      </w:t>
      </w:r>
      <w:r w:rsidRPr="00021FAC">
        <w:rPr>
          <w:rFonts w:ascii="PT Astra Serif" w:eastAsia="Times New Roman" w:hAnsi="PT Astra Serif"/>
          <w:sz w:val="26"/>
          <w:szCs w:val="26"/>
        </w:rPr>
        <w:t xml:space="preserve"> (</w:t>
      </w:r>
      <w:r w:rsidRPr="00021FAC">
        <w:rPr>
          <w:rFonts w:ascii="PT Astra Serif" w:eastAsia="Times New Roman" w:hAnsi="PT Astra Serif"/>
          <w:sz w:val="16"/>
          <w:szCs w:val="26"/>
        </w:rPr>
        <w:t>кадастровый номер земельного участка, перераспределение которого планируется осуществить</w:t>
      </w:r>
      <w:r w:rsidRPr="00021FAC">
        <w:rPr>
          <w:rFonts w:ascii="PT Astra Serif" w:eastAsia="Times New Roman" w:hAnsi="PT Astra Serif"/>
          <w:sz w:val="26"/>
          <w:szCs w:val="26"/>
        </w:rPr>
        <w:t>)</w:t>
      </w:r>
    </w:p>
    <w:p w:rsidR="00021FAC" w:rsidRPr="00021FAC" w:rsidRDefault="00021FAC" w:rsidP="005639DE">
      <w:pPr>
        <w:ind w:firstLine="708"/>
        <w:jc w:val="both"/>
        <w:rPr>
          <w:rFonts w:ascii="PT Astra Serif" w:eastAsia="Times New Roman" w:hAnsi="PT Astra Serif"/>
          <w:sz w:val="26"/>
          <w:szCs w:val="26"/>
        </w:rPr>
      </w:pPr>
      <w:r w:rsidRPr="00021FAC">
        <w:rPr>
          <w:rFonts w:ascii="PT Astra Serif" w:eastAsia="Times New Roman" w:hAnsi="PT Astra Serif"/>
          <w:sz w:val="26"/>
          <w:szCs w:val="26"/>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_______________________________________________________________________</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Приложение: на ____ листах.</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_______________________________________________________________________</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_______________________________________________________________________</w:t>
      </w:r>
    </w:p>
    <w:p w:rsidR="00021FAC" w:rsidRPr="00021FAC" w:rsidRDefault="00021FAC" w:rsidP="00021FAC">
      <w:pPr>
        <w:jc w:val="both"/>
        <w:rPr>
          <w:rFonts w:ascii="PT Astra Serif" w:eastAsia="Times New Roman" w:hAnsi="PT Astra Serif"/>
          <w:sz w:val="26"/>
          <w:szCs w:val="26"/>
        </w:rPr>
      </w:pP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Заявитель: _____________________________________________ ___________</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 xml:space="preserve">                                                    Ф.И.О. гражданина                             (подпись)</w:t>
      </w:r>
    </w:p>
    <w:p w:rsidR="005639DE" w:rsidRDefault="00021FAC" w:rsidP="00DD6431">
      <w:pPr>
        <w:jc w:val="both"/>
        <w:rPr>
          <w:rFonts w:ascii="PT Astra Serif" w:eastAsia="Times New Roman" w:hAnsi="PT Astra Serif"/>
          <w:sz w:val="26"/>
          <w:szCs w:val="26"/>
        </w:rPr>
      </w:pPr>
      <w:r w:rsidRPr="00021FAC">
        <w:rPr>
          <w:rFonts w:ascii="PT Astra Serif" w:eastAsia="Times New Roman" w:hAnsi="PT Astra Serif"/>
          <w:sz w:val="26"/>
          <w:szCs w:val="26"/>
        </w:rPr>
        <w:lastRenderedPageBreak/>
        <w:t>"_____" ______________ 20__ г.                                                                   М.П.</w:t>
      </w:r>
    </w:p>
    <w:p w:rsidR="005E2A23" w:rsidRDefault="005E2A23" w:rsidP="00021FAC">
      <w:pPr>
        <w:jc w:val="right"/>
        <w:rPr>
          <w:rFonts w:ascii="PT Astra Serif" w:eastAsia="Times New Roman" w:hAnsi="PT Astra Serif"/>
          <w:sz w:val="26"/>
          <w:szCs w:val="26"/>
        </w:rPr>
      </w:pPr>
    </w:p>
    <w:p w:rsidR="005E2A23" w:rsidRPr="00C10EC6" w:rsidRDefault="005E2A23" w:rsidP="005E2A23">
      <w:pPr>
        <w:spacing w:line="276" w:lineRule="auto"/>
        <w:jc w:val="center"/>
        <w:rPr>
          <w:rFonts w:ascii="PT Astra Serif" w:hAnsi="PT Astra Serif"/>
          <w:b/>
          <w:sz w:val="24"/>
          <w:szCs w:val="24"/>
        </w:rPr>
      </w:pPr>
      <w:r w:rsidRPr="00C10EC6">
        <w:rPr>
          <w:rFonts w:ascii="PT Astra Serif" w:hAnsi="PT Astra Serif"/>
          <w:b/>
          <w:sz w:val="24"/>
          <w:szCs w:val="24"/>
        </w:rPr>
        <w:t>СОГЛАСИЕ</w:t>
      </w:r>
    </w:p>
    <w:p w:rsidR="005E2A23" w:rsidRPr="00C10EC6" w:rsidRDefault="005E2A23" w:rsidP="005E2A23">
      <w:pPr>
        <w:pStyle w:val="ConsPlusNormal"/>
        <w:spacing w:line="276" w:lineRule="auto"/>
        <w:jc w:val="center"/>
        <w:rPr>
          <w:rFonts w:ascii="PT Astra Serif" w:hAnsi="PT Astra Serif"/>
          <w:b/>
          <w:sz w:val="24"/>
          <w:szCs w:val="24"/>
        </w:rPr>
      </w:pPr>
      <w:r w:rsidRPr="00C10EC6">
        <w:rPr>
          <w:rFonts w:ascii="PT Astra Serif" w:hAnsi="PT Astra Serif"/>
          <w:b/>
          <w:sz w:val="24"/>
          <w:szCs w:val="24"/>
        </w:rPr>
        <w:t xml:space="preserve">на обработку персональных данных гражданина, </w:t>
      </w:r>
    </w:p>
    <w:p w:rsidR="005E2A23" w:rsidRPr="00C10EC6" w:rsidRDefault="005E2A23" w:rsidP="005E2A23">
      <w:pPr>
        <w:pStyle w:val="ConsPlusNormal"/>
        <w:spacing w:line="276" w:lineRule="auto"/>
        <w:jc w:val="center"/>
        <w:rPr>
          <w:rFonts w:ascii="PT Astra Serif" w:hAnsi="PT Astra Serif"/>
          <w:b/>
          <w:sz w:val="24"/>
          <w:szCs w:val="24"/>
        </w:rPr>
      </w:pPr>
      <w:proofErr w:type="gramStart"/>
      <w:r w:rsidRPr="00C10EC6">
        <w:rPr>
          <w:rFonts w:ascii="PT Astra Serif" w:hAnsi="PT Astra Serif"/>
          <w:b/>
          <w:sz w:val="24"/>
          <w:szCs w:val="24"/>
        </w:rPr>
        <w:t>обратившегося</w:t>
      </w:r>
      <w:proofErr w:type="gramEnd"/>
      <w:r w:rsidRPr="00C10EC6">
        <w:rPr>
          <w:rFonts w:ascii="PT Astra Serif" w:hAnsi="PT Astra Serif"/>
          <w:b/>
          <w:sz w:val="24"/>
          <w:szCs w:val="24"/>
        </w:rPr>
        <w:t xml:space="preserve"> за предоставлением муниципальной услуги</w:t>
      </w:r>
    </w:p>
    <w:p w:rsidR="005E2A23" w:rsidRPr="00C10EC6" w:rsidRDefault="005E2A23" w:rsidP="005E2A23">
      <w:pPr>
        <w:spacing w:line="276" w:lineRule="auto"/>
        <w:ind w:firstLine="720"/>
        <w:jc w:val="both"/>
        <w:rPr>
          <w:rFonts w:ascii="PT Astra Serif" w:hAnsi="PT Astra Serif"/>
          <w:sz w:val="24"/>
          <w:szCs w:val="24"/>
        </w:rPr>
      </w:pPr>
    </w:p>
    <w:p w:rsidR="005E2A23" w:rsidRPr="00C10EC6" w:rsidRDefault="005E2A23" w:rsidP="005E2A23">
      <w:pPr>
        <w:spacing w:line="276" w:lineRule="auto"/>
        <w:ind w:firstLine="720"/>
        <w:jc w:val="both"/>
        <w:rPr>
          <w:rFonts w:ascii="PT Astra Serif" w:hAnsi="PT Astra Serif"/>
          <w:sz w:val="24"/>
          <w:szCs w:val="24"/>
        </w:rPr>
      </w:pPr>
      <w:proofErr w:type="gramStart"/>
      <w:r w:rsidRPr="00C10EC6">
        <w:rPr>
          <w:rFonts w:ascii="PT Astra Serif" w:hAnsi="PT Astra Serif"/>
          <w:sz w:val="24"/>
          <w:szCs w:val="24"/>
        </w:rPr>
        <w:t>В соответствии с требованиями статьи</w:t>
      </w:r>
      <w:r w:rsidR="004D3A65">
        <w:rPr>
          <w:rFonts w:ascii="PT Astra Serif" w:hAnsi="PT Astra Serif"/>
          <w:sz w:val="24"/>
          <w:szCs w:val="24"/>
        </w:rPr>
        <w:t xml:space="preserve"> 9 Федерального закона</w:t>
      </w:r>
      <w:r w:rsidRPr="00C10EC6">
        <w:rPr>
          <w:rFonts w:ascii="PT Astra Serif" w:hAnsi="PT Astra Serif"/>
          <w:sz w:val="24"/>
          <w:szCs w:val="24"/>
        </w:rPr>
        <w:t xml:space="preserve"> от </w:t>
      </w:r>
      <w:r w:rsidR="004D3A65" w:rsidRPr="00C10EC6">
        <w:rPr>
          <w:rFonts w:ascii="PT Astra Serif" w:hAnsi="PT Astra Serif"/>
          <w:sz w:val="24"/>
          <w:szCs w:val="24"/>
        </w:rPr>
        <w:t>27.07.2006 </w:t>
      </w:r>
      <w:r w:rsidR="004D3A65">
        <w:rPr>
          <w:rFonts w:ascii="PT Astra Serif" w:hAnsi="PT Astra Serif"/>
          <w:sz w:val="24"/>
          <w:szCs w:val="24"/>
        </w:rPr>
        <w:br/>
        <w:t>№</w:t>
      </w:r>
      <w:r w:rsidRPr="00C10EC6">
        <w:rPr>
          <w:rFonts w:ascii="PT Astra Serif" w:hAnsi="PT Astra Serif"/>
          <w:sz w:val="24"/>
          <w:szCs w:val="24"/>
        </w:rPr>
        <w:t>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5E2A23" w:rsidRPr="00C10EC6" w:rsidRDefault="005E2A23" w:rsidP="005E2A23">
      <w:pPr>
        <w:spacing w:line="276" w:lineRule="auto"/>
        <w:ind w:firstLine="720"/>
        <w:jc w:val="both"/>
        <w:rPr>
          <w:rFonts w:ascii="PT Astra Serif" w:hAnsi="PT Astra Serif"/>
          <w:sz w:val="24"/>
          <w:szCs w:val="24"/>
        </w:rPr>
      </w:pPr>
      <w:r w:rsidRPr="00C10EC6">
        <w:rPr>
          <w:rFonts w:ascii="PT Astra Serif" w:hAnsi="PT Astra Serif"/>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5E2A23" w:rsidRPr="00C10EC6" w:rsidRDefault="005E2A23" w:rsidP="005E2A23">
      <w:pPr>
        <w:spacing w:line="276" w:lineRule="auto"/>
        <w:ind w:firstLine="720"/>
        <w:jc w:val="both"/>
        <w:rPr>
          <w:rFonts w:ascii="PT Astra Serif" w:hAnsi="PT Astra Serif"/>
          <w:sz w:val="24"/>
          <w:szCs w:val="24"/>
        </w:rPr>
      </w:pPr>
      <w:r w:rsidRPr="00C10EC6">
        <w:rPr>
          <w:rFonts w:ascii="PT Astra Serif" w:hAnsi="PT Astra Serif"/>
          <w:sz w:val="24"/>
          <w:szCs w:val="24"/>
        </w:rPr>
        <w:t>Подтверждаю, что ознакомле</w:t>
      </w:r>
      <w:proofErr w:type="gramStart"/>
      <w:r w:rsidRPr="00C10EC6">
        <w:rPr>
          <w:rFonts w:ascii="PT Astra Serif" w:hAnsi="PT Astra Serif"/>
          <w:sz w:val="24"/>
          <w:szCs w:val="24"/>
        </w:rPr>
        <w:t>н(</w:t>
      </w:r>
      <w:proofErr w:type="gramEnd"/>
      <w:r w:rsidRPr="00C10EC6">
        <w:rPr>
          <w:rFonts w:ascii="PT Astra Serif" w:hAnsi="PT Astra Serif"/>
          <w:sz w:val="24"/>
          <w:szCs w:val="24"/>
        </w:rPr>
        <w:t xml:space="preserve">а) с положениями Федерального закона                              от </w:t>
      </w:r>
      <w:r w:rsidR="004D3A65" w:rsidRPr="00C10EC6">
        <w:rPr>
          <w:rFonts w:ascii="PT Astra Serif" w:hAnsi="PT Astra Serif"/>
          <w:sz w:val="24"/>
          <w:szCs w:val="24"/>
        </w:rPr>
        <w:t>27.07.2006 №</w:t>
      </w:r>
      <w:r w:rsidRPr="00C10EC6">
        <w:rPr>
          <w:rFonts w:ascii="PT Astra Serif" w:hAnsi="PT Astra Serif"/>
          <w:sz w:val="24"/>
          <w:szCs w:val="24"/>
        </w:rPr>
        <w:t> 152-ФЗ «О персональных данных», права и обязанности в области защиты персональных данных мне разъяснены.</w:t>
      </w:r>
    </w:p>
    <w:tbl>
      <w:tblPr>
        <w:tblW w:w="9355" w:type="dxa"/>
        <w:tblLayout w:type="fixed"/>
        <w:tblCellMar>
          <w:left w:w="28" w:type="dxa"/>
          <w:right w:w="28" w:type="dxa"/>
        </w:tblCellMar>
        <w:tblLook w:val="0000" w:firstRow="0" w:lastRow="0" w:firstColumn="0" w:lastColumn="0" w:noHBand="0" w:noVBand="0"/>
      </w:tblPr>
      <w:tblGrid>
        <w:gridCol w:w="4082"/>
        <w:gridCol w:w="227"/>
        <w:gridCol w:w="1758"/>
        <w:gridCol w:w="227"/>
        <w:gridCol w:w="3061"/>
      </w:tblGrid>
      <w:tr w:rsidR="005E2A23" w:rsidRPr="00C10EC6" w:rsidTr="00D76AB2">
        <w:tc>
          <w:tcPr>
            <w:tcW w:w="4082" w:type="dxa"/>
            <w:vAlign w:val="bottom"/>
          </w:tcPr>
          <w:p w:rsidR="005E2A23" w:rsidRPr="00C10EC6" w:rsidRDefault="005E2A23" w:rsidP="00D76AB2">
            <w:pPr>
              <w:spacing w:line="276" w:lineRule="auto"/>
              <w:jc w:val="center"/>
              <w:rPr>
                <w:rFonts w:ascii="PT Astra Serif" w:eastAsia="Times New Roman" w:hAnsi="PT Astra Serif"/>
                <w:sz w:val="24"/>
                <w:szCs w:val="24"/>
              </w:rPr>
            </w:pPr>
          </w:p>
        </w:tc>
        <w:tc>
          <w:tcPr>
            <w:tcW w:w="227" w:type="dxa"/>
            <w:vAlign w:val="bottom"/>
          </w:tcPr>
          <w:p w:rsidR="005E2A23" w:rsidRPr="00C10EC6" w:rsidRDefault="005E2A23" w:rsidP="00D76AB2">
            <w:pPr>
              <w:spacing w:line="276" w:lineRule="auto"/>
              <w:jc w:val="center"/>
              <w:rPr>
                <w:rFonts w:ascii="PT Astra Serif" w:eastAsia="Times New Roman" w:hAnsi="PT Astra Serif"/>
                <w:sz w:val="24"/>
                <w:szCs w:val="24"/>
              </w:rPr>
            </w:pPr>
          </w:p>
        </w:tc>
        <w:tc>
          <w:tcPr>
            <w:tcW w:w="1758" w:type="dxa"/>
            <w:tcBorders>
              <w:bottom w:val="single" w:sz="4" w:space="0" w:color="auto"/>
            </w:tcBorders>
            <w:vAlign w:val="bottom"/>
          </w:tcPr>
          <w:p w:rsidR="005E2A23" w:rsidRPr="00C10EC6" w:rsidRDefault="005E2A23" w:rsidP="00D76AB2">
            <w:pPr>
              <w:spacing w:line="276" w:lineRule="auto"/>
              <w:jc w:val="center"/>
              <w:rPr>
                <w:rFonts w:ascii="PT Astra Serif" w:eastAsia="Times New Roman" w:hAnsi="PT Astra Serif"/>
                <w:sz w:val="24"/>
                <w:szCs w:val="24"/>
              </w:rPr>
            </w:pPr>
          </w:p>
        </w:tc>
        <w:tc>
          <w:tcPr>
            <w:tcW w:w="227" w:type="dxa"/>
            <w:vAlign w:val="bottom"/>
          </w:tcPr>
          <w:p w:rsidR="005E2A23" w:rsidRPr="00C10EC6" w:rsidRDefault="005E2A23" w:rsidP="00D76AB2">
            <w:pPr>
              <w:spacing w:line="276" w:lineRule="auto"/>
              <w:jc w:val="center"/>
              <w:rPr>
                <w:rFonts w:ascii="PT Astra Serif" w:eastAsia="Times New Roman" w:hAnsi="PT Astra Serif"/>
                <w:sz w:val="24"/>
                <w:szCs w:val="24"/>
              </w:rPr>
            </w:pPr>
          </w:p>
        </w:tc>
        <w:tc>
          <w:tcPr>
            <w:tcW w:w="3061" w:type="dxa"/>
            <w:tcBorders>
              <w:bottom w:val="single" w:sz="4" w:space="0" w:color="auto"/>
            </w:tcBorders>
            <w:vAlign w:val="bottom"/>
          </w:tcPr>
          <w:p w:rsidR="005E2A23" w:rsidRPr="00C10EC6" w:rsidRDefault="005E2A23" w:rsidP="00D76AB2">
            <w:pPr>
              <w:spacing w:line="276" w:lineRule="auto"/>
              <w:jc w:val="center"/>
              <w:rPr>
                <w:rFonts w:ascii="PT Astra Serif" w:eastAsia="Times New Roman" w:hAnsi="PT Astra Serif"/>
                <w:i/>
                <w:sz w:val="24"/>
                <w:szCs w:val="24"/>
              </w:rPr>
            </w:pPr>
          </w:p>
        </w:tc>
      </w:tr>
      <w:tr w:rsidR="005E2A23" w:rsidRPr="00C10EC6" w:rsidTr="00D76AB2">
        <w:tc>
          <w:tcPr>
            <w:tcW w:w="4082" w:type="dxa"/>
          </w:tcPr>
          <w:p w:rsidR="005E2A23" w:rsidRPr="00C10EC6" w:rsidRDefault="005E2A23" w:rsidP="00D76AB2">
            <w:pPr>
              <w:spacing w:line="276" w:lineRule="auto"/>
              <w:jc w:val="center"/>
              <w:rPr>
                <w:rFonts w:ascii="PT Astra Serif" w:eastAsia="Times New Roman" w:hAnsi="PT Astra Serif"/>
              </w:rPr>
            </w:pPr>
          </w:p>
        </w:tc>
        <w:tc>
          <w:tcPr>
            <w:tcW w:w="227" w:type="dxa"/>
          </w:tcPr>
          <w:p w:rsidR="005E2A23" w:rsidRPr="00C10EC6" w:rsidRDefault="005E2A23" w:rsidP="00D76AB2">
            <w:pPr>
              <w:spacing w:line="276" w:lineRule="auto"/>
              <w:jc w:val="center"/>
              <w:rPr>
                <w:rFonts w:ascii="PT Astra Serif" w:eastAsia="Times New Roman" w:hAnsi="PT Astra Serif"/>
              </w:rPr>
            </w:pPr>
          </w:p>
        </w:tc>
        <w:tc>
          <w:tcPr>
            <w:tcW w:w="1758" w:type="dxa"/>
            <w:tcBorders>
              <w:top w:val="single" w:sz="4" w:space="0" w:color="auto"/>
            </w:tcBorders>
          </w:tcPr>
          <w:p w:rsidR="005E2A23" w:rsidRPr="00C10EC6" w:rsidRDefault="005E2A23" w:rsidP="00D76AB2">
            <w:pPr>
              <w:spacing w:line="276" w:lineRule="auto"/>
              <w:jc w:val="center"/>
              <w:rPr>
                <w:rFonts w:ascii="PT Astra Serif" w:eastAsia="Times New Roman" w:hAnsi="PT Astra Serif"/>
              </w:rPr>
            </w:pPr>
            <w:r w:rsidRPr="00C10EC6">
              <w:rPr>
                <w:rFonts w:ascii="PT Astra Serif" w:eastAsia="Times New Roman" w:hAnsi="PT Astra Serif"/>
              </w:rPr>
              <w:t>(подпись)</w:t>
            </w:r>
          </w:p>
        </w:tc>
        <w:tc>
          <w:tcPr>
            <w:tcW w:w="227" w:type="dxa"/>
          </w:tcPr>
          <w:p w:rsidR="005E2A23" w:rsidRPr="00C10EC6" w:rsidRDefault="005E2A23" w:rsidP="00D76AB2">
            <w:pPr>
              <w:spacing w:line="276" w:lineRule="auto"/>
              <w:jc w:val="center"/>
              <w:rPr>
                <w:rFonts w:ascii="PT Astra Serif" w:eastAsia="Times New Roman" w:hAnsi="PT Astra Serif"/>
              </w:rPr>
            </w:pPr>
          </w:p>
        </w:tc>
        <w:tc>
          <w:tcPr>
            <w:tcW w:w="3061" w:type="dxa"/>
            <w:tcBorders>
              <w:top w:val="single" w:sz="4" w:space="0" w:color="auto"/>
            </w:tcBorders>
          </w:tcPr>
          <w:p w:rsidR="005E2A23" w:rsidRPr="00C10EC6" w:rsidRDefault="005E2A23" w:rsidP="00D76AB2">
            <w:pPr>
              <w:spacing w:line="276" w:lineRule="auto"/>
              <w:jc w:val="center"/>
              <w:rPr>
                <w:rFonts w:ascii="PT Astra Serif" w:eastAsia="Times New Roman" w:hAnsi="PT Astra Serif"/>
              </w:rPr>
            </w:pPr>
            <w:r w:rsidRPr="00C10EC6">
              <w:rPr>
                <w:rFonts w:ascii="PT Astra Serif" w:eastAsia="Times New Roman" w:hAnsi="PT Astra Serif"/>
              </w:rPr>
              <w:t>(расшифровка подписи)</w:t>
            </w:r>
          </w:p>
        </w:tc>
      </w:tr>
    </w:tbl>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5E2A23" w:rsidRDefault="005E2A23" w:rsidP="00021FAC">
      <w:pPr>
        <w:jc w:val="right"/>
        <w:rPr>
          <w:rFonts w:ascii="PT Astra Serif" w:eastAsia="Times New Roman" w:hAnsi="PT Astra Serif"/>
          <w:sz w:val="26"/>
          <w:szCs w:val="26"/>
        </w:rPr>
      </w:pPr>
    </w:p>
    <w:p w:rsidR="00210890" w:rsidRDefault="00210890" w:rsidP="00021FAC">
      <w:pPr>
        <w:jc w:val="right"/>
        <w:rPr>
          <w:rFonts w:ascii="PT Astra Serif" w:eastAsia="Times New Roman" w:hAnsi="PT Astra Serif"/>
          <w:sz w:val="26"/>
          <w:szCs w:val="26"/>
        </w:rPr>
        <w:sectPr w:rsidR="00210890" w:rsidSect="003B6976">
          <w:pgSz w:w="11906" w:h="16838"/>
          <w:pgMar w:top="1134" w:right="851" w:bottom="1134" w:left="1701" w:header="425" w:footer="709" w:gutter="0"/>
          <w:pgNumType w:start="1"/>
          <w:cols w:space="708"/>
          <w:titlePg/>
          <w:docGrid w:linePitch="360"/>
        </w:sectPr>
      </w:pPr>
    </w:p>
    <w:p w:rsidR="005E2A23" w:rsidRDefault="005E2A23" w:rsidP="00021FAC">
      <w:pPr>
        <w:jc w:val="right"/>
        <w:rPr>
          <w:rFonts w:ascii="PT Astra Serif" w:eastAsia="Times New Roman" w:hAnsi="PT Astra Serif"/>
          <w:sz w:val="26"/>
          <w:szCs w:val="26"/>
        </w:rPr>
      </w:pPr>
    </w:p>
    <w:p w:rsidR="00021FAC" w:rsidRPr="00021FAC" w:rsidRDefault="00021FAC" w:rsidP="00021FAC">
      <w:pPr>
        <w:jc w:val="right"/>
        <w:rPr>
          <w:rFonts w:ascii="PT Astra Serif" w:eastAsia="Times New Roman" w:hAnsi="PT Astra Serif"/>
          <w:sz w:val="26"/>
          <w:szCs w:val="26"/>
        </w:rPr>
      </w:pPr>
      <w:r w:rsidRPr="00021FAC">
        <w:rPr>
          <w:rFonts w:ascii="PT Astra Serif" w:eastAsia="Times New Roman" w:hAnsi="PT Astra Serif"/>
          <w:sz w:val="26"/>
          <w:szCs w:val="26"/>
        </w:rPr>
        <w:t>Приложение № 2</w:t>
      </w:r>
    </w:p>
    <w:p w:rsidR="00021FAC" w:rsidRPr="00021FAC" w:rsidRDefault="00021FAC" w:rsidP="00021FAC">
      <w:pPr>
        <w:jc w:val="right"/>
        <w:rPr>
          <w:rFonts w:ascii="PT Astra Serif" w:eastAsia="Times New Roman" w:hAnsi="PT Astra Serif"/>
          <w:sz w:val="26"/>
          <w:szCs w:val="26"/>
        </w:rPr>
      </w:pPr>
      <w:r w:rsidRPr="00021FAC">
        <w:rPr>
          <w:rFonts w:ascii="PT Astra Serif" w:eastAsia="Times New Roman" w:hAnsi="PT Astra Serif"/>
          <w:sz w:val="26"/>
          <w:szCs w:val="26"/>
        </w:rPr>
        <w:t xml:space="preserve">к </w:t>
      </w:r>
      <w:r w:rsidR="005639DE">
        <w:rPr>
          <w:rFonts w:ascii="PT Astra Serif" w:eastAsia="Times New Roman" w:hAnsi="PT Astra Serif"/>
          <w:sz w:val="26"/>
          <w:szCs w:val="26"/>
        </w:rPr>
        <w:t>А</w:t>
      </w:r>
      <w:r w:rsidRPr="00021FAC">
        <w:rPr>
          <w:rFonts w:ascii="PT Astra Serif" w:eastAsia="Times New Roman" w:hAnsi="PT Astra Serif"/>
          <w:sz w:val="26"/>
          <w:szCs w:val="26"/>
        </w:rPr>
        <w:t>дминистративному регламенту</w:t>
      </w:r>
    </w:p>
    <w:p w:rsidR="00021FAC" w:rsidRDefault="00021FAC" w:rsidP="00021FAC">
      <w:pPr>
        <w:jc w:val="center"/>
        <w:rPr>
          <w:rFonts w:ascii="PT Astra Serif" w:eastAsia="Times New Roman" w:hAnsi="PT Astra Serif"/>
          <w:b/>
          <w:sz w:val="26"/>
          <w:szCs w:val="26"/>
        </w:rPr>
      </w:pPr>
    </w:p>
    <w:p w:rsidR="00021FAC" w:rsidRDefault="00021FAC" w:rsidP="00021FAC">
      <w:pPr>
        <w:jc w:val="center"/>
        <w:rPr>
          <w:rFonts w:ascii="PT Astra Serif" w:eastAsia="Times New Roman" w:hAnsi="PT Astra Serif"/>
          <w:b/>
          <w:sz w:val="26"/>
          <w:szCs w:val="26"/>
        </w:rPr>
      </w:pPr>
    </w:p>
    <w:p w:rsidR="00021FAC" w:rsidRPr="005639DE" w:rsidRDefault="00021FAC" w:rsidP="00021FAC">
      <w:pPr>
        <w:jc w:val="center"/>
        <w:rPr>
          <w:rFonts w:ascii="PT Astra Serif" w:eastAsia="Times New Roman" w:hAnsi="PT Astra Serif"/>
          <w:b/>
          <w:sz w:val="24"/>
          <w:szCs w:val="24"/>
        </w:rPr>
      </w:pPr>
      <w:r w:rsidRPr="005639DE">
        <w:rPr>
          <w:rFonts w:ascii="PT Astra Serif" w:eastAsia="Times New Roman" w:hAnsi="PT Astra Serif"/>
          <w:b/>
          <w:sz w:val="24"/>
          <w:szCs w:val="24"/>
        </w:rPr>
        <w:t>ФОРМА ЗАЯВЛЕНИЯ</w:t>
      </w:r>
    </w:p>
    <w:p w:rsidR="00021FAC" w:rsidRDefault="00021FAC" w:rsidP="00021FAC">
      <w:pPr>
        <w:jc w:val="center"/>
        <w:rPr>
          <w:rFonts w:ascii="PT Astra Serif" w:eastAsia="Times New Roman" w:hAnsi="PT Astra Serif"/>
          <w:b/>
          <w:sz w:val="24"/>
          <w:szCs w:val="24"/>
        </w:rPr>
      </w:pPr>
      <w:r w:rsidRPr="005639DE">
        <w:rPr>
          <w:rFonts w:ascii="PT Astra Serif" w:eastAsia="Times New Roman" w:hAnsi="PT Astra Serif"/>
          <w:b/>
          <w:sz w:val="24"/>
          <w:szCs w:val="24"/>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639DE" w:rsidRDefault="005639DE" w:rsidP="00021FAC">
      <w:pPr>
        <w:jc w:val="center"/>
        <w:rPr>
          <w:rFonts w:ascii="PT Astra Serif" w:eastAsia="Times New Roman" w:hAnsi="PT Astra Serif"/>
          <w:b/>
          <w:sz w:val="24"/>
          <w:szCs w:val="24"/>
        </w:rPr>
      </w:pPr>
    </w:p>
    <w:p w:rsidR="005639DE"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 xml:space="preserve">В администрацию муниципального образования </w:t>
      </w:r>
    </w:p>
    <w:p w:rsidR="005639DE" w:rsidRPr="00C10EC6"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 xml:space="preserve">Щекинский район </w:t>
      </w:r>
    </w:p>
    <w:p w:rsidR="005639DE" w:rsidRPr="00C10EC6"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от___</w:t>
      </w:r>
      <w:r>
        <w:rPr>
          <w:rFonts w:ascii="PT Astra Serif" w:eastAsia="Droid Sans Fallback" w:hAnsi="PT Astra Serif" w:cs="Lohit Hindi"/>
          <w:kern w:val="1"/>
          <w:sz w:val="24"/>
          <w:szCs w:val="24"/>
          <w:lang w:bidi="hi-IN"/>
        </w:rPr>
        <w:t>___________</w:t>
      </w:r>
      <w:r w:rsidRPr="00C10EC6">
        <w:rPr>
          <w:rFonts w:ascii="PT Astra Serif" w:eastAsia="Droid Sans Fallback" w:hAnsi="PT Astra Serif" w:cs="Lohit Hindi"/>
          <w:kern w:val="1"/>
          <w:sz w:val="24"/>
          <w:szCs w:val="24"/>
          <w:lang w:bidi="hi-IN"/>
        </w:rPr>
        <w:t xml:space="preserve">_____________________________________ </w:t>
      </w:r>
    </w:p>
    <w:p w:rsidR="005639DE"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_______</w:t>
      </w:r>
      <w:r>
        <w:rPr>
          <w:rFonts w:ascii="PT Astra Serif" w:eastAsia="Droid Sans Fallback" w:hAnsi="PT Astra Serif" w:cs="Lohit Hindi"/>
          <w:kern w:val="1"/>
          <w:sz w:val="24"/>
          <w:szCs w:val="24"/>
          <w:lang w:bidi="hi-IN"/>
        </w:rPr>
        <w:t>___________</w:t>
      </w:r>
      <w:r w:rsidRPr="00C10EC6">
        <w:rPr>
          <w:rFonts w:ascii="PT Astra Serif" w:eastAsia="Droid Sans Fallback" w:hAnsi="PT Astra Serif" w:cs="Lohit Hindi"/>
          <w:kern w:val="1"/>
          <w:sz w:val="24"/>
          <w:szCs w:val="24"/>
          <w:lang w:bidi="hi-IN"/>
        </w:rPr>
        <w:t>_________________________________</w:t>
      </w:r>
    </w:p>
    <w:p w:rsidR="005639DE"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_______________</w:t>
      </w:r>
      <w:r>
        <w:rPr>
          <w:rFonts w:ascii="PT Astra Serif" w:eastAsia="Droid Sans Fallback" w:hAnsi="PT Astra Serif" w:cs="Lohit Hindi"/>
          <w:kern w:val="1"/>
          <w:sz w:val="24"/>
          <w:szCs w:val="24"/>
          <w:lang w:bidi="hi-IN"/>
        </w:rPr>
        <w:t>___________</w:t>
      </w:r>
      <w:r w:rsidRPr="00C10EC6">
        <w:rPr>
          <w:rFonts w:ascii="PT Astra Serif" w:eastAsia="Droid Sans Fallback" w:hAnsi="PT Astra Serif" w:cs="Lohit Hindi"/>
          <w:kern w:val="1"/>
          <w:sz w:val="24"/>
          <w:szCs w:val="24"/>
          <w:lang w:bidi="hi-IN"/>
        </w:rPr>
        <w:t>_________________________</w:t>
      </w:r>
    </w:p>
    <w:p w:rsidR="005639DE" w:rsidRDefault="005639DE" w:rsidP="005639DE">
      <w:pPr>
        <w:widowControl w:val="0"/>
        <w:autoSpaceDE w:val="0"/>
        <w:autoSpaceDN w:val="0"/>
        <w:adjustRightInd w:val="0"/>
        <w:ind w:left="2552"/>
        <w:jc w:val="right"/>
        <w:rPr>
          <w:rFonts w:ascii="PT Astra Serif" w:eastAsia="Droid Sans Fallback" w:hAnsi="PT Astra Serif" w:cs="Lohit Hindi"/>
          <w:kern w:val="1"/>
          <w:sz w:val="24"/>
          <w:szCs w:val="24"/>
          <w:lang w:bidi="hi-IN"/>
        </w:rPr>
      </w:pPr>
      <w:r w:rsidRPr="00C10EC6">
        <w:rPr>
          <w:rFonts w:ascii="PT Astra Serif" w:eastAsia="Droid Sans Fallback" w:hAnsi="PT Astra Serif" w:cs="Lohit Hindi"/>
          <w:kern w:val="1"/>
          <w:sz w:val="24"/>
          <w:szCs w:val="24"/>
          <w:lang w:bidi="hi-IN"/>
        </w:rPr>
        <w:t>_________________</w:t>
      </w:r>
      <w:r>
        <w:rPr>
          <w:rFonts w:ascii="PT Astra Serif" w:eastAsia="Droid Sans Fallback" w:hAnsi="PT Astra Serif" w:cs="Lohit Hindi"/>
          <w:kern w:val="1"/>
          <w:sz w:val="24"/>
          <w:szCs w:val="24"/>
          <w:lang w:bidi="hi-IN"/>
        </w:rPr>
        <w:t>___________</w:t>
      </w:r>
      <w:r w:rsidRPr="00C10EC6">
        <w:rPr>
          <w:rFonts w:ascii="PT Astra Serif" w:eastAsia="Droid Sans Fallback" w:hAnsi="PT Astra Serif" w:cs="Lohit Hindi"/>
          <w:kern w:val="1"/>
          <w:sz w:val="24"/>
          <w:szCs w:val="24"/>
          <w:lang w:bidi="hi-IN"/>
        </w:rPr>
        <w:t>_______________________</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w:t>
      </w:r>
      <w:proofErr w:type="gramStart"/>
      <w:r w:rsidRPr="00F5424C">
        <w:rPr>
          <w:rFonts w:ascii="PT Astra Serif" w:hAnsi="PT Astra Serif"/>
          <w:sz w:val="26"/>
          <w:szCs w:val="26"/>
        </w:rPr>
        <w:t>(в заявлении от имени гражданина указываются:</w:t>
      </w:r>
      <w:proofErr w:type="gramEnd"/>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Ф.И.О., место жительства и реквизиты документа,</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w:t>
      </w:r>
      <w:proofErr w:type="gramStart"/>
      <w:r w:rsidRPr="00F5424C">
        <w:rPr>
          <w:rFonts w:ascii="PT Astra Serif" w:hAnsi="PT Astra Serif"/>
          <w:sz w:val="26"/>
          <w:szCs w:val="26"/>
        </w:rPr>
        <w:t>удостоверяющего</w:t>
      </w:r>
      <w:proofErr w:type="gramEnd"/>
      <w:r w:rsidRPr="00F5424C">
        <w:rPr>
          <w:rFonts w:ascii="PT Astra Serif" w:hAnsi="PT Astra Serif"/>
          <w:sz w:val="26"/>
          <w:szCs w:val="26"/>
        </w:rPr>
        <w:t xml:space="preserve"> личность, контактный телефон,</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адрес электронной почты (при наличии);</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в заявлении от имени юридического лица указываются:</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наименование и место нахождения юридического лица,</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государственный регистрационный номер записи о</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государственной регистрации юридического лица </w:t>
      </w:r>
      <w:proofErr w:type="gramStart"/>
      <w:r w:rsidRPr="00F5424C">
        <w:rPr>
          <w:rFonts w:ascii="PT Astra Serif" w:hAnsi="PT Astra Serif"/>
          <w:sz w:val="26"/>
          <w:szCs w:val="26"/>
        </w:rPr>
        <w:t>в</w:t>
      </w:r>
      <w:proofErr w:type="gramEnd"/>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Едином государственном </w:t>
      </w:r>
      <w:proofErr w:type="gramStart"/>
      <w:r w:rsidRPr="00F5424C">
        <w:rPr>
          <w:rFonts w:ascii="PT Astra Serif" w:hAnsi="PT Astra Serif"/>
          <w:sz w:val="26"/>
          <w:szCs w:val="26"/>
        </w:rPr>
        <w:t>реестре</w:t>
      </w:r>
      <w:proofErr w:type="gramEnd"/>
      <w:r w:rsidRPr="00F5424C">
        <w:rPr>
          <w:rFonts w:ascii="PT Astra Serif" w:hAnsi="PT Astra Serif"/>
          <w:sz w:val="26"/>
          <w:szCs w:val="26"/>
        </w:rPr>
        <w:t xml:space="preserve"> юридических лиц,</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идентификационный номер налогоплательщика, </w:t>
      </w:r>
      <w:proofErr w:type="gramStart"/>
      <w:r w:rsidRPr="00F5424C">
        <w:rPr>
          <w:rFonts w:ascii="PT Astra Serif" w:hAnsi="PT Astra Serif"/>
          <w:sz w:val="26"/>
          <w:szCs w:val="26"/>
        </w:rPr>
        <w:t>за</w:t>
      </w:r>
      <w:proofErr w:type="gramEnd"/>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исключением случаев, если заявителем является</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иностранное юридическое лицо, телефон, Ф.И.О.</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руководителя, почтовый адрес и (или) адрес</w:t>
      </w:r>
    </w:p>
    <w:p w:rsidR="005639DE" w:rsidRPr="00F5424C" w:rsidRDefault="005639DE" w:rsidP="005639DE">
      <w:pPr>
        <w:pStyle w:val="af1"/>
        <w:jc w:val="right"/>
        <w:rPr>
          <w:rFonts w:ascii="PT Astra Serif" w:hAnsi="PT Astra Serif"/>
          <w:sz w:val="26"/>
          <w:szCs w:val="26"/>
        </w:rPr>
      </w:pPr>
      <w:r w:rsidRPr="00F5424C">
        <w:rPr>
          <w:rFonts w:ascii="PT Astra Serif" w:hAnsi="PT Astra Serif"/>
          <w:sz w:val="26"/>
          <w:szCs w:val="26"/>
        </w:rPr>
        <w:t xml:space="preserve">                                        электронной почты (при наличии)</w:t>
      </w:r>
    </w:p>
    <w:p w:rsidR="005639DE" w:rsidRDefault="005639DE" w:rsidP="005639DE">
      <w:pPr>
        <w:widowControl w:val="0"/>
        <w:autoSpaceDE w:val="0"/>
        <w:autoSpaceDN w:val="0"/>
        <w:adjustRightInd w:val="0"/>
        <w:ind w:left="4253"/>
        <w:jc w:val="center"/>
        <w:rPr>
          <w:rFonts w:ascii="PT Astra Serif" w:eastAsia="Droid Sans Fallback" w:hAnsi="PT Astra Serif" w:cs="Lohit Hindi"/>
          <w:i/>
          <w:kern w:val="1"/>
          <w:lang w:bidi="hi-IN"/>
        </w:rPr>
      </w:pPr>
    </w:p>
    <w:p w:rsidR="005639DE" w:rsidRDefault="005639DE" w:rsidP="005639DE">
      <w:pPr>
        <w:jc w:val="right"/>
        <w:rPr>
          <w:rFonts w:ascii="PT Astra Serif" w:eastAsia="Times New Roman" w:hAnsi="PT Astra Serif"/>
          <w:sz w:val="26"/>
          <w:szCs w:val="26"/>
        </w:rPr>
      </w:pPr>
      <w:r w:rsidRPr="00021FAC">
        <w:rPr>
          <w:rFonts w:ascii="PT Astra Serif" w:eastAsia="Times New Roman" w:hAnsi="PT Astra Serif"/>
          <w:sz w:val="26"/>
          <w:szCs w:val="26"/>
        </w:rPr>
        <w:t xml:space="preserve">                        </w:t>
      </w:r>
    </w:p>
    <w:p w:rsidR="005639DE" w:rsidRDefault="005639DE" w:rsidP="005639DE">
      <w:pPr>
        <w:jc w:val="center"/>
        <w:rPr>
          <w:rFonts w:ascii="PT Astra Serif" w:eastAsia="Times New Roman" w:hAnsi="PT Astra Serif"/>
          <w:sz w:val="26"/>
          <w:szCs w:val="26"/>
        </w:rPr>
      </w:pPr>
      <w:r w:rsidRPr="00C10EC6">
        <w:rPr>
          <w:rFonts w:ascii="PT Astra Serif" w:eastAsia="Droid Sans Fallback" w:hAnsi="PT Astra Serif" w:cs="Lohit Hindi"/>
          <w:b/>
          <w:kern w:val="1"/>
          <w:sz w:val="24"/>
          <w:szCs w:val="24"/>
          <w:lang w:bidi="hi-IN"/>
        </w:rPr>
        <w:t>ЗАЯВЛЕНИЕ</w:t>
      </w:r>
    </w:p>
    <w:p w:rsidR="005639DE" w:rsidRPr="005639DE" w:rsidRDefault="005639DE" w:rsidP="005639DE">
      <w:pPr>
        <w:jc w:val="center"/>
        <w:rPr>
          <w:rFonts w:ascii="PT Astra Serif" w:eastAsia="Times New Roman" w:hAnsi="PT Astra Serif"/>
          <w:b/>
          <w:sz w:val="24"/>
          <w:szCs w:val="24"/>
        </w:rPr>
      </w:pPr>
      <w:r w:rsidRPr="005639DE">
        <w:rPr>
          <w:rFonts w:ascii="PT Astra Serif" w:eastAsia="Times New Roman" w:hAnsi="PT Astra Serif"/>
          <w:b/>
          <w:sz w:val="24"/>
          <w:szCs w:val="24"/>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21FAC" w:rsidRPr="00021FAC" w:rsidRDefault="00021FAC" w:rsidP="005639DE">
      <w:pPr>
        <w:jc w:val="right"/>
        <w:rPr>
          <w:rFonts w:ascii="PT Astra Serif" w:eastAsia="Times New Roman" w:hAnsi="PT Astra Serif"/>
          <w:sz w:val="26"/>
          <w:szCs w:val="26"/>
        </w:rPr>
      </w:pPr>
      <w:r w:rsidRPr="00021FAC">
        <w:rPr>
          <w:rFonts w:ascii="PT Astra Serif" w:eastAsia="Times New Roman" w:hAnsi="PT Astra Serif"/>
          <w:sz w:val="26"/>
          <w:szCs w:val="26"/>
        </w:rPr>
        <w:t xml:space="preserve">                    </w:t>
      </w:r>
    </w:p>
    <w:p w:rsidR="00021FAC" w:rsidRPr="00021FAC" w:rsidRDefault="00021FAC" w:rsidP="005639DE">
      <w:pPr>
        <w:ind w:firstLine="708"/>
        <w:jc w:val="both"/>
        <w:rPr>
          <w:rFonts w:eastAsia="Times New Roman"/>
          <w:sz w:val="24"/>
          <w:szCs w:val="24"/>
        </w:rPr>
      </w:pPr>
      <w:r w:rsidRPr="00021FAC">
        <w:rPr>
          <w:rFonts w:eastAsia="Times New Roman"/>
          <w:sz w:val="24"/>
          <w:szCs w:val="24"/>
        </w:rPr>
        <w:t>Прошу заключить соглашение о перераспределении земельного(</w:t>
      </w:r>
      <w:proofErr w:type="spellStart"/>
      <w:r w:rsidRPr="00021FAC">
        <w:rPr>
          <w:rFonts w:eastAsia="Times New Roman"/>
          <w:sz w:val="24"/>
          <w:szCs w:val="24"/>
        </w:rPr>
        <w:t>ых</w:t>
      </w:r>
      <w:proofErr w:type="spellEnd"/>
      <w:r w:rsidRPr="00021FAC">
        <w:rPr>
          <w:rFonts w:eastAsia="Times New Roman"/>
          <w:sz w:val="24"/>
          <w:szCs w:val="24"/>
        </w:rPr>
        <w:t>) участка(</w:t>
      </w:r>
      <w:proofErr w:type="spellStart"/>
      <w:r w:rsidRPr="00021FAC">
        <w:rPr>
          <w:rFonts w:eastAsia="Times New Roman"/>
          <w:sz w:val="24"/>
          <w:szCs w:val="24"/>
        </w:rPr>
        <w:t>ов</w:t>
      </w:r>
      <w:proofErr w:type="spellEnd"/>
      <w:r w:rsidRPr="00021FAC">
        <w:rPr>
          <w:rFonts w:eastAsia="Times New Roman"/>
          <w:sz w:val="24"/>
          <w:szCs w:val="24"/>
        </w:rPr>
        <w:t>) с</w:t>
      </w:r>
      <w:proofErr w:type="gramStart"/>
      <w:r w:rsidRPr="00021FAC">
        <w:rPr>
          <w:rFonts w:eastAsia="Times New Roman"/>
          <w:sz w:val="24"/>
          <w:szCs w:val="24"/>
        </w:rPr>
        <w:t xml:space="preserve"> К</w:t>
      </w:r>
      <w:proofErr w:type="gramEnd"/>
      <w:r w:rsidRPr="00021FAC">
        <w:rPr>
          <w:rFonts w:eastAsia="Times New Roman"/>
          <w:sz w:val="24"/>
          <w:szCs w:val="24"/>
        </w:rPr>
        <w:t>№_________________________ в результате которого образован земельный участок с К№___________________________________ (кадастровый паспорт прилагается)</w:t>
      </w:r>
    </w:p>
    <w:p w:rsidR="00021FAC" w:rsidRPr="00021FAC" w:rsidRDefault="00021FAC" w:rsidP="00021FAC">
      <w:pPr>
        <w:jc w:val="both"/>
        <w:rPr>
          <w:rFonts w:eastAsia="Times New Roman"/>
          <w:sz w:val="24"/>
          <w:szCs w:val="24"/>
        </w:rPr>
      </w:pPr>
    </w:p>
    <w:p w:rsidR="00021FAC" w:rsidRPr="00021FAC" w:rsidRDefault="00021FAC" w:rsidP="00021FAC">
      <w:pPr>
        <w:jc w:val="both"/>
        <w:rPr>
          <w:rFonts w:ascii="PT Astra Serif" w:eastAsia="Times New Roman" w:hAnsi="PT Astra Serif"/>
          <w:sz w:val="26"/>
          <w:szCs w:val="26"/>
        </w:rPr>
      </w:pPr>
      <w:r w:rsidRPr="00021FAC">
        <w:rPr>
          <w:rFonts w:eastAsia="Times New Roman"/>
          <w:sz w:val="24"/>
          <w:szCs w:val="24"/>
        </w:rPr>
        <w:t>Реквизиты распоряжения о перераспределении земельного участка</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_______________________________________________________________________</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Приложение: на ____ листах.</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_______________________________________________________________________</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_______________________________________________________________________</w:t>
      </w:r>
    </w:p>
    <w:p w:rsidR="00021FAC" w:rsidRPr="00021FAC" w:rsidRDefault="00021FAC" w:rsidP="00021FAC">
      <w:pPr>
        <w:jc w:val="both"/>
        <w:rPr>
          <w:rFonts w:ascii="PT Astra Serif" w:eastAsia="Times New Roman" w:hAnsi="PT Astra Serif"/>
          <w:sz w:val="26"/>
          <w:szCs w:val="26"/>
        </w:rPr>
      </w:pP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Заявитель: _____________________________________________ ___________</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 xml:space="preserve">                                                    Ф.И.О. гражданина                             (подпись)</w:t>
      </w:r>
    </w:p>
    <w:p w:rsidR="00021FAC" w:rsidRPr="00021FAC" w:rsidRDefault="00021FAC" w:rsidP="00021FAC">
      <w:pPr>
        <w:jc w:val="both"/>
        <w:rPr>
          <w:rFonts w:ascii="PT Astra Serif" w:eastAsia="Times New Roman" w:hAnsi="PT Astra Serif"/>
          <w:sz w:val="26"/>
          <w:szCs w:val="26"/>
        </w:rPr>
      </w:pPr>
      <w:r w:rsidRPr="00021FAC">
        <w:rPr>
          <w:rFonts w:ascii="PT Astra Serif" w:eastAsia="Times New Roman" w:hAnsi="PT Astra Serif"/>
          <w:sz w:val="26"/>
          <w:szCs w:val="26"/>
        </w:rPr>
        <w:t>"_____" ______________ 20__ г.                                                                   М.П.</w:t>
      </w:r>
    </w:p>
    <w:p w:rsidR="005E2A23" w:rsidRDefault="005E2A23" w:rsidP="005639DE">
      <w:pPr>
        <w:spacing w:line="276" w:lineRule="auto"/>
        <w:jc w:val="center"/>
        <w:rPr>
          <w:rFonts w:ascii="PT Astra Serif" w:hAnsi="PT Astra Serif"/>
          <w:b/>
          <w:sz w:val="24"/>
          <w:szCs w:val="24"/>
        </w:rPr>
      </w:pPr>
    </w:p>
    <w:p w:rsidR="005639DE" w:rsidRPr="00C10EC6" w:rsidRDefault="005639DE" w:rsidP="005639DE">
      <w:pPr>
        <w:spacing w:line="276" w:lineRule="auto"/>
        <w:jc w:val="center"/>
        <w:rPr>
          <w:rFonts w:ascii="PT Astra Serif" w:hAnsi="PT Astra Serif"/>
          <w:b/>
          <w:sz w:val="24"/>
          <w:szCs w:val="24"/>
        </w:rPr>
      </w:pPr>
      <w:r w:rsidRPr="00C10EC6">
        <w:rPr>
          <w:rFonts w:ascii="PT Astra Serif" w:hAnsi="PT Astra Serif"/>
          <w:b/>
          <w:sz w:val="24"/>
          <w:szCs w:val="24"/>
        </w:rPr>
        <w:t>СОГЛАСИЕ</w:t>
      </w:r>
    </w:p>
    <w:p w:rsidR="005639DE" w:rsidRPr="00C10EC6" w:rsidRDefault="005639DE" w:rsidP="005639DE">
      <w:pPr>
        <w:pStyle w:val="ConsPlusNormal"/>
        <w:spacing w:line="276" w:lineRule="auto"/>
        <w:jc w:val="center"/>
        <w:rPr>
          <w:rFonts w:ascii="PT Astra Serif" w:hAnsi="PT Astra Serif"/>
          <w:b/>
          <w:sz w:val="24"/>
          <w:szCs w:val="24"/>
        </w:rPr>
      </w:pPr>
      <w:r w:rsidRPr="00C10EC6">
        <w:rPr>
          <w:rFonts w:ascii="PT Astra Serif" w:hAnsi="PT Astra Serif"/>
          <w:b/>
          <w:sz w:val="24"/>
          <w:szCs w:val="24"/>
        </w:rPr>
        <w:t xml:space="preserve">на обработку персональных данных гражданина, </w:t>
      </w:r>
    </w:p>
    <w:p w:rsidR="005639DE" w:rsidRPr="00C10EC6" w:rsidRDefault="005639DE" w:rsidP="005639DE">
      <w:pPr>
        <w:pStyle w:val="ConsPlusNormal"/>
        <w:spacing w:line="276" w:lineRule="auto"/>
        <w:jc w:val="center"/>
        <w:rPr>
          <w:rFonts w:ascii="PT Astra Serif" w:hAnsi="PT Astra Serif"/>
          <w:b/>
          <w:sz w:val="24"/>
          <w:szCs w:val="24"/>
        </w:rPr>
      </w:pPr>
      <w:proofErr w:type="gramStart"/>
      <w:r w:rsidRPr="00C10EC6">
        <w:rPr>
          <w:rFonts w:ascii="PT Astra Serif" w:hAnsi="PT Astra Serif"/>
          <w:b/>
          <w:sz w:val="24"/>
          <w:szCs w:val="24"/>
        </w:rPr>
        <w:t>обратившегося</w:t>
      </w:r>
      <w:proofErr w:type="gramEnd"/>
      <w:r w:rsidRPr="00C10EC6">
        <w:rPr>
          <w:rFonts w:ascii="PT Astra Serif" w:hAnsi="PT Astra Serif"/>
          <w:b/>
          <w:sz w:val="24"/>
          <w:szCs w:val="24"/>
        </w:rPr>
        <w:t xml:space="preserve"> за предоставлением муниципальной услуги</w:t>
      </w:r>
    </w:p>
    <w:p w:rsidR="005639DE" w:rsidRPr="00C10EC6" w:rsidRDefault="005639DE" w:rsidP="005639DE">
      <w:pPr>
        <w:spacing w:line="276" w:lineRule="auto"/>
        <w:ind w:firstLine="720"/>
        <w:jc w:val="both"/>
        <w:rPr>
          <w:rFonts w:ascii="PT Astra Serif" w:hAnsi="PT Astra Serif"/>
          <w:sz w:val="24"/>
          <w:szCs w:val="24"/>
        </w:rPr>
      </w:pPr>
    </w:p>
    <w:p w:rsidR="005639DE" w:rsidRPr="00C10EC6" w:rsidRDefault="005639DE" w:rsidP="005639DE">
      <w:pPr>
        <w:spacing w:line="276" w:lineRule="auto"/>
        <w:ind w:firstLine="720"/>
        <w:jc w:val="both"/>
        <w:rPr>
          <w:rFonts w:ascii="PT Astra Serif" w:hAnsi="PT Astra Serif"/>
          <w:sz w:val="24"/>
          <w:szCs w:val="24"/>
        </w:rPr>
      </w:pPr>
      <w:proofErr w:type="gramStart"/>
      <w:r w:rsidRPr="00C10EC6">
        <w:rPr>
          <w:rFonts w:ascii="PT Astra Serif" w:hAnsi="PT Astra Serif"/>
          <w:sz w:val="24"/>
          <w:szCs w:val="24"/>
        </w:rPr>
        <w:t>В соответствии с требованиями статьи 9</w:t>
      </w:r>
      <w:r w:rsidR="004D3A65">
        <w:rPr>
          <w:rFonts w:ascii="PT Astra Serif" w:hAnsi="PT Astra Serif"/>
          <w:sz w:val="24"/>
          <w:szCs w:val="24"/>
        </w:rPr>
        <w:t xml:space="preserve"> Федерального закона от </w:t>
      </w:r>
      <w:r w:rsidR="004D3A65" w:rsidRPr="00C10EC6">
        <w:rPr>
          <w:rFonts w:ascii="PT Astra Serif" w:hAnsi="PT Astra Serif"/>
          <w:sz w:val="24"/>
          <w:szCs w:val="24"/>
        </w:rPr>
        <w:t>27.07.2006 </w:t>
      </w:r>
      <w:r w:rsidR="004D3A65">
        <w:rPr>
          <w:rFonts w:ascii="PT Astra Serif" w:hAnsi="PT Astra Serif"/>
          <w:sz w:val="24"/>
          <w:szCs w:val="24"/>
        </w:rPr>
        <w:br/>
      </w:r>
      <w:r w:rsidR="004D3A65" w:rsidRPr="00C10EC6">
        <w:rPr>
          <w:rFonts w:ascii="PT Astra Serif" w:hAnsi="PT Astra Serif"/>
          <w:sz w:val="24"/>
          <w:szCs w:val="24"/>
        </w:rPr>
        <w:t>№</w:t>
      </w:r>
      <w:r w:rsidRPr="00C10EC6">
        <w:rPr>
          <w:rFonts w:ascii="PT Astra Serif" w:hAnsi="PT Astra Serif"/>
          <w:sz w:val="24"/>
          <w:szCs w:val="24"/>
        </w:rPr>
        <w:t>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5639DE" w:rsidRPr="00C10EC6" w:rsidRDefault="005639DE" w:rsidP="005639DE">
      <w:pPr>
        <w:spacing w:line="276" w:lineRule="auto"/>
        <w:ind w:firstLine="720"/>
        <w:jc w:val="both"/>
        <w:rPr>
          <w:rFonts w:ascii="PT Astra Serif" w:hAnsi="PT Astra Serif"/>
          <w:sz w:val="24"/>
          <w:szCs w:val="24"/>
        </w:rPr>
      </w:pPr>
      <w:r w:rsidRPr="00C10EC6">
        <w:rPr>
          <w:rFonts w:ascii="PT Astra Serif" w:hAnsi="PT Astra Serif"/>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5639DE" w:rsidRPr="00C10EC6" w:rsidRDefault="005639DE" w:rsidP="005639DE">
      <w:pPr>
        <w:spacing w:line="276" w:lineRule="auto"/>
        <w:ind w:firstLine="720"/>
        <w:jc w:val="both"/>
        <w:rPr>
          <w:rFonts w:ascii="PT Astra Serif" w:hAnsi="PT Astra Serif"/>
          <w:sz w:val="24"/>
          <w:szCs w:val="24"/>
        </w:rPr>
      </w:pPr>
      <w:r w:rsidRPr="00C10EC6">
        <w:rPr>
          <w:rFonts w:ascii="PT Astra Serif" w:hAnsi="PT Astra Serif"/>
          <w:sz w:val="24"/>
          <w:szCs w:val="24"/>
        </w:rPr>
        <w:t>Подтверждаю, что ознакомле</w:t>
      </w:r>
      <w:proofErr w:type="gramStart"/>
      <w:r w:rsidRPr="00C10EC6">
        <w:rPr>
          <w:rFonts w:ascii="PT Astra Serif" w:hAnsi="PT Astra Serif"/>
          <w:sz w:val="24"/>
          <w:szCs w:val="24"/>
        </w:rPr>
        <w:t>н(</w:t>
      </w:r>
      <w:proofErr w:type="gramEnd"/>
      <w:r w:rsidRPr="00C10EC6">
        <w:rPr>
          <w:rFonts w:ascii="PT Astra Serif" w:hAnsi="PT Astra Serif"/>
          <w:sz w:val="24"/>
          <w:szCs w:val="24"/>
        </w:rPr>
        <w:t xml:space="preserve">а) с положениями Федерального закона                              от </w:t>
      </w:r>
      <w:r w:rsidR="004D3A65" w:rsidRPr="00C10EC6">
        <w:rPr>
          <w:rFonts w:ascii="PT Astra Serif" w:hAnsi="PT Astra Serif"/>
          <w:sz w:val="24"/>
          <w:szCs w:val="24"/>
        </w:rPr>
        <w:t>27.07.2006 №</w:t>
      </w:r>
      <w:r w:rsidRPr="00C10EC6">
        <w:rPr>
          <w:rFonts w:ascii="PT Astra Serif" w:hAnsi="PT Astra Serif"/>
          <w:sz w:val="24"/>
          <w:szCs w:val="24"/>
        </w:rPr>
        <w:t> 152-ФЗ «О персональных данных», права и обязанности в области защиты персональных данных мне разъяснены.</w:t>
      </w:r>
    </w:p>
    <w:tbl>
      <w:tblPr>
        <w:tblW w:w="9355" w:type="dxa"/>
        <w:tblLayout w:type="fixed"/>
        <w:tblCellMar>
          <w:left w:w="28" w:type="dxa"/>
          <w:right w:w="28" w:type="dxa"/>
        </w:tblCellMar>
        <w:tblLook w:val="0000" w:firstRow="0" w:lastRow="0" w:firstColumn="0" w:lastColumn="0" w:noHBand="0" w:noVBand="0"/>
      </w:tblPr>
      <w:tblGrid>
        <w:gridCol w:w="4082"/>
        <w:gridCol w:w="227"/>
        <w:gridCol w:w="1758"/>
        <w:gridCol w:w="227"/>
        <w:gridCol w:w="3061"/>
      </w:tblGrid>
      <w:tr w:rsidR="005639DE" w:rsidRPr="00C10EC6" w:rsidTr="00D76AB2">
        <w:tc>
          <w:tcPr>
            <w:tcW w:w="4082" w:type="dxa"/>
            <w:vAlign w:val="bottom"/>
          </w:tcPr>
          <w:p w:rsidR="005639DE" w:rsidRPr="00C10EC6" w:rsidRDefault="005639DE" w:rsidP="00D76AB2">
            <w:pPr>
              <w:spacing w:line="276" w:lineRule="auto"/>
              <w:jc w:val="center"/>
              <w:rPr>
                <w:rFonts w:ascii="PT Astra Serif" w:eastAsia="Times New Roman" w:hAnsi="PT Astra Serif"/>
                <w:sz w:val="24"/>
                <w:szCs w:val="24"/>
              </w:rPr>
            </w:pPr>
          </w:p>
        </w:tc>
        <w:tc>
          <w:tcPr>
            <w:tcW w:w="227" w:type="dxa"/>
            <w:vAlign w:val="bottom"/>
          </w:tcPr>
          <w:p w:rsidR="005639DE" w:rsidRPr="00C10EC6" w:rsidRDefault="005639DE" w:rsidP="00D76AB2">
            <w:pPr>
              <w:spacing w:line="276" w:lineRule="auto"/>
              <w:jc w:val="center"/>
              <w:rPr>
                <w:rFonts w:ascii="PT Astra Serif" w:eastAsia="Times New Roman" w:hAnsi="PT Astra Serif"/>
                <w:sz w:val="24"/>
                <w:szCs w:val="24"/>
              </w:rPr>
            </w:pPr>
          </w:p>
        </w:tc>
        <w:tc>
          <w:tcPr>
            <w:tcW w:w="1758" w:type="dxa"/>
            <w:tcBorders>
              <w:bottom w:val="single" w:sz="4" w:space="0" w:color="auto"/>
            </w:tcBorders>
            <w:vAlign w:val="bottom"/>
          </w:tcPr>
          <w:p w:rsidR="005639DE" w:rsidRPr="00C10EC6" w:rsidRDefault="005639DE" w:rsidP="00D76AB2">
            <w:pPr>
              <w:spacing w:line="276" w:lineRule="auto"/>
              <w:jc w:val="center"/>
              <w:rPr>
                <w:rFonts w:ascii="PT Astra Serif" w:eastAsia="Times New Roman" w:hAnsi="PT Astra Serif"/>
                <w:sz w:val="24"/>
                <w:szCs w:val="24"/>
              </w:rPr>
            </w:pPr>
          </w:p>
        </w:tc>
        <w:tc>
          <w:tcPr>
            <w:tcW w:w="227" w:type="dxa"/>
            <w:vAlign w:val="bottom"/>
          </w:tcPr>
          <w:p w:rsidR="005639DE" w:rsidRPr="00C10EC6" w:rsidRDefault="005639DE" w:rsidP="00D76AB2">
            <w:pPr>
              <w:spacing w:line="276" w:lineRule="auto"/>
              <w:jc w:val="center"/>
              <w:rPr>
                <w:rFonts w:ascii="PT Astra Serif" w:eastAsia="Times New Roman" w:hAnsi="PT Astra Serif"/>
                <w:sz w:val="24"/>
                <w:szCs w:val="24"/>
              </w:rPr>
            </w:pPr>
          </w:p>
        </w:tc>
        <w:tc>
          <w:tcPr>
            <w:tcW w:w="3061" w:type="dxa"/>
            <w:tcBorders>
              <w:bottom w:val="single" w:sz="4" w:space="0" w:color="auto"/>
            </w:tcBorders>
            <w:vAlign w:val="bottom"/>
          </w:tcPr>
          <w:p w:rsidR="005639DE" w:rsidRPr="00C10EC6" w:rsidRDefault="005639DE" w:rsidP="00D76AB2">
            <w:pPr>
              <w:spacing w:line="276" w:lineRule="auto"/>
              <w:jc w:val="center"/>
              <w:rPr>
                <w:rFonts w:ascii="PT Astra Serif" w:eastAsia="Times New Roman" w:hAnsi="PT Astra Serif"/>
                <w:i/>
                <w:sz w:val="24"/>
                <w:szCs w:val="24"/>
              </w:rPr>
            </w:pPr>
          </w:p>
        </w:tc>
      </w:tr>
      <w:tr w:rsidR="005639DE" w:rsidRPr="00C10EC6" w:rsidTr="00D76AB2">
        <w:tc>
          <w:tcPr>
            <w:tcW w:w="4082" w:type="dxa"/>
          </w:tcPr>
          <w:p w:rsidR="005639DE" w:rsidRPr="00C10EC6" w:rsidRDefault="005639DE" w:rsidP="00D76AB2">
            <w:pPr>
              <w:spacing w:line="276" w:lineRule="auto"/>
              <w:jc w:val="center"/>
              <w:rPr>
                <w:rFonts w:ascii="PT Astra Serif" w:eastAsia="Times New Roman" w:hAnsi="PT Astra Serif"/>
              </w:rPr>
            </w:pPr>
          </w:p>
        </w:tc>
        <w:tc>
          <w:tcPr>
            <w:tcW w:w="227" w:type="dxa"/>
          </w:tcPr>
          <w:p w:rsidR="005639DE" w:rsidRPr="00C10EC6" w:rsidRDefault="005639DE" w:rsidP="00D76AB2">
            <w:pPr>
              <w:spacing w:line="276" w:lineRule="auto"/>
              <w:jc w:val="center"/>
              <w:rPr>
                <w:rFonts w:ascii="PT Astra Serif" w:eastAsia="Times New Roman" w:hAnsi="PT Astra Serif"/>
              </w:rPr>
            </w:pPr>
          </w:p>
        </w:tc>
        <w:tc>
          <w:tcPr>
            <w:tcW w:w="1758" w:type="dxa"/>
            <w:tcBorders>
              <w:top w:val="single" w:sz="4" w:space="0" w:color="auto"/>
            </w:tcBorders>
          </w:tcPr>
          <w:p w:rsidR="005639DE" w:rsidRPr="00C10EC6" w:rsidRDefault="005639DE" w:rsidP="00D76AB2">
            <w:pPr>
              <w:spacing w:line="276" w:lineRule="auto"/>
              <w:jc w:val="center"/>
              <w:rPr>
                <w:rFonts w:ascii="PT Astra Serif" w:eastAsia="Times New Roman" w:hAnsi="PT Astra Serif"/>
              </w:rPr>
            </w:pPr>
            <w:r w:rsidRPr="00C10EC6">
              <w:rPr>
                <w:rFonts w:ascii="PT Astra Serif" w:eastAsia="Times New Roman" w:hAnsi="PT Astra Serif"/>
              </w:rPr>
              <w:t>(подпись)</w:t>
            </w:r>
          </w:p>
        </w:tc>
        <w:tc>
          <w:tcPr>
            <w:tcW w:w="227" w:type="dxa"/>
          </w:tcPr>
          <w:p w:rsidR="005639DE" w:rsidRPr="00C10EC6" w:rsidRDefault="005639DE" w:rsidP="00D76AB2">
            <w:pPr>
              <w:spacing w:line="276" w:lineRule="auto"/>
              <w:jc w:val="center"/>
              <w:rPr>
                <w:rFonts w:ascii="PT Astra Serif" w:eastAsia="Times New Roman" w:hAnsi="PT Astra Serif"/>
              </w:rPr>
            </w:pPr>
          </w:p>
        </w:tc>
        <w:tc>
          <w:tcPr>
            <w:tcW w:w="3061" w:type="dxa"/>
            <w:tcBorders>
              <w:top w:val="single" w:sz="4" w:space="0" w:color="auto"/>
            </w:tcBorders>
          </w:tcPr>
          <w:p w:rsidR="005639DE" w:rsidRPr="00C10EC6" w:rsidRDefault="005639DE" w:rsidP="00D76AB2">
            <w:pPr>
              <w:spacing w:line="276" w:lineRule="auto"/>
              <w:jc w:val="center"/>
              <w:rPr>
                <w:rFonts w:ascii="PT Astra Serif" w:eastAsia="Times New Roman" w:hAnsi="PT Astra Serif"/>
              </w:rPr>
            </w:pPr>
            <w:r w:rsidRPr="00C10EC6">
              <w:rPr>
                <w:rFonts w:ascii="PT Astra Serif" w:eastAsia="Times New Roman" w:hAnsi="PT Astra Serif"/>
              </w:rPr>
              <w:t>(расшифровка подписи)</w:t>
            </w:r>
          </w:p>
        </w:tc>
      </w:tr>
    </w:tbl>
    <w:p w:rsidR="005639DE" w:rsidRPr="00021FAC" w:rsidRDefault="005639DE" w:rsidP="00021FAC">
      <w:pPr>
        <w:jc w:val="both"/>
        <w:rPr>
          <w:rFonts w:ascii="PT Astra Serif" w:eastAsia="Times New Roman" w:hAnsi="PT Astra Serif"/>
          <w:sz w:val="26"/>
          <w:szCs w:val="26"/>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p w:rsidR="00021FAC" w:rsidRPr="00021FAC" w:rsidRDefault="00021FAC" w:rsidP="00021FAC">
      <w:pPr>
        <w:autoSpaceDE w:val="0"/>
        <w:autoSpaceDN w:val="0"/>
        <w:adjustRightInd w:val="0"/>
        <w:spacing w:line="380" w:lineRule="exact"/>
        <w:jc w:val="center"/>
        <w:rPr>
          <w:rFonts w:ascii="PT Astra Serif" w:eastAsia="Times New Roman" w:hAnsi="PT Astra Serif"/>
          <w:color w:val="000000"/>
          <w:sz w:val="28"/>
          <w:szCs w:val="28"/>
        </w:rPr>
      </w:pPr>
    </w:p>
    <w:sectPr w:rsidR="00021FAC" w:rsidRPr="00021FAC" w:rsidSect="003B6976">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FF8" w:rsidRDefault="003B0FF8">
      <w:r>
        <w:separator/>
      </w:r>
    </w:p>
  </w:endnote>
  <w:endnote w:type="continuationSeparator" w:id="0">
    <w:p w:rsidR="003B0FF8" w:rsidRDefault="003B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PT Astra Serif">
    <w:panose1 w:val="020A0603040505020204"/>
    <w:charset w:val="CC"/>
    <w:family w:val="roman"/>
    <w:pitch w:val="variable"/>
    <w:sig w:usb0="A00002EF" w:usb1="5000204B" w:usb2="00000020" w:usb3="00000000" w:csb0="00000097" w:csb1="00000000"/>
  </w:font>
  <w:font w:name="Droid Sans Fallback">
    <w:altName w:val="Times New Roman"/>
    <w:charset w:val="00"/>
    <w:family w:val="auto"/>
    <w:pitch w:val="variable"/>
  </w:font>
  <w:font w:name="Lohit Hindi">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FF8" w:rsidRDefault="003B0FF8">
      <w:r>
        <w:separator/>
      </w:r>
    </w:p>
  </w:footnote>
  <w:footnote w:type="continuationSeparator" w:id="0">
    <w:p w:rsidR="003B0FF8" w:rsidRDefault="003B0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283053"/>
      <w:docPartObj>
        <w:docPartGallery w:val="Page Numbers (Top of Page)"/>
        <w:docPartUnique/>
      </w:docPartObj>
    </w:sdtPr>
    <w:sdtEndPr>
      <w:rPr>
        <w:rFonts w:ascii="PT Astra Serif" w:hAnsi="PT Astra Serif"/>
        <w:sz w:val="24"/>
        <w:szCs w:val="24"/>
      </w:rPr>
    </w:sdtEndPr>
    <w:sdtContent>
      <w:p w:rsidR="00355A5E" w:rsidRPr="002B6890" w:rsidRDefault="00355A5E">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2A7664">
          <w:rPr>
            <w:rFonts w:ascii="PT Astra Serif" w:hAnsi="PT Astra Serif"/>
            <w:noProof/>
            <w:sz w:val="24"/>
            <w:szCs w:val="24"/>
          </w:rPr>
          <w:t>2</w:t>
        </w:r>
        <w:r w:rsidRPr="002B6890">
          <w:rPr>
            <w:rFonts w:ascii="PT Astra Serif" w:hAnsi="PT Astra Serif"/>
            <w:sz w:val="24"/>
            <w:szCs w:val="24"/>
          </w:rPr>
          <w:fldChar w:fldCharType="end"/>
        </w:r>
      </w:p>
    </w:sdtContent>
  </w:sdt>
  <w:p w:rsidR="00355A5E" w:rsidRDefault="00355A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254022"/>
      <w:docPartObj>
        <w:docPartGallery w:val="Page Numbers (Top of Page)"/>
        <w:docPartUnique/>
      </w:docPartObj>
    </w:sdtPr>
    <w:sdtEndPr>
      <w:rPr>
        <w:rFonts w:ascii="PT Astra Serif" w:hAnsi="PT Astra Serif"/>
        <w:sz w:val="24"/>
        <w:szCs w:val="24"/>
      </w:rPr>
    </w:sdtEndPr>
    <w:sdtContent>
      <w:p w:rsidR="00355A5E" w:rsidRPr="00661C2B" w:rsidRDefault="00355A5E">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2A7664">
          <w:rPr>
            <w:rFonts w:ascii="PT Astra Serif" w:hAnsi="PT Astra Serif"/>
            <w:noProof/>
            <w:sz w:val="24"/>
            <w:szCs w:val="24"/>
          </w:rPr>
          <w:t>3</w:t>
        </w:r>
        <w:r w:rsidRPr="00661C2B">
          <w:rPr>
            <w:rFonts w:ascii="PT Astra Serif" w:hAnsi="PT Astra Serif"/>
            <w:sz w:val="24"/>
            <w:szCs w:val="24"/>
          </w:rPr>
          <w:fldChar w:fldCharType="end"/>
        </w:r>
      </w:p>
    </w:sdtContent>
  </w:sdt>
  <w:p w:rsidR="00355A5E" w:rsidRDefault="00355A5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5E" w:rsidRDefault="00355A5E">
    <w:pPr>
      <w:pStyle w:val="a3"/>
      <w:jc w:val="center"/>
    </w:pPr>
  </w:p>
  <w:p w:rsidR="00355A5E" w:rsidRDefault="00355A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5">
    <w:nsid w:val="259D30F3"/>
    <w:multiLevelType w:val="multilevel"/>
    <w:tmpl w:val="3B7E9C8C"/>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6972C22"/>
    <w:multiLevelType w:val="hybridMultilevel"/>
    <w:tmpl w:val="55F05060"/>
    <w:lvl w:ilvl="0" w:tplc="ABB02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
    <w:nsid w:val="5CDB1501"/>
    <w:multiLevelType w:val="hybridMultilevel"/>
    <w:tmpl w:val="76C4C0F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4"/>
  </w:num>
  <w:num w:numId="3">
    <w:abstractNumId w:val="4"/>
    <w:lvlOverride w:ilvl="0">
      <w:startOverride w:val="1"/>
    </w:lvlOverride>
    <w:lvlOverride w:ilvl="1">
      <w:startOverride w:val="1"/>
    </w:lvlOverride>
  </w:num>
  <w:num w:numId="4">
    <w:abstractNumId w:val="4"/>
    <w:lvlOverride w:ilvl="0">
      <w:startOverride w:val="26"/>
    </w:lvlOverride>
  </w:num>
  <w:num w:numId="5">
    <w:abstractNumId w:val="12"/>
  </w:num>
  <w:num w:numId="6">
    <w:abstractNumId w:val="10"/>
  </w:num>
  <w:num w:numId="7">
    <w:abstractNumId w:val="4"/>
    <w:lvlOverride w:ilvl="0">
      <w:startOverride w:val="1"/>
    </w:lvlOverride>
    <w:lvlOverride w:ilvl="1">
      <w:startOverride w:val="1"/>
    </w:lvlOverride>
  </w:num>
  <w:num w:numId="8">
    <w:abstractNumId w:val="0"/>
  </w:num>
  <w:num w:numId="9">
    <w:abstractNumId w:val="8"/>
  </w:num>
  <w:num w:numId="10">
    <w:abstractNumId w:val="1"/>
  </w:num>
  <w:num w:numId="11">
    <w:abstractNumId w:val="4"/>
    <w:lvlOverride w:ilvl="0">
      <w:startOverride w:val="1"/>
    </w:lvlOverride>
    <w:lvlOverride w:ilvl="1">
      <w:startOverride w:val="1"/>
    </w:lvlOverride>
  </w:num>
  <w:num w:numId="12">
    <w:abstractNumId w:val="9"/>
  </w:num>
  <w:num w:numId="13">
    <w:abstractNumId w:val="2"/>
  </w:num>
  <w:num w:numId="14">
    <w:abstractNumId w:val="13"/>
  </w:num>
  <w:num w:numId="15">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4"/>
  </w:num>
  <w:num w:numId="20">
    <w:abstractNumId w:val="5"/>
  </w:num>
  <w:num w:numId="21">
    <w:abstractNumId w:val="11"/>
  </w:num>
  <w:num w:numId="22">
    <w:abstractNumId w:val="6"/>
  </w:num>
  <w:num w:numId="23">
    <w:abstractNumId w:val="7"/>
  </w:num>
  <w:num w:numId="24">
    <w:abstractNumId w:val="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438D"/>
    <w:rsid w:val="00005423"/>
    <w:rsid w:val="00006E55"/>
    <w:rsid w:val="0001045C"/>
    <w:rsid w:val="00011627"/>
    <w:rsid w:val="00016293"/>
    <w:rsid w:val="00017440"/>
    <w:rsid w:val="0002195C"/>
    <w:rsid w:val="00021FAC"/>
    <w:rsid w:val="00024ACA"/>
    <w:rsid w:val="000362D2"/>
    <w:rsid w:val="00037F41"/>
    <w:rsid w:val="00040E8E"/>
    <w:rsid w:val="00041597"/>
    <w:rsid w:val="00041EC6"/>
    <w:rsid w:val="00042CCA"/>
    <w:rsid w:val="00042FBF"/>
    <w:rsid w:val="00043517"/>
    <w:rsid w:val="00044BD8"/>
    <w:rsid w:val="00044CFC"/>
    <w:rsid w:val="000455E8"/>
    <w:rsid w:val="00046154"/>
    <w:rsid w:val="000461DC"/>
    <w:rsid w:val="00047A8A"/>
    <w:rsid w:val="00053110"/>
    <w:rsid w:val="00061015"/>
    <w:rsid w:val="00062089"/>
    <w:rsid w:val="000643EF"/>
    <w:rsid w:val="00064F36"/>
    <w:rsid w:val="0007321D"/>
    <w:rsid w:val="000734B7"/>
    <w:rsid w:val="0007363A"/>
    <w:rsid w:val="000811F0"/>
    <w:rsid w:val="0009120E"/>
    <w:rsid w:val="00091318"/>
    <w:rsid w:val="00093188"/>
    <w:rsid w:val="00093C17"/>
    <w:rsid w:val="00093E86"/>
    <w:rsid w:val="00095AED"/>
    <w:rsid w:val="00095E59"/>
    <w:rsid w:val="000970FF"/>
    <w:rsid w:val="00097D47"/>
    <w:rsid w:val="000A38A6"/>
    <w:rsid w:val="000A5F26"/>
    <w:rsid w:val="000A7DF5"/>
    <w:rsid w:val="000B0CC1"/>
    <w:rsid w:val="000B31CB"/>
    <w:rsid w:val="000B3E86"/>
    <w:rsid w:val="000B59A3"/>
    <w:rsid w:val="000B7775"/>
    <w:rsid w:val="000C00AA"/>
    <w:rsid w:val="000C4645"/>
    <w:rsid w:val="000C5C9E"/>
    <w:rsid w:val="000C655B"/>
    <w:rsid w:val="000C6610"/>
    <w:rsid w:val="000C6F9E"/>
    <w:rsid w:val="000D09AF"/>
    <w:rsid w:val="000D0B3E"/>
    <w:rsid w:val="000D0FBE"/>
    <w:rsid w:val="000D32D5"/>
    <w:rsid w:val="000D61D0"/>
    <w:rsid w:val="000D65A7"/>
    <w:rsid w:val="000E769A"/>
    <w:rsid w:val="000F3B78"/>
    <w:rsid w:val="000F48F0"/>
    <w:rsid w:val="0010001F"/>
    <w:rsid w:val="00105384"/>
    <w:rsid w:val="00112203"/>
    <w:rsid w:val="00113864"/>
    <w:rsid w:val="00120377"/>
    <w:rsid w:val="0012192B"/>
    <w:rsid w:val="001220AB"/>
    <w:rsid w:val="001232BB"/>
    <w:rsid w:val="0012710B"/>
    <w:rsid w:val="00131BA9"/>
    <w:rsid w:val="00132DE2"/>
    <w:rsid w:val="00134DCE"/>
    <w:rsid w:val="001351C9"/>
    <w:rsid w:val="0013630A"/>
    <w:rsid w:val="001364A5"/>
    <w:rsid w:val="00143FBE"/>
    <w:rsid w:val="0014476D"/>
    <w:rsid w:val="00144EB7"/>
    <w:rsid w:val="0015033B"/>
    <w:rsid w:val="001535BF"/>
    <w:rsid w:val="00160A75"/>
    <w:rsid w:val="001634E4"/>
    <w:rsid w:val="001654E3"/>
    <w:rsid w:val="00166F8E"/>
    <w:rsid w:val="00170494"/>
    <w:rsid w:val="001716DB"/>
    <w:rsid w:val="001719A2"/>
    <w:rsid w:val="00177843"/>
    <w:rsid w:val="00180385"/>
    <w:rsid w:val="001808C8"/>
    <w:rsid w:val="00180A41"/>
    <w:rsid w:val="00183B2E"/>
    <w:rsid w:val="0019640A"/>
    <w:rsid w:val="00196D12"/>
    <w:rsid w:val="001A1072"/>
    <w:rsid w:val="001A1540"/>
    <w:rsid w:val="001A33DB"/>
    <w:rsid w:val="001A48BE"/>
    <w:rsid w:val="001A587E"/>
    <w:rsid w:val="001A5BDB"/>
    <w:rsid w:val="001B37C7"/>
    <w:rsid w:val="001B40DD"/>
    <w:rsid w:val="001B606A"/>
    <w:rsid w:val="001C269C"/>
    <w:rsid w:val="001D1503"/>
    <w:rsid w:val="001D3680"/>
    <w:rsid w:val="001D6174"/>
    <w:rsid w:val="001D7207"/>
    <w:rsid w:val="001E0960"/>
    <w:rsid w:val="001E1DBF"/>
    <w:rsid w:val="001E2995"/>
    <w:rsid w:val="001E428A"/>
    <w:rsid w:val="001E750C"/>
    <w:rsid w:val="001F00BE"/>
    <w:rsid w:val="001F0B71"/>
    <w:rsid w:val="001F1A5D"/>
    <w:rsid w:val="001F3CFB"/>
    <w:rsid w:val="001F77EA"/>
    <w:rsid w:val="00201A7E"/>
    <w:rsid w:val="00210890"/>
    <w:rsid w:val="00211BFF"/>
    <w:rsid w:val="00213C11"/>
    <w:rsid w:val="00221A53"/>
    <w:rsid w:val="002261DE"/>
    <w:rsid w:val="00230230"/>
    <w:rsid w:val="00233F68"/>
    <w:rsid w:val="00237461"/>
    <w:rsid w:val="00241537"/>
    <w:rsid w:val="002421BD"/>
    <w:rsid w:val="002429E1"/>
    <w:rsid w:val="002448CA"/>
    <w:rsid w:val="00247D3A"/>
    <w:rsid w:val="002504F2"/>
    <w:rsid w:val="002528EF"/>
    <w:rsid w:val="00260DCA"/>
    <w:rsid w:val="00262CB4"/>
    <w:rsid w:val="00266A10"/>
    <w:rsid w:val="00267588"/>
    <w:rsid w:val="00270481"/>
    <w:rsid w:val="00270A2D"/>
    <w:rsid w:val="002720AB"/>
    <w:rsid w:val="002735A9"/>
    <w:rsid w:val="002759D2"/>
    <w:rsid w:val="00277249"/>
    <w:rsid w:val="002773E6"/>
    <w:rsid w:val="00282544"/>
    <w:rsid w:val="00283828"/>
    <w:rsid w:val="002900B3"/>
    <w:rsid w:val="002A6E3B"/>
    <w:rsid w:val="002A7664"/>
    <w:rsid w:val="002B0EEB"/>
    <w:rsid w:val="002B6890"/>
    <w:rsid w:val="002B70D9"/>
    <w:rsid w:val="002B7F63"/>
    <w:rsid w:val="002C061D"/>
    <w:rsid w:val="002C5C97"/>
    <w:rsid w:val="002D0305"/>
    <w:rsid w:val="002D07D6"/>
    <w:rsid w:val="002D4683"/>
    <w:rsid w:val="002D512B"/>
    <w:rsid w:val="002D5406"/>
    <w:rsid w:val="002D7845"/>
    <w:rsid w:val="002D7BA7"/>
    <w:rsid w:val="002E223C"/>
    <w:rsid w:val="002E2D3D"/>
    <w:rsid w:val="002E2FBD"/>
    <w:rsid w:val="002E6FE6"/>
    <w:rsid w:val="002E71FF"/>
    <w:rsid w:val="002F104C"/>
    <w:rsid w:val="002F10D5"/>
    <w:rsid w:val="002F24E0"/>
    <w:rsid w:val="002F2B0B"/>
    <w:rsid w:val="003018C4"/>
    <w:rsid w:val="0030389F"/>
    <w:rsid w:val="00307745"/>
    <w:rsid w:val="00310D73"/>
    <w:rsid w:val="00312584"/>
    <w:rsid w:val="00316797"/>
    <w:rsid w:val="0032013A"/>
    <w:rsid w:val="00320DBD"/>
    <w:rsid w:val="00323B1B"/>
    <w:rsid w:val="003269BB"/>
    <w:rsid w:val="00331639"/>
    <w:rsid w:val="003359AC"/>
    <w:rsid w:val="003428DA"/>
    <w:rsid w:val="00343FAE"/>
    <w:rsid w:val="00344556"/>
    <w:rsid w:val="00355216"/>
    <w:rsid w:val="00355A5E"/>
    <w:rsid w:val="003604A3"/>
    <w:rsid w:val="0036097F"/>
    <w:rsid w:val="003625FA"/>
    <w:rsid w:val="00364130"/>
    <w:rsid w:val="00365B00"/>
    <w:rsid w:val="00366176"/>
    <w:rsid w:val="003703C8"/>
    <w:rsid w:val="00370A31"/>
    <w:rsid w:val="0037162E"/>
    <w:rsid w:val="00375C09"/>
    <w:rsid w:val="00377D04"/>
    <w:rsid w:val="00380E57"/>
    <w:rsid w:val="0038278B"/>
    <w:rsid w:val="003844C4"/>
    <w:rsid w:val="00386168"/>
    <w:rsid w:val="00391DB6"/>
    <w:rsid w:val="00392664"/>
    <w:rsid w:val="003A00FA"/>
    <w:rsid w:val="003A0E2F"/>
    <w:rsid w:val="003A400E"/>
    <w:rsid w:val="003A6E6A"/>
    <w:rsid w:val="003A6FFC"/>
    <w:rsid w:val="003B0FF8"/>
    <w:rsid w:val="003B24E7"/>
    <w:rsid w:val="003B2865"/>
    <w:rsid w:val="003B6976"/>
    <w:rsid w:val="003B6EDA"/>
    <w:rsid w:val="003B7AF4"/>
    <w:rsid w:val="003C2606"/>
    <w:rsid w:val="003C6604"/>
    <w:rsid w:val="003D02BE"/>
    <w:rsid w:val="003D0F5C"/>
    <w:rsid w:val="003D2842"/>
    <w:rsid w:val="003D3C4C"/>
    <w:rsid w:val="003D42F4"/>
    <w:rsid w:val="003D4DCF"/>
    <w:rsid w:val="003E0258"/>
    <w:rsid w:val="003E301F"/>
    <w:rsid w:val="003E32D7"/>
    <w:rsid w:val="003E56B4"/>
    <w:rsid w:val="003E737D"/>
    <w:rsid w:val="003F0DBE"/>
    <w:rsid w:val="003F38A1"/>
    <w:rsid w:val="003F3A36"/>
    <w:rsid w:val="003F53F2"/>
    <w:rsid w:val="004000CE"/>
    <w:rsid w:val="004016A5"/>
    <w:rsid w:val="00402AE0"/>
    <w:rsid w:val="0040303A"/>
    <w:rsid w:val="004070E6"/>
    <w:rsid w:val="00407307"/>
    <w:rsid w:val="00413307"/>
    <w:rsid w:val="00413CD4"/>
    <w:rsid w:val="00414736"/>
    <w:rsid w:val="004147CD"/>
    <w:rsid w:val="004151AA"/>
    <w:rsid w:val="00416F62"/>
    <w:rsid w:val="00420A30"/>
    <w:rsid w:val="00421217"/>
    <w:rsid w:val="00421DA7"/>
    <w:rsid w:val="00422B45"/>
    <w:rsid w:val="00422E8D"/>
    <w:rsid w:val="0042536A"/>
    <w:rsid w:val="00432827"/>
    <w:rsid w:val="004353DD"/>
    <w:rsid w:val="00436A67"/>
    <w:rsid w:val="00436BFD"/>
    <w:rsid w:val="00442F75"/>
    <w:rsid w:val="00443BE1"/>
    <w:rsid w:val="0044683C"/>
    <w:rsid w:val="00450061"/>
    <w:rsid w:val="0045009E"/>
    <w:rsid w:val="00450EE6"/>
    <w:rsid w:val="004511B8"/>
    <w:rsid w:val="0045274E"/>
    <w:rsid w:val="00455598"/>
    <w:rsid w:val="00455B38"/>
    <w:rsid w:val="00456B10"/>
    <w:rsid w:val="00460913"/>
    <w:rsid w:val="00460E6C"/>
    <w:rsid w:val="004615CB"/>
    <w:rsid w:val="00461E5A"/>
    <w:rsid w:val="00467686"/>
    <w:rsid w:val="00472030"/>
    <w:rsid w:val="00472266"/>
    <w:rsid w:val="00473E0B"/>
    <w:rsid w:val="00474210"/>
    <w:rsid w:val="00477320"/>
    <w:rsid w:val="00477DB5"/>
    <w:rsid w:val="00482832"/>
    <w:rsid w:val="0048375A"/>
    <w:rsid w:val="004870F1"/>
    <w:rsid w:val="00487921"/>
    <w:rsid w:val="004879B5"/>
    <w:rsid w:val="00487EB8"/>
    <w:rsid w:val="00490C88"/>
    <w:rsid w:val="0049115A"/>
    <w:rsid w:val="004928B4"/>
    <w:rsid w:val="00494B86"/>
    <w:rsid w:val="004A019A"/>
    <w:rsid w:val="004A04A6"/>
    <w:rsid w:val="004A1966"/>
    <w:rsid w:val="004A4801"/>
    <w:rsid w:val="004A5020"/>
    <w:rsid w:val="004A69F2"/>
    <w:rsid w:val="004A6CE3"/>
    <w:rsid w:val="004A79FF"/>
    <w:rsid w:val="004B1829"/>
    <w:rsid w:val="004B4658"/>
    <w:rsid w:val="004C0C51"/>
    <w:rsid w:val="004C1557"/>
    <w:rsid w:val="004C2BE4"/>
    <w:rsid w:val="004C46AA"/>
    <w:rsid w:val="004D0358"/>
    <w:rsid w:val="004D08FD"/>
    <w:rsid w:val="004D1377"/>
    <w:rsid w:val="004D2F96"/>
    <w:rsid w:val="004D3A65"/>
    <w:rsid w:val="004D6C56"/>
    <w:rsid w:val="004E4950"/>
    <w:rsid w:val="004E7430"/>
    <w:rsid w:val="004F18E0"/>
    <w:rsid w:val="004F2757"/>
    <w:rsid w:val="004F3100"/>
    <w:rsid w:val="004F563C"/>
    <w:rsid w:val="004F58C2"/>
    <w:rsid w:val="00500CF1"/>
    <w:rsid w:val="00503AFF"/>
    <w:rsid w:val="00504E3D"/>
    <w:rsid w:val="005053B6"/>
    <w:rsid w:val="00505B72"/>
    <w:rsid w:val="005105C6"/>
    <w:rsid w:val="00510BA9"/>
    <w:rsid w:val="00511BAF"/>
    <w:rsid w:val="005122BA"/>
    <w:rsid w:val="005240EC"/>
    <w:rsid w:val="005264A7"/>
    <w:rsid w:val="00527968"/>
    <w:rsid w:val="00533F0E"/>
    <w:rsid w:val="00536CA3"/>
    <w:rsid w:val="00536CAE"/>
    <w:rsid w:val="005416E4"/>
    <w:rsid w:val="0054554D"/>
    <w:rsid w:val="00554D98"/>
    <w:rsid w:val="0055682C"/>
    <w:rsid w:val="00560038"/>
    <w:rsid w:val="00562B39"/>
    <w:rsid w:val="005639DE"/>
    <w:rsid w:val="0056626D"/>
    <w:rsid w:val="005711E4"/>
    <w:rsid w:val="00573BC9"/>
    <w:rsid w:val="00573CA7"/>
    <w:rsid w:val="0057719F"/>
    <w:rsid w:val="005774FB"/>
    <w:rsid w:val="005820AC"/>
    <w:rsid w:val="005824EE"/>
    <w:rsid w:val="00583A6D"/>
    <w:rsid w:val="005867EC"/>
    <w:rsid w:val="0058711F"/>
    <w:rsid w:val="0059333B"/>
    <w:rsid w:val="00594F94"/>
    <w:rsid w:val="005954D0"/>
    <w:rsid w:val="00597A4A"/>
    <w:rsid w:val="005A1007"/>
    <w:rsid w:val="005A4B73"/>
    <w:rsid w:val="005A6E89"/>
    <w:rsid w:val="005B2EE0"/>
    <w:rsid w:val="005B41FC"/>
    <w:rsid w:val="005B4282"/>
    <w:rsid w:val="005B7F25"/>
    <w:rsid w:val="005C014F"/>
    <w:rsid w:val="005C250C"/>
    <w:rsid w:val="005C66D5"/>
    <w:rsid w:val="005D2153"/>
    <w:rsid w:val="005E15E5"/>
    <w:rsid w:val="005E28CA"/>
    <w:rsid w:val="005E2A23"/>
    <w:rsid w:val="005E4C35"/>
    <w:rsid w:val="005E5311"/>
    <w:rsid w:val="005E6F06"/>
    <w:rsid w:val="005F0BCA"/>
    <w:rsid w:val="005F2C05"/>
    <w:rsid w:val="005F6294"/>
    <w:rsid w:val="00603FF4"/>
    <w:rsid w:val="0060453D"/>
    <w:rsid w:val="00605D3E"/>
    <w:rsid w:val="00606693"/>
    <w:rsid w:val="00606F43"/>
    <w:rsid w:val="006107D3"/>
    <w:rsid w:val="00611D51"/>
    <w:rsid w:val="00613373"/>
    <w:rsid w:val="006237E0"/>
    <w:rsid w:val="00623D3E"/>
    <w:rsid w:val="006251CC"/>
    <w:rsid w:val="00625B24"/>
    <w:rsid w:val="00626D6B"/>
    <w:rsid w:val="006272D2"/>
    <w:rsid w:val="00627D3B"/>
    <w:rsid w:val="00627F1D"/>
    <w:rsid w:val="0063092E"/>
    <w:rsid w:val="00632177"/>
    <w:rsid w:val="00640916"/>
    <w:rsid w:val="006437E6"/>
    <w:rsid w:val="006468E1"/>
    <w:rsid w:val="00650E54"/>
    <w:rsid w:val="0065189C"/>
    <w:rsid w:val="0065238B"/>
    <w:rsid w:val="00652783"/>
    <w:rsid w:val="0065680F"/>
    <w:rsid w:val="00656F23"/>
    <w:rsid w:val="00660634"/>
    <w:rsid w:val="00661C2B"/>
    <w:rsid w:val="00665A40"/>
    <w:rsid w:val="00671076"/>
    <w:rsid w:val="0067412F"/>
    <w:rsid w:val="00676075"/>
    <w:rsid w:val="00683E36"/>
    <w:rsid w:val="00685EC1"/>
    <w:rsid w:val="00692A3F"/>
    <w:rsid w:val="00692B50"/>
    <w:rsid w:val="00694510"/>
    <w:rsid w:val="00697023"/>
    <w:rsid w:val="00697160"/>
    <w:rsid w:val="00697281"/>
    <w:rsid w:val="00697ACE"/>
    <w:rsid w:val="00697BB0"/>
    <w:rsid w:val="006A1B40"/>
    <w:rsid w:val="006A20F4"/>
    <w:rsid w:val="006A24DE"/>
    <w:rsid w:val="006A2DA1"/>
    <w:rsid w:val="006B49F4"/>
    <w:rsid w:val="006B4FCD"/>
    <w:rsid w:val="006B6F2D"/>
    <w:rsid w:val="006C480E"/>
    <w:rsid w:val="006C665F"/>
    <w:rsid w:val="006D25EF"/>
    <w:rsid w:val="006D6E03"/>
    <w:rsid w:val="006D71CC"/>
    <w:rsid w:val="006E5995"/>
    <w:rsid w:val="006E7736"/>
    <w:rsid w:val="006F13F8"/>
    <w:rsid w:val="006F3959"/>
    <w:rsid w:val="00702E38"/>
    <w:rsid w:val="00704C0B"/>
    <w:rsid w:val="00704E02"/>
    <w:rsid w:val="007050B5"/>
    <w:rsid w:val="00714118"/>
    <w:rsid w:val="007151C5"/>
    <w:rsid w:val="00717566"/>
    <w:rsid w:val="00736A81"/>
    <w:rsid w:val="00740DCE"/>
    <w:rsid w:val="00740E7B"/>
    <w:rsid w:val="0074357A"/>
    <w:rsid w:val="007439C2"/>
    <w:rsid w:val="007442F1"/>
    <w:rsid w:val="007448AA"/>
    <w:rsid w:val="00746DCD"/>
    <w:rsid w:val="0075395D"/>
    <w:rsid w:val="0075464E"/>
    <w:rsid w:val="007562FD"/>
    <w:rsid w:val="0076476E"/>
    <w:rsid w:val="00770B37"/>
    <w:rsid w:val="0077692E"/>
    <w:rsid w:val="00780A53"/>
    <w:rsid w:val="00782606"/>
    <w:rsid w:val="0078302A"/>
    <w:rsid w:val="0078354F"/>
    <w:rsid w:val="007869A2"/>
    <w:rsid w:val="00786C3B"/>
    <w:rsid w:val="00787B3C"/>
    <w:rsid w:val="007929D3"/>
    <w:rsid w:val="007A01B5"/>
    <w:rsid w:val="007A4D2F"/>
    <w:rsid w:val="007A59DE"/>
    <w:rsid w:val="007A7887"/>
    <w:rsid w:val="007B0239"/>
    <w:rsid w:val="007B3117"/>
    <w:rsid w:val="007B3964"/>
    <w:rsid w:val="007B462F"/>
    <w:rsid w:val="007B61ED"/>
    <w:rsid w:val="007B628F"/>
    <w:rsid w:val="007B6CCF"/>
    <w:rsid w:val="007C2941"/>
    <w:rsid w:val="007C420E"/>
    <w:rsid w:val="007C4755"/>
    <w:rsid w:val="007C6D81"/>
    <w:rsid w:val="007C7C87"/>
    <w:rsid w:val="007D67D8"/>
    <w:rsid w:val="007D6A1C"/>
    <w:rsid w:val="007E7A02"/>
    <w:rsid w:val="007E7B73"/>
    <w:rsid w:val="007F270E"/>
    <w:rsid w:val="007F2DB9"/>
    <w:rsid w:val="007F62AB"/>
    <w:rsid w:val="007F76D8"/>
    <w:rsid w:val="00801460"/>
    <w:rsid w:val="008018B4"/>
    <w:rsid w:val="00801ABD"/>
    <w:rsid w:val="008024CC"/>
    <w:rsid w:val="00803085"/>
    <w:rsid w:val="00810194"/>
    <w:rsid w:val="00812E43"/>
    <w:rsid w:val="008147F7"/>
    <w:rsid w:val="00816189"/>
    <w:rsid w:val="00825700"/>
    <w:rsid w:val="00827307"/>
    <w:rsid w:val="0083009C"/>
    <w:rsid w:val="00830215"/>
    <w:rsid w:val="00840300"/>
    <w:rsid w:val="008407AB"/>
    <w:rsid w:val="00841936"/>
    <w:rsid w:val="00843EBB"/>
    <w:rsid w:val="00845B27"/>
    <w:rsid w:val="008466C1"/>
    <w:rsid w:val="00847C18"/>
    <w:rsid w:val="00851191"/>
    <w:rsid w:val="008519C8"/>
    <w:rsid w:val="00853AE7"/>
    <w:rsid w:val="00853E54"/>
    <w:rsid w:val="00873D3C"/>
    <w:rsid w:val="00873E97"/>
    <w:rsid w:val="008768C8"/>
    <w:rsid w:val="008877B8"/>
    <w:rsid w:val="00895104"/>
    <w:rsid w:val="008A368B"/>
    <w:rsid w:val="008A79AA"/>
    <w:rsid w:val="008B0A52"/>
    <w:rsid w:val="008B11F9"/>
    <w:rsid w:val="008B263B"/>
    <w:rsid w:val="008B28E0"/>
    <w:rsid w:val="008B51E6"/>
    <w:rsid w:val="008B662B"/>
    <w:rsid w:val="008B6D2D"/>
    <w:rsid w:val="008C1A00"/>
    <w:rsid w:val="008C2284"/>
    <w:rsid w:val="008C2865"/>
    <w:rsid w:val="008C36EC"/>
    <w:rsid w:val="008C5DB6"/>
    <w:rsid w:val="008C7A8F"/>
    <w:rsid w:val="008C7B3A"/>
    <w:rsid w:val="008D17E3"/>
    <w:rsid w:val="008D21D7"/>
    <w:rsid w:val="008D6DBE"/>
    <w:rsid w:val="008E3689"/>
    <w:rsid w:val="008E587C"/>
    <w:rsid w:val="008E5DCA"/>
    <w:rsid w:val="008E7341"/>
    <w:rsid w:val="008F5AAB"/>
    <w:rsid w:val="008F6D8B"/>
    <w:rsid w:val="009049B3"/>
    <w:rsid w:val="0090700E"/>
    <w:rsid w:val="009110E5"/>
    <w:rsid w:val="009121A8"/>
    <w:rsid w:val="00917235"/>
    <w:rsid w:val="00921C5E"/>
    <w:rsid w:val="009234A8"/>
    <w:rsid w:val="009241EC"/>
    <w:rsid w:val="0092560A"/>
    <w:rsid w:val="00925AF2"/>
    <w:rsid w:val="009276FC"/>
    <w:rsid w:val="00927B9A"/>
    <w:rsid w:val="00930AC3"/>
    <w:rsid w:val="00930FF2"/>
    <w:rsid w:val="00931C72"/>
    <w:rsid w:val="0093449F"/>
    <w:rsid w:val="00942FC9"/>
    <w:rsid w:val="00943FFC"/>
    <w:rsid w:val="00944DE2"/>
    <w:rsid w:val="009456AE"/>
    <w:rsid w:val="009460C7"/>
    <w:rsid w:val="00950036"/>
    <w:rsid w:val="00951D9D"/>
    <w:rsid w:val="00953C97"/>
    <w:rsid w:val="009578A6"/>
    <w:rsid w:val="00961FD5"/>
    <w:rsid w:val="0096625C"/>
    <w:rsid w:val="00967050"/>
    <w:rsid w:val="0096784A"/>
    <w:rsid w:val="00973D30"/>
    <w:rsid w:val="009826A7"/>
    <w:rsid w:val="0098289A"/>
    <w:rsid w:val="009852EB"/>
    <w:rsid w:val="009863F8"/>
    <w:rsid w:val="00993CF0"/>
    <w:rsid w:val="0099541B"/>
    <w:rsid w:val="0099736B"/>
    <w:rsid w:val="009A2D58"/>
    <w:rsid w:val="009B151F"/>
    <w:rsid w:val="009C1409"/>
    <w:rsid w:val="009C3DED"/>
    <w:rsid w:val="009C5692"/>
    <w:rsid w:val="009C61D9"/>
    <w:rsid w:val="009D0B3D"/>
    <w:rsid w:val="009D11F3"/>
    <w:rsid w:val="009D1E6F"/>
    <w:rsid w:val="009D7E98"/>
    <w:rsid w:val="009D7F7D"/>
    <w:rsid w:val="009E1BCB"/>
    <w:rsid w:val="009E4D4C"/>
    <w:rsid w:val="009F0927"/>
    <w:rsid w:val="009F252B"/>
    <w:rsid w:val="009F2B27"/>
    <w:rsid w:val="009F7508"/>
    <w:rsid w:val="00A020EC"/>
    <w:rsid w:val="00A026A5"/>
    <w:rsid w:val="00A02BC7"/>
    <w:rsid w:val="00A052B4"/>
    <w:rsid w:val="00A100D3"/>
    <w:rsid w:val="00A14B87"/>
    <w:rsid w:val="00A257AC"/>
    <w:rsid w:val="00A274B8"/>
    <w:rsid w:val="00A32F8B"/>
    <w:rsid w:val="00A33CF7"/>
    <w:rsid w:val="00A368AD"/>
    <w:rsid w:val="00A4025F"/>
    <w:rsid w:val="00A41730"/>
    <w:rsid w:val="00A42C45"/>
    <w:rsid w:val="00A454D3"/>
    <w:rsid w:val="00A5074A"/>
    <w:rsid w:val="00A52A6A"/>
    <w:rsid w:val="00A52E36"/>
    <w:rsid w:val="00A53C9B"/>
    <w:rsid w:val="00A60C9C"/>
    <w:rsid w:val="00A61B57"/>
    <w:rsid w:val="00A628C4"/>
    <w:rsid w:val="00A65BF0"/>
    <w:rsid w:val="00A65FC0"/>
    <w:rsid w:val="00A708BA"/>
    <w:rsid w:val="00A70BE1"/>
    <w:rsid w:val="00A7412D"/>
    <w:rsid w:val="00A81566"/>
    <w:rsid w:val="00A81B3D"/>
    <w:rsid w:val="00A83483"/>
    <w:rsid w:val="00A84833"/>
    <w:rsid w:val="00A86F6B"/>
    <w:rsid w:val="00A9165D"/>
    <w:rsid w:val="00A93B5E"/>
    <w:rsid w:val="00AA09FA"/>
    <w:rsid w:val="00AA26CB"/>
    <w:rsid w:val="00AA5822"/>
    <w:rsid w:val="00AA62F1"/>
    <w:rsid w:val="00AA6C4B"/>
    <w:rsid w:val="00AA71E0"/>
    <w:rsid w:val="00AA77FE"/>
    <w:rsid w:val="00AA7CF7"/>
    <w:rsid w:val="00AB5C3E"/>
    <w:rsid w:val="00AC3F13"/>
    <w:rsid w:val="00AC6627"/>
    <w:rsid w:val="00AC6B27"/>
    <w:rsid w:val="00AC6F7B"/>
    <w:rsid w:val="00AC7EBA"/>
    <w:rsid w:val="00AD3941"/>
    <w:rsid w:val="00AD724F"/>
    <w:rsid w:val="00AD7C80"/>
    <w:rsid w:val="00AE1463"/>
    <w:rsid w:val="00AE1715"/>
    <w:rsid w:val="00AE235A"/>
    <w:rsid w:val="00AE236E"/>
    <w:rsid w:val="00AE35C0"/>
    <w:rsid w:val="00AE464F"/>
    <w:rsid w:val="00AE6AC0"/>
    <w:rsid w:val="00AF080B"/>
    <w:rsid w:val="00AF1A21"/>
    <w:rsid w:val="00AF3867"/>
    <w:rsid w:val="00B0070D"/>
    <w:rsid w:val="00B027E2"/>
    <w:rsid w:val="00B02B2D"/>
    <w:rsid w:val="00B04AB3"/>
    <w:rsid w:val="00B06147"/>
    <w:rsid w:val="00B112BE"/>
    <w:rsid w:val="00B117C4"/>
    <w:rsid w:val="00B14D22"/>
    <w:rsid w:val="00B153E2"/>
    <w:rsid w:val="00B16303"/>
    <w:rsid w:val="00B17808"/>
    <w:rsid w:val="00B20E76"/>
    <w:rsid w:val="00B21E64"/>
    <w:rsid w:val="00B22BEF"/>
    <w:rsid w:val="00B23E1B"/>
    <w:rsid w:val="00B24586"/>
    <w:rsid w:val="00B2614A"/>
    <w:rsid w:val="00B27CAF"/>
    <w:rsid w:val="00B31133"/>
    <w:rsid w:val="00B323E3"/>
    <w:rsid w:val="00B32A3C"/>
    <w:rsid w:val="00B37E91"/>
    <w:rsid w:val="00B41CF7"/>
    <w:rsid w:val="00B4545A"/>
    <w:rsid w:val="00B4565F"/>
    <w:rsid w:val="00B46E13"/>
    <w:rsid w:val="00B57235"/>
    <w:rsid w:val="00B578C3"/>
    <w:rsid w:val="00B60C87"/>
    <w:rsid w:val="00B64F72"/>
    <w:rsid w:val="00B777E1"/>
    <w:rsid w:val="00B77B0E"/>
    <w:rsid w:val="00B803CE"/>
    <w:rsid w:val="00B8090E"/>
    <w:rsid w:val="00B820CA"/>
    <w:rsid w:val="00B865F8"/>
    <w:rsid w:val="00B90D51"/>
    <w:rsid w:val="00B90E65"/>
    <w:rsid w:val="00B91969"/>
    <w:rsid w:val="00B91E13"/>
    <w:rsid w:val="00B93003"/>
    <w:rsid w:val="00BA35F5"/>
    <w:rsid w:val="00BA6DFF"/>
    <w:rsid w:val="00BA7992"/>
    <w:rsid w:val="00BB46CB"/>
    <w:rsid w:val="00BB7DA6"/>
    <w:rsid w:val="00BC24F8"/>
    <w:rsid w:val="00BC4B54"/>
    <w:rsid w:val="00BC4B5F"/>
    <w:rsid w:val="00BC7202"/>
    <w:rsid w:val="00BD015F"/>
    <w:rsid w:val="00BD3EDB"/>
    <w:rsid w:val="00BD55CA"/>
    <w:rsid w:val="00BE4990"/>
    <w:rsid w:val="00BE60E4"/>
    <w:rsid w:val="00BE6273"/>
    <w:rsid w:val="00BF2485"/>
    <w:rsid w:val="00BF4583"/>
    <w:rsid w:val="00BF4DD0"/>
    <w:rsid w:val="00BF4E69"/>
    <w:rsid w:val="00BF5AB1"/>
    <w:rsid w:val="00BF718D"/>
    <w:rsid w:val="00C01112"/>
    <w:rsid w:val="00C03752"/>
    <w:rsid w:val="00C04389"/>
    <w:rsid w:val="00C06E58"/>
    <w:rsid w:val="00C07673"/>
    <w:rsid w:val="00C11B8E"/>
    <w:rsid w:val="00C13DCF"/>
    <w:rsid w:val="00C14389"/>
    <w:rsid w:val="00C1535E"/>
    <w:rsid w:val="00C167CC"/>
    <w:rsid w:val="00C17638"/>
    <w:rsid w:val="00C20795"/>
    <w:rsid w:val="00C22682"/>
    <w:rsid w:val="00C2284A"/>
    <w:rsid w:val="00C27EB0"/>
    <w:rsid w:val="00C30259"/>
    <w:rsid w:val="00C32D38"/>
    <w:rsid w:val="00C3659B"/>
    <w:rsid w:val="00C42569"/>
    <w:rsid w:val="00C43197"/>
    <w:rsid w:val="00C44E49"/>
    <w:rsid w:val="00C45C07"/>
    <w:rsid w:val="00C46119"/>
    <w:rsid w:val="00C46290"/>
    <w:rsid w:val="00C5171D"/>
    <w:rsid w:val="00C5297E"/>
    <w:rsid w:val="00C54B30"/>
    <w:rsid w:val="00C560C0"/>
    <w:rsid w:val="00C56D43"/>
    <w:rsid w:val="00C57135"/>
    <w:rsid w:val="00C5791B"/>
    <w:rsid w:val="00C57A41"/>
    <w:rsid w:val="00C6074B"/>
    <w:rsid w:val="00C619EE"/>
    <w:rsid w:val="00C62C5A"/>
    <w:rsid w:val="00C63AE4"/>
    <w:rsid w:val="00C71218"/>
    <w:rsid w:val="00C7395F"/>
    <w:rsid w:val="00C753D9"/>
    <w:rsid w:val="00C75415"/>
    <w:rsid w:val="00C80527"/>
    <w:rsid w:val="00C80FC3"/>
    <w:rsid w:val="00C824DF"/>
    <w:rsid w:val="00C83609"/>
    <w:rsid w:val="00C86150"/>
    <w:rsid w:val="00C87080"/>
    <w:rsid w:val="00C953CD"/>
    <w:rsid w:val="00CA1CE7"/>
    <w:rsid w:val="00CA6934"/>
    <w:rsid w:val="00CB2017"/>
    <w:rsid w:val="00CB3468"/>
    <w:rsid w:val="00CB494D"/>
    <w:rsid w:val="00CB6108"/>
    <w:rsid w:val="00CC60B9"/>
    <w:rsid w:val="00CC620A"/>
    <w:rsid w:val="00CC7530"/>
    <w:rsid w:val="00CC7B05"/>
    <w:rsid w:val="00CD0D47"/>
    <w:rsid w:val="00CD3556"/>
    <w:rsid w:val="00CD4054"/>
    <w:rsid w:val="00CD4470"/>
    <w:rsid w:val="00CD52B2"/>
    <w:rsid w:val="00CD53B1"/>
    <w:rsid w:val="00CD775A"/>
    <w:rsid w:val="00CD7941"/>
    <w:rsid w:val="00CD7BA7"/>
    <w:rsid w:val="00CE1323"/>
    <w:rsid w:val="00CE3116"/>
    <w:rsid w:val="00CE3289"/>
    <w:rsid w:val="00CE32FD"/>
    <w:rsid w:val="00CE69C8"/>
    <w:rsid w:val="00CE78E1"/>
    <w:rsid w:val="00CF0A4A"/>
    <w:rsid w:val="00CF3F11"/>
    <w:rsid w:val="00CF5274"/>
    <w:rsid w:val="00CF59D7"/>
    <w:rsid w:val="00CF7805"/>
    <w:rsid w:val="00D01661"/>
    <w:rsid w:val="00D154FF"/>
    <w:rsid w:val="00D174C2"/>
    <w:rsid w:val="00D25114"/>
    <w:rsid w:val="00D257AC"/>
    <w:rsid w:val="00D30983"/>
    <w:rsid w:val="00D31911"/>
    <w:rsid w:val="00D42AF9"/>
    <w:rsid w:val="00D501C6"/>
    <w:rsid w:val="00D50204"/>
    <w:rsid w:val="00D53595"/>
    <w:rsid w:val="00D54E47"/>
    <w:rsid w:val="00D55A6D"/>
    <w:rsid w:val="00D56FD4"/>
    <w:rsid w:val="00D576D4"/>
    <w:rsid w:val="00D62BCA"/>
    <w:rsid w:val="00D641A5"/>
    <w:rsid w:val="00D64D0B"/>
    <w:rsid w:val="00D67A53"/>
    <w:rsid w:val="00D7663A"/>
    <w:rsid w:val="00D76AB2"/>
    <w:rsid w:val="00D774C2"/>
    <w:rsid w:val="00D838C9"/>
    <w:rsid w:val="00D874F8"/>
    <w:rsid w:val="00D90953"/>
    <w:rsid w:val="00D912E3"/>
    <w:rsid w:val="00D919C5"/>
    <w:rsid w:val="00D91DB7"/>
    <w:rsid w:val="00D93C3B"/>
    <w:rsid w:val="00D94A14"/>
    <w:rsid w:val="00D95971"/>
    <w:rsid w:val="00D975E2"/>
    <w:rsid w:val="00DA24AB"/>
    <w:rsid w:val="00DA328B"/>
    <w:rsid w:val="00DA6128"/>
    <w:rsid w:val="00DB3843"/>
    <w:rsid w:val="00DB6938"/>
    <w:rsid w:val="00DB6C63"/>
    <w:rsid w:val="00DB7974"/>
    <w:rsid w:val="00DC0732"/>
    <w:rsid w:val="00DC1283"/>
    <w:rsid w:val="00DC3229"/>
    <w:rsid w:val="00DC37FC"/>
    <w:rsid w:val="00DD23D3"/>
    <w:rsid w:val="00DD2AA5"/>
    <w:rsid w:val="00DD4DB7"/>
    <w:rsid w:val="00DD6431"/>
    <w:rsid w:val="00DE1E4B"/>
    <w:rsid w:val="00DE3693"/>
    <w:rsid w:val="00DE460B"/>
    <w:rsid w:val="00DE590F"/>
    <w:rsid w:val="00DE6B73"/>
    <w:rsid w:val="00DF0830"/>
    <w:rsid w:val="00DF12EA"/>
    <w:rsid w:val="00DF58A5"/>
    <w:rsid w:val="00E00AB3"/>
    <w:rsid w:val="00E05F92"/>
    <w:rsid w:val="00E0673A"/>
    <w:rsid w:val="00E11741"/>
    <w:rsid w:val="00E1425D"/>
    <w:rsid w:val="00E149BC"/>
    <w:rsid w:val="00E164CF"/>
    <w:rsid w:val="00E202BE"/>
    <w:rsid w:val="00E21F42"/>
    <w:rsid w:val="00E246A5"/>
    <w:rsid w:val="00E26761"/>
    <w:rsid w:val="00E26A8D"/>
    <w:rsid w:val="00E270F8"/>
    <w:rsid w:val="00E33916"/>
    <w:rsid w:val="00E33DDF"/>
    <w:rsid w:val="00E34CFE"/>
    <w:rsid w:val="00E35668"/>
    <w:rsid w:val="00E356A9"/>
    <w:rsid w:val="00E418E7"/>
    <w:rsid w:val="00E42A41"/>
    <w:rsid w:val="00E43561"/>
    <w:rsid w:val="00E4373A"/>
    <w:rsid w:val="00E442DC"/>
    <w:rsid w:val="00E51C9E"/>
    <w:rsid w:val="00E5661F"/>
    <w:rsid w:val="00E5777F"/>
    <w:rsid w:val="00E60458"/>
    <w:rsid w:val="00E6089C"/>
    <w:rsid w:val="00E639AF"/>
    <w:rsid w:val="00E63A7E"/>
    <w:rsid w:val="00E67CA5"/>
    <w:rsid w:val="00E7068E"/>
    <w:rsid w:val="00E716F8"/>
    <w:rsid w:val="00E80BF9"/>
    <w:rsid w:val="00E80C45"/>
    <w:rsid w:val="00E80D67"/>
    <w:rsid w:val="00E84B52"/>
    <w:rsid w:val="00E873E1"/>
    <w:rsid w:val="00E879D7"/>
    <w:rsid w:val="00E92098"/>
    <w:rsid w:val="00E926CF"/>
    <w:rsid w:val="00E9711D"/>
    <w:rsid w:val="00EA1C30"/>
    <w:rsid w:val="00EA4462"/>
    <w:rsid w:val="00EA6065"/>
    <w:rsid w:val="00EA68ED"/>
    <w:rsid w:val="00EA740A"/>
    <w:rsid w:val="00EB327B"/>
    <w:rsid w:val="00EB3A6F"/>
    <w:rsid w:val="00EB6242"/>
    <w:rsid w:val="00EB70AB"/>
    <w:rsid w:val="00EB7247"/>
    <w:rsid w:val="00EC6C7B"/>
    <w:rsid w:val="00EC7B74"/>
    <w:rsid w:val="00ED1D86"/>
    <w:rsid w:val="00ED1F3B"/>
    <w:rsid w:val="00EE2482"/>
    <w:rsid w:val="00EE33F5"/>
    <w:rsid w:val="00EE3A74"/>
    <w:rsid w:val="00EE3B6F"/>
    <w:rsid w:val="00EE4276"/>
    <w:rsid w:val="00EE77AB"/>
    <w:rsid w:val="00EF4618"/>
    <w:rsid w:val="00EF6BB7"/>
    <w:rsid w:val="00F01C89"/>
    <w:rsid w:val="00F02101"/>
    <w:rsid w:val="00F04D6E"/>
    <w:rsid w:val="00F0574F"/>
    <w:rsid w:val="00F0648E"/>
    <w:rsid w:val="00F1791A"/>
    <w:rsid w:val="00F21904"/>
    <w:rsid w:val="00F22F91"/>
    <w:rsid w:val="00F333AF"/>
    <w:rsid w:val="00F416E4"/>
    <w:rsid w:val="00F47C29"/>
    <w:rsid w:val="00F5365A"/>
    <w:rsid w:val="00F54518"/>
    <w:rsid w:val="00F54E29"/>
    <w:rsid w:val="00F55C83"/>
    <w:rsid w:val="00F56E1F"/>
    <w:rsid w:val="00F57224"/>
    <w:rsid w:val="00F608A3"/>
    <w:rsid w:val="00F631EA"/>
    <w:rsid w:val="00F63E94"/>
    <w:rsid w:val="00F65309"/>
    <w:rsid w:val="00F67D6A"/>
    <w:rsid w:val="00F70EC5"/>
    <w:rsid w:val="00F721F3"/>
    <w:rsid w:val="00F726FD"/>
    <w:rsid w:val="00F73155"/>
    <w:rsid w:val="00F75230"/>
    <w:rsid w:val="00F7679E"/>
    <w:rsid w:val="00F800B9"/>
    <w:rsid w:val="00F80483"/>
    <w:rsid w:val="00F81317"/>
    <w:rsid w:val="00F821B6"/>
    <w:rsid w:val="00F83DEB"/>
    <w:rsid w:val="00F85B7B"/>
    <w:rsid w:val="00F87FAF"/>
    <w:rsid w:val="00F921D9"/>
    <w:rsid w:val="00F9409F"/>
    <w:rsid w:val="00F94AF4"/>
    <w:rsid w:val="00F97782"/>
    <w:rsid w:val="00FA017D"/>
    <w:rsid w:val="00FA1788"/>
    <w:rsid w:val="00FA2EFD"/>
    <w:rsid w:val="00FA2F0F"/>
    <w:rsid w:val="00FA3571"/>
    <w:rsid w:val="00FA4372"/>
    <w:rsid w:val="00FA479A"/>
    <w:rsid w:val="00FA687D"/>
    <w:rsid w:val="00FA6F38"/>
    <w:rsid w:val="00FA6F5D"/>
    <w:rsid w:val="00FB50B0"/>
    <w:rsid w:val="00FB68C1"/>
    <w:rsid w:val="00FB6A67"/>
    <w:rsid w:val="00FC1FB4"/>
    <w:rsid w:val="00FC60FD"/>
    <w:rsid w:val="00FC6750"/>
    <w:rsid w:val="00FC6B81"/>
    <w:rsid w:val="00FD0885"/>
    <w:rsid w:val="00FD0919"/>
    <w:rsid w:val="00FD1E93"/>
    <w:rsid w:val="00FD2257"/>
    <w:rsid w:val="00FD3C40"/>
    <w:rsid w:val="00FD79B3"/>
    <w:rsid w:val="00FD7E58"/>
    <w:rsid w:val="00FE13B0"/>
    <w:rsid w:val="00FE1EE5"/>
    <w:rsid w:val="00FF1B3E"/>
    <w:rsid w:val="00FF2AE0"/>
    <w:rsid w:val="00FF2C10"/>
    <w:rsid w:val="00FF32BD"/>
    <w:rsid w:val="00FF45F9"/>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CD4"/>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uiPriority w:val="1"/>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uiPriority w:val="99"/>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Название Знак"/>
    <w:basedOn w:val="a0"/>
    <w:link w:val="aff3"/>
    <w:rsid w:val="002B70D9"/>
    <w:rPr>
      <w:rFonts w:ascii="Times New Roman" w:eastAsia="Times New Roman" w:hAnsi="Times New Roman" w:cs="Times New Roman"/>
      <w:b/>
      <w:sz w:val="28"/>
      <w:szCs w:val="20"/>
      <w:lang w:eastAsia="ru-RU"/>
    </w:rPr>
  </w:style>
  <w:style w:type="character" w:customStyle="1" w:styleId="hl">
    <w:name w:val="hl"/>
    <w:rsid w:val="00D62BCA"/>
  </w:style>
  <w:style w:type="paragraph" w:customStyle="1" w:styleId="8">
    <w:name w:val="8 пт (нум. список)"/>
    <w:basedOn w:val="a"/>
    <w:semiHidden/>
    <w:rsid w:val="00021FAC"/>
    <w:pPr>
      <w:numPr>
        <w:ilvl w:val="2"/>
        <w:numId w:val="23"/>
      </w:numPr>
      <w:spacing w:before="40" w:after="40"/>
      <w:jc w:val="both"/>
    </w:pPr>
    <w:rPr>
      <w:rFonts w:eastAsia="Times New Roman"/>
      <w:sz w:val="16"/>
      <w:szCs w:val="24"/>
      <w:lang w:val="en-US"/>
    </w:rPr>
  </w:style>
  <w:style w:type="paragraph" w:customStyle="1" w:styleId="9">
    <w:name w:val="9 пт (нум. список)"/>
    <w:basedOn w:val="a"/>
    <w:semiHidden/>
    <w:rsid w:val="00021FAC"/>
    <w:pPr>
      <w:numPr>
        <w:ilvl w:val="1"/>
        <w:numId w:val="23"/>
      </w:numPr>
      <w:spacing w:before="144" w:after="144"/>
      <w:jc w:val="both"/>
    </w:pPr>
    <w:rPr>
      <w:rFonts w:eastAsia="Times New Roman"/>
      <w:sz w:val="24"/>
      <w:szCs w:val="24"/>
    </w:rPr>
  </w:style>
  <w:style w:type="paragraph" w:customStyle="1" w:styleId="NumberList">
    <w:name w:val="Number List"/>
    <w:basedOn w:val="a"/>
    <w:rsid w:val="00021FAC"/>
    <w:pPr>
      <w:numPr>
        <w:numId w:val="23"/>
      </w:numPr>
      <w:spacing w:before="120"/>
      <w:jc w:val="both"/>
    </w:pPr>
    <w:rPr>
      <w:rFonts w:eastAsia="Times New Roman"/>
      <w:sz w:val="24"/>
      <w:szCs w:val="24"/>
    </w:rPr>
  </w:style>
  <w:style w:type="paragraph" w:customStyle="1" w:styleId="14">
    <w:name w:val="Абзац списка1"/>
    <w:basedOn w:val="a"/>
    <w:rsid w:val="007439C2"/>
    <w:pPr>
      <w:suppressAutoHyphens/>
      <w:ind w:left="720"/>
      <w:contextualSpacing/>
    </w:pPr>
    <w:rPr>
      <w:rFonts w:eastAsia="Times New Roman"/>
      <w:sz w:val="24"/>
      <w:szCs w:val="24"/>
      <w:lang w:eastAsia="zh-CN"/>
    </w:rPr>
  </w:style>
  <w:style w:type="paragraph" w:customStyle="1" w:styleId="HTML2">
    <w:name w:val="Стандартный HTML2"/>
    <w:basedOn w:val="a"/>
    <w:rsid w:val="007A4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CD4"/>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uiPriority w:val="1"/>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uiPriority w:val="99"/>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Название Знак"/>
    <w:basedOn w:val="a0"/>
    <w:link w:val="aff3"/>
    <w:rsid w:val="002B70D9"/>
    <w:rPr>
      <w:rFonts w:ascii="Times New Roman" w:eastAsia="Times New Roman" w:hAnsi="Times New Roman" w:cs="Times New Roman"/>
      <w:b/>
      <w:sz w:val="28"/>
      <w:szCs w:val="20"/>
      <w:lang w:eastAsia="ru-RU"/>
    </w:rPr>
  </w:style>
  <w:style w:type="character" w:customStyle="1" w:styleId="hl">
    <w:name w:val="hl"/>
    <w:rsid w:val="00D62BCA"/>
  </w:style>
  <w:style w:type="paragraph" w:customStyle="1" w:styleId="8">
    <w:name w:val="8 пт (нум. список)"/>
    <w:basedOn w:val="a"/>
    <w:semiHidden/>
    <w:rsid w:val="00021FAC"/>
    <w:pPr>
      <w:numPr>
        <w:ilvl w:val="2"/>
        <w:numId w:val="23"/>
      </w:numPr>
      <w:spacing w:before="40" w:after="40"/>
      <w:jc w:val="both"/>
    </w:pPr>
    <w:rPr>
      <w:rFonts w:eastAsia="Times New Roman"/>
      <w:sz w:val="16"/>
      <w:szCs w:val="24"/>
      <w:lang w:val="en-US"/>
    </w:rPr>
  </w:style>
  <w:style w:type="paragraph" w:customStyle="1" w:styleId="9">
    <w:name w:val="9 пт (нум. список)"/>
    <w:basedOn w:val="a"/>
    <w:semiHidden/>
    <w:rsid w:val="00021FAC"/>
    <w:pPr>
      <w:numPr>
        <w:ilvl w:val="1"/>
        <w:numId w:val="23"/>
      </w:numPr>
      <w:spacing w:before="144" w:after="144"/>
      <w:jc w:val="both"/>
    </w:pPr>
    <w:rPr>
      <w:rFonts w:eastAsia="Times New Roman"/>
      <w:sz w:val="24"/>
      <w:szCs w:val="24"/>
    </w:rPr>
  </w:style>
  <w:style w:type="paragraph" w:customStyle="1" w:styleId="NumberList">
    <w:name w:val="Number List"/>
    <w:basedOn w:val="a"/>
    <w:rsid w:val="00021FAC"/>
    <w:pPr>
      <w:numPr>
        <w:numId w:val="23"/>
      </w:numPr>
      <w:spacing w:before="120"/>
      <w:jc w:val="both"/>
    </w:pPr>
    <w:rPr>
      <w:rFonts w:eastAsia="Times New Roman"/>
      <w:sz w:val="24"/>
      <w:szCs w:val="24"/>
    </w:rPr>
  </w:style>
  <w:style w:type="paragraph" w:customStyle="1" w:styleId="14">
    <w:name w:val="Абзац списка1"/>
    <w:basedOn w:val="a"/>
    <w:rsid w:val="007439C2"/>
    <w:pPr>
      <w:suppressAutoHyphens/>
      <w:ind w:left="720"/>
      <w:contextualSpacing/>
    </w:pPr>
    <w:rPr>
      <w:rFonts w:eastAsia="Times New Roman"/>
      <w:sz w:val="24"/>
      <w:szCs w:val="24"/>
      <w:lang w:eastAsia="zh-CN"/>
    </w:rPr>
  </w:style>
  <w:style w:type="paragraph" w:customStyle="1" w:styleId="HTML2">
    <w:name w:val="Стандартный HTML2"/>
    <w:basedOn w:val="a"/>
    <w:rsid w:val="007A4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159741350">
      <w:bodyDiv w:val="1"/>
      <w:marLeft w:val="0"/>
      <w:marRight w:val="0"/>
      <w:marTop w:val="0"/>
      <w:marBottom w:val="0"/>
      <w:divBdr>
        <w:top w:val="none" w:sz="0" w:space="0" w:color="auto"/>
        <w:left w:val="none" w:sz="0" w:space="0" w:color="auto"/>
        <w:bottom w:val="none" w:sz="0" w:space="0" w:color="auto"/>
        <w:right w:val="none" w:sz="0" w:space="0" w:color="auto"/>
      </w:divBdr>
      <w:divsChild>
        <w:div w:id="1475872058">
          <w:marLeft w:val="0"/>
          <w:marRight w:val="0"/>
          <w:marTop w:val="0"/>
          <w:marBottom w:val="0"/>
          <w:divBdr>
            <w:top w:val="none" w:sz="0" w:space="0" w:color="auto"/>
            <w:left w:val="none" w:sz="0" w:space="0" w:color="auto"/>
            <w:bottom w:val="none" w:sz="0" w:space="0" w:color="auto"/>
            <w:right w:val="none" w:sz="0" w:space="0" w:color="auto"/>
          </w:divBdr>
          <w:divsChild>
            <w:div w:id="841166667">
              <w:marLeft w:val="0"/>
              <w:marRight w:val="0"/>
              <w:marTop w:val="0"/>
              <w:marBottom w:val="0"/>
              <w:divBdr>
                <w:top w:val="none" w:sz="0" w:space="0" w:color="auto"/>
                <w:left w:val="none" w:sz="0" w:space="0" w:color="auto"/>
                <w:bottom w:val="none" w:sz="0" w:space="0" w:color="auto"/>
                <w:right w:val="none" w:sz="0" w:space="0" w:color="auto"/>
              </w:divBdr>
              <w:divsChild>
                <w:div w:id="15068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0500">
          <w:marLeft w:val="0"/>
          <w:marRight w:val="0"/>
          <w:marTop w:val="0"/>
          <w:marBottom w:val="0"/>
          <w:divBdr>
            <w:top w:val="none" w:sz="0" w:space="0" w:color="auto"/>
            <w:left w:val="none" w:sz="0" w:space="0" w:color="auto"/>
            <w:bottom w:val="none" w:sz="0" w:space="0" w:color="auto"/>
            <w:right w:val="none" w:sz="0" w:space="0" w:color="auto"/>
          </w:divBdr>
          <w:divsChild>
            <w:div w:id="216741012">
              <w:marLeft w:val="0"/>
              <w:marRight w:val="0"/>
              <w:marTop w:val="0"/>
              <w:marBottom w:val="0"/>
              <w:divBdr>
                <w:top w:val="none" w:sz="0" w:space="0" w:color="auto"/>
                <w:left w:val="none" w:sz="0" w:space="0" w:color="auto"/>
                <w:bottom w:val="none" w:sz="0" w:space="0" w:color="auto"/>
                <w:right w:val="none" w:sz="0" w:space="0" w:color="auto"/>
              </w:divBdr>
              <w:divsChild>
                <w:div w:id="20210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035227405">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764952026">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 w:id="21326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0D626FC08C562D9C7458224530CB7F0E&amp;req=doc&amp;base=LAW&amp;n=373104&amp;dst=425&amp;fld=134&amp;REFFIELD=134&amp;REFDST=101041&amp;REFDOC=104328&amp;REFBASE=RLAW067&amp;stat=refcode%3D10881%3Bdstident%3D425%3Bindex%3D180&amp;date=30.03.2021" TargetMode="External"/><Relationship Id="rId18" Type="http://schemas.openxmlformats.org/officeDocument/2006/relationships/hyperlink" Target="consultantplus://offline/ref=6AA00723D9D9EFC9951CC67DF1FFBA483F73F48C63D59E747AE42EEA1857D5ED856FA14ADF6B586Fl9k9O" TargetMode="External"/><Relationship Id="rId26" Type="http://schemas.openxmlformats.org/officeDocument/2006/relationships/hyperlink" Target="https://login.consultant.ru/link/?req=doc&amp;base=RLAW067&amp;n=110241&amp;date=08.06.2021&amp;dst=100022&amp;fld=134" TargetMode="External"/><Relationship Id="rId3" Type="http://schemas.openxmlformats.org/officeDocument/2006/relationships/styles" Target="styles.xml"/><Relationship Id="rId21" Type="http://schemas.openxmlformats.org/officeDocument/2006/relationships/hyperlink" Target="https://login.consultant.ru/link/?req=doc&amp;base=RLAW067&amp;n=110241&amp;date=08.06.2021&amp;dst=100022&amp;fld=134" TargetMode="External"/><Relationship Id="rId7" Type="http://schemas.openxmlformats.org/officeDocument/2006/relationships/footnotes" Target="footnotes.xml"/><Relationship Id="rId12" Type="http://schemas.openxmlformats.org/officeDocument/2006/relationships/hyperlink" Target="https://login.consultant.ru/link/?rnd=0D626FC08C562D9C7458224530CB7F0E&amp;req=doc&amp;base=LAW&amp;n=2875&amp;REFFIELD=134&amp;REFDST=101040&amp;REFDOC=104328&amp;REFBASE=RLAW067&amp;stat=refcode%3D16876%3Bindex%3D179&amp;date=30.03.2021" TargetMode="External"/><Relationship Id="rId17" Type="http://schemas.openxmlformats.org/officeDocument/2006/relationships/hyperlink" Target="consultantplus://offline/ref=6AA00723D9D9EFC9951CC67DF1FFBA483F73FA8860DA9E747AE42EEA18l5k7O" TargetMode="External"/><Relationship Id="rId25" Type="http://schemas.openxmlformats.org/officeDocument/2006/relationships/hyperlink" Target="https://login.consultant.ru/link/?req=doc&amp;base=RLAW067&amp;n=110241&amp;date=08.06.2021&amp;dst=100022&amp;fld=134" TargetMode="External"/><Relationship Id="rId2" Type="http://schemas.openxmlformats.org/officeDocument/2006/relationships/numbering" Target="numbering.xml"/><Relationship Id="rId16" Type="http://schemas.openxmlformats.org/officeDocument/2006/relationships/hyperlink" Target="consultantplus://offline/ref=6AA00723D9D9EFC9951CC67DF1FFBA483F73FF8261DC9E747AE42EEA18l5k7O" TargetMode="External"/><Relationship Id="rId20" Type="http://schemas.openxmlformats.org/officeDocument/2006/relationships/hyperlink" Target="https://login.consultant.ru/link/?req=doc&amp;base=RLAW067&amp;n=110241&amp;date=08.06.2021&amp;dst=100022&amp;fld=13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MOB&amp;n=333946&amp;date=05.05.2021&amp;dst=100012&amp;fld=134" TargetMode="External"/><Relationship Id="rId24" Type="http://schemas.openxmlformats.org/officeDocument/2006/relationships/hyperlink" Target="https://login.consultant.ru/link/?req=doc&amp;base=RLAW067&amp;n=110241&amp;date=08.06.2021&amp;dst=100022&amp;fld=13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D23A5F8ADBCA21688419E02EE0F0F73EF630450CADA0AD1FDDCD9113EE78EE907F87CC8EAECF15FDF5290g9x3M" TargetMode="External"/><Relationship Id="rId23" Type="http://schemas.openxmlformats.org/officeDocument/2006/relationships/hyperlink" Target="https://login.consultant.ru/link/?req=doc&amp;base=RLAW067&amp;n=110241&amp;date=08.06.2021&amp;dst=100022&amp;fld=134" TargetMode="External"/><Relationship Id="rId28" Type="http://schemas.openxmlformats.org/officeDocument/2006/relationships/header" Target="header1.xml"/><Relationship Id="rId10" Type="http://schemas.openxmlformats.org/officeDocument/2006/relationships/hyperlink" Target="https://www.schekino.ru/about/norm_akt/197/97415/" TargetMode="External"/><Relationship Id="rId19" Type="http://schemas.openxmlformats.org/officeDocument/2006/relationships/hyperlink" Target="consultantplus://offline/ref=7E09DAD6D7551C85C8B3337D36357A7A295C4B7946A1374CE130AE554B1DE98BCDADA45C93B8BE9F278C94D9460942F476AA79F561O4W1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hekino.ru/about/norm_akt/197/89244/" TargetMode="External"/><Relationship Id="rId14" Type="http://schemas.openxmlformats.org/officeDocument/2006/relationships/hyperlink" Target="consultantplus://offline/ref=BD23A5F8ADBCA21688419E02EE0F0F73EF630450CADA0AD1FDDCD9113EE78EE907F87CC8EAECF15FDF5290g9x3M" TargetMode="External"/><Relationship Id="rId22" Type="http://schemas.openxmlformats.org/officeDocument/2006/relationships/hyperlink" Target="https://login.consultant.ru/link/?req=doc&amp;base=RLAW067&amp;n=110241&amp;date=08.06.2021&amp;dst=100022&amp;fld=134" TargetMode="External"/><Relationship Id="rId27" Type="http://schemas.openxmlformats.org/officeDocument/2006/relationships/hyperlink" Target="consultantplus://offline/ref=6AA00723D9D9EFC9951CC67DF1FFBA483F73FA8860DA9E747AE42EEA18l5k7O"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AEEF8-CE81-490D-86E0-A019C40D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36</Pages>
  <Words>12604</Words>
  <Characters>71844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13</cp:revision>
  <cp:lastPrinted>2021-11-25T14:11:00Z</cp:lastPrinted>
  <dcterms:created xsi:type="dcterms:W3CDTF">2021-12-01T11:47:00Z</dcterms:created>
  <dcterms:modified xsi:type="dcterms:W3CDTF">2023-08-08T08:37:00Z</dcterms:modified>
</cp:coreProperties>
</file>