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AB0D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1D32D9">
        <w:rPr>
          <w:rFonts w:ascii="PT Astra Serif" w:eastAsia="Times New Roman" w:hAnsi="PT Astra Serif" w:cs="Times New Roman"/>
          <w:sz w:val="28"/>
          <w:szCs w:val="28"/>
          <w:lang w:eastAsia="ru-RU"/>
        </w:rPr>
        <w:t>3 апреля 2023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</w:t>
      </w:r>
      <w:proofErr w:type="spellStart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Щекинского</w:t>
      </w:r>
      <w:proofErr w:type="spellEnd"/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6E6EF1" w:rsidRPr="00A66CFD">
        <w:rPr>
          <w:rFonts w:ascii="PT Astra Serif" w:hAnsi="PT Astra Serif"/>
          <w:sz w:val="28"/>
          <w:szCs w:val="28"/>
        </w:rPr>
        <w:t>пос</w:t>
      </w:r>
      <w:r w:rsidR="00925748">
        <w:rPr>
          <w:rFonts w:ascii="PT Astra Serif" w:hAnsi="PT Astra Serif"/>
          <w:sz w:val="28"/>
          <w:szCs w:val="28"/>
        </w:rPr>
        <w:t>тановление «О внесении изменения</w:t>
      </w:r>
      <w:r w:rsidR="006E6EF1" w:rsidRPr="00A66CFD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proofErr w:type="spellStart"/>
      <w:r w:rsidR="006E6EF1" w:rsidRPr="00A66CF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6EF1" w:rsidRPr="00A66CFD">
        <w:rPr>
          <w:rFonts w:ascii="PT Astra Serif" w:hAnsi="PT Astra Serif"/>
          <w:sz w:val="28"/>
          <w:szCs w:val="28"/>
        </w:rPr>
        <w:t xml:space="preserve"> района от 04.07.2016 № 7-730 </w:t>
      </w:r>
      <w:r w:rsidR="001D32D9">
        <w:rPr>
          <w:rFonts w:ascii="PT Astra Serif" w:hAnsi="PT Astra Serif"/>
          <w:sz w:val="28"/>
          <w:szCs w:val="28"/>
        </w:rPr>
        <w:br/>
      </w:r>
      <w:r w:rsidR="006E6EF1" w:rsidRPr="00A66CFD">
        <w:rPr>
          <w:rFonts w:ascii="PT Astra Serif" w:hAnsi="PT Astra Serif"/>
          <w:sz w:val="28"/>
          <w:szCs w:val="28"/>
        </w:rPr>
        <w:t xml:space="preserve">«О муниципальном звене территориальной подсистемы единой государственной системы предупреждения и ликвидации чрезвычайных ситуаций </w:t>
      </w:r>
      <w:proofErr w:type="spellStart"/>
      <w:r w:rsidR="006E6EF1" w:rsidRPr="00A66CF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6E6EF1" w:rsidRPr="00A66CFD">
        <w:rPr>
          <w:rFonts w:ascii="PT Astra Serif" w:hAnsi="PT Astra Serif"/>
          <w:sz w:val="28"/>
          <w:szCs w:val="28"/>
        </w:rPr>
        <w:t xml:space="preserve"> района Тульской области» </w:t>
      </w:r>
      <w:r w:rsidRPr="00A66CFD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A66CFD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A018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725A7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A66CF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A66CFD" w:rsidRDefault="00925748" w:rsidP="001C69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1D32D9">
        <w:rPr>
          <w:rFonts w:ascii="PT Astra Serif" w:eastAsia="Times New Roman" w:hAnsi="PT Astra Serif" w:cs="Times New Roman"/>
          <w:sz w:val="28"/>
          <w:szCs w:val="28"/>
          <w:lang w:eastAsia="ru-RU"/>
        </w:rPr>
        <w:t>3 апреля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D32D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1D32D9">
        <w:rPr>
          <w:rFonts w:ascii="PT Astra Serif" w:eastAsia="Times New Roman" w:hAnsi="PT Astra Serif" w:cs="Times New Roman"/>
          <w:sz w:val="28"/>
          <w:szCs w:val="28"/>
          <w:lang w:eastAsia="ru-RU"/>
        </w:rPr>
        <w:t>11 апреля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C139E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D32D9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="002B33D0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2B33D0" w:rsidRPr="00A66CFD" w:rsidRDefault="002B33D0" w:rsidP="0097066A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пл. Ленина, д. 1, г. Щекино, </w:t>
      </w:r>
      <w:r w:rsidRPr="00A66CF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Тульская область, или в виде электронного документа на электронный адрес: </w:t>
      </w:r>
      <w:hyperlink r:id="rId6" w:history="1"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A66CFD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A66CFD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2909" w:rsidRPr="00A66CFD" w:rsidRDefault="001D32D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 апреля</w:t>
      </w:r>
      <w:r w:rsidR="0097066A" w:rsidRPr="00A66CF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</w:t>
      </w:r>
      <w:r w:rsidR="00D22909" w:rsidRPr="00A66CF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D22909" w:rsidRPr="00A66CFD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66677" w:rsidRPr="00A66CFD" w:rsidTr="006E6EF1">
        <w:trPr>
          <w:trHeight w:val="612"/>
        </w:trPr>
        <w:tc>
          <w:tcPr>
            <w:tcW w:w="4503" w:type="dxa"/>
            <w:shd w:val="clear" w:color="auto" w:fill="auto"/>
          </w:tcPr>
          <w:p w:rsidR="00366677" w:rsidRPr="00A66CFD" w:rsidRDefault="001D32D9" w:rsidP="006E6EF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Начальник</w:t>
            </w:r>
            <w:r w:rsidR="006E6EF1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отдела</w:t>
            </w:r>
            <w:r w:rsidR="006E6EF1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br/>
            </w:r>
            <w:r w:rsidR="00AB0D04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>по ГО, ЧС и ООС</w:t>
            </w:r>
            <w:r w:rsidR="006E6EF1" w:rsidRPr="00A66CFD">
              <w:rPr>
                <w:rFonts w:ascii="PT Astra Serif" w:eastAsia="Times New Roman" w:hAnsi="PT Astra Serif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68" w:type="dxa"/>
            <w:shd w:val="clear" w:color="auto" w:fill="auto"/>
            <w:vAlign w:val="bottom"/>
          </w:tcPr>
          <w:p w:rsidR="00366677" w:rsidRPr="00A66CFD" w:rsidRDefault="001D32D9" w:rsidP="006E6EF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Е. В. </w:t>
            </w:r>
            <w:proofErr w:type="spellStart"/>
            <w:r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  <w:lang w:eastAsia="ru-RU"/>
              </w:rPr>
              <w:t>Чухляев</w:t>
            </w:r>
            <w:proofErr w:type="spellEnd"/>
          </w:p>
        </w:tc>
      </w:tr>
    </w:tbl>
    <w:p w:rsidR="000B731D" w:rsidRPr="00A66CFD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sectPr w:rsidR="000B731D" w:rsidRPr="00A6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1331AB"/>
    <w:rsid w:val="00190EB7"/>
    <w:rsid w:val="001C690D"/>
    <w:rsid w:val="001D32D9"/>
    <w:rsid w:val="001F20A4"/>
    <w:rsid w:val="0021396F"/>
    <w:rsid w:val="0022170E"/>
    <w:rsid w:val="00265C2F"/>
    <w:rsid w:val="002B33D0"/>
    <w:rsid w:val="002D3B77"/>
    <w:rsid w:val="00313454"/>
    <w:rsid w:val="00362B00"/>
    <w:rsid w:val="003643E1"/>
    <w:rsid w:val="00366677"/>
    <w:rsid w:val="003917E4"/>
    <w:rsid w:val="003C139E"/>
    <w:rsid w:val="0044040E"/>
    <w:rsid w:val="00525C60"/>
    <w:rsid w:val="00535120"/>
    <w:rsid w:val="00536688"/>
    <w:rsid w:val="00550A06"/>
    <w:rsid w:val="005B0F5F"/>
    <w:rsid w:val="00604F66"/>
    <w:rsid w:val="0061609A"/>
    <w:rsid w:val="006E6EF1"/>
    <w:rsid w:val="00731507"/>
    <w:rsid w:val="0073506A"/>
    <w:rsid w:val="00757442"/>
    <w:rsid w:val="007725A7"/>
    <w:rsid w:val="007C72A0"/>
    <w:rsid w:val="00821EF7"/>
    <w:rsid w:val="00823CFF"/>
    <w:rsid w:val="008D214D"/>
    <w:rsid w:val="00925748"/>
    <w:rsid w:val="0097066A"/>
    <w:rsid w:val="009F6F0C"/>
    <w:rsid w:val="00A0189E"/>
    <w:rsid w:val="00A66CFD"/>
    <w:rsid w:val="00AB0D04"/>
    <w:rsid w:val="00AF51BE"/>
    <w:rsid w:val="00B3762C"/>
    <w:rsid w:val="00B925C2"/>
    <w:rsid w:val="00C00437"/>
    <w:rsid w:val="00C24994"/>
    <w:rsid w:val="00C27812"/>
    <w:rsid w:val="00C426BC"/>
    <w:rsid w:val="00C50415"/>
    <w:rsid w:val="00C950AB"/>
    <w:rsid w:val="00CA34D4"/>
    <w:rsid w:val="00CA367D"/>
    <w:rsid w:val="00D22909"/>
    <w:rsid w:val="00D410F5"/>
    <w:rsid w:val="00D549F8"/>
    <w:rsid w:val="00E42B04"/>
    <w:rsid w:val="00E620E2"/>
    <w:rsid w:val="00E83C17"/>
    <w:rsid w:val="00EA3F7D"/>
    <w:rsid w:val="00EE25C8"/>
    <w:rsid w:val="00EE5C9E"/>
    <w:rsid w:val="00F6081A"/>
    <w:rsid w:val="00FA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sed_mo_schekino@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4E83D-619D-4D27-ADCD-9BA45CD2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36</cp:revision>
  <cp:lastPrinted>2022-05-12T13:52:00Z</cp:lastPrinted>
  <dcterms:created xsi:type="dcterms:W3CDTF">2018-07-04T12:57:00Z</dcterms:created>
  <dcterms:modified xsi:type="dcterms:W3CDTF">2023-04-03T09:14:00Z</dcterms:modified>
</cp:coreProperties>
</file>