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A2E" w:rsidRDefault="00455A2E" w:rsidP="00455A2E">
      <w:pPr>
        <w:autoSpaceDE w:val="0"/>
        <w:autoSpaceDN w:val="0"/>
        <w:adjustRightInd w:val="0"/>
        <w:ind w:firstLine="540"/>
        <w:jc w:val="both"/>
        <w:rPr>
          <w:rFonts w:ascii="Arial" w:hAnsi="Arial" w:cs="Arial"/>
          <w:bCs/>
          <w:lang w:val="en-US"/>
        </w:rPr>
      </w:pPr>
    </w:p>
    <w:p w:rsidR="00455A2E" w:rsidRPr="00EC5B88" w:rsidRDefault="00455A2E" w:rsidP="00455A2E">
      <w:pPr>
        <w:autoSpaceDE w:val="0"/>
        <w:autoSpaceDN w:val="0"/>
        <w:adjustRightInd w:val="0"/>
        <w:jc w:val="both"/>
        <w:rPr>
          <w:rFonts w:ascii="Arial" w:hAnsi="Arial" w:cs="Arial"/>
          <w:b/>
          <w:bCs/>
        </w:rPr>
      </w:pPr>
      <w:r w:rsidRPr="00EC5B88">
        <w:rPr>
          <w:rFonts w:ascii="Arial" w:hAnsi="Arial" w:cs="Arial"/>
          <w:b/>
          <w:bCs/>
        </w:rPr>
        <w:t xml:space="preserve">ЧАСТЬ </w:t>
      </w:r>
      <w:r w:rsidRPr="00EC5B88">
        <w:rPr>
          <w:rFonts w:ascii="Arial" w:hAnsi="Arial" w:cs="Arial"/>
          <w:b/>
          <w:bCs/>
          <w:lang w:val="en-US"/>
        </w:rPr>
        <w:t>III</w:t>
      </w:r>
      <w:r w:rsidRPr="00703BD3">
        <w:rPr>
          <w:rFonts w:ascii="Arial" w:hAnsi="Arial" w:cs="Arial"/>
          <w:b/>
          <w:bCs/>
        </w:rPr>
        <w:t xml:space="preserve">. </w:t>
      </w:r>
      <w:r w:rsidRPr="00EC5B88">
        <w:rPr>
          <w:rFonts w:ascii="Arial" w:hAnsi="Arial" w:cs="Arial"/>
          <w:b/>
          <w:bCs/>
        </w:rPr>
        <w:t>ГРАДОСТРОИТЕЛЬНЫЕ РЕГЛАМЕНТЫ</w:t>
      </w:r>
    </w:p>
    <w:p w:rsidR="00455A2E" w:rsidRPr="00EC5B88" w:rsidRDefault="00455A2E" w:rsidP="00455A2E">
      <w:pPr>
        <w:autoSpaceDE w:val="0"/>
        <w:autoSpaceDN w:val="0"/>
        <w:adjustRightInd w:val="0"/>
        <w:ind w:firstLine="540"/>
        <w:jc w:val="both"/>
        <w:rPr>
          <w:rFonts w:ascii="Arial" w:hAnsi="Arial" w:cs="Arial"/>
          <w:bCs/>
        </w:rPr>
      </w:pPr>
    </w:p>
    <w:p w:rsidR="00455A2E" w:rsidRPr="00F55E9A" w:rsidRDefault="00455A2E" w:rsidP="00455A2E">
      <w:pPr>
        <w:pStyle w:val="4"/>
        <w:spacing w:after="240"/>
        <w:jc w:val="left"/>
        <w:rPr>
          <w:rFonts w:ascii="Arial" w:hAnsi="Arial" w:cs="Arial"/>
        </w:rPr>
      </w:pPr>
      <w:bookmarkStart w:id="0" w:name="_Toc449979820"/>
      <w:r w:rsidRPr="00F55E9A">
        <w:rPr>
          <w:rFonts w:ascii="Arial" w:hAnsi="Arial" w:cs="Arial"/>
        </w:rPr>
        <w:t>Статья 33. Градостроительный регламент</w:t>
      </w:r>
      <w:bookmarkEnd w:id="0"/>
    </w:p>
    <w:p w:rsidR="00455A2E" w:rsidRPr="00F55E9A" w:rsidRDefault="00455A2E" w:rsidP="00455A2E">
      <w:pPr>
        <w:widowControl w:val="0"/>
        <w:autoSpaceDE w:val="0"/>
        <w:autoSpaceDN w:val="0"/>
        <w:adjustRightInd w:val="0"/>
        <w:spacing w:after="120"/>
        <w:ind w:firstLine="567"/>
        <w:jc w:val="both"/>
        <w:rPr>
          <w:rFonts w:ascii="Arial" w:hAnsi="Arial" w:cs="Arial"/>
        </w:rPr>
      </w:pPr>
      <w:bookmarkStart w:id="1" w:name="Par331"/>
      <w:bookmarkEnd w:id="1"/>
      <w:r w:rsidRPr="00F55E9A">
        <w:rPr>
          <w:rFonts w:ascii="Arial" w:hAnsi="Arial" w:cs="Arial"/>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Градостроительным регламентом определяется также правовой режим помещений объектов капитального строительства.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2. 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муниципального образования Ломинцевское Щекинского района.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3. 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территории муниципального образования Ломинцевское Щекинского района, за исключением земельных участков, указанных в части 4 настоящей статьи.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4. Действие градостроительных регламентов не распространяется на следующие земельные участки, расположенные на территории муниципального образования Ломинцевское Щекинского района: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границах территорий общего пользования;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предназначенные для размещения линейных объектов и (или) занятые линейными объектами;</w:t>
      </w:r>
    </w:p>
    <w:p w:rsidR="00455A2E" w:rsidRPr="00F55E9A" w:rsidRDefault="00455A2E" w:rsidP="00455A2E">
      <w:pPr>
        <w:tabs>
          <w:tab w:val="left" w:pos="0"/>
        </w:tabs>
        <w:spacing w:after="120"/>
        <w:ind w:firstLine="567"/>
        <w:contextualSpacing/>
        <w:jc w:val="both"/>
        <w:rPr>
          <w:rFonts w:ascii="Arial" w:hAnsi="Arial" w:cs="Arial"/>
          <w:lang w:eastAsia="ar-SA"/>
        </w:rPr>
      </w:pPr>
      <w:r w:rsidRPr="00F55E9A">
        <w:rPr>
          <w:rFonts w:ascii="Arial" w:hAnsi="Arial" w:cs="Arial"/>
          <w:lang w:eastAsia="ar-SA"/>
        </w:rPr>
        <w:t>-</w:t>
      </w:r>
      <w:r w:rsidRPr="00F55E9A">
        <w:rPr>
          <w:rFonts w:ascii="Arial" w:hAnsi="Arial" w:cs="Arial"/>
          <w:lang w:eastAsia="ar-SA"/>
        </w:rPr>
        <w:tab/>
        <w:t>предоставленные для добычи полезных ископаемых.</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5.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сельскохозяйственных угодий в составе земель сельскохозяйственного назначения.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6. Использование земельных участков, на которые действие градостроительных регламентов не распространяется или для которых </w:t>
      </w:r>
      <w:r w:rsidRPr="00F55E9A">
        <w:rPr>
          <w:rFonts w:ascii="Arial" w:hAnsi="Arial" w:cs="Arial"/>
        </w:rPr>
        <w:lastRenderedPageBreak/>
        <w:t>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Тульской области или уполномоченными органами местного самоуправления в соответствии с федеральными законами.</w:t>
      </w:r>
    </w:p>
    <w:p w:rsidR="00455A2E" w:rsidRPr="00F55E9A" w:rsidRDefault="00455A2E" w:rsidP="00455A2E">
      <w:pPr>
        <w:widowControl w:val="0"/>
        <w:autoSpaceDE w:val="0"/>
        <w:autoSpaceDN w:val="0"/>
        <w:adjustRightInd w:val="0"/>
        <w:spacing w:after="120"/>
        <w:ind w:firstLine="567"/>
        <w:jc w:val="both"/>
        <w:rPr>
          <w:rFonts w:ascii="Arial" w:hAnsi="Arial" w:cs="Arial"/>
        </w:rPr>
      </w:pPr>
      <w:bookmarkStart w:id="2" w:name="sub_3608"/>
      <w:r w:rsidRPr="00F55E9A">
        <w:rPr>
          <w:rFonts w:ascii="Arial" w:hAnsi="Arial" w:cs="Arial"/>
        </w:rPr>
        <w:t xml:space="preserve">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rsidRPr="00F55E9A">
        <w:rPr>
          <w:rFonts w:ascii="Arial" w:hAnsi="Arial" w:cs="Arial"/>
          <w:bCs/>
        </w:rPr>
        <w:t>градостроительным регламентом</w:t>
      </w:r>
      <w:r w:rsidRPr="00F55E9A">
        <w:rPr>
          <w:rFonts w:ascii="Arial" w:hAnsi="Arial" w:cs="Arial"/>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55A2E" w:rsidRPr="00F55E9A" w:rsidRDefault="00455A2E" w:rsidP="00455A2E">
      <w:pPr>
        <w:widowControl w:val="0"/>
        <w:autoSpaceDE w:val="0"/>
        <w:autoSpaceDN w:val="0"/>
        <w:adjustRightInd w:val="0"/>
        <w:spacing w:after="120"/>
        <w:ind w:firstLine="567"/>
        <w:jc w:val="both"/>
        <w:rPr>
          <w:rFonts w:ascii="Arial" w:hAnsi="Arial" w:cs="Arial"/>
        </w:rPr>
      </w:pPr>
      <w:bookmarkStart w:id="3" w:name="sub_3609"/>
      <w:bookmarkEnd w:id="2"/>
      <w:r w:rsidRPr="00F55E9A">
        <w:rPr>
          <w:rFonts w:ascii="Arial" w:hAnsi="Arial" w:cs="Arial"/>
        </w:rPr>
        <w:t xml:space="preserve">8. </w:t>
      </w:r>
      <w:r w:rsidRPr="00F55E9A">
        <w:rPr>
          <w:rFonts w:ascii="Arial" w:hAnsi="Arial" w:cs="Arial"/>
          <w:bCs/>
        </w:rPr>
        <w:t>Реконструкция</w:t>
      </w:r>
      <w:r w:rsidRPr="00F55E9A">
        <w:rPr>
          <w:rFonts w:ascii="Arial" w:hAnsi="Arial" w:cs="Arial"/>
        </w:rPr>
        <w:t xml:space="preserve"> указанных в </w:t>
      </w:r>
      <w:r w:rsidRPr="00F55E9A">
        <w:rPr>
          <w:rFonts w:ascii="Arial" w:hAnsi="Arial" w:cs="Arial"/>
          <w:bCs/>
        </w:rPr>
        <w:t>части 7</w:t>
      </w:r>
      <w:r w:rsidRPr="00F55E9A">
        <w:rPr>
          <w:rFonts w:ascii="Arial" w:hAnsi="Arial" w:cs="Arial"/>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r w:rsidRPr="00F55E9A">
        <w:rPr>
          <w:rFonts w:ascii="Arial" w:hAnsi="Arial" w:cs="Arial"/>
          <w:bCs/>
        </w:rPr>
        <w:t>видов</w:t>
      </w:r>
      <w:r w:rsidRPr="00F55E9A">
        <w:rPr>
          <w:rFonts w:ascii="Arial" w:hAnsi="Arial" w:cs="Arial"/>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55A2E" w:rsidRPr="00F55E9A" w:rsidRDefault="00455A2E" w:rsidP="00455A2E">
      <w:pPr>
        <w:widowControl w:val="0"/>
        <w:autoSpaceDE w:val="0"/>
        <w:autoSpaceDN w:val="0"/>
        <w:adjustRightInd w:val="0"/>
        <w:spacing w:after="120"/>
        <w:ind w:firstLine="567"/>
        <w:jc w:val="both"/>
        <w:rPr>
          <w:rFonts w:ascii="Arial" w:hAnsi="Arial" w:cs="Arial"/>
        </w:rPr>
      </w:pPr>
      <w:bookmarkStart w:id="4" w:name="sub_36010"/>
      <w:bookmarkEnd w:id="3"/>
      <w:r w:rsidRPr="00F55E9A">
        <w:rPr>
          <w:rFonts w:ascii="Arial" w:hAnsi="Arial" w:cs="Arial"/>
        </w:rPr>
        <w:t xml:space="preserve">9. В случае, если использование указанных в </w:t>
      </w:r>
      <w:r w:rsidRPr="00F55E9A">
        <w:rPr>
          <w:rFonts w:ascii="Arial" w:hAnsi="Arial" w:cs="Arial"/>
          <w:bCs/>
        </w:rPr>
        <w:t>части 7</w:t>
      </w:r>
      <w:r w:rsidRPr="00F55E9A">
        <w:rPr>
          <w:rFonts w:ascii="Arial" w:hAnsi="Arial" w:cs="Arial"/>
        </w:rPr>
        <w:t xml:space="preserve"> настоящей статьи земельных участков и </w:t>
      </w:r>
      <w:r w:rsidRPr="00F55E9A">
        <w:rPr>
          <w:rFonts w:ascii="Arial" w:hAnsi="Arial" w:cs="Arial"/>
          <w:bCs/>
        </w:rPr>
        <w:t>объектов капитального строительства</w:t>
      </w:r>
      <w:r w:rsidRPr="00F55E9A">
        <w:rPr>
          <w:rFonts w:ascii="Arial" w:hAnsi="Arial" w:cs="Arial"/>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55A2E"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pStyle w:val="4"/>
        <w:spacing w:after="240"/>
        <w:rPr>
          <w:rFonts w:ascii="Arial" w:hAnsi="Arial" w:cs="Arial"/>
        </w:rPr>
      </w:pPr>
      <w:bookmarkStart w:id="5" w:name="_Toc449979821"/>
      <w:bookmarkEnd w:id="4"/>
      <w:r w:rsidRPr="00F55E9A">
        <w:rPr>
          <w:rFonts w:ascii="Arial" w:hAnsi="Arial" w:cs="Arial"/>
        </w:rPr>
        <w:t>Статья 3</w:t>
      </w:r>
      <w:r>
        <w:rPr>
          <w:rFonts w:ascii="Arial" w:hAnsi="Arial" w:cs="Arial"/>
        </w:rPr>
        <w:t>4</w:t>
      </w:r>
      <w:r w:rsidRPr="00F55E9A">
        <w:rPr>
          <w:rFonts w:ascii="Arial" w:hAnsi="Arial" w:cs="Arial"/>
        </w:rPr>
        <w:t>. Общие требования в части видов разрешенного использования земельных участков и объектов капитального строительства</w:t>
      </w:r>
      <w:bookmarkEnd w:id="5"/>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1.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 и включают:</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а) основные виды разрешенного использования – виды, предназначенные для реализации главной функции;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б)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 </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в)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455A2E" w:rsidRPr="00F55E9A" w:rsidRDefault="00455A2E" w:rsidP="00455A2E">
      <w:pPr>
        <w:autoSpaceDE w:val="0"/>
        <w:autoSpaceDN w:val="0"/>
        <w:adjustRightInd w:val="0"/>
        <w:spacing w:after="120"/>
        <w:ind w:firstLine="567"/>
        <w:jc w:val="both"/>
        <w:rPr>
          <w:rFonts w:ascii="Arial" w:hAnsi="Arial" w:cs="Arial"/>
        </w:rPr>
      </w:pPr>
      <w:r w:rsidRPr="00F55E9A">
        <w:rPr>
          <w:rFonts w:ascii="Arial" w:hAnsi="Arial" w:cs="Arial"/>
        </w:rPr>
        <w:lastRenderedPageBreak/>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455A2E" w:rsidRPr="00F55E9A" w:rsidRDefault="00455A2E" w:rsidP="00455A2E">
      <w:pPr>
        <w:autoSpaceDE w:val="0"/>
        <w:autoSpaceDN w:val="0"/>
        <w:adjustRightInd w:val="0"/>
        <w:spacing w:after="120"/>
        <w:ind w:firstLine="567"/>
        <w:jc w:val="both"/>
        <w:rPr>
          <w:rFonts w:ascii="Arial" w:hAnsi="Arial" w:cs="Arial"/>
        </w:rPr>
      </w:pPr>
      <w:r w:rsidRPr="00F55E9A">
        <w:rPr>
          <w:rFonts w:ascii="Arial" w:hAnsi="Arial" w:cs="Arial"/>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указанные в настоящей статье.</w:t>
      </w:r>
    </w:p>
    <w:p w:rsidR="00455A2E" w:rsidRPr="00F55E9A" w:rsidRDefault="00455A2E" w:rsidP="00455A2E">
      <w:pPr>
        <w:autoSpaceDE w:val="0"/>
        <w:autoSpaceDN w:val="0"/>
        <w:adjustRightInd w:val="0"/>
        <w:spacing w:after="120"/>
        <w:ind w:firstLine="567"/>
        <w:jc w:val="both"/>
        <w:rPr>
          <w:rFonts w:ascii="Arial" w:hAnsi="Arial" w:cs="Arial"/>
        </w:rPr>
      </w:pPr>
      <w:r w:rsidRPr="00F55E9A">
        <w:rPr>
          <w:rFonts w:ascii="Arial" w:hAnsi="Arial" w:cs="Arial"/>
        </w:rPr>
        <w:t>4.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455A2E" w:rsidRPr="00F55E9A" w:rsidRDefault="00455A2E" w:rsidP="00455A2E">
      <w:pPr>
        <w:autoSpaceDE w:val="0"/>
        <w:autoSpaceDN w:val="0"/>
        <w:adjustRightInd w:val="0"/>
        <w:spacing w:after="120"/>
        <w:ind w:firstLine="567"/>
        <w:jc w:val="both"/>
        <w:rPr>
          <w:rFonts w:ascii="Arial" w:hAnsi="Arial" w:cs="Arial"/>
        </w:rPr>
      </w:pPr>
      <w:r w:rsidRPr="00F55E9A">
        <w:rPr>
          <w:rFonts w:ascii="Arial" w:hAnsi="Arial" w:cs="Arial"/>
        </w:rPr>
        <w:t>1)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455A2E" w:rsidRPr="00F55E9A" w:rsidRDefault="00455A2E" w:rsidP="00455A2E">
      <w:pPr>
        <w:autoSpaceDE w:val="0"/>
        <w:autoSpaceDN w:val="0"/>
        <w:adjustRightInd w:val="0"/>
        <w:spacing w:after="120"/>
        <w:ind w:firstLine="567"/>
        <w:jc w:val="both"/>
        <w:rPr>
          <w:rFonts w:ascii="Arial" w:hAnsi="Arial" w:cs="Arial"/>
        </w:rPr>
      </w:pPr>
      <w:r w:rsidRPr="00F55E9A">
        <w:rPr>
          <w:rFonts w:ascii="Arial" w:hAnsi="Arial" w:cs="Arial"/>
        </w:rPr>
        <w:t>2)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455A2E" w:rsidRPr="00F55E9A" w:rsidRDefault="00455A2E" w:rsidP="00455A2E">
      <w:pPr>
        <w:autoSpaceDE w:val="0"/>
        <w:autoSpaceDN w:val="0"/>
        <w:adjustRightInd w:val="0"/>
        <w:spacing w:after="120"/>
        <w:ind w:firstLine="567"/>
        <w:jc w:val="both"/>
        <w:rPr>
          <w:rFonts w:ascii="Arial" w:hAnsi="Arial" w:cs="Arial"/>
        </w:rPr>
      </w:pPr>
      <w:r w:rsidRPr="00F55E9A">
        <w:rPr>
          <w:rFonts w:ascii="Arial" w:hAnsi="Arial" w:cs="Arial"/>
        </w:rPr>
        <w:t>3)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455A2E" w:rsidRPr="00F55E9A" w:rsidRDefault="00455A2E" w:rsidP="00455A2E">
      <w:pPr>
        <w:spacing w:after="120"/>
        <w:ind w:firstLine="567"/>
        <w:jc w:val="both"/>
        <w:rPr>
          <w:rFonts w:ascii="Arial" w:hAnsi="Arial" w:cs="Arial"/>
        </w:rPr>
      </w:pPr>
      <w:r w:rsidRPr="00F55E9A">
        <w:rPr>
          <w:rFonts w:ascii="Arial" w:hAnsi="Arial" w:cs="Arial"/>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455A2E" w:rsidRPr="00F55E9A" w:rsidRDefault="00455A2E" w:rsidP="00455A2E">
      <w:pPr>
        <w:spacing w:after="120"/>
        <w:ind w:firstLine="567"/>
        <w:jc w:val="both"/>
        <w:rPr>
          <w:rFonts w:ascii="Arial" w:hAnsi="Arial" w:cs="Arial"/>
        </w:rPr>
      </w:pPr>
      <w:r w:rsidRPr="00F55E9A">
        <w:rPr>
          <w:rFonts w:ascii="Arial" w:hAnsi="Arial" w:cs="Arial"/>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455A2E" w:rsidRPr="00F55E9A" w:rsidRDefault="00455A2E" w:rsidP="00455A2E">
      <w:pPr>
        <w:tabs>
          <w:tab w:val="left" w:pos="1134"/>
        </w:tabs>
        <w:spacing w:after="120"/>
        <w:ind w:firstLine="567"/>
        <w:contextualSpacing/>
        <w:jc w:val="both"/>
        <w:rPr>
          <w:rFonts w:ascii="Arial" w:hAnsi="Arial" w:cs="Arial"/>
        </w:rPr>
      </w:pPr>
      <w:r w:rsidRPr="00F55E9A">
        <w:rPr>
          <w:rFonts w:ascii="Arial" w:hAnsi="Arial" w:cs="Arial"/>
        </w:rPr>
        <w:t xml:space="preserve">6. Виды разрешённого использования земельных участков, содержащиеся в градостроительных регламентах настоящих Правил, установлены в соответствии с классификатором видов разрешённого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w:t>
      </w:r>
    </w:p>
    <w:p w:rsidR="00455A2E" w:rsidRPr="00F55E9A" w:rsidRDefault="00455A2E" w:rsidP="00455A2E">
      <w:pPr>
        <w:tabs>
          <w:tab w:val="left" w:pos="1134"/>
        </w:tabs>
        <w:spacing w:after="120"/>
        <w:ind w:firstLine="567"/>
        <w:contextualSpacing/>
        <w:jc w:val="both"/>
        <w:rPr>
          <w:rFonts w:ascii="Arial" w:hAnsi="Arial" w:cs="Arial"/>
        </w:rPr>
      </w:pPr>
      <w:r w:rsidRPr="00F55E9A">
        <w:rPr>
          <w:rFonts w:ascii="Arial" w:hAnsi="Arial" w:cs="Arial"/>
        </w:rPr>
        <w:t>Каждый вид разрешенного использования земельного участка имеет следующую структуру:</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lastRenderedPageBreak/>
        <w:t>код (числовое обозначение) вида разрешенного использования земельного участка;</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наименование вида разрешенного использования земельного участка (текстовое).</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Код и текстовое наименование вида разрешенного использования земельного участка являются равнозначными.</w:t>
      </w:r>
    </w:p>
    <w:p w:rsidR="00455A2E" w:rsidRDefault="00455A2E" w:rsidP="00455A2E">
      <w:pPr>
        <w:spacing w:after="120"/>
        <w:ind w:firstLine="567"/>
        <w:contextualSpacing/>
        <w:jc w:val="both"/>
        <w:rPr>
          <w:rFonts w:ascii="Arial" w:hAnsi="Arial" w:cs="Arial"/>
        </w:rPr>
      </w:pPr>
    </w:p>
    <w:p w:rsidR="00455A2E" w:rsidRPr="00F27CD1" w:rsidRDefault="00455A2E" w:rsidP="00455A2E">
      <w:pPr>
        <w:shd w:val="clear" w:color="auto" w:fill="FFFFFF"/>
        <w:jc w:val="both"/>
        <w:rPr>
          <w:rFonts w:ascii="Arial" w:hAnsi="Arial" w:cs="Arial"/>
          <w:b/>
          <w:sz w:val="28"/>
          <w:szCs w:val="28"/>
        </w:rPr>
      </w:pPr>
      <w:r w:rsidRPr="00F27CD1">
        <w:rPr>
          <w:rFonts w:ascii="Arial" w:hAnsi="Arial" w:cs="Arial"/>
          <w:b/>
          <w:sz w:val="28"/>
          <w:szCs w:val="28"/>
        </w:rPr>
        <w:t xml:space="preserve">Статья 35. Изменение одного вида на другой вид разрешенного </w:t>
      </w:r>
    </w:p>
    <w:p w:rsidR="00455A2E" w:rsidRPr="00F27CD1" w:rsidRDefault="00455A2E" w:rsidP="00455A2E">
      <w:pPr>
        <w:shd w:val="clear" w:color="auto" w:fill="FFFFFF"/>
        <w:jc w:val="both"/>
        <w:rPr>
          <w:rFonts w:ascii="Arial" w:hAnsi="Arial" w:cs="Arial"/>
          <w:b/>
          <w:sz w:val="28"/>
          <w:szCs w:val="28"/>
        </w:rPr>
      </w:pPr>
      <w:r w:rsidRPr="00F27CD1">
        <w:rPr>
          <w:rFonts w:ascii="Arial" w:hAnsi="Arial" w:cs="Arial"/>
          <w:b/>
          <w:sz w:val="28"/>
          <w:szCs w:val="28"/>
        </w:rPr>
        <w:t>использования земельных участков и иных объектов недвижимости.</w:t>
      </w:r>
    </w:p>
    <w:p w:rsidR="00455A2E" w:rsidRPr="008C7C47" w:rsidRDefault="00455A2E" w:rsidP="00455A2E">
      <w:pPr>
        <w:widowControl w:val="0"/>
        <w:autoSpaceDE w:val="0"/>
        <w:autoSpaceDN w:val="0"/>
        <w:adjustRightInd w:val="0"/>
        <w:rPr>
          <w:rFonts w:ascii="Arial" w:hAnsi="Arial" w:cs="Arial"/>
        </w:rPr>
      </w:pPr>
    </w:p>
    <w:p w:rsidR="00455A2E" w:rsidRPr="008C7C47" w:rsidRDefault="00455A2E" w:rsidP="00455A2E">
      <w:pPr>
        <w:widowControl w:val="0"/>
        <w:shd w:val="clear" w:color="auto" w:fill="FFFFFF"/>
        <w:autoSpaceDE w:val="0"/>
        <w:autoSpaceDN w:val="0"/>
        <w:adjustRightInd w:val="0"/>
        <w:spacing w:before="120"/>
        <w:ind w:firstLine="539"/>
        <w:jc w:val="both"/>
        <w:rPr>
          <w:rFonts w:ascii="Arial" w:hAnsi="Arial" w:cs="Arial"/>
          <w:color w:val="000000"/>
        </w:rPr>
      </w:pPr>
      <w:r w:rsidRPr="00E63F1C">
        <w:rPr>
          <w:rFonts w:ascii="Arial" w:hAnsi="Arial" w:cs="Arial"/>
          <w:color w:val="000000"/>
          <w:spacing w:val="-3"/>
        </w:rPr>
        <w:t xml:space="preserve">1. Порядок изменения одного вида на другой вид разрешенного использования земельных участков и </w:t>
      </w:r>
      <w:r w:rsidRPr="00E63F1C">
        <w:rPr>
          <w:rFonts w:ascii="Arial" w:hAnsi="Arial" w:cs="Arial"/>
          <w:color w:val="000000"/>
          <w:spacing w:val="-4"/>
        </w:rPr>
        <w:t>иных объектов недвижимости о</w:t>
      </w:r>
      <w:r w:rsidRPr="008C7C47">
        <w:rPr>
          <w:rFonts w:ascii="Arial" w:hAnsi="Arial" w:cs="Arial"/>
          <w:color w:val="000000"/>
          <w:spacing w:val="-4"/>
        </w:rPr>
        <w:t xml:space="preserve">пределяется градостроительным законодательством и в соответствии с </w:t>
      </w:r>
      <w:r w:rsidRPr="008C7C47">
        <w:rPr>
          <w:rFonts w:ascii="Arial" w:hAnsi="Arial" w:cs="Arial"/>
          <w:color w:val="000000"/>
          <w:spacing w:val="4"/>
        </w:rPr>
        <w:t xml:space="preserve">ним - настоящими Правилами, иными нормативными правовыми актами </w:t>
      </w:r>
      <w:r w:rsidRPr="008C7C47">
        <w:rPr>
          <w:rFonts w:ascii="Arial" w:hAnsi="Arial" w:cs="Arial"/>
          <w:color w:val="000000"/>
          <w:spacing w:val="-7"/>
        </w:rPr>
        <w:t>МО Ломинцевское и МО Щекинский район</w:t>
      </w:r>
      <w:r w:rsidRPr="008C7C47">
        <w:rPr>
          <w:rFonts w:ascii="Arial" w:hAnsi="Arial" w:cs="Arial"/>
          <w:color w:val="000000"/>
          <w:spacing w:val="-6"/>
        </w:rPr>
        <w:t>.</w:t>
      </w:r>
    </w:p>
    <w:p w:rsidR="00455A2E" w:rsidRPr="008C7C47" w:rsidRDefault="00455A2E" w:rsidP="00455A2E">
      <w:pPr>
        <w:shd w:val="clear" w:color="auto" w:fill="FFFFFF"/>
        <w:ind w:firstLine="567"/>
        <w:jc w:val="both"/>
        <w:rPr>
          <w:rFonts w:ascii="Arial" w:hAnsi="Arial" w:cs="Arial"/>
          <w:color w:val="FF0000"/>
        </w:rPr>
      </w:pPr>
      <w:r>
        <w:rPr>
          <w:rFonts w:ascii="Arial" w:hAnsi="Arial" w:cs="Arial"/>
          <w:color w:val="000000"/>
          <w:spacing w:val="2"/>
        </w:rPr>
        <w:t>2</w:t>
      </w:r>
      <w:r w:rsidRPr="008C7C47">
        <w:rPr>
          <w:rFonts w:ascii="Arial" w:hAnsi="Arial" w:cs="Arial"/>
          <w:color w:val="000000"/>
          <w:spacing w:val="2"/>
        </w:rPr>
        <w:t xml:space="preserve">. Изменение одного вида на другой вид разрешенного использования земельных участков и иных </w:t>
      </w:r>
      <w:r w:rsidRPr="008C7C47">
        <w:rPr>
          <w:rFonts w:ascii="Arial" w:hAnsi="Arial" w:cs="Arial"/>
          <w:color w:val="000000"/>
        </w:rPr>
        <w:t xml:space="preserve">объектов недвижимости реализуется на основании градостроительных регламентов, установленных </w:t>
      </w:r>
      <w:r w:rsidRPr="008C7C47">
        <w:rPr>
          <w:rFonts w:ascii="Arial" w:hAnsi="Arial" w:cs="Arial"/>
          <w:color w:val="000000"/>
          <w:spacing w:val="-8"/>
        </w:rPr>
        <w:t>настоящими Правилами.</w:t>
      </w:r>
    </w:p>
    <w:p w:rsidR="00455A2E" w:rsidRPr="008C7C47" w:rsidRDefault="00455A2E" w:rsidP="00455A2E">
      <w:pPr>
        <w:widowControl w:val="0"/>
        <w:shd w:val="clear" w:color="auto" w:fill="FFFFFF"/>
        <w:autoSpaceDE w:val="0"/>
        <w:autoSpaceDN w:val="0"/>
        <w:adjustRightInd w:val="0"/>
        <w:spacing w:before="120"/>
        <w:ind w:firstLine="539"/>
        <w:jc w:val="both"/>
        <w:rPr>
          <w:rFonts w:ascii="Arial" w:hAnsi="Arial" w:cs="Arial"/>
        </w:rPr>
      </w:pPr>
      <w:r>
        <w:rPr>
          <w:rFonts w:ascii="Arial" w:hAnsi="Arial" w:cs="Arial"/>
          <w:spacing w:val="-4"/>
        </w:rPr>
        <w:t>3</w:t>
      </w:r>
      <w:r w:rsidRPr="008C7C47">
        <w:rPr>
          <w:rFonts w:ascii="Arial" w:hAnsi="Arial" w:cs="Arial"/>
          <w:spacing w:val="-4"/>
        </w:rPr>
        <w:t xml:space="preserve">. Правом на выбор и изменение одного вида на другой вид использования земельных участков и </w:t>
      </w:r>
      <w:r w:rsidRPr="008C7C47">
        <w:rPr>
          <w:rFonts w:ascii="Arial" w:hAnsi="Arial" w:cs="Arial"/>
          <w:spacing w:val="-6"/>
        </w:rPr>
        <w:t>иных объектов недвижимости, разрешенные как  основные и вспомогательные, обладают:</w:t>
      </w:r>
    </w:p>
    <w:p w:rsidR="00455A2E" w:rsidRPr="008C7C47" w:rsidRDefault="00455A2E" w:rsidP="00455A2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5"/>
        </w:rPr>
        <w:t xml:space="preserve">- собственники земельных участков, являющиеся одновременно собственниками расположенных на этих </w:t>
      </w:r>
      <w:r w:rsidRPr="008C7C47">
        <w:rPr>
          <w:rFonts w:ascii="Arial" w:hAnsi="Arial" w:cs="Arial"/>
          <w:spacing w:val="-6"/>
        </w:rPr>
        <w:t>участках зданий, строений, сооружений;</w:t>
      </w:r>
    </w:p>
    <w:p w:rsidR="00455A2E" w:rsidRPr="008C7C47" w:rsidRDefault="00455A2E" w:rsidP="00455A2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2"/>
        </w:rPr>
        <w:t xml:space="preserve">- лица, владеющие зданиями, строениями, сооружениями, их частями на праве аренды при наличии в </w:t>
      </w:r>
      <w:r w:rsidRPr="008C7C47">
        <w:rPr>
          <w:rFonts w:ascii="Arial" w:hAnsi="Arial" w:cs="Arial"/>
        </w:rPr>
        <w:t xml:space="preserve">договоре аренды согласия  собственника  на  изменение одного  вида  на другой  вид  разрешенного </w:t>
      </w:r>
      <w:r w:rsidRPr="008C7C47">
        <w:rPr>
          <w:rFonts w:ascii="Arial" w:hAnsi="Arial" w:cs="Arial"/>
          <w:spacing w:val="-6"/>
        </w:rPr>
        <w:t>использования объектов недвижимости;</w:t>
      </w:r>
    </w:p>
    <w:p w:rsidR="00455A2E" w:rsidRPr="008C7C47" w:rsidRDefault="00455A2E" w:rsidP="00455A2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4"/>
        </w:rPr>
        <w:t xml:space="preserve">- собственники квартир в многоквартирных домах - в случаях, когда одновременно имеются следующие </w:t>
      </w:r>
      <w:r w:rsidRPr="008C7C47">
        <w:rPr>
          <w:rFonts w:ascii="Arial" w:hAnsi="Arial" w:cs="Arial"/>
          <w:spacing w:val="-5"/>
        </w:rPr>
        <w:t xml:space="preserve">условия    и   соблюдаются    следующие   требования:   </w:t>
      </w:r>
    </w:p>
    <w:p w:rsidR="00455A2E" w:rsidRPr="008C7C47" w:rsidRDefault="00455A2E" w:rsidP="00455A2E">
      <w:pPr>
        <w:widowControl w:val="0"/>
        <w:shd w:val="clear" w:color="auto" w:fill="FFFFFF"/>
        <w:autoSpaceDE w:val="0"/>
        <w:autoSpaceDN w:val="0"/>
        <w:adjustRightInd w:val="0"/>
        <w:ind w:firstLine="540"/>
        <w:jc w:val="both"/>
        <w:rPr>
          <w:rFonts w:ascii="Arial" w:hAnsi="Arial" w:cs="Arial"/>
          <w:spacing w:val="-3"/>
        </w:rPr>
      </w:pPr>
      <w:r w:rsidRPr="008C7C47">
        <w:rPr>
          <w:rFonts w:ascii="Arial" w:hAnsi="Arial" w:cs="Arial"/>
          <w:spacing w:val="-5"/>
        </w:rPr>
        <w:t xml:space="preserve"> а)  многоквартирные   дома, расположены   в </w:t>
      </w:r>
      <w:r w:rsidRPr="008C7C47">
        <w:rPr>
          <w:rFonts w:ascii="Arial" w:hAnsi="Arial" w:cs="Arial"/>
        </w:rPr>
        <w:t xml:space="preserve">территориальных зонах, где настоящими Правилами предусмотрена возможность изменения жилого </w:t>
      </w:r>
      <w:r w:rsidRPr="008C7C47">
        <w:rPr>
          <w:rFonts w:ascii="Arial" w:hAnsi="Arial" w:cs="Arial"/>
          <w:spacing w:val="-3"/>
        </w:rPr>
        <w:t xml:space="preserve">назначения расположенных на первых этажах помещений в нежилое; </w:t>
      </w:r>
    </w:p>
    <w:p w:rsidR="00455A2E" w:rsidRPr="008C7C47" w:rsidRDefault="00455A2E" w:rsidP="00455A2E">
      <w:pPr>
        <w:widowControl w:val="0"/>
        <w:shd w:val="clear" w:color="auto" w:fill="FFFFFF"/>
        <w:autoSpaceDE w:val="0"/>
        <w:autoSpaceDN w:val="0"/>
        <w:adjustRightInd w:val="0"/>
        <w:ind w:firstLine="540"/>
        <w:jc w:val="both"/>
        <w:rPr>
          <w:rFonts w:ascii="Arial" w:hAnsi="Arial" w:cs="Arial"/>
        </w:rPr>
      </w:pPr>
      <w:r w:rsidRPr="008C7C47">
        <w:rPr>
          <w:rFonts w:ascii="Arial" w:hAnsi="Arial" w:cs="Arial"/>
          <w:spacing w:val="-3"/>
        </w:rPr>
        <w:t xml:space="preserve">б) обеспечиваются требования о </w:t>
      </w:r>
      <w:r w:rsidRPr="008C7C47">
        <w:rPr>
          <w:rFonts w:ascii="Arial" w:hAnsi="Arial" w:cs="Arial"/>
          <w:spacing w:val="-2"/>
        </w:rPr>
        <w:t xml:space="preserve">наличии изолированного входа в такие квартиры, помещения (минуя помещения общего пользования </w:t>
      </w:r>
      <w:r w:rsidRPr="008C7C47">
        <w:rPr>
          <w:rFonts w:ascii="Arial" w:hAnsi="Arial" w:cs="Arial"/>
        </w:rPr>
        <w:t xml:space="preserve">многоквартирных домов).                   </w:t>
      </w:r>
    </w:p>
    <w:p w:rsidR="00455A2E" w:rsidRPr="008C7C47" w:rsidRDefault="00455A2E" w:rsidP="00455A2E">
      <w:pPr>
        <w:shd w:val="clear" w:color="auto" w:fill="FFFFFF"/>
        <w:ind w:firstLine="567"/>
        <w:jc w:val="both"/>
        <w:rPr>
          <w:rFonts w:ascii="Arial" w:hAnsi="Arial" w:cs="Arial"/>
        </w:rPr>
      </w:pPr>
      <w:r>
        <w:rPr>
          <w:rFonts w:ascii="Arial" w:hAnsi="Arial" w:cs="Arial"/>
          <w:spacing w:val="-6"/>
        </w:rPr>
        <w:t>4</w:t>
      </w:r>
      <w:r w:rsidRPr="008C7C47">
        <w:rPr>
          <w:rFonts w:ascii="Arial" w:hAnsi="Arial" w:cs="Arial"/>
          <w:spacing w:val="-6"/>
        </w:rPr>
        <w:t xml:space="preserve">.  Правообладатели земельных участков, иных объектов </w:t>
      </w:r>
      <w:r w:rsidRPr="008C7C47">
        <w:rPr>
          <w:rFonts w:ascii="Arial" w:hAnsi="Arial" w:cs="Arial"/>
          <w:spacing w:val="-2"/>
        </w:rPr>
        <w:t xml:space="preserve">недвижимости, перечисленных в п. </w:t>
      </w:r>
      <w:r>
        <w:rPr>
          <w:rFonts w:ascii="Arial" w:hAnsi="Arial" w:cs="Arial"/>
          <w:spacing w:val="-2"/>
        </w:rPr>
        <w:t>3</w:t>
      </w:r>
      <w:r w:rsidRPr="008C7C47">
        <w:rPr>
          <w:rFonts w:ascii="Arial" w:hAnsi="Arial" w:cs="Arial"/>
          <w:spacing w:val="-2"/>
        </w:rPr>
        <w:t xml:space="preserve"> настоящей статьи, имеют право </w:t>
      </w:r>
      <w:r w:rsidRPr="008C7C47">
        <w:rPr>
          <w:rFonts w:ascii="Arial" w:hAnsi="Arial" w:cs="Arial"/>
        </w:rPr>
        <w:t>самостоятельно без дополнительных разрешений и согласований</w:t>
      </w:r>
      <w:r w:rsidRPr="008C7C47">
        <w:rPr>
          <w:rFonts w:ascii="Arial" w:hAnsi="Arial" w:cs="Arial"/>
          <w:spacing w:val="-2"/>
        </w:rPr>
        <w:t xml:space="preserve"> выбирать и менять вид / виды использования </w:t>
      </w:r>
      <w:r w:rsidRPr="008C7C47">
        <w:rPr>
          <w:rFonts w:ascii="Arial" w:hAnsi="Arial" w:cs="Arial"/>
          <w:spacing w:val="-4"/>
        </w:rPr>
        <w:t xml:space="preserve">недвижимости, </w:t>
      </w:r>
      <w:r w:rsidRPr="008C7C47">
        <w:rPr>
          <w:rFonts w:ascii="Arial" w:hAnsi="Arial" w:cs="Arial"/>
          <w:spacing w:val="-4"/>
          <w:u w:val="single"/>
        </w:rPr>
        <w:t>разрешенные как основные и вспомогательные</w:t>
      </w:r>
      <w:r w:rsidRPr="008C7C47">
        <w:rPr>
          <w:rFonts w:ascii="Arial" w:hAnsi="Arial" w:cs="Arial"/>
          <w:spacing w:val="-4"/>
        </w:rPr>
        <w:t xml:space="preserve"> для соответствующих территориальных </w:t>
      </w:r>
      <w:r w:rsidRPr="008C7C47">
        <w:rPr>
          <w:rFonts w:ascii="Arial" w:hAnsi="Arial" w:cs="Arial"/>
          <w:spacing w:val="-5"/>
        </w:rPr>
        <w:t xml:space="preserve">зон, при условии обязательного соблюдения требований законодательства в отношении обеспечения </w:t>
      </w:r>
      <w:r w:rsidRPr="008C7C47">
        <w:rPr>
          <w:rFonts w:ascii="Arial" w:hAnsi="Arial" w:cs="Arial"/>
          <w:spacing w:val="-8"/>
        </w:rPr>
        <w:t xml:space="preserve">безопасности. </w:t>
      </w:r>
    </w:p>
    <w:p w:rsidR="00455A2E" w:rsidRPr="008C7C47" w:rsidRDefault="00455A2E" w:rsidP="00455A2E">
      <w:pPr>
        <w:widowControl w:val="0"/>
        <w:shd w:val="clear" w:color="auto" w:fill="FFFFFF"/>
        <w:autoSpaceDE w:val="0"/>
        <w:autoSpaceDN w:val="0"/>
        <w:adjustRightInd w:val="0"/>
        <w:spacing w:before="120"/>
        <w:ind w:firstLine="539"/>
        <w:jc w:val="both"/>
        <w:rPr>
          <w:rFonts w:ascii="Arial" w:hAnsi="Arial" w:cs="Arial"/>
        </w:rPr>
      </w:pPr>
      <w:r w:rsidRPr="008C7C47">
        <w:rPr>
          <w:rFonts w:ascii="Arial" w:hAnsi="Arial" w:cs="Arial"/>
          <w:spacing w:val="-5"/>
        </w:rPr>
        <w:t xml:space="preserve">Порядок действий по реализации указанного права устанавливается </w:t>
      </w:r>
      <w:r w:rsidRPr="008C7C47">
        <w:rPr>
          <w:rFonts w:ascii="Arial" w:hAnsi="Arial" w:cs="Arial"/>
          <w:spacing w:val="-6"/>
        </w:rPr>
        <w:t>применительно к случаям, когда:</w:t>
      </w:r>
    </w:p>
    <w:p w:rsidR="00455A2E" w:rsidRPr="008C7C47" w:rsidRDefault="00455A2E" w:rsidP="00455A2E">
      <w:pPr>
        <w:widowControl w:val="0"/>
        <w:shd w:val="clear" w:color="auto" w:fill="FFFFFF"/>
        <w:tabs>
          <w:tab w:val="left" w:pos="1260"/>
        </w:tabs>
        <w:autoSpaceDE w:val="0"/>
        <w:autoSpaceDN w:val="0"/>
        <w:adjustRightInd w:val="0"/>
        <w:ind w:firstLine="360"/>
        <w:jc w:val="both"/>
        <w:rPr>
          <w:rFonts w:ascii="Arial" w:hAnsi="Arial" w:cs="Arial"/>
          <w:spacing w:val="-6"/>
        </w:rPr>
      </w:pPr>
      <w:r w:rsidRPr="008C7C47">
        <w:rPr>
          <w:rFonts w:ascii="Arial" w:hAnsi="Arial" w:cs="Arial"/>
          <w:spacing w:val="-6"/>
        </w:rPr>
        <w:t xml:space="preserve">- при изменении одного вида на другой вид разрешенного использования недвижимости не затрагиваются </w:t>
      </w:r>
      <w:r w:rsidRPr="008C7C47">
        <w:rPr>
          <w:rFonts w:ascii="Arial" w:hAnsi="Arial" w:cs="Arial"/>
          <w:spacing w:val="1"/>
        </w:rPr>
        <w:t xml:space="preserve">конструктивные и иные характеристики надежности и безопасности объектов недвижимости. В этих </w:t>
      </w:r>
      <w:r w:rsidRPr="008C7C47">
        <w:rPr>
          <w:rFonts w:ascii="Arial" w:hAnsi="Arial" w:cs="Arial"/>
        </w:rPr>
        <w:t xml:space="preserve">случаях собственник, пользователь, владелец, арендатор недвижимости направляет уведомление о </w:t>
      </w:r>
      <w:r w:rsidRPr="008C7C47">
        <w:rPr>
          <w:rFonts w:ascii="Arial" w:hAnsi="Arial" w:cs="Arial"/>
          <w:spacing w:val="-3"/>
        </w:rPr>
        <w:t xml:space="preserve">намерении   изменить   вид   использования   недвижимости  в администрацию МО </w:t>
      </w:r>
      <w:r w:rsidRPr="008C7C47">
        <w:rPr>
          <w:rFonts w:ascii="Arial" w:hAnsi="Arial" w:cs="Arial"/>
          <w:spacing w:val="-3"/>
        </w:rPr>
        <w:lastRenderedPageBreak/>
        <w:t>Ломинцевское</w:t>
      </w:r>
      <w:r w:rsidRPr="008C7C47">
        <w:rPr>
          <w:rFonts w:ascii="Arial" w:hAnsi="Arial" w:cs="Arial"/>
          <w:spacing w:val="-5"/>
        </w:rPr>
        <w:t>, которая в установленном порядке</w:t>
      </w:r>
      <w:r w:rsidRPr="008C7C47">
        <w:rPr>
          <w:rFonts w:ascii="Arial" w:hAnsi="Arial" w:cs="Arial"/>
          <w:spacing w:val="-3"/>
        </w:rPr>
        <w:t xml:space="preserve">  предоставляет заключение  о  возможности или невозможности реализации </w:t>
      </w:r>
      <w:r w:rsidRPr="008C7C47">
        <w:rPr>
          <w:rFonts w:ascii="Arial" w:hAnsi="Arial" w:cs="Arial"/>
          <w:spacing w:val="-6"/>
        </w:rPr>
        <w:t xml:space="preserve">намерений заявителя без осуществления конструктивных преобразований. </w:t>
      </w:r>
    </w:p>
    <w:p w:rsidR="00455A2E" w:rsidRPr="008C7C47" w:rsidRDefault="00455A2E" w:rsidP="00455A2E">
      <w:pPr>
        <w:widowControl w:val="0"/>
        <w:shd w:val="clear" w:color="auto" w:fill="FFFFFF"/>
        <w:tabs>
          <w:tab w:val="left" w:pos="1260"/>
        </w:tabs>
        <w:autoSpaceDE w:val="0"/>
        <w:autoSpaceDN w:val="0"/>
        <w:adjustRightInd w:val="0"/>
        <w:spacing w:before="120"/>
        <w:ind w:firstLine="357"/>
        <w:jc w:val="both"/>
        <w:rPr>
          <w:rFonts w:ascii="Arial" w:hAnsi="Arial" w:cs="Arial"/>
        </w:rPr>
      </w:pPr>
      <w:r w:rsidRPr="008C7C47">
        <w:rPr>
          <w:rFonts w:ascii="Arial" w:hAnsi="Arial" w:cs="Arial"/>
          <w:spacing w:val="-3"/>
        </w:rPr>
        <w:t xml:space="preserve">- при изменении одного вида разрешенного использования недвижимости на другой разрешенный вид </w:t>
      </w:r>
      <w:r w:rsidRPr="008C7C47">
        <w:rPr>
          <w:rFonts w:ascii="Arial" w:hAnsi="Arial" w:cs="Arial"/>
        </w:rPr>
        <w:t xml:space="preserve">использования затрагиваются конструктивные и иные характеристики надежности и безопасности </w:t>
      </w:r>
      <w:r w:rsidRPr="008C7C47">
        <w:rPr>
          <w:rFonts w:ascii="Arial" w:hAnsi="Arial" w:cs="Arial"/>
          <w:spacing w:val="-4"/>
        </w:rPr>
        <w:t xml:space="preserve">объектов недвижимости. В этих случаях необходимо разрешение на строительство, предоставляемое в </w:t>
      </w:r>
      <w:r w:rsidRPr="008C7C47">
        <w:rPr>
          <w:rFonts w:ascii="Arial" w:hAnsi="Arial" w:cs="Arial"/>
          <w:spacing w:val="3"/>
        </w:rPr>
        <w:t xml:space="preserve">порядке статьи 23 настоящих Правил (за исключением случаев, изложенных в пункте 3 статьи 21 </w:t>
      </w:r>
      <w:r w:rsidRPr="008C7C47">
        <w:rPr>
          <w:rFonts w:ascii="Arial" w:hAnsi="Arial" w:cs="Arial"/>
          <w:spacing w:val="-8"/>
        </w:rPr>
        <w:t>настоящих Правил);</w:t>
      </w:r>
    </w:p>
    <w:p w:rsidR="00455A2E" w:rsidRPr="008C7C47" w:rsidRDefault="00455A2E" w:rsidP="00455A2E">
      <w:pPr>
        <w:widowControl w:val="0"/>
        <w:shd w:val="clear" w:color="auto" w:fill="FFFFFF"/>
        <w:tabs>
          <w:tab w:val="left" w:pos="1260"/>
        </w:tabs>
        <w:autoSpaceDE w:val="0"/>
        <w:autoSpaceDN w:val="0"/>
        <w:adjustRightInd w:val="0"/>
        <w:spacing w:before="120"/>
        <w:ind w:firstLine="540"/>
        <w:jc w:val="both"/>
        <w:rPr>
          <w:rFonts w:ascii="Arial" w:hAnsi="Arial" w:cs="Arial"/>
          <w:spacing w:val="-12"/>
        </w:rPr>
      </w:pPr>
      <w:r>
        <w:rPr>
          <w:rFonts w:ascii="Arial" w:hAnsi="Arial" w:cs="Arial"/>
          <w:spacing w:val="-6"/>
        </w:rPr>
        <w:t>5</w:t>
      </w:r>
      <w:r w:rsidRPr="008C7C47">
        <w:rPr>
          <w:rFonts w:ascii="Arial" w:hAnsi="Arial" w:cs="Arial"/>
          <w:spacing w:val="-6"/>
        </w:rPr>
        <w:t xml:space="preserve">. В случае если правообладатель земельного участка, иного объекта недвижимости запрашивает разрешение на изменение </w:t>
      </w:r>
      <w:r w:rsidRPr="008C7C47">
        <w:rPr>
          <w:rFonts w:ascii="Arial" w:hAnsi="Arial" w:cs="Arial"/>
          <w:spacing w:val="-2"/>
        </w:rPr>
        <w:t xml:space="preserve">основного разрешенного вида использования на условно разрешенный вид использования, требующий разрешения по </w:t>
      </w:r>
      <w:r w:rsidRPr="008C7C47">
        <w:rPr>
          <w:rFonts w:ascii="Arial" w:hAnsi="Arial" w:cs="Arial"/>
          <w:spacing w:val="-6"/>
        </w:rPr>
        <w:t xml:space="preserve">специальному согласованию, применяются процедуры, изложенные в статье 16 настоящих </w:t>
      </w:r>
      <w:r w:rsidRPr="008C7C47">
        <w:rPr>
          <w:rFonts w:ascii="Arial" w:hAnsi="Arial" w:cs="Arial"/>
          <w:spacing w:val="-12"/>
        </w:rPr>
        <w:t>Правил;</w:t>
      </w:r>
    </w:p>
    <w:p w:rsidR="00455A2E" w:rsidRPr="008B2895" w:rsidRDefault="00455A2E" w:rsidP="00455A2E">
      <w:pPr>
        <w:pStyle w:val="ConsPlusNormal"/>
        <w:widowControl/>
        <w:spacing w:before="120"/>
        <w:ind w:firstLine="540"/>
        <w:jc w:val="both"/>
        <w:rPr>
          <w:sz w:val="24"/>
          <w:szCs w:val="24"/>
        </w:rPr>
      </w:pPr>
      <w:r w:rsidRPr="008B2895">
        <w:rPr>
          <w:sz w:val="24"/>
          <w:szCs w:val="24"/>
        </w:rPr>
        <w:t>6. Не имеют право самостоятельного изменения основных и вспомогательных видов разрешенного использования земельных участков и объектов капитального строительства государственные и муниципальные учреждения, государственные и муниципальные унитарные предприятия.</w:t>
      </w:r>
    </w:p>
    <w:p w:rsidR="00455A2E" w:rsidRPr="008B2895" w:rsidRDefault="00455A2E" w:rsidP="00455A2E">
      <w:pPr>
        <w:pStyle w:val="ConsPlusNormal"/>
        <w:widowControl/>
        <w:ind w:firstLine="540"/>
        <w:jc w:val="both"/>
        <w:rPr>
          <w:sz w:val="24"/>
          <w:szCs w:val="24"/>
        </w:rPr>
      </w:pPr>
      <w:r w:rsidRPr="008B2895">
        <w:rPr>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55A2E" w:rsidRPr="00F55E9A" w:rsidRDefault="00455A2E" w:rsidP="00455A2E">
      <w:pPr>
        <w:spacing w:after="120"/>
        <w:ind w:firstLine="567"/>
        <w:contextualSpacing/>
        <w:jc w:val="both"/>
        <w:rPr>
          <w:rFonts w:ascii="Arial" w:hAnsi="Arial" w:cs="Arial"/>
        </w:rPr>
      </w:pPr>
    </w:p>
    <w:p w:rsidR="00455A2E" w:rsidRPr="00F55E9A" w:rsidRDefault="00455A2E" w:rsidP="00455A2E">
      <w:pPr>
        <w:pStyle w:val="4"/>
        <w:spacing w:after="240"/>
        <w:rPr>
          <w:rFonts w:ascii="Arial" w:hAnsi="Arial" w:cs="Arial"/>
        </w:rPr>
      </w:pPr>
      <w:bookmarkStart w:id="6" w:name="Par433"/>
      <w:bookmarkStart w:id="7" w:name="_Toc449979822"/>
      <w:bookmarkEnd w:id="6"/>
      <w:r w:rsidRPr="00F55E9A">
        <w:rPr>
          <w:rFonts w:ascii="Arial" w:hAnsi="Arial" w:cs="Arial"/>
        </w:rPr>
        <w:t>Статья 3</w:t>
      </w:r>
      <w:r>
        <w:rPr>
          <w:rFonts w:ascii="Arial" w:hAnsi="Arial" w:cs="Arial"/>
        </w:rPr>
        <w:t>6</w:t>
      </w:r>
      <w:r w:rsidRPr="00F55E9A">
        <w:rPr>
          <w:rFonts w:ascii="Arial" w:hAnsi="Arial" w:cs="Arial"/>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7"/>
    </w:p>
    <w:p w:rsidR="00455A2E" w:rsidRPr="00F55E9A" w:rsidRDefault="00455A2E" w:rsidP="00455A2E">
      <w:pPr>
        <w:spacing w:after="120"/>
        <w:ind w:firstLine="567"/>
        <w:contextualSpacing/>
        <w:jc w:val="both"/>
        <w:rPr>
          <w:rFonts w:ascii="Arial" w:hAnsi="Arial" w:cs="Arial"/>
        </w:rPr>
      </w:pPr>
      <w:bookmarkStart w:id="8" w:name="Par460"/>
      <w:bookmarkEnd w:id="8"/>
      <w:r w:rsidRPr="00F55E9A">
        <w:rPr>
          <w:rFonts w:ascii="Arial" w:hAnsi="Arial" w:cs="Arial"/>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1) предельные (минимальные и (или) максимальные) размеры  земельных участков;</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3) предельная высота зданий, строений, сооружений, которая определяется как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 xml:space="preserve">4)  коэффициенты застройки и коэффициенты плотности застройки. </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Коэффициенты застройки и коэффициенты  плотности  застройки  приведены для территории квартала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lastRenderedPageBreak/>
        <w:t xml:space="preserve">Для территорий, на которые не утверждена документация по планировке территории, коэффициенты застройки и коэффициенты  плотности застройки  приведены для земельного участка. </w:t>
      </w:r>
    </w:p>
    <w:p w:rsidR="00455A2E" w:rsidRPr="00F55E9A" w:rsidRDefault="00455A2E" w:rsidP="00455A2E">
      <w:pPr>
        <w:spacing w:after="120"/>
        <w:ind w:firstLine="567"/>
        <w:contextualSpacing/>
        <w:jc w:val="both"/>
        <w:rPr>
          <w:rFonts w:ascii="Arial" w:hAnsi="Arial" w:cs="Arial"/>
        </w:rPr>
      </w:pPr>
      <w:r w:rsidRPr="00F55E9A">
        <w:rPr>
          <w:rFonts w:ascii="Arial" w:hAnsi="Arial" w:cs="Arial"/>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2. Кроме указанных в части 1 настоящей статьи предельных параметров разрешенного строительства, реконструкции объектов капитального строительства, разрешение на отклонение можно запросить на уменьшение минимального отступа от красной линии или выступ за красную линию частей зданий, строений, сооружений в пределах границ земельного участка при условии соблюдения требований градостроительного законодательства.</w:t>
      </w:r>
    </w:p>
    <w:p w:rsidR="00455A2E" w:rsidRDefault="00455A2E" w:rsidP="00455A2E">
      <w:pPr>
        <w:widowControl w:val="0"/>
        <w:autoSpaceDE w:val="0"/>
        <w:autoSpaceDN w:val="0"/>
        <w:adjustRightInd w:val="0"/>
        <w:spacing w:after="120"/>
        <w:ind w:firstLine="567"/>
        <w:jc w:val="both"/>
        <w:rPr>
          <w:rFonts w:ascii="Arial" w:hAnsi="Arial" w:cs="Arial"/>
          <w:color w:val="000000"/>
        </w:rPr>
      </w:pPr>
    </w:p>
    <w:p w:rsidR="00455A2E" w:rsidRPr="00F55E9A" w:rsidRDefault="00455A2E" w:rsidP="00455A2E">
      <w:pPr>
        <w:widowControl w:val="0"/>
        <w:autoSpaceDE w:val="0"/>
        <w:autoSpaceDN w:val="0"/>
        <w:adjustRightInd w:val="0"/>
        <w:spacing w:after="120"/>
        <w:ind w:firstLine="567"/>
        <w:jc w:val="both"/>
        <w:rPr>
          <w:rFonts w:ascii="Arial" w:hAnsi="Arial" w:cs="Arial"/>
          <w:color w:val="000000"/>
        </w:rPr>
      </w:pPr>
    </w:p>
    <w:p w:rsidR="00455A2E" w:rsidRPr="00F55E9A" w:rsidRDefault="00455A2E" w:rsidP="00455A2E">
      <w:pPr>
        <w:pStyle w:val="4"/>
        <w:spacing w:after="240"/>
        <w:rPr>
          <w:rFonts w:ascii="Arial" w:hAnsi="Arial" w:cs="Arial"/>
        </w:rPr>
      </w:pPr>
      <w:bookmarkStart w:id="9" w:name="Par477"/>
      <w:bookmarkStart w:id="10" w:name="_Toc449979823"/>
      <w:bookmarkEnd w:id="9"/>
      <w:r w:rsidRPr="00F55E9A">
        <w:rPr>
          <w:rFonts w:ascii="Arial" w:hAnsi="Arial" w:cs="Arial"/>
        </w:rPr>
        <w:t>Статья 3</w:t>
      </w:r>
      <w:r>
        <w:rPr>
          <w:rFonts w:ascii="Arial" w:hAnsi="Arial" w:cs="Arial"/>
        </w:rPr>
        <w:t>7</w:t>
      </w:r>
      <w:r w:rsidRPr="00F55E9A">
        <w:rPr>
          <w:rFonts w:ascii="Arial" w:hAnsi="Arial" w:cs="Arial"/>
        </w:rPr>
        <w:t>. Общие требования в части ограничений использования земельных участков и объектов капитального строительства</w:t>
      </w:r>
      <w:bookmarkEnd w:id="10"/>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w:t>
      </w:r>
      <w:r w:rsidRPr="00EC5B88">
        <w:rPr>
          <w:rFonts w:ascii="Arial" w:hAnsi="Arial" w:cs="Arial"/>
        </w:rPr>
        <w:t> </w:t>
      </w:r>
      <w:r w:rsidRPr="00F55E9A">
        <w:rPr>
          <w:rFonts w:ascii="Arial" w:hAnsi="Arial" w:cs="Arial"/>
        </w:rPr>
        <w:t>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455A2E" w:rsidRPr="00F55E9A" w:rsidRDefault="00455A2E" w:rsidP="00455A2E">
      <w:pPr>
        <w:shd w:val="clear" w:color="auto" w:fill="FFFFFF"/>
        <w:spacing w:after="120"/>
        <w:ind w:firstLine="567"/>
        <w:jc w:val="both"/>
        <w:rPr>
          <w:rFonts w:ascii="Arial" w:hAnsi="Arial" w:cs="Arial"/>
          <w:color w:val="000000"/>
        </w:rPr>
      </w:pPr>
      <w:r w:rsidRPr="00F55E9A">
        <w:rPr>
          <w:rFonts w:ascii="Arial" w:hAnsi="Arial" w:cs="Arial"/>
        </w:rPr>
        <w:t xml:space="preserve">2. </w:t>
      </w:r>
      <w:r w:rsidRPr="00F55E9A">
        <w:rPr>
          <w:rFonts w:ascii="Arial" w:hAnsi="Arial" w:cs="Arial"/>
          <w:color w:val="000000"/>
          <w:spacing w:val="1"/>
        </w:rPr>
        <w:t xml:space="preserve">Инженерно-технические объекты, сооружения и коммуникации, обеспечивающие реализацию </w:t>
      </w:r>
      <w:r w:rsidRPr="00F55E9A">
        <w:rPr>
          <w:rFonts w:ascii="Arial" w:hAnsi="Arial" w:cs="Arial"/>
          <w:color w:val="000000"/>
          <w:spacing w:val="-6"/>
        </w:rPr>
        <w:t xml:space="preserve">разрешенного использования недвижимости в пределах отдельных земельных участков (электро-, водо-, </w:t>
      </w:r>
      <w:r w:rsidRPr="00F55E9A">
        <w:rPr>
          <w:rFonts w:ascii="Arial" w:hAnsi="Arial" w:cs="Arial"/>
          <w:color w:val="000000"/>
          <w:spacing w:val="-5"/>
        </w:rPr>
        <w:t xml:space="preserve">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F55E9A">
        <w:rPr>
          <w:rFonts w:ascii="Arial" w:hAnsi="Arial" w:cs="Arial"/>
          <w:color w:val="000000"/>
          <w:spacing w:val="-8"/>
        </w:rPr>
        <w:t>безопасности.</w:t>
      </w:r>
    </w:p>
    <w:p w:rsidR="00455A2E" w:rsidRPr="00F55E9A" w:rsidRDefault="00455A2E" w:rsidP="00455A2E">
      <w:pPr>
        <w:shd w:val="clear" w:color="auto" w:fill="FFFFFF"/>
        <w:spacing w:after="120"/>
        <w:ind w:firstLine="567"/>
        <w:jc w:val="both"/>
        <w:rPr>
          <w:rFonts w:ascii="Arial" w:hAnsi="Arial" w:cs="Arial"/>
          <w:color w:val="000000"/>
          <w:spacing w:val="-8"/>
        </w:rPr>
      </w:pPr>
      <w:r w:rsidRPr="00F55E9A">
        <w:rPr>
          <w:rFonts w:ascii="Arial" w:hAnsi="Arial" w:cs="Arial"/>
          <w:color w:val="000000"/>
          <w:spacing w:val="-5"/>
        </w:rPr>
        <w:t xml:space="preserve">3. Инженерно-технические объекты, сооружения, предназначенные для обеспечения функционирования и </w:t>
      </w:r>
      <w:r w:rsidRPr="00F55E9A">
        <w:rPr>
          <w:rFonts w:ascii="Arial" w:hAnsi="Arial" w:cs="Arial"/>
          <w:color w:val="000000"/>
          <w:spacing w:val="-1"/>
        </w:rPr>
        <w:t xml:space="preserve">нормальной эксплуатации объектов недвижимости в пределах территории одного или нескольких </w:t>
      </w:r>
      <w:r w:rsidRPr="00F55E9A">
        <w:rPr>
          <w:rFonts w:ascii="Arial" w:hAnsi="Arial" w:cs="Arial"/>
          <w:color w:val="000000"/>
        </w:rPr>
        <w:t xml:space="preserve">кварталов (других элементов планировочной структуры), расположение которых требует </w:t>
      </w:r>
      <w:r w:rsidRPr="00F55E9A">
        <w:rPr>
          <w:rFonts w:ascii="Arial" w:hAnsi="Arial" w:cs="Arial"/>
          <w:color w:val="000000"/>
          <w:spacing w:val="-5"/>
        </w:rPr>
        <w:t xml:space="preserve">отдельного земельного участка с установлением санитарно-защитных, иных защитных зон, являются </w:t>
      </w:r>
      <w:r w:rsidRPr="00F55E9A">
        <w:rPr>
          <w:rFonts w:ascii="Arial" w:hAnsi="Arial" w:cs="Arial"/>
          <w:color w:val="000000"/>
        </w:rPr>
        <w:t xml:space="preserve">объектами, для которых необходимо получение специальных согласований в порядке статьи 16 </w:t>
      </w:r>
      <w:r w:rsidRPr="00F55E9A">
        <w:rPr>
          <w:rFonts w:ascii="Arial" w:hAnsi="Arial" w:cs="Arial"/>
          <w:color w:val="000000"/>
          <w:spacing w:val="-8"/>
        </w:rPr>
        <w:t>настоящих Правил.</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4.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455A2E" w:rsidRPr="00F55E9A"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pStyle w:val="4"/>
        <w:spacing w:after="240"/>
        <w:rPr>
          <w:rFonts w:ascii="Arial" w:hAnsi="Arial" w:cs="Arial"/>
        </w:rPr>
      </w:pPr>
      <w:r w:rsidRPr="00F55E9A">
        <w:rPr>
          <w:rFonts w:ascii="Arial" w:hAnsi="Arial" w:cs="Arial"/>
        </w:rPr>
        <w:lastRenderedPageBreak/>
        <w:t>Статья 3</w:t>
      </w:r>
      <w:r>
        <w:rPr>
          <w:rFonts w:ascii="Arial" w:hAnsi="Arial" w:cs="Arial"/>
        </w:rPr>
        <w:t>8</w:t>
      </w:r>
      <w:r w:rsidRPr="00F55E9A">
        <w:rPr>
          <w:rFonts w:ascii="Arial" w:hAnsi="Arial" w:cs="Arial"/>
        </w:rPr>
        <w:t>. Территориальные зоны</w:t>
      </w:r>
    </w:p>
    <w:p w:rsidR="00455A2E" w:rsidRPr="00F55E9A" w:rsidRDefault="00455A2E" w:rsidP="00455A2E">
      <w:pPr>
        <w:suppressAutoHyphens/>
        <w:spacing w:after="120"/>
        <w:ind w:firstLine="862"/>
        <w:jc w:val="both"/>
        <w:rPr>
          <w:rFonts w:ascii="Arial" w:hAnsi="Arial" w:cs="Arial"/>
        </w:rPr>
      </w:pPr>
      <w:r w:rsidRPr="00F55E9A">
        <w:rPr>
          <w:rFonts w:ascii="Arial" w:hAnsi="Arial" w:cs="Arial"/>
        </w:rPr>
        <w:t>1. В результате градостроительного зонирования на территории муниципального образования Ломинцевское Щекинского района установлены следующие виды территориальных зон.</w:t>
      </w:r>
    </w:p>
    <w:p w:rsidR="00455A2E" w:rsidRPr="00F55E9A" w:rsidRDefault="00455A2E" w:rsidP="00455A2E">
      <w:pPr>
        <w:suppressAutoHyphens/>
        <w:spacing w:after="120"/>
        <w:ind w:firstLine="862"/>
        <w:jc w:val="both"/>
        <w:rPr>
          <w:rFonts w:ascii="Arial" w:hAnsi="Arial" w:cs="Arial"/>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6663"/>
      </w:tblGrid>
      <w:tr w:rsidR="00455A2E" w:rsidRPr="00EC5B88" w:rsidTr="0041634B">
        <w:trPr>
          <w:trHeight w:val="227"/>
          <w:tblHeader/>
        </w:trPr>
        <w:tc>
          <w:tcPr>
            <w:tcW w:w="2850" w:type="dxa"/>
            <w:shd w:val="clear" w:color="auto" w:fill="D9D9D9"/>
            <w:noWrap/>
            <w:vAlign w:val="center"/>
            <w:hideMark/>
          </w:tcPr>
          <w:p w:rsidR="00455A2E" w:rsidRPr="00EC5B88" w:rsidRDefault="00455A2E" w:rsidP="0041634B">
            <w:pPr>
              <w:jc w:val="both"/>
              <w:rPr>
                <w:rFonts w:ascii="Arial" w:hAnsi="Arial" w:cs="Arial"/>
              </w:rPr>
            </w:pPr>
            <w:r w:rsidRPr="00EC5B88">
              <w:rPr>
                <w:rFonts w:ascii="Arial" w:hAnsi="Arial" w:cs="Arial"/>
              </w:rPr>
              <w:t>Обозначения территориальных зон</w:t>
            </w:r>
          </w:p>
        </w:tc>
        <w:tc>
          <w:tcPr>
            <w:tcW w:w="6663" w:type="dxa"/>
            <w:shd w:val="clear" w:color="auto" w:fill="D9D9D9"/>
            <w:noWrap/>
            <w:vAlign w:val="center"/>
            <w:hideMark/>
          </w:tcPr>
          <w:p w:rsidR="00455A2E" w:rsidRPr="00EC5B88" w:rsidRDefault="00455A2E" w:rsidP="0041634B">
            <w:pPr>
              <w:jc w:val="both"/>
              <w:rPr>
                <w:rFonts w:ascii="Arial" w:hAnsi="Arial" w:cs="Arial"/>
              </w:rPr>
            </w:pPr>
            <w:r w:rsidRPr="00EC5B88">
              <w:rPr>
                <w:rFonts w:ascii="Arial" w:hAnsi="Arial" w:cs="Arial"/>
              </w:rPr>
              <w:t>Наименования видов территориальных зон</w:t>
            </w:r>
          </w:p>
        </w:tc>
      </w:tr>
      <w:tr w:rsidR="00455A2E" w:rsidRPr="00EC5B88" w:rsidTr="0041634B">
        <w:trPr>
          <w:trHeight w:val="227"/>
        </w:trPr>
        <w:tc>
          <w:tcPr>
            <w:tcW w:w="9513" w:type="dxa"/>
            <w:gridSpan w:val="2"/>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bCs/>
              </w:rPr>
              <w:t>Жилые зоны</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Ж-1</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застройки индивидуальными жилыми домами</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Ж-1д</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Зона садово-дачной застройки</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Ж-2</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застройки малоэтажными жилыми домами</w:t>
            </w:r>
          </w:p>
        </w:tc>
      </w:tr>
      <w:tr w:rsidR="00455A2E" w:rsidRPr="00EC5B88" w:rsidTr="0041634B">
        <w:trPr>
          <w:trHeight w:val="227"/>
        </w:trPr>
        <w:tc>
          <w:tcPr>
            <w:tcW w:w="9513" w:type="dxa"/>
            <w:gridSpan w:val="2"/>
            <w:shd w:val="clear" w:color="000000" w:fill="FFFEFF"/>
            <w:vAlign w:val="center"/>
            <w:hideMark/>
          </w:tcPr>
          <w:p w:rsidR="00455A2E" w:rsidRPr="00EC5B88" w:rsidRDefault="00455A2E" w:rsidP="0041634B">
            <w:pPr>
              <w:jc w:val="both"/>
              <w:rPr>
                <w:rFonts w:ascii="Arial" w:hAnsi="Arial" w:cs="Arial"/>
                <w:bCs/>
              </w:rPr>
            </w:pPr>
            <w:r w:rsidRPr="00EC5B88">
              <w:rPr>
                <w:rFonts w:ascii="Arial" w:hAnsi="Arial" w:cs="Arial"/>
                <w:bCs/>
              </w:rPr>
              <w:t>Общественно-деловые зоны</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О-1</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Многофункциональная общественно-деловая зона</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О-2</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 xml:space="preserve">Зона специализированной общественной застройки – объектов здравоохранения и социальной защиты </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О-3</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специализированной общественной застройки – зона объектов науки, высшего и среднего специального образования</w:t>
            </w:r>
          </w:p>
        </w:tc>
      </w:tr>
      <w:tr w:rsidR="00455A2E" w:rsidRPr="00EC5B88" w:rsidTr="0041634B">
        <w:trPr>
          <w:trHeight w:val="227"/>
        </w:trPr>
        <w:tc>
          <w:tcPr>
            <w:tcW w:w="9513" w:type="dxa"/>
            <w:gridSpan w:val="2"/>
            <w:shd w:val="clear" w:color="000000" w:fill="FFFEFF"/>
            <w:vAlign w:val="center"/>
            <w:hideMark/>
          </w:tcPr>
          <w:p w:rsidR="00455A2E" w:rsidRPr="00EC5B88" w:rsidRDefault="00455A2E" w:rsidP="0041634B">
            <w:pPr>
              <w:jc w:val="both"/>
              <w:rPr>
                <w:rFonts w:ascii="Arial" w:hAnsi="Arial" w:cs="Arial"/>
              </w:rPr>
            </w:pPr>
            <w:r w:rsidRPr="00EC5B88">
              <w:rPr>
                <w:rFonts w:ascii="Arial" w:hAnsi="Arial" w:cs="Arial"/>
                <w:bCs/>
              </w:rPr>
              <w:t>Производственные зоны</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П-1</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Производственная зона</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П-2</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Смешанная производственная зона</w:t>
            </w:r>
          </w:p>
        </w:tc>
      </w:tr>
      <w:tr w:rsidR="00455A2E" w:rsidRPr="00EC5B88" w:rsidTr="0041634B">
        <w:trPr>
          <w:trHeight w:val="227"/>
        </w:trPr>
        <w:tc>
          <w:tcPr>
            <w:tcW w:w="9513" w:type="dxa"/>
            <w:gridSpan w:val="2"/>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bCs/>
              </w:rPr>
              <w:t>Зоны инженерной инфраструктуры</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И-1</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Зона инженерной инфраструктуры</w:t>
            </w:r>
          </w:p>
        </w:tc>
      </w:tr>
      <w:tr w:rsidR="00455A2E" w:rsidRPr="00EC5B88" w:rsidTr="0041634B">
        <w:trPr>
          <w:trHeight w:val="227"/>
        </w:trPr>
        <w:tc>
          <w:tcPr>
            <w:tcW w:w="9513" w:type="dxa"/>
            <w:gridSpan w:val="2"/>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bCs/>
              </w:rPr>
              <w:t>Зоны транспортной инфраструктуры</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Т-1</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Зона транспортной инфраструктуры</w:t>
            </w:r>
          </w:p>
        </w:tc>
      </w:tr>
      <w:tr w:rsidR="00455A2E" w:rsidRPr="00EC5B88" w:rsidTr="0041634B">
        <w:trPr>
          <w:trHeight w:val="227"/>
        </w:trPr>
        <w:tc>
          <w:tcPr>
            <w:tcW w:w="9513" w:type="dxa"/>
            <w:gridSpan w:val="2"/>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bCs/>
              </w:rPr>
              <w:t>Зоны сельскохозяйственного использования</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СХ-1</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 xml:space="preserve">Зона объектов сельскохозяйственного </w:t>
            </w:r>
            <w:r>
              <w:rPr>
                <w:rFonts w:ascii="Arial" w:hAnsi="Arial" w:cs="Arial"/>
              </w:rPr>
              <w:t>назначения</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СХ-2</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ведения садоводства и огородничества</w:t>
            </w:r>
          </w:p>
        </w:tc>
      </w:tr>
      <w:tr w:rsidR="00455A2E" w:rsidRPr="00EC5B88" w:rsidTr="0041634B">
        <w:trPr>
          <w:trHeight w:val="227"/>
        </w:trPr>
        <w:tc>
          <w:tcPr>
            <w:tcW w:w="9513" w:type="dxa"/>
            <w:gridSpan w:val="2"/>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bCs/>
              </w:rPr>
              <w:t>Зоны рекреационного назначения</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Р-1</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зеленых насаждений общего пользования (парки, скверы, бульвары, сады)</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Р-2</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Зона лесопарков</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Р-3</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объектов физической культуры и массового спорта</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Р-4</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объектов отдыха и туризма</w:t>
            </w:r>
          </w:p>
        </w:tc>
      </w:tr>
      <w:tr w:rsidR="00455A2E" w:rsidRPr="00EC5B88" w:rsidTr="0041634B">
        <w:trPr>
          <w:trHeight w:val="227"/>
        </w:trPr>
        <w:tc>
          <w:tcPr>
            <w:tcW w:w="9513" w:type="dxa"/>
            <w:gridSpan w:val="2"/>
            <w:shd w:val="clear" w:color="auto" w:fill="auto"/>
            <w:noWrap/>
            <w:vAlign w:val="bottom"/>
            <w:hideMark/>
          </w:tcPr>
          <w:p w:rsidR="00455A2E" w:rsidRPr="00EC5B88" w:rsidRDefault="00455A2E" w:rsidP="0041634B">
            <w:pPr>
              <w:jc w:val="both"/>
              <w:rPr>
                <w:rFonts w:ascii="Arial" w:hAnsi="Arial" w:cs="Arial"/>
              </w:rPr>
            </w:pPr>
            <w:r w:rsidRPr="00EC5B88">
              <w:rPr>
                <w:rFonts w:ascii="Arial" w:hAnsi="Arial" w:cs="Arial"/>
                <w:bCs/>
              </w:rPr>
              <w:t>Зоны специального назначения</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С-1</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Зона кладбищ</w:t>
            </w:r>
          </w:p>
        </w:tc>
      </w:tr>
      <w:tr w:rsidR="00455A2E" w:rsidRPr="00CB06CE"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С-2</w:t>
            </w:r>
          </w:p>
        </w:tc>
        <w:tc>
          <w:tcPr>
            <w:tcW w:w="6663" w:type="dxa"/>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Зона объектов обработки, утилизации, обезвреживания, размещения твердых коммунальных отходов</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С-3</w:t>
            </w:r>
          </w:p>
        </w:tc>
        <w:tc>
          <w:tcPr>
            <w:tcW w:w="6663"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Зона режимных территорий</w:t>
            </w:r>
          </w:p>
        </w:tc>
      </w:tr>
      <w:tr w:rsidR="00455A2E" w:rsidRPr="00EC5B88" w:rsidTr="0041634B">
        <w:trPr>
          <w:trHeight w:val="227"/>
        </w:trPr>
        <w:tc>
          <w:tcPr>
            <w:tcW w:w="2850" w:type="dxa"/>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С-4</w:t>
            </w:r>
          </w:p>
        </w:tc>
        <w:tc>
          <w:tcPr>
            <w:tcW w:w="6663" w:type="dxa"/>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Зона специального назначения</w:t>
            </w:r>
          </w:p>
        </w:tc>
      </w:tr>
    </w:tbl>
    <w:p w:rsidR="00455A2E" w:rsidRPr="00EC5B88" w:rsidRDefault="00455A2E" w:rsidP="00455A2E">
      <w:pPr>
        <w:autoSpaceDE w:val="0"/>
        <w:autoSpaceDN w:val="0"/>
        <w:adjustRightInd w:val="0"/>
        <w:spacing w:line="276" w:lineRule="auto"/>
        <w:jc w:val="both"/>
        <w:rPr>
          <w:rFonts w:ascii="Arial" w:hAnsi="Arial" w:cs="Arial"/>
          <w:spacing w:val="2"/>
          <w:shd w:val="clear" w:color="auto" w:fill="FFFFFF"/>
        </w:rPr>
      </w:pPr>
      <w:r w:rsidRPr="00EC5B88">
        <w:rPr>
          <w:rFonts w:ascii="Arial" w:hAnsi="Arial" w:cs="Arial"/>
          <w:spacing w:val="2"/>
          <w:shd w:val="clear" w:color="auto" w:fill="FFFFFF"/>
        </w:rPr>
        <w:t>    </w:t>
      </w:r>
      <w:bookmarkStart w:id="11" w:name="Par280"/>
      <w:bookmarkEnd w:id="11"/>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2. Границы территориальных зон установлены с учетом:</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функциональных зон и параметров их планируемого развития, определенных проектом генерального плана;</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lastRenderedPageBreak/>
        <w:t>-</w:t>
      </w:r>
      <w:r w:rsidRPr="00F55E9A">
        <w:rPr>
          <w:rFonts w:ascii="Arial" w:hAnsi="Arial" w:cs="Arial"/>
        </w:rPr>
        <w:tab/>
        <w:t>определенных Градостроительным кодексом Российской Федерации видам территориальных зон;</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сложившейся планировки территории и существующего землепользования;</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планируемых изменений границ земель различных категорий;</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предотвращения возможности причинения вреда объектам капитального строительства, расположенным на смежных земельных участках.</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3. Границы территориальных зон установлены по:</w:t>
      </w:r>
    </w:p>
    <w:p w:rsidR="00455A2E" w:rsidRPr="00F55E9A" w:rsidRDefault="00455A2E" w:rsidP="00455A2E">
      <w:pPr>
        <w:suppressAutoHyphens/>
        <w:spacing w:after="120"/>
        <w:ind w:firstLine="680"/>
        <w:jc w:val="both"/>
        <w:rPr>
          <w:rFonts w:ascii="Arial" w:hAnsi="Arial" w:cs="Arial"/>
        </w:rPr>
      </w:pPr>
      <w:bookmarkStart w:id="12" w:name="sub_34021"/>
      <w:r w:rsidRPr="00F55E9A">
        <w:rPr>
          <w:rFonts w:ascii="Arial" w:hAnsi="Arial" w:cs="Arial"/>
        </w:rPr>
        <w:t>-</w:t>
      </w:r>
      <w:r w:rsidRPr="00F55E9A">
        <w:rPr>
          <w:rFonts w:ascii="Arial" w:hAnsi="Arial" w:cs="Arial"/>
        </w:rPr>
        <w:tab/>
        <w:t>линиям магистралей, улиц, проездов, разделяющим транспортные потоки противоположных направлений;</w:t>
      </w:r>
    </w:p>
    <w:p w:rsidR="00455A2E" w:rsidRPr="00F55E9A" w:rsidRDefault="00455A2E" w:rsidP="00455A2E">
      <w:pPr>
        <w:suppressAutoHyphens/>
        <w:spacing w:after="120"/>
        <w:ind w:firstLine="680"/>
        <w:jc w:val="both"/>
        <w:rPr>
          <w:rFonts w:ascii="Arial" w:hAnsi="Arial" w:cs="Arial"/>
        </w:rPr>
      </w:pPr>
      <w:bookmarkStart w:id="13" w:name="sub_34022"/>
      <w:bookmarkEnd w:id="12"/>
      <w:r w:rsidRPr="00F55E9A">
        <w:rPr>
          <w:rFonts w:ascii="Arial" w:hAnsi="Arial" w:cs="Arial"/>
        </w:rPr>
        <w:t>-</w:t>
      </w:r>
      <w:r w:rsidRPr="00F55E9A">
        <w:rPr>
          <w:rFonts w:ascii="Arial" w:hAnsi="Arial" w:cs="Arial"/>
        </w:rPr>
        <w:tab/>
        <w:t>красным линиям;</w:t>
      </w:r>
    </w:p>
    <w:p w:rsidR="00455A2E" w:rsidRPr="00F55E9A" w:rsidRDefault="00455A2E" w:rsidP="00455A2E">
      <w:pPr>
        <w:suppressAutoHyphens/>
        <w:spacing w:after="120"/>
        <w:ind w:firstLine="680"/>
        <w:jc w:val="both"/>
        <w:rPr>
          <w:rFonts w:ascii="Arial" w:hAnsi="Arial" w:cs="Arial"/>
        </w:rPr>
      </w:pPr>
      <w:bookmarkStart w:id="14" w:name="sub_34023"/>
      <w:bookmarkEnd w:id="13"/>
      <w:r w:rsidRPr="00F55E9A">
        <w:rPr>
          <w:rFonts w:ascii="Arial" w:hAnsi="Arial" w:cs="Arial"/>
        </w:rPr>
        <w:t>-</w:t>
      </w:r>
      <w:r w:rsidRPr="00F55E9A">
        <w:rPr>
          <w:rFonts w:ascii="Arial" w:hAnsi="Arial" w:cs="Arial"/>
        </w:rPr>
        <w:tab/>
        <w:t>границам земельных участков;</w:t>
      </w:r>
    </w:p>
    <w:p w:rsidR="00455A2E" w:rsidRPr="00F55E9A" w:rsidRDefault="00455A2E" w:rsidP="00455A2E">
      <w:pPr>
        <w:suppressAutoHyphens/>
        <w:spacing w:after="120"/>
        <w:ind w:firstLine="680"/>
        <w:jc w:val="both"/>
        <w:rPr>
          <w:rFonts w:ascii="Arial" w:hAnsi="Arial" w:cs="Arial"/>
        </w:rPr>
      </w:pPr>
      <w:bookmarkStart w:id="15" w:name="sub_34024"/>
      <w:bookmarkEnd w:id="14"/>
      <w:r w:rsidRPr="00F55E9A">
        <w:rPr>
          <w:rFonts w:ascii="Arial" w:hAnsi="Arial" w:cs="Arial"/>
        </w:rPr>
        <w:t>-</w:t>
      </w:r>
      <w:r w:rsidRPr="00F55E9A">
        <w:rPr>
          <w:rFonts w:ascii="Arial" w:hAnsi="Arial" w:cs="Arial"/>
        </w:rPr>
        <w:tab/>
        <w:t>границам населенных пунктов в пределах муниципальных образований;</w:t>
      </w:r>
    </w:p>
    <w:p w:rsidR="00455A2E" w:rsidRPr="00F55E9A" w:rsidRDefault="00455A2E" w:rsidP="00455A2E">
      <w:pPr>
        <w:suppressAutoHyphens/>
        <w:spacing w:after="120"/>
        <w:ind w:firstLine="680"/>
        <w:jc w:val="both"/>
        <w:rPr>
          <w:rFonts w:ascii="Arial" w:hAnsi="Arial" w:cs="Arial"/>
        </w:rPr>
      </w:pPr>
      <w:bookmarkStart w:id="16" w:name="sub_34026"/>
      <w:bookmarkEnd w:id="15"/>
      <w:r w:rsidRPr="00F55E9A">
        <w:rPr>
          <w:rFonts w:ascii="Arial" w:hAnsi="Arial" w:cs="Arial"/>
        </w:rPr>
        <w:t>-</w:t>
      </w:r>
      <w:r w:rsidRPr="00F55E9A">
        <w:rPr>
          <w:rFonts w:ascii="Arial" w:hAnsi="Arial" w:cs="Arial"/>
        </w:rPr>
        <w:tab/>
        <w:t>естественным границам природных объектов;</w:t>
      </w:r>
    </w:p>
    <w:p w:rsidR="00455A2E" w:rsidRPr="00F55E9A" w:rsidRDefault="00455A2E" w:rsidP="00455A2E">
      <w:pPr>
        <w:suppressAutoHyphens/>
        <w:spacing w:after="120"/>
        <w:ind w:firstLine="680"/>
        <w:jc w:val="both"/>
        <w:rPr>
          <w:rFonts w:ascii="Arial" w:hAnsi="Arial" w:cs="Arial"/>
        </w:rPr>
      </w:pPr>
      <w:bookmarkStart w:id="17" w:name="sub_3403"/>
      <w:bookmarkEnd w:id="16"/>
      <w:r w:rsidRPr="00F55E9A">
        <w:rPr>
          <w:rFonts w:ascii="Arial" w:hAnsi="Arial" w:cs="Arial"/>
        </w:rPr>
        <w:t>- иным границам.</w:t>
      </w:r>
    </w:p>
    <w:bookmarkEnd w:id="17"/>
    <w:p w:rsidR="00455A2E" w:rsidRPr="00F55E9A" w:rsidRDefault="00455A2E" w:rsidP="00455A2E">
      <w:pPr>
        <w:suppressAutoHyphens/>
        <w:spacing w:after="120"/>
        <w:ind w:firstLine="680"/>
        <w:jc w:val="both"/>
        <w:rPr>
          <w:rFonts w:ascii="Arial" w:hAnsi="Arial" w:cs="Arial"/>
        </w:rPr>
      </w:pPr>
      <w:r w:rsidRPr="00F55E9A">
        <w:rPr>
          <w:rFonts w:ascii="Arial" w:hAnsi="Arial" w:cs="Arial"/>
        </w:rPr>
        <w:t>3. Границы территориальных зон отвечают требованиям принадлежности каждого земельного участка только к одной зоне.</w:t>
      </w:r>
    </w:p>
    <w:p w:rsidR="00455A2E" w:rsidRPr="00F55E9A" w:rsidRDefault="00455A2E" w:rsidP="00455A2E">
      <w:pPr>
        <w:suppressAutoHyphens/>
        <w:spacing w:after="120"/>
        <w:ind w:firstLine="680"/>
        <w:jc w:val="both"/>
        <w:rPr>
          <w:rFonts w:ascii="Arial" w:hAnsi="Arial" w:cs="Arial"/>
        </w:rPr>
      </w:pPr>
      <w:r w:rsidRPr="00F55E9A">
        <w:rPr>
          <w:rFonts w:ascii="Arial" w:hAnsi="Arial" w:cs="Arial"/>
        </w:rPr>
        <w:t>4. 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rsidR="00455A2E" w:rsidRPr="00F55E9A"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pStyle w:val="4"/>
        <w:spacing w:after="240"/>
        <w:rPr>
          <w:rFonts w:ascii="Arial" w:hAnsi="Arial" w:cs="Arial"/>
        </w:rPr>
      </w:pPr>
      <w:bookmarkStart w:id="18" w:name="Par482"/>
      <w:bookmarkStart w:id="19" w:name="_Toc449979824"/>
      <w:bookmarkEnd w:id="18"/>
      <w:r w:rsidRPr="00F55E9A">
        <w:rPr>
          <w:rFonts w:ascii="Arial" w:hAnsi="Arial" w:cs="Arial"/>
        </w:rPr>
        <w:t>Статья 3</w:t>
      </w:r>
      <w:r>
        <w:rPr>
          <w:rFonts w:ascii="Arial" w:hAnsi="Arial" w:cs="Arial"/>
        </w:rPr>
        <w:t>9</w:t>
      </w:r>
      <w:r w:rsidRPr="00F55E9A">
        <w:rPr>
          <w:rFonts w:ascii="Arial" w:hAnsi="Arial" w:cs="Arial"/>
        </w:rPr>
        <w:t>. Градостроительные регламенты. Жилые зоны – «Ж»</w:t>
      </w:r>
      <w:bookmarkEnd w:id="19"/>
    </w:p>
    <w:p w:rsidR="00455A2E" w:rsidRPr="00F55E9A" w:rsidRDefault="00455A2E" w:rsidP="00455A2E">
      <w:pPr>
        <w:pStyle w:val="5"/>
        <w:spacing w:after="120"/>
        <w:rPr>
          <w:rFonts w:ascii="Arial" w:hAnsi="Arial" w:cs="Arial"/>
        </w:rPr>
      </w:pPr>
      <w:r w:rsidRPr="00F55E9A">
        <w:rPr>
          <w:rFonts w:ascii="Arial" w:hAnsi="Arial" w:cs="Arial"/>
        </w:rPr>
        <w:t xml:space="preserve">Ж-1 - Зона застройки индивидуальными жилыми домами </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1. Зона застройки индивидуальными жилыми домами выделена для размещения и эксплуатации отдельно стоящих индивидуальных жилых домов и блокированных жилых домов, а также объектов обслуживания населения, связанных с проживанием граждан.</w:t>
      </w:r>
    </w:p>
    <w:p w:rsidR="00455A2E" w:rsidRPr="00F55E9A" w:rsidRDefault="00455A2E" w:rsidP="00455A2E">
      <w:pPr>
        <w:widowControl w:val="0"/>
        <w:autoSpaceDE w:val="0"/>
        <w:autoSpaceDN w:val="0"/>
        <w:adjustRightInd w:val="0"/>
        <w:spacing w:after="120"/>
        <w:ind w:firstLine="567"/>
        <w:jc w:val="both"/>
        <w:rPr>
          <w:rFonts w:ascii="Arial" w:hAnsi="Arial" w:cs="Arial"/>
        </w:rPr>
      </w:pPr>
      <w:r>
        <w:rPr>
          <w:rFonts w:ascii="Arial" w:hAnsi="Arial" w:cs="Arial"/>
        </w:rPr>
        <w:t xml:space="preserve">2. Основные, </w:t>
      </w:r>
      <w:r w:rsidRPr="00F55E9A">
        <w:rPr>
          <w:rFonts w:ascii="Arial" w:hAnsi="Arial" w:cs="Arial"/>
        </w:rPr>
        <w:t>условно разрешенные</w:t>
      </w:r>
      <w:r>
        <w:rPr>
          <w:rFonts w:ascii="Arial" w:hAnsi="Arial" w:cs="Arial"/>
        </w:rPr>
        <w:t xml:space="preserve"> и вспомогательные</w:t>
      </w:r>
      <w:r w:rsidRPr="00F55E9A">
        <w:rPr>
          <w:rFonts w:ascii="Arial" w:hAnsi="Arial" w:cs="Arial"/>
        </w:rPr>
        <w:t xml:space="preserve">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ind w:firstLine="540"/>
        <w:jc w:val="both"/>
        <w:rPr>
          <w:rFonts w:ascii="Arial" w:hAnsi="Arial" w:cs="Arial"/>
        </w:rPr>
      </w:pPr>
    </w:p>
    <w:tbl>
      <w:tblPr>
        <w:tblW w:w="9381" w:type="dxa"/>
        <w:tblInd w:w="83" w:type="dxa"/>
        <w:tblLook w:val="04A0" w:firstRow="1" w:lastRow="0" w:firstColumn="1" w:lastColumn="0" w:noHBand="0" w:noVBand="1"/>
      </w:tblPr>
      <w:tblGrid>
        <w:gridCol w:w="5554"/>
        <w:gridCol w:w="3827"/>
      </w:tblGrid>
      <w:tr w:rsidR="00455A2E" w:rsidRPr="00CB06CE" w:rsidTr="0041634B">
        <w:trPr>
          <w:tblHeader/>
        </w:trPr>
        <w:tc>
          <w:tcPr>
            <w:tcW w:w="555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827"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AB2E2D" w:rsidTr="0041634B">
        <w:tc>
          <w:tcPr>
            <w:tcW w:w="938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AB2E2D" w:rsidRDefault="00455A2E" w:rsidP="0041634B">
            <w:pPr>
              <w:rPr>
                <w:rFonts w:ascii="Arial" w:hAnsi="Arial" w:cs="Arial"/>
                <w:b/>
                <w:bCs/>
              </w:rPr>
            </w:pPr>
            <w:r w:rsidRPr="00AB2E2D">
              <w:rPr>
                <w:rFonts w:ascii="Arial" w:hAnsi="Arial" w:cs="Arial"/>
                <w:b/>
                <w:bCs/>
              </w:rPr>
              <w:t>Основные виды разрешенного использования</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t>для индивидуального жилищного строительства</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2.1</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tcPr>
          <w:p w:rsidR="00455A2E" w:rsidRPr="00F55E9A" w:rsidRDefault="00455A2E" w:rsidP="0041634B">
            <w:pPr>
              <w:jc w:val="both"/>
              <w:rPr>
                <w:rFonts w:ascii="Arial" w:hAnsi="Arial" w:cs="Arial"/>
              </w:rPr>
            </w:pPr>
            <w:r w:rsidRPr="00F55E9A">
              <w:rPr>
                <w:rFonts w:ascii="Arial" w:hAnsi="Arial" w:cs="Arial"/>
              </w:rPr>
              <w:t>для ведения личного подсобного хозяйства*</w:t>
            </w:r>
          </w:p>
        </w:tc>
        <w:tc>
          <w:tcPr>
            <w:tcW w:w="3827"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2.2</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lastRenderedPageBreak/>
              <w:t>блокированная жилая застройка</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2.3</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455A2E" w:rsidRPr="00F55E9A" w:rsidRDefault="00455A2E" w:rsidP="0041634B">
            <w:pPr>
              <w:jc w:val="both"/>
              <w:rPr>
                <w:rFonts w:ascii="Arial" w:hAnsi="Arial" w:cs="Arial"/>
              </w:rPr>
            </w:pPr>
            <w:r w:rsidRPr="00F55E9A">
              <w:rPr>
                <w:rFonts w:ascii="Arial" w:hAnsi="Arial" w:cs="Arial"/>
              </w:rPr>
              <w:t>дошкольное, начальное и среднее общее образование</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3.5.1</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381" w:type="dxa"/>
            <w:gridSpan w:val="2"/>
            <w:tcBorders>
              <w:top w:val="nil"/>
              <w:left w:val="single" w:sz="8" w:space="0" w:color="auto"/>
              <w:bottom w:val="single" w:sz="8" w:space="0" w:color="auto"/>
              <w:right w:val="single" w:sz="8" w:space="0" w:color="auto"/>
            </w:tcBorders>
            <w:shd w:val="clear" w:color="000000" w:fill="FFFFFF"/>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rPr>
          <w:trHeight w:val="361"/>
        </w:trPr>
        <w:tc>
          <w:tcPr>
            <w:tcW w:w="5554"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t>бытовое обслуживание**</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t>социальное обслуживание</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3.2</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tcPr>
          <w:p w:rsidR="00455A2E" w:rsidRPr="00EC5B88" w:rsidRDefault="00455A2E" w:rsidP="0041634B">
            <w:pPr>
              <w:jc w:val="both"/>
              <w:rPr>
                <w:rFonts w:ascii="Arial" w:hAnsi="Arial" w:cs="Arial"/>
              </w:rPr>
            </w:pPr>
            <w:r w:rsidRPr="00EC5B88">
              <w:rPr>
                <w:rFonts w:ascii="Arial" w:hAnsi="Arial" w:cs="Arial"/>
              </w:rPr>
              <w:t>амбулаторно-поликлиническое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3.4.1</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культурное развитие**</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3.6</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455A2E" w:rsidRPr="00EC5B88" w:rsidRDefault="00455A2E" w:rsidP="0041634B">
            <w:pPr>
              <w:jc w:val="both"/>
              <w:rPr>
                <w:rFonts w:ascii="Arial" w:hAnsi="Arial" w:cs="Arial"/>
              </w:rPr>
            </w:pPr>
            <w:r w:rsidRPr="00EC5B88">
              <w:rPr>
                <w:rFonts w:ascii="Arial" w:hAnsi="Arial" w:cs="Arial"/>
              </w:rPr>
              <w:t>религиозное использование</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3.7</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общественное управление**</w:t>
            </w:r>
          </w:p>
        </w:tc>
        <w:tc>
          <w:tcPr>
            <w:tcW w:w="3827"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3.8</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амбулаторное ветеринарное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3.10.1</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t>рынки**</w:t>
            </w:r>
          </w:p>
        </w:tc>
        <w:tc>
          <w:tcPr>
            <w:tcW w:w="3827"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4.3</w:t>
            </w:r>
          </w:p>
        </w:tc>
      </w:tr>
      <w:tr w:rsidR="00455A2E" w:rsidRPr="00EC5B88" w:rsidTr="0041634B">
        <w:tc>
          <w:tcPr>
            <w:tcW w:w="5554" w:type="dxa"/>
            <w:tcBorders>
              <w:top w:val="nil"/>
              <w:left w:val="single" w:sz="8" w:space="0" w:color="auto"/>
              <w:bottom w:val="single" w:sz="8" w:space="0" w:color="auto"/>
              <w:right w:val="single" w:sz="8" w:space="0" w:color="auto"/>
            </w:tcBorders>
            <w:shd w:val="clear" w:color="000000" w:fill="FFFFFF"/>
            <w:vAlign w:val="center"/>
          </w:tcPr>
          <w:p w:rsidR="00455A2E" w:rsidRPr="00EC5B88" w:rsidRDefault="00455A2E" w:rsidP="0041634B">
            <w:pPr>
              <w:jc w:val="both"/>
              <w:rPr>
                <w:rFonts w:ascii="Arial" w:hAnsi="Arial" w:cs="Arial"/>
              </w:rPr>
            </w:pPr>
            <w:r w:rsidRPr="00EC5B88">
              <w:rPr>
                <w:rFonts w:ascii="Arial" w:hAnsi="Arial" w:cs="Arial"/>
              </w:rPr>
              <w:t>спорт</w:t>
            </w:r>
          </w:p>
        </w:tc>
        <w:tc>
          <w:tcPr>
            <w:tcW w:w="3827"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5.1</w:t>
            </w:r>
          </w:p>
        </w:tc>
      </w:tr>
      <w:tr w:rsidR="00455A2E" w:rsidRPr="00661AB3" w:rsidTr="0041634B">
        <w:tc>
          <w:tcPr>
            <w:tcW w:w="9381" w:type="dxa"/>
            <w:gridSpan w:val="2"/>
            <w:tcBorders>
              <w:top w:val="nil"/>
              <w:left w:val="single" w:sz="8" w:space="0" w:color="auto"/>
              <w:bottom w:val="single" w:sz="8" w:space="0" w:color="auto"/>
              <w:right w:val="single" w:sz="8" w:space="0" w:color="auto"/>
            </w:tcBorders>
            <w:shd w:val="clear" w:color="000000" w:fill="FFFFFF"/>
            <w:vAlign w:val="center"/>
          </w:tcPr>
          <w:p w:rsidR="00455A2E" w:rsidRPr="00661AB3" w:rsidRDefault="00455A2E" w:rsidP="0041634B">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661AB3" w:rsidTr="0041634B">
        <w:tc>
          <w:tcPr>
            <w:tcW w:w="5554" w:type="dxa"/>
            <w:tcBorders>
              <w:top w:val="nil"/>
              <w:left w:val="single" w:sz="8" w:space="0" w:color="auto"/>
              <w:bottom w:val="single" w:sz="8" w:space="0" w:color="auto"/>
              <w:right w:val="single" w:sz="8" w:space="0" w:color="auto"/>
            </w:tcBorders>
            <w:shd w:val="clear" w:color="000000" w:fill="FFFFFF"/>
            <w:vAlign w:val="center"/>
          </w:tcPr>
          <w:p w:rsidR="00455A2E" w:rsidRPr="00661AB3" w:rsidRDefault="00455A2E" w:rsidP="0041634B">
            <w:pPr>
              <w:jc w:val="both"/>
              <w:rPr>
                <w:rFonts w:ascii="Arial" w:hAnsi="Arial" w:cs="Arial"/>
              </w:rPr>
            </w:pPr>
            <w:r>
              <w:rPr>
                <w:rFonts w:ascii="Arial" w:hAnsi="Arial" w:cs="Arial"/>
              </w:rPr>
              <w:t>обслуживание жилой застройки</w:t>
            </w:r>
          </w:p>
        </w:tc>
        <w:tc>
          <w:tcPr>
            <w:tcW w:w="3827" w:type="dxa"/>
            <w:tcBorders>
              <w:top w:val="nil"/>
              <w:left w:val="nil"/>
              <w:bottom w:val="single" w:sz="8" w:space="0" w:color="auto"/>
              <w:right w:val="single" w:sz="8" w:space="0" w:color="auto"/>
            </w:tcBorders>
            <w:shd w:val="clear" w:color="auto" w:fill="auto"/>
            <w:noWrap/>
            <w:vAlign w:val="center"/>
          </w:tcPr>
          <w:p w:rsidR="00455A2E" w:rsidRPr="00661AB3" w:rsidRDefault="00455A2E" w:rsidP="0041634B">
            <w:pPr>
              <w:rPr>
                <w:rFonts w:ascii="Arial" w:hAnsi="Arial" w:cs="Arial"/>
              </w:rPr>
            </w:pPr>
            <w:r>
              <w:rPr>
                <w:rFonts w:ascii="Arial" w:hAnsi="Arial" w:cs="Arial"/>
              </w:rPr>
              <w:t>2.7</w:t>
            </w:r>
          </w:p>
        </w:tc>
      </w:tr>
      <w:tr w:rsidR="00455A2E" w:rsidRPr="00CB06CE" w:rsidTr="0041634B">
        <w:tc>
          <w:tcPr>
            <w:tcW w:w="9381" w:type="dxa"/>
            <w:gridSpan w:val="2"/>
            <w:tcBorders>
              <w:top w:val="nil"/>
              <w:left w:val="nil"/>
              <w:bottom w:val="nil"/>
              <w:right w:val="nil"/>
            </w:tcBorders>
            <w:shd w:val="clear" w:color="auto" w:fill="auto"/>
            <w:vAlign w:val="center"/>
            <w:hideMark/>
          </w:tcPr>
          <w:p w:rsidR="00455A2E" w:rsidRPr="00F55E9A" w:rsidRDefault="00455A2E" w:rsidP="0041634B">
            <w:pPr>
              <w:jc w:val="both"/>
              <w:rPr>
                <w:rFonts w:ascii="Arial" w:hAnsi="Arial" w:cs="Arial"/>
                <w:i/>
              </w:rPr>
            </w:pPr>
          </w:p>
          <w:p w:rsidR="00455A2E" w:rsidRPr="00F55E9A" w:rsidRDefault="00455A2E" w:rsidP="0041634B">
            <w:pPr>
              <w:jc w:val="both"/>
              <w:rPr>
                <w:rFonts w:ascii="Arial" w:hAnsi="Arial" w:cs="Arial"/>
                <w:i/>
              </w:rPr>
            </w:pPr>
            <w:r w:rsidRPr="00F55E9A">
              <w:rPr>
                <w:rFonts w:ascii="Arial" w:hAnsi="Arial" w:cs="Arial"/>
                <w:i/>
              </w:rPr>
              <w:t>* Применяется только для условий сельских населенных пунктов.</w:t>
            </w:r>
          </w:p>
          <w:p w:rsidR="00455A2E" w:rsidRPr="00F55E9A" w:rsidRDefault="00455A2E" w:rsidP="0041634B">
            <w:pPr>
              <w:jc w:val="both"/>
              <w:rPr>
                <w:rFonts w:ascii="Arial" w:hAnsi="Arial" w:cs="Arial"/>
                <w:i/>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455A2E" w:rsidRPr="00F55E9A" w:rsidRDefault="00455A2E" w:rsidP="00455A2E">
      <w:pPr>
        <w:widowControl w:val="0"/>
        <w:autoSpaceDE w:val="0"/>
        <w:autoSpaceDN w:val="0"/>
        <w:adjustRightInd w:val="0"/>
        <w:spacing w:line="276" w:lineRule="auto"/>
        <w:ind w:firstLine="540"/>
        <w:jc w:val="both"/>
        <w:rPr>
          <w:rFonts w:ascii="Arial" w:hAnsi="Arial" w:cs="Arial"/>
          <w:i/>
        </w:rPr>
      </w:pPr>
    </w:p>
    <w:p w:rsidR="00455A2E" w:rsidRPr="00F55E9A" w:rsidRDefault="00455A2E" w:rsidP="00455A2E">
      <w:pPr>
        <w:widowControl w:val="0"/>
        <w:autoSpaceDE w:val="0"/>
        <w:autoSpaceDN w:val="0"/>
        <w:adjustRightInd w:val="0"/>
        <w:spacing w:after="120"/>
        <w:ind w:firstLine="567"/>
        <w:jc w:val="both"/>
        <w:rPr>
          <w:rFonts w:ascii="Arial" w:hAnsi="Arial" w:cs="Arial"/>
        </w:rPr>
      </w:pPr>
      <w:bookmarkStart w:id="20" w:name="Par484"/>
      <w:bookmarkEnd w:id="20"/>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w:t>
      </w:r>
      <w:r w:rsidRPr="00703BD3">
        <w:rPr>
          <w:rFonts w:ascii="Arial" w:hAnsi="Arial" w:cs="Arial"/>
          <w:color w:val="000000"/>
        </w:rPr>
        <w:tab/>
        <w:t xml:space="preserve">предельные размеры земельных участков для зоны Ж-1 не </w:t>
      </w:r>
      <w:r>
        <w:rPr>
          <w:rFonts w:ascii="Arial" w:hAnsi="Arial" w:cs="Arial"/>
          <w:color w:val="000000"/>
        </w:rPr>
        <w:t>подлежат ограничению</w:t>
      </w:r>
      <w:r w:rsidRPr="00703BD3">
        <w:rPr>
          <w:rFonts w:ascii="Arial" w:hAnsi="Arial" w:cs="Arial"/>
          <w:color w:val="000000"/>
        </w:rPr>
        <w:t>, 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минимальный – 500 кв. м;</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2000 кв. м;</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lastRenderedPageBreak/>
        <w:t>минимальный – 500 кв. м;</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4000 кв. м (для приусадебного земельного участка);</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10000 кв. м (для полевого земельного участка).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Ж-1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 предельная высота объектов капитального строительства – 12 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0,2; </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0,4;</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 *;</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смежного земельного участка составляет:</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индивидуального жилого дома, блокированного жилого дома – не</w:t>
      </w:r>
      <w:r w:rsidRPr="00EC5B88">
        <w:rPr>
          <w:rFonts w:ascii="Arial" w:hAnsi="Arial" w:cs="Arial"/>
        </w:rPr>
        <w:t> </w:t>
      </w:r>
      <w:r w:rsidRPr="00F55E9A">
        <w:rPr>
          <w:rFonts w:ascii="Arial" w:hAnsi="Arial" w:cs="Arial"/>
        </w:rPr>
        <w:t>менее 3 м*</w:t>
      </w:r>
      <w:r w:rsidRPr="00EC5B88">
        <w:rPr>
          <w:rStyle w:val="aff5"/>
          <w:rFonts w:ascii="Arial" w:hAnsi="Arial" w:cs="Arial"/>
        </w:rPr>
        <w:footnoteReference w:id="1"/>
      </w:r>
      <w:r w:rsidRPr="00F55E9A">
        <w:rPr>
          <w:rFonts w:ascii="Arial" w:hAnsi="Arial" w:cs="Arial"/>
        </w:rPr>
        <w:t>;</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дома и</w:t>
      </w:r>
      <w:r w:rsidRPr="00EC5B88">
        <w:rPr>
          <w:rFonts w:ascii="Arial" w:hAnsi="Arial" w:cs="Arial"/>
        </w:rPr>
        <w:t> </w:t>
      </w:r>
      <w:r w:rsidRPr="00F55E9A">
        <w:rPr>
          <w:rFonts w:ascii="Arial" w:hAnsi="Arial" w:cs="Arial"/>
        </w:rPr>
        <w:t>хозяйственных построек, расположенных на смежных земельных участках,  -</w:t>
      </w:r>
      <w:r w:rsidRPr="00EC5B88">
        <w:rPr>
          <w:rFonts w:ascii="Arial" w:hAnsi="Arial" w:cs="Arial"/>
        </w:rPr>
        <w:t> </w:t>
      </w:r>
      <w:r w:rsidRPr="00F55E9A">
        <w:rPr>
          <w:rFonts w:ascii="Arial" w:hAnsi="Arial" w:cs="Arial"/>
        </w:rPr>
        <w:t>не менее 6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 xml:space="preserve">данное ограждение </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lastRenderedPageBreak/>
        <w:t>-</w:t>
      </w:r>
      <w:r w:rsidRPr="00F55E9A">
        <w:rPr>
          <w:rFonts w:ascii="Arial" w:hAnsi="Arial" w:cs="Arial"/>
        </w:rPr>
        <w:tab/>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455A2E" w:rsidRPr="00F55E9A" w:rsidRDefault="00455A2E" w:rsidP="00455A2E">
      <w:pPr>
        <w:pStyle w:val="5"/>
        <w:spacing w:after="120"/>
        <w:rPr>
          <w:rFonts w:ascii="Arial" w:hAnsi="Arial" w:cs="Arial"/>
          <w:b w:val="0"/>
        </w:rPr>
      </w:pPr>
    </w:p>
    <w:p w:rsidR="00455A2E" w:rsidRPr="00F55E9A" w:rsidRDefault="00455A2E" w:rsidP="00455A2E">
      <w:pPr>
        <w:pStyle w:val="5"/>
        <w:spacing w:after="120"/>
        <w:rPr>
          <w:rFonts w:ascii="Arial" w:hAnsi="Arial" w:cs="Arial"/>
        </w:rPr>
      </w:pPr>
      <w:r w:rsidRPr="00F55E9A">
        <w:rPr>
          <w:rFonts w:ascii="Arial" w:hAnsi="Arial" w:cs="Arial"/>
        </w:rPr>
        <w:t>Ж-1д - Зона садово-дачной застройки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1. Зона садово-дачной застройки выделена для обеспечения правовых условий функционирования существующих садовых и дачных участков в</w:t>
      </w:r>
      <w:r w:rsidRPr="00EC5B88">
        <w:rPr>
          <w:rFonts w:ascii="Arial" w:hAnsi="Arial" w:cs="Arial"/>
        </w:rPr>
        <w:t> </w:t>
      </w:r>
      <w:r w:rsidRPr="00F55E9A">
        <w:rPr>
          <w:rFonts w:ascii="Arial" w:hAnsi="Arial" w:cs="Arial"/>
        </w:rPr>
        <w:t>границах населенных пунктов.</w:t>
      </w:r>
    </w:p>
    <w:p w:rsidR="00455A2E" w:rsidRPr="00F55E9A" w:rsidRDefault="00455A2E" w:rsidP="00455A2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ind w:firstLine="540"/>
        <w:jc w:val="both"/>
        <w:rPr>
          <w:rFonts w:ascii="Arial" w:hAnsi="Arial" w:cs="Arial"/>
        </w:rPr>
      </w:pPr>
    </w:p>
    <w:tbl>
      <w:tblPr>
        <w:tblW w:w="9381" w:type="dxa"/>
        <w:tblInd w:w="83" w:type="dxa"/>
        <w:tblLook w:val="04A0" w:firstRow="1" w:lastRow="0" w:firstColumn="1" w:lastColumn="0" w:noHBand="0" w:noVBand="1"/>
      </w:tblPr>
      <w:tblGrid>
        <w:gridCol w:w="5695"/>
        <w:gridCol w:w="3686"/>
      </w:tblGrid>
      <w:tr w:rsidR="00455A2E" w:rsidRPr="00CB06CE" w:rsidTr="0041634B">
        <w:trPr>
          <w:tblHeader/>
        </w:trPr>
        <w:tc>
          <w:tcPr>
            <w:tcW w:w="569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686"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AB2E2D" w:rsidTr="0041634B">
        <w:tc>
          <w:tcPr>
            <w:tcW w:w="938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AB2E2D" w:rsidRDefault="00455A2E" w:rsidP="0041634B">
            <w:pPr>
              <w:rPr>
                <w:rFonts w:ascii="Arial" w:hAnsi="Arial" w:cs="Arial"/>
                <w:b/>
                <w:bCs/>
              </w:rPr>
            </w:pPr>
            <w:r w:rsidRPr="00AB2E2D">
              <w:rPr>
                <w:rFonts w:ascii="Arial" w:hAnsi="Arial" w:cs="Arial"/>
                <w:b/>
                <w:bCs/>
              </w:rPr>
              <w:t>Основные виды разрешенного использования</w:t>
            </w:r>
          </w:p>
        </w:tc>
      </w:tr>
      <w:tr w:rsidR="00455A2E" w:rsidRPr="00EC5B88" w:rsidTr="0041634B">
        <w:tc>
          <w:tcPr>
            <w:tcW w:w="5695" w:type="dxa"/>
            <w:tcBorders>
              <w:top w:val="nil"/>
              <w:left w:val="single" w:sz="8" w:space="0" w:color="auto"/>
              <w:bottom w:val="single" w:sz="8" w:space="0" w:color="auto"/>
              <w:right w:val="single" w:sz="8" w:space="0" w:color="auto"/>
            </w:tcBorders>
            <w:shd w:val="clear" w:color="000000" w:fill="FFFFFF"/>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686"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5695" w:type="dxa"/>
            <w:tcBorders>
              <w:top w:val="nil"/>
              <w:left w:val="single" w:sz="8" w:space="0" w:color="auto"/>
              <w:bottom w:val="single" w:sz="8" w:space="0" w:color="auto"/>
              <w:right w:val="single" w:sz="8" w:space="0" w:color="auto"/>
            </w:tcBorders>
            <w:shd w:val="clear" w:color="000000" w:fill="FFFFFF"/>
            <w:vAlign w:val="center"/>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686"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EC5B88" w:rsidTr="0041634B">
        <w:tc>
          <w:tcPr>
            <w:tcW w:w="5695" w:type="dxa"/>
            <w:tcBorders>
              <w:top w:val="nil"/>
              <w:left w:val="single" w:sz="8" w:space="0" w:color="auto"/>
              <w:bottom w:val="single" w:sz="8" w:space="0" w:color="auto"/>
              <w:right w:val="single" w:sz="8" w:space="0" w:color="auto"/>
            </w:tcBorders>
            <w:shd w:val="clear" w:color="000000" w:fill="FFFFFF"/>
            <w:vAlign w:val="center"/>
          </w:tcPr>
          <w:p w:rsidR="00455A2E" w:rsidRPr="00EC5B88" w:rsidRDefault="00455A2E" w:rsidP="0041634B">
            <w:pPr>
              <w:jc w:val="both"/>
              <w:rPr>
                <w:rFonts w:ascii="Arial" w:hAnsi="Arial" w:cs="Arial"/>
              </w:rPr>
            </w:pPr>
            <w:r w:rsidRPr="00EC5B88">
              <w:rPr>
                <w:rFonts w:ascii="Arial" w:hAnsi="Arial" w:cs="Arial"/>
              </w:rPr>
              <w:t>ведение садоводства</w:t>
            </w:r>
          </w:p>
        </w:tc>
        <w:tc>
          <w:tcPr>
            <w:tcW w:w="3686"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13.2</w:t>
            </w:r>
          </w:p>
        </w:tc>
      </w:tr>
      <w:tr w:rsidR="00455A2E" w:rsidRPr="00EC5B88" w:rsidTr="0041634B">
        <w:tc>
          <w:tcPr>
            <w:tcW w:w="5695" w:type="dxa"/>
            <w:tcBorders>
              <w:top w:val="nil"/>
              <w:left w:val="single" w:sz="8" w:space="0" w:color="auto"/>
              <w:bottom w:val="single" w:sz="8" w:space="0" w:color="auto"/>
              <w:right w:val="single" w:sz="8" w:space="0" w:color="auto"/>
            </w:tcBorders>
            <w:shd w:val="clear" w:color="000000" w:fill="FFFFFF"/>
            <w:vAlign w:val="center"/>
          </w:tcPr>
          <w:p w:rsidR="00455A2E" w:rsidRPr="00EC5B88" w:rsidRDefault="00455A2E" w:rsidP="0041634B">
            <w:pPr>
              <w:jc w:val="both"/>
              <w:rPr>
                <w:rFonts w:ascii="Arial" w:hAnsi="Arial" w:cs="Arial"/>
              </w:rPr>
            </w:pPr>
            <w:r w:rsidRPr="00EC5B88">
              <w:rPr>
                <w:rFonts w:ascii="Arial" w:hAnsi="Arial" w:cs="Arial"/>
              </w:rPr>
              <w:t>ведение дачного хозяйства</w:t>
            </w:r>
          </w:p>
        </w:tc>
        <w:tc>
          <w:tcPr>
            <w:tcW w:w="3686"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13.3</w:t>
            </w:r>
          </w:p>
        </w:tc>
      </w:tr>
      <w:tr w:rsidR="00455A2E" w:rsidRPr="00CB06CE" w:rsidTr="0041634B">
        <w:tc>
          <w:tcPr>
            <w:tcW w:w="9381" w:type="dxa"/>
            <w:gridSpan w:val="2"/>
            <w:tcBorders>
              <w:top w:val="nil"/>
              <w:left w:val="single" w:sz="8" w:space="0" w:color="auto"/>
              <w:bottom w:val="single" w:sz="8" w:space="0" w:color="auto"/>
              <w:right w:val="single" w:sz="8" w:space="0" w:color="auto"/>
            </w:tcBorders>
            <w:shd w:val="clear" w:color="000000" w:fill="FFFFFF"/>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c>
          <w:tcPr>
            <w:tcW w:w="5695"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t>бытовое обслуживание*</w:t>
            </w:r>
          </w:p>
        </w:tc>
        <w:tc>
          <w:tcPr>
            <w:tcW w:w="3686"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5695" w:type="dxa"/>
            <w:tcBorders>
              <w:top w:val="nil"/>
              <w:left w:val="single" w:sz="8" w:space="0" w:color="auto"/>
              <w:bottom w:val="single" w:sz="8" w:space="0" w:color="auto"/>
              <w:right w:val="single" w:sz="8" w:space="0" w:color="auto"/>
            </w:tcBorders>
            <w:shd w:val="clear" w:color="000000" w:fill="FFFFFF"/>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686"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661AB3" w:rsidTr="0041634B">
        <w:tc>
          <w:tcPr>
            <w:tcW w:w="9381" w:type="dxa"/>
            <w:gridSpan w:val="2"/>
            <w:tcBorders>
              <w:top w:val="nil"/>
              <w:left w:val="single" w:sz="8" w:space="0" w:color="auto"/>
              <w:bottom w:val="single" w:sz="8" w:space="0" w:color="auto"/>
              <w:right w:val="single" w:sz="8" w:space="0" w:color="auto"/>
            </w:tcBorders>
            <w:shd w:val="clear" w:color="000000" w:fill="FFFFFF"/>
            <w:vAlign w:val="center"/>
          </w:tcPr>
          <w:p w:rsidR="00455A2E" w:rsidRPr="00661AB3" w:rsidRDefault="00455A2E" w:rsidP="0041634B">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661AB3" w:rsidTr="0041634B">
        <w:tc>
          <w:tcPr>
            <w:tcW w:w="5695" w:type="dxa"/>
            <w:tcBorders>
              <w:top w:val="nil"/>
              <w:left w:val="single" w:sz="8" w:space="0" w:color="auto"/>
              <w:bottom w:val="single" w:sz="8" w:space="0" w:color="auto"/>
              <w:right w:val="single" w:sz="8" w:space="0" w:color="auto"/>
            </w:tcBorders>
            <w:shd w:val="clear" w:color="000000" w:fill="FFFFFF"/>
            <w:vAlign w:val="center"/>
          </w:tcPr>
          <w:p w:rsidR="00455A2E" w:rsidRPr="00661AB3" w:rsidRDefault="00455A2E" w:rsidP="0041634B">
            <w:pPr>
              <w:jc w:val="both"/>
              <w:rPr>
                <w:rFonts w:ascii="Arial" w:hAnsi="Arial" w:cs="Arial"/>
              </w:rPr>
            </w:pPr>
            <w:r>
              <w:rPr>
                <w:rFonts w:ascii="Arial" w:hAnsi="Arial" w:cs="Arial"/>
              </w:rPr>
              <w:t>обслуживание жилой застройки</w:t>
            </w:r>
          </w:p>
        </w:tc>
        <w:tc>
          <w:tcPr>
            <w:tcW w:w="3686" w:type="dxa"/>
            <w:tcBorders>
              <w:top w:val="nil"/>
              <w:left w:val="nil"/>
              <w:bottom w:val="single" w:sz="8" w:space="0" w:color="auto"/>
              <w:right w:val="single" w:sz="8" w:space="0" w:color="auto"/>
            </w:tcBorders>
            <w:shd w:val="clear" w:color="auto" w:fill="auto"/>
            <w:noWrap/>
            <w:vAlign w:val="center"/>
          </w:tcPr>
          <w:p w:rsidR="00455A2E" w:rsidRPr="00661AB3" w:rsidRDefault="00455A2E" w:rsidP="0041634B">
            <w:pPr>
              <w:rPr>
                <w:rFonts w:ascii="Arial" w:hAnsi="Arial" w:cs="Arial"/>
              </w:rPr>
            </w:pPr>
            <w:r>
              <w:rPr>
                <w:rFonts w:ascii="Arial" w:hAnsi="Arial" w:cs="Arial"/>
              </w:rPr>
              <w:t>2.7</w:t>
            </w:r>
          </w:p>
        </w:tc>
      </w:tr>
      <w:tr w:rsidR="00455A2E" w:rsidRPr="00CB06CE" w:rsidTr="0041634B">
        <w:tc>
          <w:tcPr>
            <w:tcW w:w="9381" w:type="dxa"/>
            <w:gridSpan w:val="2"/>
            <w:tcBorders>
              <w:top w:val="nil"/>
              <w:left w:val="nil"/>
              <w:bottom w:val="nil"/>
              <w:right w:val="nil"/>
            </w:tcBorders>
            <w:shd w:val="clear" w:color="auto" w:fill="auto"/>
            <w:vAlign w:val="center"/>
            <w:hideMark/>
          </w:tcPr>
          <w:p w:rsidR="00455A2E" w:rsidRPr="00F55E9A" w:rsidRDefault="00455A2E" w:rsidP="0041634B">
            <w:pPr>
              <w:jc w:val="both"/>
              <w:rPr>
                <w:rFonts w:ascii="Arial" w:hAnsi="Arial" w:cs="Arial"/>
                <w:i/>
              </w:rPr>
            </w:pPr>
          </w:p>
          <w:p w:rsidR="00455A2E" w:rsidRPr="00F55E9A" w:rsidRDefault="00455A2E" w:rsidP="0041634B">
            <w:pPr>
              <w:jc w:val="both"/>
              <w:rPr>
                <w:rFonts w:ascii="Arial" w:hAnsi="Arial" w:cs="Arial"/>
                <w:i/>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455A2E" w:rsidRPr="00F55E9A" w:rsidRDefault="00455A2E" w:rsidP="00455A2E">
      <w:pPr>
        <w:widowControl w:val="0"/>
        <w:autoSpaceDE w:val="0"/>
        <w:autoSpaceDN w:val="0"/>
        <w:adjustRightInd w:val="0"/>
        <w:spacing w:line="276" w:lineRule="auto"/>
        <w:ind w:firstLine="540"/>
        <w:jc w:val="both"/>
        <w:rPr>
          <w:rFonts w:ascii="Arial" w:hAnsi="Arial" w:cs="Arial"/>
          <w:i/>
        </w:rPr>
      </w:pPr>
    </w:p>
    <w:p w:rsidR="00455A2E" w:rsidRPr="00F55E9A" w:rsidRDefault="00455A2E" w:rsidP="00455A2E">
      <w:pPr>
        <w:widowControl w:val="0"/>
        <w:autoSpaceDE w:val="0"/>
        <w:autoSpaceDN w:val="0"/>
        <w:adjustRightInd w:val="0"/>
        <w:spacing w:after="120"/>
        <w:ind w:firstLine="567"/>
        <w:jc w:val="both"/>
        <w:rPr>
          <w:rFonts w:ascii="Arial" w:hAnsi="Arial" w:cs="Arial"/>
        </w:rPr>
      </w:pPr>
      <w:r>
        <w:rPr>
          <w:rFonts w:ascii="Arial" w:hAnsi="Arial" w:cs="Arial"/>
        </w:rPr>
        <w:t>3</w:t>
      </w:r>
      <w:r w:rsidRPr="00F55E9A">
        <w:rPr>
          <w:rFonts w:ascii="Arial" w:hAnsi="Arial" w:cs="Arial"/>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Ж-1д не </w:t>
      </w:r>
      <w:r>
        <w:rPr>
          <w:rFonts w:ascii="Arial" w:hAnsi="Arial" w:cs="Arial"/>
          <w:color w:val="000000"/>
        </w:rPr>
        <w:t>подлежат ограничению</w:t>
      </w:r>
      <w:r w:rsidRPr="00F55E9A">
        <w:rPr>
          <w:rFonts w:ascii="Arial" w:hAnsi="Arial" w:cs="Arial"/>
        </w:rPr>
        <w:t xml:space="preserve">, за исключением случаев, указанных в Федеральном законе от </w:t>
      </w:r>
      <w:r w:rsidRPr="00F55E9A">
        <w:rPr>
          <w:rFonts w:ascii="Arial" w:hAnsi="Arial" w:cs="Arial"/>
        </w:rPr>
        <w:lastRenderedPageBreak/>
        <w:t>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Минрегиона РФ  от 30.12.2010 № 849;</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Ж-1д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объектов капитального строительства – 12 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0,2; </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0,4;</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жилого дома, жилого строения до красной линии составляет: улицы – не менее 5 м; проезда – не менее 3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смежного земельного участка составляет:</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жилого дома, жилого строения – не менее 3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дома и</w:t>
      </w:r>
      <w:r w:rsidRPr="00EC5B88">
        <w:rPr>
          <w:rFonts w:ascii="Arial" w:hAnsi="Arial" w:cs="Arial"/>
        </w:rPr>
        <w:t> </w:t>
      </w:r>
      <w:r w:rsidRPr="00F55E9A">
        <w:rPr>
          <w:rFonts w:ascii="Arial" w:hAnsi="Arial" w:cs="Arial"/>
        </w:rPr>
        <w:t>хозяйственных построек, расположенных на смежных земельных участках, - не менее 6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жилых домов и жилых строений на смежных земельных участках по взаимному согласию их собственников, при этом противопожарные расстояния между жилыми домами или жилыми строениями в каждой группе не нормируются, а минимальные расстояния между крайними жилыми домами или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данное ограждение</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жилые дома, жилые строения могут располагаться по существующей линии застройки, определенной планировочной структурой квартала;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расстояния между объектами капитального строительства определяются </w:t>
      </w:r>
      <w:r w:rsidRPr="00F55E9A">
        <w:rPr>
          <w:rFonts w:ascii="Arial" w:hAnsi="Arial" w:cs="Arial"/>
        </w:rPr>
        <w:lastRenderedPageBreak/>
        <w:t>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ведения садоводства и дачного хозяйства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455A2E" w:rsidRPr="00F55E9A" w:rsidRDefault="00455A2E" w:rsidP="00455A2E">
      <w:pPr>
        <w:pStyle w:val="5"/>
        <w:spacing w:after="120"/>
        <w:rPr>
          <w:rFonts w:ascii="Arial" w:hAnsi="Arial" w:cs="Arial"/>
          <w:b w:val="0"/>
        </w:rPr>
      </w:pPr>
    </w:p>
    <w:p w:rsidR="00455A2E" w:rsidRPr="00F55E9A" w:rsidRDefault="00455A2E" w:rsidP="00455A2E">
      <w:pPr>
        <w:pStyle w:val="5"/>
        <w:spacing w:after="120"/>
        <w:rPr>
          <w:rFonts w:ascii="Arial" w:hAnsi="Arial" w:cs="Arial"/>
        </w:rPr>
      </w:pPr>
      <w:r w:rsidRPr="00F55E9A">
        <w:rPr>
          <w:rFonts w:ascii="Arial" w:hAnsi="Arial" w:cs="Arial"/>
        </w:rPr>
        <w:t>Ж-2 - Зона застройки малоэтажными жилыми домами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1. Зона предназначена для застройки малоэтажными жилыми домами с</w:t>
      </w:r>
      <w:r w:rsidRPr="00EC5B88">
        <w:rPr>
          <w:rFonts w:ascii="Arial" w:hAnsi="Arial" w:cs="Arial"/>
        </w:rPr>
        <w:t> </w:t>
      </w:r>
      <w:r w:rsidRPr="00F55E9A">
        <w:rPr>
          <w:rFonts w:ascii="Arial" w:hAnsi="Arial" w:cs="Arial"/>
        </w:rPr>
        <w:t>включением в состав жилого района отдельно стоящих и встроенно-пристроенных объектов повседневного обслуживания.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ind w:firstLine="540"/>
        <w:jc w:val="both"/>
        <w:rPr>
          <w:rFonts w:ascii="Arial" w:hAnsi="Arial" w:cs="Arial"/>
        </w:rPr>
      </w:pPr>
    </w:p>
    <w:tbl>
      <w:tblPr>
        <w:tblW w:w="9510" w:type="dxa"/>
        <w:tblInd w:w="96" w:type="dxa"/>
        <w:tblLook w:val="04A0" w:firstRow="1" w:lastRow="0" w:firstColumn="1" w:lastColumn="0" w:noHBand="0" w:noVBand="1"/>
      </w:tblPr>
      <w:tblGrid>
        <w:gridCol w:w="5966"/>
        <w:gridCol w:w="3544"/>
      </w:tblGrid>
      <w:tr w:rsidR="00455A2E" w:rsidRPr="00CB06CE" w:rsidTr="0041634B">
        <w:trPr>
          <w:tblHeader/>
        </w:trPr>
        <w:tc>
          <w:tcPr>
            <w:tcW w:w="596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E979DD" w:rsidTr="0041634B">
        <w:tc>
          <w:tcPr>
            <w:tcW w:w="9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E979DD" w:rsidRDefault="00455A2E" w:rsidP="0041634B">
            <w:pPr>
              <w:rPr>
                <w:rFonts w:ascii="Arial" w:hAnsi="Arial" w:cs="Arial"/>
                <w:b/>
                <w:bCs/>
              </w:rPr>
            </w:pPr>
            <w:r w:rsidRPr="00E979DD">
              <w:rPr>
                <w:rFonts w:ascii="Arial" w:hAnsi="Arial" w:cs="Arial"/>
                <w:b/>
                <w:bCs/>
              </w:rPr>
              <w:t>Основные виды разрешенного использования</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для индивидуального жилищного строительства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2.1</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5A2E" w:rsidRPr="00EC5B88" w:rsidRDefault="00455A2E" w:rsidP="0041634B">
            <w:pPr>
              <w:jc w:val="both"/>
              <w:rPr>
                <w:rFonts w:ascii="Arial" w:hAnsi="Arial" w:cs="Arial"/>
              </w:rPr>
            </w:pPr>
            <w:r w:rsidRPr="00EC5B88">
              <w:rPr>
                <w:rFonts w:ascii="Arial" w:hAnsi="Arial" w:cs="Arial"/>
              </w:rPr>
              <w:t>малоэтажная многоквартирная жилая застройка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2.1.1</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5A2E" w:rsidRPr="00F55E9A" w:rsidRDefault="00455A2E" w:rsidP="0041634B">
            <w:pPr>
              <w:jc w:val="both"/>
              <w:rPr>
                <w:rFonts w:ascii="Arial" w:hAnsi="Arial" w:cs="Arial"/>
              </w:rPr>
            </w:pPr>
            <w:r w:rsidRPr="00F55E9A">
              <w:rPr>
                <w:rFonts w:ascii="Arial" w:hAnsi="Arial" w:cs="Arial"/>
              </w:rPr>
              <w:t>для ведения личного подсобного хозяйства*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2.2</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5A2E" w:rsidRPr="00EC5B88" w:rsidRDefault="00455A2E" w:rsidP="0041634B">
            <w:pPr>
              <w:jc w:val="both"/>
              <w:rPr>
                <w:rFonts w:ascii="Arial" w:hAnsi="Arial" w:cs="Arial"/>
              </w:rPr>
            </w:pPr>
            <w:r w:rsidRPr="00EC5B88">
              <w:rPr>
                <w:rFonts w:ascii="Arial" w:hAnsi="Arial" w:cs="Arial"/>
              </w:rPr>
              <w:t>блокированная жилая застройка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2.3</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5A2E" w:rsidRPr="00F55E9A" w:rsidRDefault="00455A2E" w:rsidP="0041634B">
            <w:pPr>
              <w:jc w:val="both"/>
              <w:rPr>
                <w:rFonts w:ascii="Arial" w:hAnsi="Arial" w:cs="Arial"/>
              </w:rPr>
            </w:pPr>
            <w:r w:rsidRPr="00F55E9A">
              <w:rPr>
                <w:rFonts w:ascii="Arial" w:hAnsi="Arial" w:cs="Arial"/>
              </w:rPr>
              <w:t>дошкольное, начальное и среднее общее образование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3.5.1</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5A2E" w:rsidRPr="00EC5B88" w:rsidRDefault="00455A2E" w:rsidP="0041634B">
            <w:pPr>
              <w:jc w:val="both"/>
              <w:rPr>
                <w:rFonts w:ascii="Arial" w:hAnsi="Arial" w:cs="Arial"/>
              </w:rPr>
            </w:pPr>
            <w:r w:rsidRPr="00EC5B88">
              <w:rPr>
                <w:rFonts w:ascii="Arial" w:hAnsi="Arial" w:cs="Arial"/>
              </w:rPr>
              <w:t>социальное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3.2</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tcPr>
          <w:p w:rsidR="00455A2E" w:rsidRPr="00EC5B88" w:rsidRDefault="00455A2E" w:rsidP="0041634B">
            <w:pPr>
              <w:jc w:val="both"/>
              <w:rPr>
                <w:rFonts w:ascii="Arial" w:hAnsi="Arial" w:cs="Arial"/>
              </w:rPr>
            </w:pPr>
            <w:r w:rsidRPr="00EC5B88">
              <w:rPr>
                <w:rFonts w:ascii="Arial" w:hAnsi="Arial" w:cs="Arial"/>
              </w:rPr>
              <w:t>бытовое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tcPr>
          <w:p w:rsidR="00455A2E" w:rsidRPr="00EC5B88" w:rsidRDefault="00455A2E" w:rsidP="0041634B">
            <w:pPr>
              <w:jc w:val="both"/>
              <w:rPr>
                <w:rFonts w:ascii="Arial" w:hAnsi="Arial" w:cs="Arial"/>
              </w:rPr>
            </w:pPr>
            <w:r w:rsidRPr="00EC5B88">
              <w:rPr>
                <w:rFonts w:ascii="Arial" w:hAnsi="Arial" w:cs="Arial"/>
              </w:rPr>
              <w:t>здравоохранение**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3.4</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5A2E" w:rsidRPr="00EC5B88" w:rsidRDefault="00455A2E" w:rsidP="0041634B">
            <w:pPr>
              <w:jc w:val="both"/>
              <w:rPr>
                <w:rFonts w:ascii="Arial" w:hAnsi="Arial" w:cs="Arial"/>
              </w:rPr>
            </w:pPr>
            <w:r w:rsidRPr="00EC5B88">
              <w:rPr>
                <w:rFonts w:ascii="Arial" w:hAnsi="Arial" w:cs="Arial"/>
              </w:rPr>
              <w:t>культурное развитие**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3.6</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религиозное использование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3.7</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общественное управление**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3.8</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5A2E" w:rsidRPr="00EC5B88" w:rsidRDefault="00455A2E" w:rsidP="0041634B">
            <w:pPr>
              <w:jc w:val="both"/>
              <w:rPr>
                <w:rFonts w:ascii="Arial" w:hAnsi="Arial" w:cs="Arial"/>
              </w:rPr>
            </w:pPr>
            <w:r w:rsidRPr="00EC5B88">
              <w:rPr>
                <w:rFonts w:ascii="Arial" w:hAnsi="Arial" w:cs="Arial"/>
              </w:rPr>
              <w:t>амбулаторное ветеринарное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3.10.1</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A2E" w:rsidRPr="00EC5B88" w:rsidRDefault="00455A2E" w:rsidP="0041634B">
            <w:pPr>
              <w:jc w:val="both"/>
              <w:rPr>
                <w:rFonts w:ascii="Arial" w:hAnsi="Arial" w:cs="Arial"/>
              </w:rPr>
            </w:pPr>
            <w:r w:rsidRPr="00EC5B88">
              <w:rPr>
                <w:rFonts w:ascii="Arial" w:hAnsi="Arial" w:cs="Arial"/>
              </w:rPr>
              <w:t>деловое управление**</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4.1</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vAlign w:val="bottom"/>
          </w:tcPr>
          <w:p w:rsidR="00455A2E" w:rsidRPr="00EC5B88" w:rsidRDefault="00455A2E" w:rsidP="0041634B">
            <w:pPr>
              <w:jc w:val="both"/>
              <w:rPr>
                <w:rFonts w:ascii="Arial" w:hAnsi="Arial" w:cs="Arial"/>
              </w:rPr>
            </w:pPr>
            <w:r w:rsidRPr="00EC5B88">
              <w:rPr>
                <w:rFonts w:ascii="Arial" w:hAnsi="Arial" w:cs="Arial"/>
              </w:rPr>
              <w:t>магазины**</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A2E" w:rsidRPr="00EC5B88" w:rsidRDefault="00455A2E" w:rsidP="0041634B">
            <w:pPr>
              <w:jc w:val="both"/>
              <w:rPr>
                <w:rFonts w:ascii="Arial" w:hAnsi="Arial" w:cs="Arial"/>
              </w:rPr>
            </w:pPr>
            <w:r w:rsidRPr="00EC5B88">
              <w:rPr>
                <w:rFonts w:ascii="Arial" w:hAnsi="Arial" w:cs="Arial"/>
              </w:rPr>
              <w:t>банковская и страховая деятельность**</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4.5</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5A2E" w:rsidRPr="00EC5B88" w:rsidRDefault="00455A2E" w:rsidP="0041634B">
            <w:pPr>
              <w:jc w:val="both"/>
              <w:rPr>
                <w:rFonts w:ascii="Arial" w:hAnsi="Arial" w:cs="Arial"/>
              </w:rPr>
            </w:pPr>
            <w:r w:rsidRPr="00EC5B88">
              <w:rPr>
                <w:rFonts w:ascii="Arial" w:hAnsi="Arial" w:cs="Arial"/>
              </w:rPr>
              <w:t>гостиничное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4.7</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5A2E" w:rsidRPr="00EC5B88" w:rsidRDefault="00455A2E" w:rsidP="0041634B">
            <w:pPr>
              <w:jc w:val="both"/>
              <w:rPr>
                <w:rFonts w:ascii="Arial" w:hAnsi="Arial" w:cs="Arial"/>
              </w:rPr>
            </w:pPr>
            <w:r w:rsidRPr="00EC5B88">
              <w:rPr>
                <w:rFonts w:ascii="Arial" w:hAnsi="Arial" w:cs="Arial"/>
              </w:rPr>
              <w:t>развлечения**</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4.8</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A2E" w:rsidRPr="00EC5B88" w:rsidRDefault="00455A2E" w:rsidP="0041634B">
            <w:pPr>
              <w:jc w:val="both"/>
              <w:rPr>
                <w:rFonts w:ascii="Arial" w:hAnsi="Arial" w:cs="Arial"/>
              </w:rPr>
            </w:pPr>
            <w:r w:rsidRPr="00EC5B88">
              <w:rPr>
                <w:rFonts w:ascii="Arial" w:hAnsi="Arial" w:cs="Arial"/>
              </w:rPr>
              <w:t xml:space="preserve">обслуживание автотранспорта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c>
          <w:tcPr>
            <w:tcW w:w="5966" w:type="dxa"/>
            <w:tcBorders>
              <w:top w:val="single" w:sz="4" w:space="0" w:color="auto"/>
              <w:left w:val="single" w:sz="4" w:space="0" w:color="auto"/>
              <w:bottom w:val="single" w:sz="4" w:space="0" w:color="auto"/>
              <w:right w:val="single" w:sz="4" w:space="0" w:color="auto"/>
            </w:tcBorders>
            <w:shd w:val="clear" w:color="auto" w:fill="auto"/>
            <w:vAlign w:val="bottom"/>
          </w:tcPr>
          <w:p w:rsidR="00455A2E" w:rsidRPr="00EC5B88" w:rsidRDefault="00455A2E" w:rsidP="0041634B">
            <w:pPr>
              <w:jc w:val="both"/>
              <w:rPr>
                <w:rFonts w:ascii="Arial" w:hAnsi="Arial" w:cs="Arial"/>
              </w:rPr>
            </w:pPr>
            <w:r w:rsidRPr="00EC5B88">
              <w:rPr>
                <w:rFonts w:ascii="Arial" w:hAnsi="Arial" w:cs="Arial"/>
              </w:rPr>
              <w:t>спорт</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5.1</w:t>
            </w:r>
          </w:p>
        </w:tc>
      </w:tr>
      <w:tr w:rsidR="00455A2E" w:rsidRPr="00661AB3" w:rsidTr="0041634B">
        <w:tc>
          <w:tcPr>
            <w:tcW w:w="9510" w:type="dxa"/>
            <w:gridSpan w:val="2"/>
            <w:tcBorders>
              <w:top w:val="nil"/>
              <w:left w:val="single" w:sz="8" w:space="0" w:color="auto"/>
              <w:bottom w:val="single" w:sz="8" w:space="0" w:color="auto"/>
              <w:right w:val="single" w:sz="8" w:space="0" w:color="auto"/>
            </w:tcBorders>
            <w:shd w:val="clear" w:color="000000" w:fill="FFFFFF"/>
            <w:vAlign w:val="center"/>
          </w:tcPr>
          <w:p w:rsidR="00455A2E" w:rsidRPr="00661AB3" w:rsidRDefault="00455A2E" w:rsidP="0041634B">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661AB3" w:rsidTr="0041634B">
        <w:tc>
          <w:tcPr>
            <w:tcW w:w="5966" w:type="dxa"/>
            <w:tcBorders>
              <w:top w:val="nil"/>
              <w:left w:val="single" w:sz="8" w:space="0" w:color="auto"/>
              <w:bottom w:val="single" w:sz="8" w:space="0" w:color="auto"/>
              <w:right w:val="single" w:sz="8" w:space="0" w:color="auto"/>
            </w:tcBorders>
            <w:shd w:val="clear" w:color="000000" w:fill="FFFFFF"/>
            <w:vAlign w:val="center"/>
          </w:tcPr>
          <w:p w:rsidR="00455A2E" w:rsidRPr="00661AB3" w:rsidRDefault="00455A2E" w:rsidP="0041634B">
            <w:pPr>
              <w:jc w:val="both"/>
              <w:rPr>
                <w:rFonts w:ascii="Arial" w:hAnsi="Arial" w:cs="Arial"/>
              </w:rPr>
            </w:pPr>
            <w:r>
              <w:rPr>
                <w:rFonts w:ascii="Arial" w:hAnsi="Arial" w:cs="Arial"/>
              </w:rPr>
              <w:lastRenderedPageBreak/>
              <w:t>обслуживание жилой застройки</w:t>
            </w:r>
          </w:p>
        </w:tc>
        <w:tc>
          <w:tcPr>
            <w:tcW w:w="3544" w:type="dxa"/>
            <w:tcBorders>
              <w:top w:val="nil"/>
              <w:left w:val="nil"/>
              <w:bottom w:val="single" w:sz="8" w:space="0" w:color="auto"/>
              <w:right w:val="single" w:sz="8" w:space="0" w:color="auto"/>
            </w:tcBorders>
            <w:shd w:val="clear" w:color="auto" w:fill="auto"/>
            <w:noWrap/>
            <w:vAlign w:val="center"/>
          </w:tcPr>
          <w:p w:rsidR="00455A2E" w:rsidRPr="00661AB3" w:rsidRDefault="00455A2E" w:rsidP="0041634B">
            <w:pPr>
              <w:rPr>
                <w:rFonts w:ascii="Arial" w:hAnsi="Arial" w:cs="Arial"/>
              </w:rPr>
            </w:pPr>
            <w:r>
              <w:rPr>
                <w:rFonts w:ascii="Arial" w:hAnsi="Arial" w:cs="Arial"/>
              </w:rPr>
              <w:t>2.7</w:t>
            </w:r>
          </w:p>
        </w:tc>
      </w:tr>
      <w:tr w:rsidR="00455A2E" w:rsidRPr="00CB06CE" w:rsidTr="0041634B">
        <w:tc>
          <w:tcPr>
            <w:tcW w:w="9510" w:type="dxa"/>
            <w:gridSpan w:val="2"/>
            <w:tcBorders>
              <w:top w:val="single" w:sz="4" w:space="0" w:color="auto"/>
              <w:left w:val="nil"/>
              <w:bottom w:val="nil"/>
              <w:right w:val="nil"/>
            </w:tcBorders>
            <w:shd w:val="clear" w:color="auto" w:fill="auto"/>
            <w:vAlign w:val="center"/>
            <w:hideMark/>
          </w:tcPr>
          <w:p w:rsidR="00455A2E" w:rsidRPr="00F55E9A" w:rsidRDefault="00455A2E" w:rsidP="0041634B">
            <w:pPr>
              <w:jc w:val="both"/>
              <w:rPr>
                <w:rFonts w:ascii="Arial" w:hAnsi="Arial" w:cs="Arial"/>
              </w:rPr>
            </w:pPr>
          </w:p>
          <w:p w:rsidR="00455A2E" w:rsidRPr="00F55E9A" w:rsidRDefault="00455A2E" w:rsidP="0041634B">
            <w:pPr>
              <w:jc w:val="both"/>
              <w:rPr>
                <w:rFonts w:ascii="Arial" w:hAnsi="Arial" w:cs="Arial"/>
                <w:i/>
              </w:rPr>
            </w:pPr>
            <w:r w:rsidRPr="00F55E9A">
              <w:rPr>
                <w:rFonts w:ascii="Arial" w:hAnsi="Arial" w:cs="Arial"/>
                <w:i/>
              </w:rPr>
              <w:t>* Применяется только для условий сельских населенных пунктов</w:t>
            </w:r>
          </w:p>
          <w:p w:rsidR="00455A2E" w:rsidRPr="00F55E9A" w:rsidRDefault="00455A2E" w:rsidP="0041634B">
            <w:pPr>
              <w:jc w:val="both"/>
              <w:rPr>
                <w:rFonts w:ascii="Arial" w:hAnsi="Arial" w:cs="Arial"/>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455A2E" w:rsidRPr="00F55E9A"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after="120"/>
        <w:ind w:firstLine="567"/>
        <w:jc w:val="both"/>
        <w:rPr>
          <w:rFonts w:ascii="Arial" w:hAnsi="Arial" w:cs="Arial"/>
        </w:rPr>
      </w:pPr>
      <w:bookmarkStart w:id="21" w:name="Par812"/>
      <w:bookmarkEnd w:id="21"/>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w:t>
      </w:r>
      <w:r w:rsidRPr="00703BD3">
        <w:rPr>
          <w:rFonts w:ascii="Arial" w:hAnsi="Arial" w:cs="Arial"/>
          <w:color w:val="000000"/>
        </w:rPr>
        <w:tab/>
        <w:t xml:space="preserve">предельные размеры земельных участков для зоны Ж-2 не </w:t>
      </w:r>
      <w:r>
        <w:rPr>
          <w:rFonts w:ascii="Arial" w:hAnsi="Arial" w:cs="Arial"/>
          <w:color w:val="000000"/>
        </w:rPr>
        <w:t>подлежат ограничению</w:t>
      </w:r>
      <w:r w:rsidRPr="00703BD3">
        <w:rPr>
          <w:rFonts w:ascii="Arial" w:hAnsi="Arial" w:cs="Arial"/>
          <w:color w:val="000000"/>
        </w:rPr>
        <w:t>, 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минимальный – 500 кв. м;</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2000 кв. м;</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минимальный – 500 кв. м;</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4000 кв. м (для приусадебного земельного участка);</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10000 кв. м (для полевого земельного участка).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Ж-2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- 14 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- 0,4; </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- 0,8;</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w:t>
      </w:r>
      <w:r w:rsidRPr="00EE5C37">
        <w:rPr>
          <w:rFonts w:ascii="Arial" w:hAnsi="Arial" w:cs="Arial"/>
        </w:rPr>
        <w:footnoteReference w:id="2"/>
      </w:r>
      <w:r w:rsidRPr="00EE5C37">
        <w:rPr>
          <w:rFonts w:ascii="Arial" w:hAnsi="Arial" w:cs="Arial"/>
        </w:rPr>
        <w:t>;</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минимальное расстояние от индивидуального жилого дома, блокированного </w:t>
      </w:r>
      <w:r w:rsidRPr="00F55E9A">
        <w:rPr>
          <w:rFonts w:ascii="Arial" w:hAnsi="Arial" w:cs="Arial"/>
        </w:rPr>
        <w:lastRenderedPageBreak/>
        <w:t>жилого дома до красной линии составляет: улицы - не менее 5 м; проезда – не менее 3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смежного земельного участка составляет:</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индивидуального жилого дома, блокированного жилого дома - не менее 3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 xml:space="preserve">данное ограждение </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455A2E" w:rsidRPr="00F55E9A" w:rsidRDefault="00455A2E" w:rsidP="00455A2E">
      <w:pPr>
        <w:pStyle w:val="4"/>
        <w:spacing w:after="240"/>
        <w:rPr>
          <w:rFonts w:ascii="Arial" w:hAnsi="Arial" w:cs="Arial"/>
          <w:b w:val="0"/>
        </w:rPr>
      </w:pPr>
      <w:bookmarkStart w:id="22" w:name="Par956"/>
      <w:bookmarkStart w:id="23" w:name="_Toc449979825"/>
      <w:bookmarkEnd w:id="22"/>
    </w:p>
    <w:p w:rsidR="00455A2E" w:rsidRPr="00F55E9A" w:rsidRDefault="00455A2E" w:rsidP="00455A2E">
      <w:pPr>
        <w:pStyle w:val="4"/>
        <w:spacing w:after="240"/>
        <w:jc w:val="left"/>
        <w:rPr>
          <w:rFonts w:ascii="Arial" w:hAnsi="Arial" w:cs="Arial"/>
          <w:sz w:val="22"/>
          <w:szCs w:val="22"/>
        </w:rPr>
      </w:pPr>
      <w:r w:rsidRPr="00F55E9A">
        <w:rPr>
          <w:rFonts w:ascii="Arial" w:hAnsi="Arial" w:cs="Arial"/>
          <w:sz w:val="22"/>
          <w:szCs w:val="22"/>
        </w:rPr>
        <w:t xml:space="preserve">Статья </w:t>
      </w:r>
      <w:r>
        <w:rPr>
          <w:rFonts w:ascii="Arial" w:hAnsi="Arial" w:cs="Arial"/>
          <w:sz w:val="22"/>
          <w:szCs w:val="22"/>
        </w:rPr>
        <w:t>40</w:t>
      </w:r>
      <w:r w:rsidRPr="00F55E9A">
        <w:rPr>
          <w:rFonts w:ascii="Arial" w:hAnsi="Arial" w:cs="Arial"/>
          <w:sz w:val="22"/>
          <w:szCs w:val="22"/>
        </w:rPr>
        <w:t>. Градостроительные регламенты. Общественно-деловые зоны «О»</w:t>
      </w:r>
      <w:bookmarkEnd w:id="23"/>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Общественно-деловые зоны предназначены для размещения объектов административно-хозяйственного управления, здравоохранения, культуры, </w:t>
      </w:r>
      <w:r w:rsidRPr="00F55E9A">
        <w:rPr>
          <w:rFonts w:ascii="Arial" w:hAnsi="Arial" w:cs="Arial"/>
        </w:rPr>
        <w:lastRenderedPageBreak/>
        <w:t>просвещения, связи, торговли, общественного питания, бытового обслуживания, коммерческой деятельности, общественного управления, а</w:t>
      </w:r>
      <w:r w:rsidRPr="00EC5B88">
        <w:rPr>
          <w:rFonts w:ascii="Arial" w:hAnsi="Arial" w:cs="Arial"/>
        </w:rPr>
        <w:t> </w:t>
      </w:r>
      <w:r w:rsidRPr="00F55E9A">
        <w:rPr>
          <w:rFonts w:ascii="Arial" w:hAnsi="Arial" w:cs="Arial"/>
        </w:rPr>
        <w:t>также учреждений среднего профессионального и высшего образования,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w:t>
      </w:r>
    </w:p>
    <w:p w:rsidR="00455A2E" w:rsidRPr="00F55E9A" w:rsidRDefault="00455A2E" w:rsidP="00455A2E">
      <w:pPr>
        <w:pStyle w:val="5"/>
        <w:spacing w:after="120"/>
        <w:rPr>
          <w:rFonts w:ascii="Arial" w:hAnsi="Arial" w:cs="Arial"/>
        </w:rPr>
      </w:pPr>
      <w:bookmarkStart w:id="24" w:name="Par960"/>
      <w:bookmarkEnd w:id="24"/>
      <w:r w:rsidRPr="00F55E9A">
        <w:rPr>
          <w:rFonts w:ascii="Arial" w:hAnsi="Arial" w:cs="Arial"/>
        </w:rPr>
        <w:t>О-1 - Многофункциональная общественно-деловая зона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1. Многофункциональная общественно-деловая зона О-1 выделена для обеспечения правовых условий использования, строительства и реконструкции административных, общественно-деловых, культурных объектов недвижимости. </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Зона предназначена для размещения объектов с широким спектром коммерческих и обслуживающих функций, ориентированных на удовлетворение повседневных и периодических потребностей населения и бизнеса.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658" w:type="dxa"/>
        <w:tblInd w:w="96" w:type="dxa"/>
        <w:tblLook w:val="04A0" w:firstRow="1" w:lastRow="0" w:firstColumn="1" w:lastColumn="0" w:noHBand="0" w:noVBand="1"/>
      </w:tblPr>
      <w:tblGrid>
        <w:gridCol w:w="6395"/>
        <w:gridCol w:w="3263"/>
      </w:tblGrid>
      <w:tr w:rsidR="00455A2E" w:rsidRPr="00CB06CE" w:rsidTr="0041634B">
        <w:trPr>
          <w:tblHeader/>
        </w:trPr>
        <w:tc>
          <w:tcPr>
            <w:tcW w:w="639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263"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8E6233" w:rsidTr="0041634B">
        <w:tc>
          <w:tcPr>
            <w:tcW w:w="9658"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8E6233" w:rsidRDefault="00455A2E" w:rsidP="0041634B">
            <w:pPr>
              <w:rPr>
                <w:rFonts w:ascii="Arial" w:hAnsi="Arial" w:cs="Arial"/>
                <w:b/>
                <w:bCs/>
              </w:rPr>
            </w:pPr>
            <w:r w:rsidRPr="008E6233">
              <w:rPr>
                <w:rFonts w:ascii="Arial" w:hAnsi="Arial" w:cs="Arial"/>
                <w:b/>
                <w:bCs/>
              </w:rPr>
              <w:t>Основные виды разрешенного использования</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263" w:type="dxa"/>
            <w:tcBorders>
              <w:top w:val="nil"/>
              <w:left w:val="nil"/>
              <w:bottom w:val="single" w:sz="8" w:space="0" w:color="auto"/>
              <w:right w:val="single" w:sz="8" w:space="0" w:color="auto"/>
            </w:tcBorders>
            <w:shd w:val="clear" w:color="auto" w:fill="auto"/>
            <w:noWrap/>
            <w:vAlign w:val="center"/>
            <w:hideMark/>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социальное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3.2</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бытовое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культурное развитие</w:t>
            </w:r>
          </w:p>
        </w:tc>
        <w:tc>
          <w:tcPr>
            <w:tcW w:w="3263"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3.6</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религиозное использование</w:t>
            </w:r>
          </w:p>
        </w:tc>
        <w:tc>
          <w:tcPr>
            <w:tcW w:w="3263"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3.7</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общественное управление</w:t>
            </w:r>
          </w:p>
        </w:tc>
        <w:tc>
          <w:tcPr>
            <w:tcW w:w="3263"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3.8</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обеспечение научной деятельности</w:t>
            </w:r>
          </w:p>
        </w:tc>
        <w:tc>
          <w:tcPr>
            <w:tcW w:w="3263"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3.9</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амбулаторное ветеринарное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3.10.1</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деловое управление</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4.1</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jc w:val="both"/>
              <w:rPr>
                <w:rFonts w:ascii="Arial" w:hAnsi="Arial" w:cs="Arial"/>
              </w:rPr>
            </w:pPr>
            <w:r w:rsidRPr="00F55E9A">
              <w:rPr>
                <w:rFonts w:ascii="Arial" w:hAnsi="Arial" w:cs="Arial"/>
              </w:rPr>
              <w:t>объекты торговли (торговые центры, торгово-развлекательные центры (комплексы)</w:t>
            </w:r>
          </w:p>
        </w:tc>
        <w:tc>
          <w:tcPr>
            <w:tcW w:w="3263"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4.2</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рынки</w:t>
            </w:r>
          </w:p>
        </w:tc>
        <w:tc>
          <w:tcPr>
            <w:tcW w:w="3263"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4.3</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банковская и страховая деятельность</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4.5</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гостиничное обслуживание</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4.7</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развлечения</w:t>
            </w:r>
          </w:p>
        </w:tc>
        <w:tc>
          <w:tcPr>
            <w:tcW w:w="3263"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4.8</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 xml:space="preserve">обслуживание автотранспорта </w:t>
            </w:r>
          </w:p>
        </w:tc>
        <w:tc>
          <w:tcPr>
            <w:tcW w:w="3263"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выставочно-ярмарочная деятельность</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4.10</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bottom"/>
            <w:hideMark/>
          </w:tcPr>
          <w:p w:rsidR="00455A2E" w:rsidRPr="00EC5B88" w:rsidRDefault="00455A2E" w:rsidP="0041634B">
            <w:pPr>
              <w:jc w:val="both"/>
              <w:rPr>
                <w:rFonts w:ascii="Arial" w:hAnsi="Arial" w:cs="Arial"/>
              </w:rPr>
            </w:pPr>
            <w:r w:rsidRPr="00EC5B88">
              <w:rPr>
                <w:rFonts w:ascii="Arial" w:hAnsi="Arial" w:cs="Arial"/>
              </w:rPr>
              <w:t>спорт</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5.1</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bottom"/>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263"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658" w:type="dxa"/>
            <w:gridSpan w:val="2"/>
            <w:tcBorders>
              <w:top w:val="nil"/>
              <w:left w:val="single" w:sz="8" w:space="0" w:color="auto"/>
              <w:bottom w:val="single" w:sz="8"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sidRPr="00F55E9A">
              <w:rPr>
                <w:rFonts w:ascii="Arial" w:hAnsi="Arial" w:cs="Arial"/>
                <w:b/>
                <w:bCs/>
              </w:rPr>
              <w:t>Условно разрешенные виды разрешенного использования</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жилая застройка</w:t>
            </w:r>
          </w:p>
        </w:tc>
        <w:tc>
          <w:tcPr>
            <w:tcW w:w="326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2.0</w:t>
            </w:r>
          </w:p>
        </w:tc>
      </w:tr>
      <w:tr w:rsidR="00455A2E" w:rsidRPr="003B5545" w:rsidTr="0041634B">
        <w:tc>
          <w:tcPr>
            <w:tcW w:w="9658" w:type="dxa"/>
            <w:gridSpan w:val="2"/>
            <w:tcBorders>
              <w:top w:val="nil"/>
              <w:left w:val="single" w:sz="8" w:space="0" w:color="auto"/>
              <w:bottom w:val="single" w:sz="8"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395" w:type="dxa"/>
            <w:tcBorders>
              <w:top w:val="nil"/>
              <w:left w:val="single" w:sz="8" w:space="0" w:color="auto"/>
              <w:bottom w:val="nil"/>
              <w:right w:val="single" w:sz="8" w:space="0" w:color="auto"/>
            </w:tcBorders>
            <w:shd w:val="clear" w:color="auto" w:fill="auto"/>
            <w:vAlign w:val="center"/>
            <w:hideMark/>
          </w:tcPr>
          <w:p w:rsidR="00455A2E" w:rsidRPr="00604250" w:rsidRDefault="00455A2E" w:rsidP="0041634B">
            <w:pPr>
              <w:jc w:val="both"/>
              <w:rPr>
                <w:rFonts w:ascii="Arial" w:hAnsi="Arial" w:cs="Arial"/>
              </w:rPr>
            </w:pPr>
            <w:r>
              <w:rPr>
                <w:rFonts w:ascii="Arial" w:hAnsi="Arial" w:cs="Arial"/>
              </w:rPr>
              <w:lastRenderedPageBreak/>
              <w:t>объекты гаражного назначения</w:t>
            </w:r>
          </w:p>
        </w:tc>
        <w:tc>
          <w:tcPr>
            <w:tcW w:w="3263" w:type="dxa"/>
            <w:tcBorders>
              <w:top w:val="nil"/>
              <w:left w:val="nil"/>
              <w:bottom w:val="nil"/>
              <w:right w:val="single" w:sz="8" w:space="0" w:color="auto"/>
            </w:tcBorders>
            <w:shd w:val="clear" w:color="auto" w:fill="auto"/>
            <w:vAlign w:val="center"/>
            <w:hideMark/>
          </w:tcPr>
          <w:p w:rsidR="00455A2E" w:rsidRPr="00604250" w:rsidRDefault="00455A2E" w:rsidP="0041634B">
            <w:pPr>
              <w:rPr>
                <w:rFonts w:ascii="Arial" w:hAnsi="Arial" w:cs="Arial"/>
              </w:rPr>
            </w:pPr>
            <w:r w:rsidRPr="00EC5B88">
              <w:rPr>
                <w:rFonts w:ascii="Arial" w:hAnsi="Arial" w:cs="Arial"/>
              </w:rPr>
              <w:t>2.</w:t>
            </w:r>
            <w:r>
              <w:rPr>
                <w:rFonts w:ascii="Arial" w:hAnsi="Arial" w:cs="Arial"/>
              </w:rPr>
              <w:t>7.1</w:t>
            </w:r>
          </w:p>
        </w:tc>
      </w:tr>
      <w:tr w:rsidR="00455A2E" w:rsidRPr="00EC5B88" w:rsidTr="0041634B">
        <w:tc>
          <w:tcPr>
            <w:tcW w:w="6395" w:type="dxa"/>
            <w:tcBorders>
              <w:top w:val="nil"/>
              <w:left w:val="single" w:sz="8" w:space="0" w:color="auto"/>
              <w:bottom w:val="single" w:sz="8" w:space="0" w:color="auto"/>
              <w:right w:val="single" w:sz="8" w:space="0" w:color="auto"/>
            </w:tcBorders>
            <w:shd w:val="clear" w:color="auto" w:fill="auto"/>
            <w:vAlign w:val="center"/>
          </w:tcPr>
          <w:p w:rsidR="00455A2E" w:rsidRDefault="00455A2E" w:rsidP="0041634B">
            <w:pPr>
              <w:jc w:val="both"/>
              <w:rPr>
                <w:rFonts w:ascii="Arial" w:hAnsi="Arial" w:cs="Arial"/>
              </w:rPr>
            </w:pPr>
            <w:r>
              <w:rPr>
                <w:rFonts w:ascii="Arial" w:hAnsi="Arial" w:cs="Arial"/>
              </w:rPr>
              <w:t>туристическое обслуживание</w:t>
            </w:r>
          </w:p>
        </w:tc>
        <w:tc>
          <w:tcPr>
            <w:tcW w:w="3263" w:type="dxa"/>
            <w:tcBorders>
              <w:top w:val="nil"/>
              <w:left w:val="nil"/>
              <w:bottom w:val="single" w:sz="8" w:space="0" w:color="auto"/>
              <w:right w:val="single" w:sz="8" w:space="0" w:color="auto"/>
            </w:tcBorders>
            <w:shd w:val="clear" w:color="auto" w:fill="auto"/>
            <w:vAlign w:val="center"/>
          </w:tcPr>
          <w:p w:rsidR="00455A2E" w:rsidRPr="00604250" w:rsidRDefault="00455A2E" w:rsidP="0041634B">
            <w:pPr>
              <w:rPr>
                <w:rFonts w:ascii="Arial" w:hAnsi="Arial" w:cs="Arial"/>
              </w:rPr>
            </w:pPr>
            <w:r>
              <w:rPr>
                <w:rFonts w:ascii="Arial" w:hAnsi="Arial" w:cs="Arial"/>
              </w:rPr>
              <w:t>5.2.1</w:t>
            </w:r>
          </w:p>
        </w:tc>
      </w:tr>
    </w:tbl>
    <w:p w:rsidR="00455A2E" w:rsidRPr="00EC5B88"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О-1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- 30 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1,0; </w:t>
      </w:r>
    </w:p>
    <w:p w:rsidR="00455A2E"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3,0;</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расстояния между объектами капитального строительства и отступы от границ земельных участков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5"/>
        <w:spacing w:after="120"/>
        <w:rPr>
          <w:rFonts w:ascii="Arial" w:hAnsi="Arial" w:cs="Arial"/>
          <w:b w:val="0"/>
        </w:rPr>
      </w:pPr>
    </w:p>
    <w:p w:rsidR="00455A2E" w:rsidRPr="00F55E9A" w:rsidRDefault="00455A2E" w:rsidP="00455A2E">
      <w:pPr>
        <w:pStyle w:val="5"/>
        <w:spacing w:after="120"/>
        <w:rPr>
          <w:rFonts w:ascii="Arial" w:hAnsi="Arial" w:cs="Arial"/>
        </w:rPr>
      </w:pPr>
      <w:r w:rsidRPr="00F55E9A">
        <w:rPr>
          <w:rFonts w:ascii="Arial" w:hAnsi="Arial" w:cs="Arial"/>
        </w:rPr>
        <w:t>О-2 - Зона специализированной общественной застройки - объектов здравоохранения и социальной защиты</w:t>
      </w:r>
    </w:p>
    <w:p w:rsidR="00455A2E" w:rsidRPr="00F55E9A" w:rsidRDefault="00455A2E" w:rsidP="00455A2E">
      <w:pPr>
        <w:spacing w:after="120"/>
        <w:ind w:firstLine="567"/>
        <w:jc w:val="both"/>
        <w:rPr>
          <w:rFonts w:ascii="Arial" w:hAnsi="Arial" w:cs="Arial"/>
        </w:rPr>
      </w:pPr>
      <w:r w:rsidRPr="00F55E9A">
        <w:rPr>
          <w:rFonts w:ascii="Arial" w:hAnsi="Arial" w:cs="Arial"/>
        </w:rPr>
        <w:t xml:space="preserve">1. </w:t>
      </w:r>
      <w:r w:rsidRPr="00F55E9A">
        <w:rPr>
          <w:rFonts w:ascii="Arial" w:hAnsi="Arial" w:cs="Arial"/>
          <w:spacing w:val="6"/>
        </w:rPr>
        <w:t xml:space="preserve">Зона объектов здравоохранения установлена для обеспечения правовых </w:t>
      </w:r>
      <w:r w:rsidRPr="00F55E9A">
        <w:rPr>
          <w:rFonts w:ascii="Arial" w:hAnsi="Arial" w:cs="Arial"/>
        </w:rPr>
        <w:t xml:space="preserve">условий использования земельных участков и расположенных (или вновь возводимых) на </w:t>
      </w:r>
      <w:r w:rsidRPr="00F55E9A">
        <w:rPr>
          <w:rFonts w:ascii="Arial" w:hAnsi="Arial" w:cs="Arial"/>
          <w:spacing w:val="7"/>
        </w:rPr>
        <w:t xml:space="preserve">них объектов здравоохранения, а также </w:t>
      </w:r>
      <w:r w:rsidRPr="00F55E9A">
        <w:rPr>
          <w:rFonts w:ascii="Arial" w:hAnsi="Arial" w:cs="Arial"/>
        </w:rPr>
        <w:t>объектов обслуживающей и вспомогательной инфраструктуры.</w:t>
      </w:r>
    </w:p>
    <w:p w:rsidR="00455A2E" w:rsidRPr="00F55E9A" w:rsidRDefault="00455A2E" w:rsidP="00455A2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671" w:type="dxa"/>
        <w:tblInd w:w="83" w:type="dxa"/>
        <w:tblLook w:val="04A0" w:firstRow="1" w:lastRow="0" w:firstColumn="1" w:lastColumn="0" w:noHBand="0" w:noVBand="1"/>
      </w:tblPr>
      <w:tblGrid>
        <w:gridCol w:w="6404"/>
        <w:gridCol w:w="3260"/>
        <w:gridCol w:w="7"/>
      </w:tblGrid>
      <w:tr w:rsidR="00455A2E" w:rsidRPr="00CB06CE" w:rsidTr="0041634B">
        <w:trPr>
          <w:gridAfter w:val="1"/>
          <w:wAfter w:w="7" w:type="dxa"/>
          <w:tblHeader/>
        </w:trPr>
        <w:tc>
          <w:tcPr>
            <w:tcW w:w="640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260"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8E6233" w:rsidTr="0041634B">
        <w:trPr>
          <w:gridAfter w:val="1"/>
          <w:wAfter w:w="7" w:type="dxa"/>
        </w:trPr>
        <w:tc>
          <w:tcPr>
            <w:tcW w:w="9664" w:type="dxa"/>
            <w:gridSpan w:val="2"/>
            <w:tcBorders>
              <w:top w:val="nil"/>
              <w:left w:val="single" w:sz="8" w:space="0" w:color="auto"/>
              <w:bottom w:val="single" w:sz="8" w:space="0" w:color="auto"/>
              <w:right w:val="single" w:sz="8" w:space="0" w:color="auto"/>
            </w:tcBorders>
            <w:shd w:val="clear" w:color="000000" w:fill="FFFFFF"/>
            <w:vAlign w:val="center"/>
            <w:hideMark/>
          </w:tcPr>
          <w:p w:rsidR="00455A2E" w:rsidRPr="008E6233" w:rsidRDefault="00455A2E" w:rsidP="0041634B">
            <w:pPr>
              <w:rPr>
                <w:rFonts w:ascii="Arial" w:hAnsi="Arial" w:cs="Arial"/>
                <w:b/>
                <w:bCs/>
              </w:rPr>
            </w:pPr>
            <w:r w:rsidRPr="008E6233">
              <w:rPr>
                <w:rFonts w:ascii="Arial" w:hAnsi="Arial" w:cs="Arial"/>
                <w:b/>
                <w:bCs/>
              </w:rPr>
              <w:t>Основные виды разрешенного использования</w:t>
            </w:r>
          </w:p>
        </w:tc>
      </w:tr>
      <w:tr w:rsidR="00455A2E" w:rsidRPr="00EC5B88" w:rsidTr="0041634B">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lastRenderedPageBreak/>
              <w:t>коммунальное обслуживание</w:t>
            </w:r>
          </w:p>
        </w:tc>
        <w:tc>
          <w:tcPr>
            <w:tcW w:w="3260"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амбулаторно-поликлиническое обслуживание</w:t>
            </w:r>
          </w:p>
        </w:tc>
        <w:tc>
          <w:tcPr>
            <w:tcW w:w="3260"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3.4.1</w:t>
            </w:r>
          </w:p>
        </w:tc>
      </w:tr>
      <w:tr w:rsidR="00455A2E" w:rsidRPr="00EC5B88" w:rsidTr="0041634B">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стационарное медицинское обслуживание</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3.4.2</w:t>
            </w:r>
          </w:p>
        </w:tc>
      </w:tr>
      <w:tr w:rsidR="00455A2E" w:rsidRPr="00CB06CE" w:rsidTr="0041634B">
        <w:trPr>
          <w:gridAfter w:val="1"/>
          <w:wAfter w:w="7" w:type="dxa"/>
        </w:trPr>
        <w:tc>
          <w:tcPr>
            <w:tcW w:w="9664" w:type="dxa"/>
            <w:gridSpan w:val="2"/>
            <w:tcBorders>
              <w:top w:val="nil"/>
              <w:left w:val="single" w:sz="8" w:space="0" w:color="auto"/>
              <w:bottom w:val="single" w:sz="8" w:space="0" w:color="auto"/>
              <w:right w:val="single" w:sz="8" w:space="0" w:color="auto"/>
            </w:tcBorders>
            <w:shd w:val="clear" w:color="000000" w:fill="FFFFFF"/>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религиозное использование</w:t>
            </w:r>
          </w:p>
        </w:tc>
        <w:tc>
          <w:tcPr>
            <w:tcW w:w="3260"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3.7</w:t>
            </w:r>
          </w:p>
        </w:tc>
      </w:tr>
      <w:tr w:rsidR="00455A2E" w:rsidRPr="00EC5B88" w:rsidTr="0041634B">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rPr>
          <w:gridAfter w:val="1"/>
          <w:wAfter w:w="7" w:type="dxa"/>
        </w:trPr>
        <w:tc>
          <w:tcPr>
            <w:tcW w:w="6404" w:type="dxa"/>
            <w:tcBorders>
              <w:top w:val="single" w:sz="8" w:space="0" w:color="auto"/>
              <w:left w:val="single" w:sz="8" w:space="0" w:color="auto"/>
              <w:bottom w:val="single" w:sz="4"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 xml:space="preserve">спорт </w:t>
            </w:r>
          </w:p>
        </w:tc>
        <w:tc>
          <w:tcPr>
            <w:tcW w:w="3260" w:type="dxa"/>
            <w:tcBorders>
              <w:top w:val="single" w:sz="8" w:space="0" w:color="auto"/>
              <w:left w:val="nil"/>
              <w:bottom w:val="single" w:sz="4"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5.1</w:t>
            </w:r>
          </w:p>
        </w:tc>
      </w:tr>
      <w:tr w:rsidR="00455A2E" w:rsidRPr="003B5545" w:rsidTr="0041634B">
        <w:tc>
          <w:tcPr>
            <w:tcW w:w="9671" w:type="dxa"/>
            <w:gridSpan w:val="3"/>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40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604250" w:rsidRDefault="00455A2E" w:rsidP="0041634B">
            <w:pPr>
              <w:jc w:val="both"/>
              <w:rPr>
                <w:rFonts w:ascii="Arial" w:hAnsi="Arial" w:cs="Arial"/>
              </w:rPr>
            </w:pPr>
            <w:r>
              <w:rPr>
                <w:rFonts w:ascii="Arial" w:hAnsi="Arial" w:cs="Arial"/>
              </w:rPr>
              <w:t>объекты гаражного назначения</w:t>
            </w:r>
          </w:p>
        </w:tc>
        <w:tc>
          <w:tcPr>
            <w:tcW w:w="3267" w:type="dxa"/>
            <w:gridSpan w:val="2"/>
            <w:tcBorders>
              <w:top w:val="single" w:sz="4" w:space="0" w:color="auto"/>
              <w:left w:val="nil"/>
              <w:bottom w:val="single" w:sz="4" w:space="0" w:color="auto"/>
              <w:right w:val="single" w:sz="8" w:space="0" w:color="auto"/>
            </w:tcBorders>
            <w:shd w:val="clear" w:color="auto" w:fill="auto"/>
            <w:vAlign w:val="center"/>
            <w:hideMark/>
          </w:tcPr>
          <w:p w:rsidR="00455A2E" w:rsidRPr="00604250" w:rsidRDefault="00455A2E" w:rsidP="0041634B">
            <w:pPr>
              <w:rPr>
                <w:rFonts w:ascii="Arial" w:hAnsi="Arial" w:cs="Arial"/>
              </w:rPr>
            </w:pPr>
            <w:r w:rsidRPr="00EC5B88">
              <w:rPr>
                <w:rFonts w:ascii="Arial" w:hAnsi="Arial" w:cs="Arial"/>
              </w:rPr>
              <w:t>2.</w:t>
            </w:r>
            <w:r>
              <w:rPr>
                <w:rFonts w:ascii="Arial" w:hAnsi="Arial" w:cs="Arial"/>
              </w:rPr>
              <w:t>7.1</w:t>
            </w:r>
          </w:p>
        </w:tc>
      </w:tr>
      <w:tr w:rsidR="00455A2E" w:rsidRPr="00EC5B88" w:rsidTr="0041634B">
        <w:tc>
          <w:tcPr>
            <w:tcW w:w="6404" w:type="dxa"/>
            <w:tcBorders>
              <w:top w:val="single" w:sz="4" w:space="0" w:color="auto"/>
              <w:left w:val="single" w:sz="8" w:space="0" w:color="auto"/>
              <w:bottom w:val="single" w:sz="4" w:space="0" w:color="auto"/>
              <w:right w:val="single" w:sz="8" w:space="0" w:color="auto"/>
            </w:tcBorders>
            <w:shd w:val="clear" w:color="auto" w:fill="auto"/>
            <w:vAlign w:val="center"/>
          </w:tcPr>
          <w:p w:rsidR="00455A2E" w:rsidRDefault="00455A2E" w:rsidP="0041634B">
            <w:pPr>
              <w:jc w:val="both"/>
              <w:rPr>
                <w:rFonts w:ascii="Arial" w:hAnsi="Arial" w:cs="Arial"/>
              </w:rPr>
            </w:pPr>
            <w:r>
              <w:rPr>
                <w:rFonts w:ascii="Arial" w:hAnsi="Arial" w:cs="Arial"/>
              </w:rPr>
              <w:t>санаторная деятельность</w:t>
            </w:r>
          </w:p>
        </w:tc>
        <w:tc>
          <w:tcPr>
            <w:tcW w:w="3267" w:type="dxa"/>
            <w:gridSpan w:val="2"/>
            <w:tcBorders>
              <w:top w:val="single" w:sz="4" w:space="0" w:color="auto"/>
              <w:left w:val="nil"/>
              <w:bottom w:val="single" w:sz="4" w:space="0" w:color="auto"/>
              <w:right w:val="single" w:sz="8" w:space="0" w:color="auto"/>
            </w:tcBorders>
            <w:shd w:val="clear" w:color="auto" w:fill="auto"/>
            <w:vAlign w:val="center"/>
          </w:tcPr>
          <w:p w:rsidR="00455A2E" w:rsidRPr="00185DF5" w:rsidRDefault="00455A2E" w:rsidP="0041634B">
            <w:pPr>
              <w:rPr>
                <w:rFonts w:ascii="Arial" w:hAnsi="Arial" w:cs="Arial"/>
              </w:rPr>
            </w:pPr>
            <w:r>
              <w:rPr>
                <w:rFonts w:ascii="Arial" w:hAnsi="Arial" w:cs="Arial"/>
              </w:rPr>
              <w:t>9.2.1</w:t>
            </w:r>
          </w:p>
        </w:tc>
      </w:tr>
    </w:tbl>
    <w:p w:rsidR="00455A2E" w:rsidRPr="00EC5B88" w:rsidRDefault="00455A2E" w:rsidP="00455A2E">
      <w:pPr>
        <w:widowControl w:val="0"/>
        <w:autoSpaceDE w:val="0"/>
        <w:autoSpaceDN w:val="0"/>
        <w:adjustRightInd w:val="0"/>
        <w:spacing w:line="276" w:lineRule="auto"/>
        <w:ind w:firstLine="540"/>
        <w:jc w:val="both"/>
        <w:rPr>
          <w:rFonts w:ascii="Arial" w:hAnsi="Arial" w:cs="Arial"/>
        </w:rPr>
      </w:pP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О-2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О-2 определяются в соответствии с требованиями ведомственной нормативной документации, действующих нормативов градостроительного проектирования, иных требований в соответствии с действующим законодательством;</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EE5C37">
        <w:rPr>
          <w:rFonts w:ascii="Arial" w:hAnsi="Arial" w:cs="Arial"/>
        </w:rPr>
        <w:t>;</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455A2E"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455A2E" w:rsidRPr="00703BD3" w:rsidRDefault="00455A2E" w:rsidP="00455A2E">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5"/>
        <w:spacing w:after="120"/>
        <w:rPr>
          <w:rFonts w:ascii="Arial" w:hAnsi="Arial" w:cs="Arial"/>
          <w:b w:val="0"/>
        </w:rPr>
      </w:pPr>
    </w:p>
    <w:p w:rsidR="00455A2E" w:rsidRPr="00F55E9A" w:rsidRDefault="00455A2E" w:rsidP="00455A2E">
      <w:pPr>
        <w:pStyle w:val="5"/>
        <w:spacing w:after="120"/>
        <w:rPr>
          <w:rFonts w:ascii="Arial" w:hAnsi="Arial" w:cs="Arial"/>
        </w:rPr>
      </w:pPr>
      <w:r w:rsidRPr="00F55E9A">
        <w:rPr>
          <w:rFonts w:ascii="Arial" w:hAnsi="Arial" w:cs="Arial"/>
        </w:rPr>
        <w:t>О-3 - Зона специализированной общественной застройки - зона объектов науки, среднего и высшего профессионального образования</w:t>
      </w:r>
    </w:p>
    <w:p w:rsidR="00455A2E" w:rsidRPr="00F55E9A" w:rsidRDefault="00455A2E" w:rsidP="00455A2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1. Обеспечение правовых условий размещения и эксплуатации объектов науки, среднего и высшего профессионального образования, а также объектов </w:t>
      </w:r>
      <w:r w:rsidRPr="00F55E9A">
        <w:rPr>
          <w:rFonts w:ascii="Arial" w:hAnsi="Arial" w:cs="Arial"/>
        </w:rPr>
        <w:lastRenderedPageBreak/>
        <w:t>обслуживающей и вспомогательной инфраструктуры.</w:t>
      </w:r>
    </w:p>
    <w:p w:rsidR="00455A2E" w:rsidRPr="00F55E9A" w:rsidRDefault="00455A2E" w:rsidP="00455A2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671" w:type="dxa"/>
        <w:tblInd w:w="83" w:type="dxa"/>
        <w:tblLook w:val="04A0" w:firstRow="1" w:lastRow="0" w:firstColumn="1" w:lastColumn="0" w:noHBand="0" w:noVBand="1"/>
      </w:tblPr>
      <w:tblGrid>
        <w:gridCol w:w="13"/>
        <w:gridCol w:w="5966"/>
        <w:gridCol w:w="3685"/>
        <w:gridCol w:w="7"/>
      </w:tblGrid>
      <w:tr w:rsidR="00455A2E" w:rsidRPr="00CB06CE" w:rsidTr="0041634B">
        <w:trPr>
          <w:gridBefore w:val="1"/>
          <w:gridAfter w:val="1"/>
          <w:wBefore w:w="13" w:type="dxa"/>
          <w:wAfter w:w="7" w:type="dxa"/>
          <w:trHeight w:val="20"/>
          <w:tblHeader/>
        </w:trPr>
        <w:tc>
          <w:tcPr>
            <w:tcW w:w="5966"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685"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8E6233" w:rsidTr="0041634B">
        <w:trPr>
          <w:gridBefore w:val="1"/>
          <w:gridAfter w:val="1"/>
          <w:wBefore w:w="13" w:type="dxa"/>
          <w:wAfter w:w="7" w:type="dxa"/>
          <w:trHeight w:val="20"/>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8E6233" w:rsidRDefault="00455A2E" w:rsidP="0041634B">
            <w:pPr>
              <w:rPr>
                <w:rFonts w:ascii="Arial" w:hAnsi="Arial" w:cs="Arial"/>
                <w:b/>
                <w:bCs/>
              </w:rPr>
            </w:pPr>
            <w:r w:rsidRPr="008E6233">
              <w:rPr>
                <w:rFonts w:ascii="Arial" w:hAnsi="Arial" w:cs="Arial"/>
                <w:b/>
                <w:bCs/>
              </w:rPr>
              <w:t>Основные виды разрешенного использования</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685"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среднее и высшее профессиональное образование</w:t>
            </w:r>
          </w:p>
        </w:tc>
        <w:tc>
          <w:tcPr>
            <w:tcW w:w="3685"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3.5.2</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обеспечение научной деятельности</w:t>
            </w:r>
          </w:p>
        </w:tc>
        <w:tc>
          <w:tcPr>
            <w:tcW w:w="3685"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3.9</w:t>
            </w:r>
          </w:p>
        </w:tc>
      </w:tr>
      <w:tr w:rsidR="00455A2E" w:rsidRPr="00CB06CE" w:rsidTr="0041634B">
        <w:trPr>
          <w:gridBefore w:val="1"/>
          <w:gridAfter w:val="1"/>
          <w:wBefore w:w="13" w:type="dxa"/>
          <w:wAfter w:w="7" w:type="dxa"/>
          <w:trHeight w:val="20"/>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 xml:space="preserve">жилая застройка </w:t>
            </w:r>
          </w:p>
        </w:tc>
        <w:tc>
          <w:tcPr>
            <w:tcW w:w="3685"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2.0</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бытовое обслуживание</w:t>
            </w:r>
          </w:p>
        </w:tc>
        <w:tc>
          <w:tcPr>
            <w:tcW w:w="3685"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культурное развитие</w:t>
            </w:r>
          </w:p>
        </w:tc>
        <w:tc>
          <w:tcPr>
            <w:tcW w:w="3685"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3.6</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религиозное использование</w:t>
            </w:r>
          </w:p>
        </w:tc>
        <w:tc>
          <w:tcPr>
            <w:tcW w:w="3685"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3.7</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685"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685"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спорт</w:t>
            </w:r>
          </w:p>
        </w:tc>
        <w:tc>
          <w:tcPr>
            <w:tcW w:w="3685"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5.1</w:t>
            </w:r>
          </w:p>
        </w:tc>
      </w:tr>
      <w:tr w:rsidR="00455A2E" w:rsidRPr="003B5545" w:rsidTr="0041634B">
        <w:tc>
          <w:tcPr>
            <w:tcW w:w="9671" w:type="dxa"/>
            <w:gridSpan w:val="4"/>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604250" w:rsidRDefault="00455A2E" w:rsidP="0041634B">
            <w:pPr>
              <w:jc w:val="both"/>
              <w:rPr>
                <w:rFonts w:ascii="Arial" w:hAnsi="Arial" w:cs="Arial"/>
              </w:rPr>
            </w:pPr>
            <w:r>
              <w:rPr>
                <w:rFonts w:ascii="Arial" w:hAnsi="Arial" w:cs="Arial"/>
              </w:rPr>
              <w:t>объекты гаражного назначения</w:t>
            </w:r>
          </w:p>
        </w:tc>
        <w:tc>
          <w:tcPr>
            <w:tcW w:w="3692" w:type="dxa"/>
            <w:gridSpan w:val="2"/>
            <w:tcBorders>
              <w:top w:val="single" w:sz="4" w:space="0" w:color="auto"/>
              <w:left w:val="nil"/>
              <w:bottom w:val="single" w:sz="4" w:space="0" w:color="auto"/>
              <w:right w:val="single" w:sz="8" w:space="0" w:color="auto"/>
            </w:tcBorders>
            <w:shd w:val="clear" w:color="auto" w:fill="auto"/>
            <w:vAlign w:val="center"/>
            <w:hideMark/>
          </w:tcPr>
          <w:p w:rsidR="00455A2E" w:rsidRPr="00604250" w:rsidRDefault="00455A2E" w:rsidP="0041634B">
            <w:pPr>
              <w:rPr>
                <w:rFonts w:ascii="Arial" w:hAnsi="Arial" w:cs="Arial"/>
              </w:rPr>
            </w:pPr>
            <w:r w:rsidRPr="00EC5B88">
              <w:rPr>
                <w:rFonts w:ascii="Arial" w:hAnsi="Arial" w:cs="Arial"/>
              </w:rPr>
              <w:t>2.</w:t>
            </w:r>
            <w:r>
              <w:rPr>
                <w:rFonts w:ascii="Arial" w:hAnsi="Arial" w:cs="Arial"/>
              </w:rPr>
              <w:t>7.1</w:t>
            </w:r>
          </w:p>
        </w:tc>
      </w:tr>
      <w:tr w:rsidR="00455A2E" w:rsidRPr="00EC5B88" w:rsidTr="0041634B">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455A2E" w:rsidRDefault="00455A2E" w:rsidP="0041634B">
            <w:pPr>
              <w:jc w:val="both"/>
              <w:rPr>
                <w:rFonts w:ascii="Arial" w:hAnsi="Arial" w:cs="Arial"/>
              </w:rPr>
            </w:pPr>
            <w:r>
              <w:rPr>
                <w:rFonts w:ascii="Arial" w:hAnsi="Arial" w:cs="Arial"/>
              </w:rPr>
              <w:t>ведение огородничества</w:t>
            </w:r>
          </w:p>
        </w:tc>
        <w:tc>
          <w:tcPr>
            <w:tcW w:w="3692" w:type="dxa"/>
            <w:gridSpan w:val="2"/>
            <w:tcBorders>
              <w:top w:val="single" w:sz="4" w:space="0" w:color="auto"/>
              <w:left w:val="nil"/>
              <w:bottom w:val="single" w:sz="4" w:space="0" w:color="auto"/>
              <w:right w:val="single" w:sz="8" w:space="0" w:color="auto"/>
            </w:tcBorders>
            <w:shd w:val="clear" w:color="auto" w:fill="auto"/>
            <w:vAlign w:val="center"/>
          </w:tcPr>
          <w:p w:rsidR="00455A2E" w:rsidRPr="00892DFA" w:rsidRDefault="00455A2E" w:rsidP="0041634B">
            <w:pPr>
              <w:rPr>
                <w:rFonts w:ascii="Arial" w:hAnsi="Arial" w:cs="Arial"/>
              </w:rPr>
            </w:pPr>
            <w:r>
              <w:rPr>
                <w:rFonts w:ascii="Arial" w:hAnsi="Arial" w:cs="Arial"/>
              </w:rPr>
              <w:t>13.1</w:t>
            </w:r>
          </w:p>
        </w:tc>
      </w:tr>
    </w:tbl>
    <w:p w:rsidR="00455A2E" w:rsidRPr="00EC5B88" w:rsidRDefault="00455A2E" w:rsidP="00455A2E">
      <w:pPr>
        <w:widowControl w:val="0"/>
        <w:autoSpaceDE w:val="0"/>
        <w:autoSpaceDN w:val="0"/>
        <w:adjustRightInd w:val="0"/>
        <w:spacing w:line="276" w:lineRule="auto"/>
        <w:ind w:firstLine="54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О-3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О-3 определяются в соответствии с требованиями ведомственной нормативной документации, действующих нормативов градостроительного проектирования, иных требований в соответствии с действующим законодательством;</w:t>
      </w:r>
    </w:p>
    <w:p w:rsidR="00455A2E" w:rsidRPr="00EE5C37"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EE5C37">
        <w:rPr>
          <w:rFonts w:ascii="Arial" w:hAnsi="Arial" w:cs="Arial"/>
        </w:rPr>
        <w:t>;</w:t>
      </w:r>
    </w:p>
    <w:p w:rsidR="00455A2E" w:rsidRPr="00EE5C37"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455A2E" w:rsidRPr="00F55E9A"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w:t>
      </w:r>
      <w:r w:rsidRPr="00EC5B88">
        <w:rPr>
          <w:rFonts w:ascii="Arial" w:hAnsi="Arial" w:cs="Arial"/>
        </w:rPr>
        <w:t> </w:t>
      </w:r>
      <w:r w:rsidRPr="00F55E9A">
        <w:rPr>
          <w:rFonts w:ascii="Arial" w:hAnsi="Arial" w:cs="Arial"/>
        </w:rPr>
        <w:t>правилами.</w:t>
      </w:r>
    </w:p>
    <w:p w:rsidR="00455A2E" w:rsidRPr="00F55E9A" w:rsidRDefault="00455A2E" w:rsidP="00455A2E">
      <w:pPr>
        <w:pStyle w:val="5"/>
        <w:spacing w:after="120"/>
        <w:rPr>
          <w:rFonts w:ascii="Arial" w:hAnsi="Arial" w:cs="Arial"/>
          <w:b w:val="0"/>
        </w:rPr>
      </w:pPr>
      <w:bookmarkStart w:id="25" w:name="Par1037"/>
      <w:bookmarkStart w:id="26" w:name="Par1121"/>
      <w:bookmarkStart w:id="27" w:name="Par1215"/>
      <w:bookmarkStart w:id="28" w:name="Par1352"/>
      <w:bookmarkStart w:id="29" w:name="Par1401"/>
      <w:bookmarkEnd w:id="25"/>
      <w:bookmarkEnd w:id="26"/>
      <w:bookmarkEnd w:id="27"/>
      <w:bookmarkEnd w:id="28"/>
      <w:bookmarkEnd w:id="29"/>
    </w:p>
    <w:p w:rsidR="00455A2E" w:rsidRPr="00F55E9A" w:rsidRDefault="00455A2E" w:rsidP="00455A2E">
      <w:pPr>
        <w:pStyle w:val="4"/>
        <w:spacing w:after="240"/>
        <w:rPr>
          <w:rFonts w:ascii="Arial" w:hAnsi="Arial" w:cs="Arial"/>
          <w:spacing w:val="-8"/>
        </w:rPr>
      </w:pPr>
      <w:bookmarkStart w:id="30" w:name="Par1434"/>
      <w:bookmarkStart w:id="31" w:name="Par1485"/>
      <w:bookmarkStart w:id="32" w:name="_Toc449979826"/>
      <w:bookmarkEnd w:id="30"/>
      <w:bookmarkEnd w:id="31"/>
      <w:r w:rsidRPr="00F55E9A">
        <w:rPr>
          <w:rFonts w:ascii="Arial" w:hAnsi="Arial" w:cs="Arial"/>
          <w:spacing w:val="-8"/>
        </w:rPr>
        <w:t>Статья 4</w:t>
      </w:r>
      <w:r>
        <w:rPr>
          <w:rFonts w:ascii="Arial" w:hAnsi="Arial" w:cs="Arial"/>
          <w:spacing w:val="-8"/>
        </w:rPr>
        <w:t>1</w:t>
      </w:r>
      <w:r w:rsidRPr="00F55E9A">
        <w:rPr>
          <w:rFonts w:ascii="Arial" w:hAnsi="Arial" w:cs="Arial"/>
          <w:spacing w:val="-8"/>
        </w:rPr>
        <w:t>. Градостроительные регламенты. Производственные зоны «П»</w:t>
      </w:r>
      <w:bookmarkEnd w:id="32"/>
    </w:p>
    <w:p w:rsidR="00455A2E" w:rsidRPr="00F55E9A" w:rsidRDefault="00455A2E" w:rsidP="00455A2E">
      <w:pPr>
        <w:pStyle w:val="5"/>
        <w:spacing w:after="120"/>
        <w:rPr>
          <w:rFonts w:ascii="Arial" w:hAnsi="Arial" w:cs="Arial"/>
        </w:rPr>
      </w:pPr>
      <w:bookmarkStart w:id="33" w:name="Par1487"/>
      <w:bookmarkEnd w:id="33"/>
      <w:r w:rsidRPr="00F55E9A">
        <w:rPr>
          <w:rFonts w:ascii="Arial" w:hAnsi="Arial" w:cs="Arial"/>
        </w:rPr>
        <w:t xml:space="preserve">П-1 - Производственная зона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П-1 выделена для обеспечения правовых условий формирования производственных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671" w:type="dxa"/>
        <w:tblInd w:w="83" w:type="dxa"/>
        <w:tblLook w:val="04A0" w:firstRow="1" w:lastRow="0" w:firstColumn="1" w:lastColumn="0" w:noHBand="0" w:noVBand="1"/>
      </w:tblPr>
      <w:tblGrid>
        <w:gridCol w:w="13"/>
        <w:gridCol w:w="5966"/>
        <w:gridCol w:w="567"/>
        <w:gridCol w:w="3118"/>
        <w:gridCol w:w="7"/>
      </w:tblGrid>
      <w:tr w:rsidR="00455A2E" w:rsidRPr="00CB06CE" w:rsidTr="0041634B">
        <w:trPr>
          <w:gridBefore w:val="1"/>
          <w:gridAfter w:val="1"/>
          <w:wBefore w:w="13" w:type="dxa"/>
          <w:wAfter w:w="7" w:type="dxa"/>
          <w:trHeight w:val="57"/>
          <w:tblHeader/>
        </w:trPr>
        <w:tc>
          <w:tcPr>
            <w:tcW w:w="6533"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118"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8E6233" w:rsidTr="0041634B">
        <w:trPr>
          <w:gridBefore w:val="1"/>
          <w:gridAfter w:val="1"/>
          <w:wBefore w:w="13" w:type="dxa"/>
          <w:wAfter w:w="7" w:type="dxa"/>
          <w:trHeight w:val="57"/>
        </w:trPr>
        <w:tc>
          <w:tcPr>
            <w:tcW w:w="9651" w:type="dxa"/>
            <w:gridSpan w:val="3"/>
            <w:tcBorders>
              <w:top w:val="nil"/>
              <w:left w:val="single" w:sz="8" w:space="0" w:color="auto"/>
              <w:bottom w:val="single" w:sz="8" w:space="0" w:color="auto"/>
              <w:right w:val="single" w:sz="8" w:space="0" w:color="auto"/>
            </w:tcBorders>
            <w:shd w:val="clear" w:color="000000" w:fill="FFFFFF"/>
            <w:vAlign w:val="center"/>
            <w:hideMark/>
          </w:tcPr>
          <w:p w:rsidR="00455A2E" w:rsidRPr="008E6233" w:rsidRDefault="00455A2E" w:rsidP="0041634B">
            <w:pPr>
              <w:rPr>
                <w:rFonts w:ascii="Arial" w:hAnsi="Arial" w:cs="Arial"/>
                <w:b/>
                <w:bCs/>
              </w:rPr>
            </w:pPr>
            <w:r w:rsidRPr="008E6233">
              <w:rPr>
                <w:rFonts w:ascii="Arial" w:hAnsi="Arial" w:cs="Arial"/>
                <w:b/>
                <w:bCs/>
              </w:rPr>
              <w:t>Основные виды разрешенного использования</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объекты гаражного назначения</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2.7.1</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обеспечение научной деятельности</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3.9</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ветеринарное обслуживание</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3.10</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деловое управление</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4.1</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 xml:space="preserve">обслуживание автотранспорта </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производственная деятельность</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6.0</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недропользование</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6.1</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тяжелая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6.2</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автомобилестроительная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6.2.1</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легкая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6.3</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фармацевтическая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6.3.1</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пищевая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6.4</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нефтехимическая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6.5</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строительная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6.6</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энергетика</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6.7</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связь</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6.8</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склады</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6.9</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целлюлозно-бумажная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6.11</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bottom"/>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rPr>
          <w:gridBefore w:val="1"/>
          <w:gridAfter w:val="1"/>
          <w:wBefore w:w="13" w:type="dxa"/>
          <w:wAfter w:w="7" w:type="dxa"/>
          <w:trHeight w:val="57"/>
        </w:trPr>
        <w:tc>
          <w:tcPr>
            <w:tcW w:w="9651" w:type="dxa"/>
            <w:gridSpan w:val="3"/>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rPr>
                <w:rFonts w:ascii="Arial" w:hAnsi="Arial" w:cs="Arial"/>
                <w:b/>
              </w:rPr>
            </w:pPr>
            <w:r w:rsidRPr="00F55E9A">
              <w:rPr>
                <w:rFonts w:ascii="Arial" w:hAnsi="Arial" w:cs="Arial"/>
                <w:b/>
                <w:bCs/>
              </w:rPr>
              <w:t>Условно разрешенные виды разрешенного использования</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bCs/>
              </w:rPr>
              <w:t>бытовое обслуживание</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религиозное использование</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3.7</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магазины</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lastRenderedPageBreak/>
              <w:t>гостиничное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4.7</w:t>
            </w:r>
          </w:p>
        </w:tc>
      </w:tr>
      <w:tr w:rsidR="00455A2E" w:rsidRPr="003B5545" w:rsidTr="0041634B">
        <w:tc>
          <w:tcPr>
            <w:tcW w:w="9671" w:type="dxa"/>
            <w:gridSpan w:val="5"/>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604250" w:rsidRDefault="00455A2E" w:rsidP="0041634B">
            <w:pPr>
              <w:jc w:val="both"/>
              <w:rPr>
                <w:rFonts w:ascii="Arial" w:hAnsi="Arial" w:cs="Arial"/>
              </w:rPr>
            </w:pPr>
            <w:r>
              <w:rPr>
                <w:rFonts w:ascii="Arial" w:hAnsi="Arial" w:cs="Arial"/>
              </w:rPr>
              <w:t>специальная деятельность</w:t>
            </w:r>
          </w:p>
        </w:tc>
        <w:tc>
          <w:tcPr>
            <w:tcW w:w="3692" w:type="dxa"/>
            <w:gridSpan w:val="3"/>
            <w:tcBorders>
              <w:top w:val="single" w:sz="4" w:space="0" w:color="auto"/>
              <w:left w:val="nil"/>
              <w:bottom w:val="single" w:sz="4" w:space="0" w:color="auto"/>
              <w:right w:val="single" w:sz="8" w:space="0" w:color="auto"/>
            </w:tcBorders>
            <w:shd w:val="clear" w:color="auto" w:fill="auto"/>
            <w:vAlign w:val="center"/>
            <w:hideMark/>
          </w:tcPr>
          <w:p w:rsidR="00455A2E" w:rsidRPr="00153178" w:rsidRDefault="00455A2E" w:rsidP="0041634B">
            <w:pPr>
              <w:rPr>
                <w:rFonts w:ascii="Arial" w:hAnsi="Arial" w:cs="Arial"/>
              </w:rPr>
            </w:pPr>
            <w:r>
              <w:rPr>
                <w:rFonts w:ascii="Arial" w:hAnsi="Arial" w:cs="Arial"/>
              </w:rPr>
              <w:t>12.2</w:t>
            </w:r>
          </w:p>
        </w:tc>
      </w:tr>
    </w:tbl>
    <w:p w:rsidR="00455A2E" w:rsidRPr="00EC5B88"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П-1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П-1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EE5C37"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EE5C37">
        <w:rPr>
          <w:rFonts w:ascii="Arial" w:hAnsi="Arial" w:cs="Arial"/>
        </w:rPr>
        <w:t>;</w:t>
      </w:r>
    </w:p>
    <w:p w:rsidR="00455A2E" w:rsidRPr="00EE5C37"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455A2E" w:rsidRPr="00F55E9A"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санитарно-защитная зона - не более 1000 м.</w:t>
      </w:r>
    </w:p>
    <w:p w:rsidR="00455A2E" w:rsidRPr="00F55E9A"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pStyle w:val="5"/>
        <w:spacing w:after="120"/>
        <w:rPr>
          <w:rFonts w:ascii="Arial" w:hAnsi="Arial" w:cs="Arial"/>
        </w:rPr>
      </w:pPr>
      <w:bookmarkStart w:id="34" w:name="Par1553"/>
      <w:bookmarkEnd w:id="34"/>
      <w:r w:rsidRPr="00F55E9A">
        <w:rPr>
          <w:rFonts w:ascii="Arial" w:hAnsi="Arial" w:cs="Arial"/>
        </w:rPr>
        <w:t>П-2 - Смешанная производственная зона</w:t>
      </w:r>
    </w:p>
    <w:p w:rsidR="00455A2E" w:rsidRPr="00F55E9A" w:rsidRDefault="00455A2E" w:rsidP="00455A2E">
      <w:pPr>
        <w:widowControl w:val="0"/>
        <w:autoSpaceDE w:val="0"/>
        <w:autoSpaceDN w:val="0"/>
        <w:adjustRightInd w:val="0"/>
        <w:spacing w:after="120"/>
        <w:jc w:val="both"/>
        <w:rPr>
          <w:rFonts w:ascii="Arial" w:hAnsi="Arial" w:cs="Arial"/>
        </w:rPr>
      </w:pPr>
      <w:bookmarkStart w:id="35" w:name="Par1617"/>
      <w:bookmarkEnd w:id="35"/>
      <w:r w:rsidRPr="00F55E9A">
        <w:rPr>
          <w:rFonts w:ascii="Arial" w:hAnsi="Arial" w:cs="Arial"/>
        </w:rPr>
        <w:t>1. Зона П-2 выделена для обеспечения правовых условий формирования производственно-коммунальных предприятий и складских баз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2. Основные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523" w:type="dxa"/>
        <w:tblInd w:w="83" w:type="dxa"/>
        <w:tblLook w:val="04A0" w:firstRow="1" w:lastRow="0" w:firstColumn="1" w:lastColumn="0" w:noHBand="0" w:noVBand="1"/>
      </w:tblPr>
      <w:tblGrid>
        <w:gridCol w:w="13"/>
        <w:gridCol w:w="6249"/>
        <w:gridCol w:w="3261"/>
      </w:tblGrid>
      <w:tr w:rsidR="00455A2E" w:rsidRPr="00CB06CE" w:rsidTr="0041634B">
        <w:trPr>
          <w:tblHeader/>
        </w:trPr>
        <w:tc>
          <w:tcPr>
            <w:tcW w:w="6262"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lastRenderedPageBreak/>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8E6233" w:rsidTr="0041634B">
        <w:tc>
          <w:tcPr>
            <w:tcW w:w="9523"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8E6233" w:rsidRDefault="00455A2E" w:rsidP="0041634B">
            <w:pPr>
              <w:rPr>
                <w:rFonts w:ascii="Arial" w:hAnsi="Arial" w:cs="Arial"/>
                <w:b/>
                <w:bCs/>
              </w:rPr>
            </w:pPr>
            <w:r w:rsidRPr="008E6233">
              <w:rPr>
                <w:rFonts w:ascii="Arial" w:hAnsi="Arial" w:cs="Arial"/>
                <w:b/>
                <w:bCs/>
              </w:rPr>
              <w:t>Основные виды разрешенного использования</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объекты гаражного назначения</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2.7.1</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bCs/>
              </w:rPr>
              <w:t>бытовое обслуживание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bCs/>
              </w:rPr>
            </w:pPr>
            <w:r w:rsidRPr="00EC5B88">
              <w:rPr>
                <w:rFonts w:ascii="Arial" w:hAnsi="Arial" w:cs="Arial"/>
                <w:bCs/>
              </w:rPr>
              <w:t>религиозное использование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bCs/>
              </w:rPr>
            </w:pPr>
            <w:r w:rsidRPr="00EC5B88">
              <w:rPr>
                <w:rFonts w:ascii="Arial" w:hAnsi="Arial" w:cs="Arial"/>
                <w:bCs/>
              </w:rPr>
              <w:t>3.7</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bCs/>
              </w:rPr>
            </w:pPr>
            <w:r w:rsidRPr="00EC5B88">
              <w:rPr>
                <w:rFonts w:ascii="Arial" w:hAnsi="Arial" w:cs="Arial"/>
                <w:bCs/>
              </w:rPr>
              <w:t>обеспечение научной деятельности</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bCs/>
              </w:rPr>
            </w:pPr>
            <w:r w:rsidRPr="00EC5B88">
              <w:rPr>
                <w:rFonts w:ascii="Arial" w:hAnsi="Arial" w:cs="Arial"/>
                <w:bCs/>
              </w:rPr>
              <w:t>3.9</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bCs/>
              </w:rPr>
            </w:pPr>
            <w:r w:rsidRPr="00EC5B88">
              <w:rPr>
                <w:rFonts w:ascii="Arial" w:hAnsi="Arial" w:cs="Arial"/>
                <w:bCs/>
              </w:rPr>
              <w:t>ветеринарное обслуживание</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bCs/>
              </w:rPr>
            </w:pPr>
            <w:r w:rsidRPr="00EC5B88">
              <w:rPr>
                <w:rFonts w:ascii="Arial" w:hAnsi="Arial" w:cs="Arial"/>
                <w:bCs/>
              </w:rPr>
              <w:t>3.10</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bCs/>
              </w:rPr>
            </w:pPr>
            <w:r w:rsidRPr="00EC5B88">
              <w:rPr>
                <w:rFonts w:ascii="Arial" w:hAnsi="Arial" w:cs="Arial"/>
                <w:bCs/>
              </w:rPr>
              <w:t>деловое управление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bCs/>
              </w:rPr>
            </w:pPr>
            <w:r w:rsidRPr="00EC5B88">
              <w:rPr>
                <w:rFonts w:ascii="Arial" w:hAnsi="Arial" w:cs="Arial"/>
                <w:bCs/>
              </w:rPr>
              <w:t>4.1</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bCs/>
              </w:rPr>
            </w:pPr>
            <w:r w:rsidRPr="00EC5B88">
              <w:rPr>
                <w:rFonts w:ascii="Arial" w:hAnsi="Arial" w:cs="Arial"/>
                <w:bCs/>
              </w:rPr>
              <w:t>магазины</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bCs/>
              </w:rPr>
            </w:pPr>
            <w:r w:rsidRPr="00EC5B88">
              <w:rPr>
                <w:rFonts w:ascii="Arial" w:hAnsi="Arial" w:cs="Arial"/>
                <w:bCs/>
              </w:rPr>
              <w:t>4.4</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bCs/>
              </w:rPr>
            </w:pPr>
            <w:r w:rsidRPr="00EC5B88">
              <w:rPr>
                <w:rFonts w:ascii="Arial" w:hAnsi="Arial" w:cs="Arial"/>
                <w:bCs/>
              </w:rPr>
              <w:t>общественное питание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bCs/>
              </w:rPr>
            </w:pPr>
            <w:r w:rsidRPr="00EC5B88">
              <w:rPr>
                <w:rFonts w:ascii="Arial" w:hAnsi="Arial" w:cs="Arial"/>
                <w:bCs/>
              </w:rPr>
              <w:t>4.6</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bCs/>
              </w:rPr>
            </w:pPr>
            <w:r w:rsidRPr="00EC5B88">
              <w:rPr>
                <w:rFonts w:ascii="Arial" w:hAnsi="Arial" w:cs="Arial"/>
                <w:bCs/>
              </w:rPr>
              <w:t>гостиничное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bCs/>
              </w:rPr>
            </w:pPr>
            <w:r w:rsidRPr="00EC5B88">
              <w:rPr>
                <w:rFonts w:ascii="Arial" w:hAnsi="Arial" w:cs="Arial"/>
                <w:bCs/>
              </w:rPr>
              <w:t>4.7</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легкая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6.3</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пищевая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6.4</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строительная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6.6</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склады</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6.9</w:t>
            </w:r>
          </w:p>
        </w:tc>
      </w:tr>
      <w:tr w:rsidR="00455A2E" w:rsidRPr="00EC5B88" w:rsidTr="0041634B">
        <w:tc>
          <w:tcPr>
            <w:tcW w:w="6262" w:type="dxa"/>
            <w:gridSpan w:val="2"/>
            <w:tcBorders>
              <w:top w:val="nil"/>
              <w:left w:val="single" w:sz="8" w:space="0" w:color="auto"/>
              <w:bottom w:val="single" w:sz="8" w:space="0" w:color="auto"/>
              <w:right w:val="single" w:sz="8" w:space="0" w:color="auto"/>
            </w:tcBorders>
            <w:shd w:val="clear" w:color="auto" w:fill="auto"/>
            <w:vAlign w:val="bottom"/>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rPr>
          <w:gridBefore w:val="1"/>
          <w:wBefore w:w="13" w:type="dxa"/>
          <w:trHeight w:val="57"/>
        </w:trPr>
        <w:tc>
          <w:tcPr>
            <w:tcW w:w="9510" w:type="dxa"/>
            <w:gridSpan w:val="2"/>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rPr>
                <w:rFonts w:ascii="Arial" w:hAnsi="Arial" w:cs="Arial"/>
                <w:b/>
              </w:rPr>
            </w:pPr>
            <w:r w:rsidRPr="00F55E9A">
              <w:rPr>
                <w:rFonts w:ascii="Arial" w:hAnsi="Arial" w:cs="Arial"/>
                <w:b/>
                <w:bCs/>
              </w:rPr>
              <w:t>Условно разрешенные виды разрешенного использования</w:t>
            </w:r>
          </w:p>
        </w:tc>
      </w:tr>
      <w:tr w:rsidR="00455A2E" w:rsidRPr="00EC5B88" w:rsidTr="0041634B">
        <w:trPr>
          <w:gridBefore w:val="1"/>
          <w:wBefore w:w="13" w:type="dxa"/>
          <w:trHeight w:val="57"/>
        </w:trPr>
        <w:tc>
          <w:tcPr>
            <w:tcW w:w="6249" w:type="dxa"/>
            <w:tcBorders>
              <w:top w:val="nil"/>
              <w:left w:val="single" w:sz="8" w:space="0" w:color="auto"/>
              <w:bottom w:val="single" w:sz="8" w:space="0" w:color="auto"/>
              <w:right w:val="single" w:sz="8" w:space="0" w:color="auto"/>
            </w:tcBorders>
            <w:shd w:val="clear" w:color="auto" w:fill="auto"/>
            <w:vAlign w:val="center"/>
          </w:tcPr>
          <w:p w:rsidR="00455A2E" w:rsidRPr="00145827" w:rsidRDefault="00455A2E" w:rsidP="0041634B">
            <w:pPr>
              <w:jc w:val="both"/>
              <w:rPr>
                <w:rFonts w:ascii="Arial" w:hAnsi="Arial" w:cs="Arial"/>
              </w:rPr>
            </w:pPr>
            <w:r>
              <w:rPr>
                <w:rFonts w:ascii="Arial" w:hAnsi="Arial" w:cs="Arial"/>
                <w:bCs/>
              </w:rPr>
              <w:t>не установлены</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p>
        </w:tc>
      </w:tr>
      <w:tr w:rsidR="00455A2E" w:rsidRPr="003B5545" w:rsidTr="0041634B">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262"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604250" w:rsidRDefault="00455A2E" w:rsidP="0041634B">
            <w:pPr>
              <w:jc w:val="both"/>
              <w:rPr>
                <w:rFonts w:ascii="Arial" w:hAnsi="Arial" w:cs="Arial"/>
              </w:rPr>
            </w:pPr>
            <w:r>
              <w:rPr>
                <w:rFonts w:ascii="Arial" w:hAnsi="Arial" w:cs="Arial"/>
              </w:rPr>
              <w:t>специальная деятельность</w:t>
            </w:r>
          </w:p>
        </w:tc>
        <w:tc>
          <w:tcPr>
            <w:tcW w:w="3261" w:type="dxa"/>
            <w:tcBorders>
              <w:top w:val="single" w:sz="4" w:space="0" w:color="auto"/>
              <w:left w:val="nil"/>
              <w:bottom w:val="single" w:sz="4" w:space="0" w:color="auto"/>
              <w:right w:val="single" w:sz="8" w:space="0" w:color="auto"/>
            </w:tcBorders>
            <w:shd w:val="clear" w:color="auto" w:fill="auto"/>
            <w:vAlign w:val="center"/>
            <w:hideMark/>
          </w:tcPr>
          <w:p w:rsidR="00455A2E" w:rsidRPr="00153178" w:rsidRDefault="00455A2E" w:rsidP="0041634B">
            <w:pPr>
              <w:rPr>
                <w:rFonts w:ascii="Arial" w:hAnsi="Arial" w:cs="Arial"/>
              </w:rPr>
            </w:pPr>
            <w:r>
              <w:rPr>
                <w:rFonts w:ascii="Arial" w:hAnsi="Arial" w:cs="Arial"/>
              </w:rPr>
              <w:t>12.2</w:t>
            </w:r>
          </w:p>
        </w:tc>
      </w:tr>
    </w:tbl>
    <w:p w:rsidR="00455A2E" w:rsidRPr="00EC5B88"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П-2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П-2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- 0,8;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- 2,4;</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 xml:space="preserve">расстояния между объектами капитального строительства и отступы от </w:t>
      </w:r>
      <w:r>
        <w:rPr>
          <w:rFonts w:ascii="Arial" w:hAnsi="Arial" w:cs="Arial"/>
        </w:rPr>
        <w:lastRenderedPageBreak/>
        <w:t>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4"/>
        <w:spacing w:after="240"/>
        <w:rPr>
          <w:rFonts w:ascii="Arial" w:hAnsi="Arial" w:cs="Arial"/>
          <w:b w:val="0"/>
        </w:rPr>
      </w:pPr>
      <w:bookmarkStart w:id="36" w:name="_Toc449979827"/>
    </w:p>
    <w:p w:rsidR="00455A2E" w:rsidRPr="00F55E9A" w:rsidRDefault="00455A2E" w:rsidP="00455A2E">
      <w:pPr>
        <w:pStyle w:val="4"/>
        <w:spacing w:after="240"/>
        <w:rPr>
          <w:rFonts w:ascii="Arial" w:hAnsi="Arial" w:cs="Arial"/>
        </w:rPr>
      </w:pPr>
      <w:r w:rsidRPr="00F55E9A">
        <w:rPr>
          <w:rFonts w:ascii="Arial" w:hAnsi="Arial" w:cs="Arial"/>
        </w:rPr>
        <w:t>Статья 4</w:t>
      </w:r>
      <w:r>
        <w:rPr>
          <w:rFonts w:ascii="Arial" w:hAnsi="Arial" w:cs="Arial"/>
        </w:rPr>
        <w:t>2</w:t>
      </w:r>
      <w:r w:rsidRPr="00F55E9A">
        <w:rPr>
          <w:rFonts w:ascii="Arial" w:hAnsi="Arial" w:cs="Arial"/>
        </w:rPr>
        <w:t>. Градостроительные регламенты. Зона инженерной инфраструктуры «И»</w:t>
      </w:r>
      <w:bookmarkEnd w:id="36"/>
    </w:p>
    <w:p w:rsidR="00455A2E" w:rsidRPr="00F55E9A" w:rsidRDefault="00455A2E" w:rsidP="00455A2E">
      <w:pPr>
        <w:pStyle w:val="5"/>
        <w:spacing w:after="120"/>
        <w:rPr>
          <w:rFonts w:ascii="Arial" w:hAnsi="Arial" w:cs="Arial"/>
        </w:rPr>
      </w:pPr>
      <w:bookmarkStart w:id="37" w:name="Par1619"/>
      <w:bookmarkEnd w:id="37"/>
      <w:r w:rsidRPr="00F55E9A">
        <w:rPr>
          <w:rFonts w:ascii="Arial" w:hAnsi="Arial" w:cs="Arial"/>
        </w:rPr>
        <w:t>И-1 - Зона объектов инженерной инфраструктуры</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объектов инженерной инфраструктуры выделена для формирования комплексов объектов городской инженерной инфраструктуры для обеспечения деятельности организаций и (или) эксплуатации инженерных объектов.</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Layout w:type="fixed"/>
        <w:tblLook w:val="04A0" w:firstRow="1" w:lastRow="0" w:firstColumn="1" w:lastColumn="0" w:noHBand="0" w:noVBand="1"/>
      </w:tblPr>
      <w:tblGrid>
        <w:gridCol w:w="10"/>
        <w:gridCol w:w="6394"/>
        <w:gridCol w:w="3119"/>
      </w:tblGrid>
      <w:tr w:rsidR="00455A2E" w:rsidRPr="00CB06CE" w:rsidTr="0041634B">
        <w:trPr>
          <w:gridBefore w:val="1"/>
          <w:wBefore w:w="10" w:type="dxa"/>
          <w:tblHeader/>
        </w:trPr>
        <w:tc>
          <w:tcPr>
            <w:tcW w:w="639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119" w:type="dxa"/>
            <w:tcBorders>
              <w:top w:val="single" w:sz="8" w:space="0" w:color="auto"/>
              <w:left w:val="nil"/>
              <w:bottom w:val="single" w:sz="8" w:space="0" w:color="auto"/>
              <w:right w:val="single" w:sz="8" w:space="0" w:color="auto"/>
            </w:tcBorders>
            <w:shd w:val="clear" w:color="auto" w:fill="D9D9D9"/>
            <w:noWrap/>
            <w:vAlign w:val="bottom"/>
            <w:hideMark/>
          </w:tcPr>
          <w:p w:rsidR="00455A2E" w:rsidRPr="00F55E9A" w:rsidRDefault="00455A2E" w:rsidP="0041634B">
            <w:pPr>
              <w:rPr>
                <w:rFonts w:ascii="Arial" w:hAnsi="Arial" w:cs="Arial"/>
                <w:bCs/>
              </w:rPr>
            </w:pPr>
            <w:r w:rsidRPr="00F55E9A">
              <w:rPr>
                <w:rFonts w:ascii="Arial" w:hAnsi="Arial" w:cs="Arial"/>
                <w:bCs/>
              </w:rPr>
              <w:t xml:space="preserve">Код (числовое обозначение) вида разрешенного использования земельного участка  </w:t>
            </w:r>
          </w:p>
        </w:tc>
      </w:tr>
      <w:tr w:rsidR="00455A2E" w:rsidRPr="008E6233" w:rsidTr="0041634B">
        <w:trPr>
          <w:gridBefore w:val="1"/>
          <w:wBefore w:w="10" w:type="dxa"/>
        </w:trPr>
        <w:tc>
          <w:tcPr>
            <w:tcW w:w="951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8E6233" w:rsidRDefault="00455A2E" w:rsidP="0041634B">
            <w:pPr>
              <w:rPr>
                <w:rFonts w:ascii="Arial" w:hAnsi="Arial" w:cs="Arial"/>
                <w:b/>
                <w:bCs/>
              </w:rPr>
            </w:pPr>
            <w:r w:rsidRPr="008E6233">
              <w:rPr>
                <w:rFonts w:ascii="Arial" w:hAnsi="Arial" w:cs="Arial"/>
                <w:b/>
                <w:bCs/>
              </w:rPr>
              <w:t>Основные виды разрешенного использования</w:t>
            </w:r>
          </w:p>
        </w:tc>
      </w:tr>
      <w:tr w:rsidR="00455A2E" w:rsidRPr="00EC5B88" w:rsidTr="0041634B">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119" w:type="dxa"/>
            <w:tcBorders>
              <w:top w:val="nil"/>
              <w:left w:val="nil"/>
              <w:bottom w:val="single" w:sz="8" w:space="0" w:color="auto"/>
              <w:right w:val="single" w:sz="8" w:space="0" w:color="auto"/>
            </w:tcBorders>
            <w:shd w:val="clear" w:color="auto" w:fill="auto"/>
            <w:vAlign w:val="bottom"/>
            <w:hideMark/>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119" w:type="dxa"/>
            <w:tcBorders>
              <w:top w:val="nil"/>
              <w:left w:val="nil"/>
              <w:bottom w:val="single" w:sz="8" w:space="0" w:color="auto"/>
              <w:right w:val="single" w:sz="8" w:space="0" w:color="auto"/>
            </w:tcBorders>
            <w:shd w:val="clear" w:color="auto" w:fill="auto"/>
            <w:vAlign w:val="bottom"/>
            <w:hideMark/>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энергетика</w:t>
            </w:r>
          </w:p>
        </w:tc>
        <w:tc>
          <w:tcPr>
            <w:tcW w:w="3119" w:type="dxa"/>
            <w:tcBorders>
              <w:top w:val="nil"/>
              <w:left w:val="nil"/>
              <w:bottom w:val="single" w:sz="8" w:space="0" w:color="auto"/>
              <w:right w:val="single" w:sz="8" w:space="0" w:color="auto"/>
            </w:tcBorders>
            <w:shd w:val="clear" w:color="auto" w:fill="auto"/>
            <w:vAlign w:val="bottom"/>
          </w:tcPr>
          <w:p w:rsidR="00455A2E" w:rsidRPr="00EC5B88" w:rsidRDefault="00455A2E" w:rsidP="0041634B">
            <w:pPr>
              <w:rPr>
                <w:rFonts w:ascii="Arial" w:hAnsi="Arial" w:cs="Arial"/>
              </w:rPr>
            </w:pPr>
            <w:r w:rsidRPr="00EC5B88">
              <w:rPr>
                <w:rFonts w:ascii="Arial" w:hAnsi="Arial" w:cs="Arial"/>
              </w:rPr>
              <w:t>6.7</w:t>
            </w:r>
          </w:p>
        </w:tc>
      </w:tr>
      <w:tr w:rsidR="00455A2E" w:rsidRPr="00EC5B88" w:rsidTr="0041634B">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bottom"/>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119"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rPr>
          <w:gridBefore w:val="1"/>
          <w:wBefore w:w="10" w:type="dxa"/>
        </w:trPr>
        <w:tc>
          <w:tcPr>
            <w:tcW w:w="951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bCs/>
              </w:rPr>
              <w:t>бытовое обслуживание</w:t>
            </w:r>
          </w:p>
        </w:tc>
        <w:tc>
          <w:tcPr>
            <w:tcW w:w="3119"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119" w:type="dxa"/>
            <w:tcBorders>
              <w:top w:val="nil"/>
              <w:left w:val="nil"/>
              <w:bottom w:val="single" w:sz="8" w:space="0" w:color="auto"/>
              <w:right w:val="single" w:sz="8" w:space="0" w:color="auto"/>
            </w:tcBorders>
            <w:shd w:val="clear" w:color="auto" w:fill="auto"/>
            <w:vAlign w:val="bottom"/>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rPr>
          <w:gridBefore w:val="1"/>
          <w:wBefore w:w="10" w:type="dxa"/>
        </w:trPr>
        <w:tc>
          <w:tcPr>
            <w:tcW w:w="6394" w:type="dxa"/>
            <w:tcBorders>
              <w:top w:val="nil"/>
              <w:left w:val="single" w:sz="8" w:space="0" w:color="auto"/>
              <w:bottom w:val="single" w:sz="4"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119" w:type="dxa"/>
            <w:tcBorders>
              <w:top w:val="nil"/>
              <w:left w:val="nil"/>
              <w:bottom w:val="single" w:sz="4" w:space="0" w:color="auto"/>
              <w:right w:val="single" w:sz="8" w:space="0" w:color="auto"/>
            </w:tcBorders>
            <w:shd w:val="clear" w:color="auto" w:fill="auto"/>
            <w:vAlign w:val="bottom"/>
            <w:hideMark/>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rPr>
          <w:gridBefore w:val="1"/>
          <w:wBefore w:w="10" w:type="dxa"/>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гостиничное обслуживание</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4.7</w:t>
            </w:r>
          </w:p>
        </w:tc>
      </w:tr>
      <w:tr w:rsidR="00455A2E" w:rsidRPr="003B5545" w:rsidTr="0041634B">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404"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604250" w:rsidRDefault="00455A2E" w:rsidP="0041634B">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nil"/>
              <w:bottom w:val="single" w:sz="4" w:space="0" w:color="auto"/>
              <w:right w:val="single" w:sz="8" w:space="0" w:color="auto"/>
            </w:tcBorders>
            <w:shd w:val="clear" w:color="auto" w:fill="auto"/>
            <w:vAlign w:val="center"/>
            <w:hideMark/>
          </w:tcPr>
          <w:p w:rsidR="00455A2E" w:rsidRPr="00604250" w:rsidRDefault="00455A2E" w:rsidP="0041634B">
            <w:pPr>
              <w:rPr>
                <w:rFonts w:ascii="Arial" w:hAnsi="Arial" w:cs="Arial"/>
              </w:rPr>
            </w:pPr>
            <w:r w:rsidRPr="00EC5B88">
              <w:rPr>
                <w:rFonts w:ascii="Arial" w:hAnsi="Arial" w:cs="Arial"/>
              </w:rPr>
              <w:t>2.</w:t>
            </w:r>
            <w:r>
              <w:rPr>
                <w:rFonts w:ascii="Arial" w:hAnsi="Arial" w:cs="Arial"/>
              </w:rPr>
              <w:t>7.1</w:t>
            </w:r>
          </w:p>
        </w:tc>
      </w:tr>
    </w:tbl>
    <w:p w:rsidR="00455A2E" w:rsidRPr="00EC5B88"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И-1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И-1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w:t>
      </w:r>
      <w:r>
        <w:rPr>
          <w:rFonts w:ascii="Arial" w:hAnsi="Arial" w:cs="Arial"/>
          <w:color w:val="000000"/>
        </w:rPr>
        <w:t>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плотности застройки – </w:t>
      </w:r>
      <w:r>
        <w:rPr>
          <w:rFonts w:ascii="Arial" w:hAnsi="Arial" w:cs="Arial"/>
          <w:color w:val="000000"/>
        </w:rPr>
        <w:t>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lastRenderedPageBreak/>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4"/>
        <w:spacing w:after="240"/>
        <w:rPr>
          <w:rFonts w:ascii="Arial" w:hAnsi="Arial" w:cs="Arial"/>
          <w:b w:val="0"/>
        </w:rPr>
      </w:pPr>
      <w:bookmarkStart w:id="38" w:name="Par1659"/>
      <w:bookmarkStart w:id="39" w:name="_Toc449979828"/>
      <w:bookmarkEnd w:id="38"/>
    </w:p>
    <w:p w:rsidR="00455A2E" w:rsidRPr="00F55E9A" w:rsidRDefault="00455A2E" w:rsidP="00455A2E">
      <w:pPr>
        <w:pStyle w:val="4"/>
        <w:spacing w:after="240"/>
        <w:rPr>
          <w:rFonts w:ascii="Arial" w:hAnsi="Arial" w:cs="Arial"/>
        </w:rPr>
      </w:pPr>
      <w:r w:rsidRPr="00F55E9A">
        <w:rPr>
          <w:rFonts w:ascii="Arial" w:hAnsi="Arial" w:cs="Arial"/>
        </w:rPr>
        <w:t>Статья 4</w:t>
      </w:r>
      <w:r>
        <w:rPr>
          <w:rFonts w:ascii="Arial" w:hAnsi="Arial" w:cs="Arial"/>
        </w:rPr>
        <w:t>3</w:t>
      </w:r>
      <w:r w:rsidRPr="00F55E9A">
        <w:rPr>
          <w:rFonts w:ascii="Arial" w:hAnsi="Arial" w:cs="Arial"/>
        </w:rPr>
        <w:t>. Градостроительные регламенты. Зона транспортной инфраструктур «Т»</w:t>
      </w:r>
      <w:bookmarkEnd w:id="39"/>
    </w:p>
    <w:p w:rsidR="00455A2E" w:rsidRPr="00F55E9A" w:rsidRDefault="00455A2E" w:rsidP="00455A2E">
      <w:pPr>
        <w:pStyle w:val="5"/>
        <w:spacing w:after="120"/>
        <w:rPr>
          <w:rFonts w:ascii="Arial" w:hAnsi="Arial" w:cs="Arial"/>
        </w:rPr>
      </w:pPr>
      <w:r w:rsidRPr="00F55E9A">
        <w:rPr>
          <w:rFonts w:ascii="Arial" w:hAnsi="Arial" w:cs="Arial"/>
        </w:rPr>
        <w:t>Т-1 - Зона объектов транспортной инфраструктуры</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объектов транспортной инфраструктуры выделена для обеспечения развития объектов автомобильного транспорта в соответствии с их технологическими потребностями и условиями размещения на территории муниципального образования Ломинцевское Щекинского района, 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523" w:type="dxa"/>
        <w:tblInd w:w="83" w:type="dxa"/>
        <w:tblLook w:val="04A0" w:firstRow="1" w:lastRow="0" w:firstColumn="1" w:lastColumn="0" w:noHBand="0" w:noVBand="1"/>
      </w:tblPr>
      <w:tblGrid>
        <w:gridCol w:w="5979"/>
        <w:gridCol w:w="142"/>
        <w:gridCol w:w="3402"/>
      </w:tblGrid>
      <w:tr w:rsidR="00455A2E" w:rsidRPr="00CB06CE" w:rsidTr="0041634B">
        <w:trPr>
          <w:tblHeader/>
        </w:trPr>
        <w:tc>
          <w:tcPr>
            <w:tcW w:w="6121"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402"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8E6233" w:rsidTr="0041634B">
        <w:tc>
          <w:tcPr>
            <w:tcW w:w="9523"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8E6233" w:rsidRDefault="00455A2E" w:rsidP="0041634B">
            <w:pPr>
              <w:rPr>
                <w:rFonts w:ascii="Arial" w:hAnsi="Arial" w:cs="Arial"/>
                <w:b/>
                <w:bCs/>
              </w:rPr>
            </w:pPr>
            <w:r w:rsidRPr="008E6233">
              <w:rPr>
                <w:rFonts w:ascii="Arial" w:hAnsi="Arial" w:cs="Arial"/>
                <w:b/>
                <w:bCs/>
              </w:rPr>
              <w:t>Основные виды разрешенного использования</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объекты гаражного назначения</w:t>
            </w:r>
          </w:p>
        </w:tc>
        <w:tc>
          <w:tcPr>
            <w:tcW w:w="3402"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2.7.1</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402"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402"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объекты придорожного сервиса</w:t>
            </w:r>
          </w:p>
        </w:tc>
        <w:tc>
          <w:tcPr>
            <w:tcW w:w="3402"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4.9.1</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железнодорожный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7.1</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автомобильный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7.2</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водный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7.3</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воздушный транспорт</w:t>
            </w:r>
          </w:p>
        </w:tc>
        <w:tc>
          <w:tcPr>
            <w:tcW w:w="3402"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7.4</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трубопроводный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7.5</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bottom"/>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402"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52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bCs/>
              </w:rPr>
              <w:t>бытовое обслуживание</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гостиничное обслуживание</w:t>
            </w:r>
          </w:p>
        </w:tc>
        <w:tc>
          <w:tcPr>
            <w:tcW w:w="3402"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4.7</w:t>
            </w:r>
          </w:p>
        </w:tc>
      </w:tr>
      <w:tr w:rsidR="00455A2E" w:rsidRPr="00EC5B88" w:rsidTr="0041634B">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lastRenderedPageBreak/>
              <w:t>склады</w:t>
            </w:r>
          </w:p>
        </w:tc>
        <w:tc>
          <w:tcPr>
            <w:tcW w:w="3402"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6.9</w:t>
            </w:r>
          </w:p>
        </w:tc>
      </w:tr>
      <w:tr w:rsidR="00455A2E" w:rsidRPr="003B5545" w:rsidTr="0041634B">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597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2C6C6C" w:rsidRDefault="00455A2E" w:rsidP="0041634B">
            <w:pPr>
              <w:jc w:val="both"/>
              <w:rPr>
                <w:rFonts w:ascii="Arial" w:hAnsi="Arial" w:cs="Arial"/>
              </w:rPr>
            </w:pPr>
            <w:r w:rsidRPr="00703BD3">
              <w:rPr>
                <w:rFonts w:ascii="Arial" w:hAnsi="Arial" w:cs="Arial"/>
                <w:color w:val="000000"/>
              </w:rPr>
              <w:t>земельные участки (территории) общего пользования</w:t>
            </w:r>
          </w:p>
        </w:tc>
        <w:tc>
          <w:tcPr>
            <w:tcW w:w="3544" w:type="dxa"/>
            <w:gridSpan w:val="2"/>
            <w:tcBorders>
              <w:top w:val="single" w:sz="4" w:space="0" w:color="auto"/>
              <w:left w:val="nil"/>
              <w:bottom w:val="single" w:sz="4" w:space="0" w:color="auto"/>
              <w:right w:val="single" w:sz="8" w:space="0" w:color="auto"/>
            </w:tcBorders>
            <w:shd w:val="clear" w:color="auto" w:fill="auto"/>
            <w:vAlign w:val="center"/>
            <w:hideMark/>
          </w:tcPr>
          <w:p w:rsidR="00455A2E" w:rsidRPr="00153178" w:rsidRDefault="00455A2E" w:rsidP="0041634B">
            <w:pPr>
              <w:rPr>
                <w:rFonts w:ascii="Arial" w:hAnsi="Arial" w:cs="Arial"/>
              </w:rPr>
            </w:pPr>
            <w:r>
              <w:rPr>
                <w:rFonts w:ascii="Arial" w:hAnsi="Arial" w:cs="Arial"/>
              </w:rPr>
              <w:t>12.0</w:t>
            </w:r>
          </w:p>
        </w:tc>
      </w:tr>
    </w:tbl>
    <w:p w:rsidR="00455A2E" w:rsidRPr="00EC5B88"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Т-1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Т-1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 коэффициент застройки – не </w:t>
      </w:r>
      <w:r>
        <w:rPr>
          <w:rFonts w:ascii="Arial" w:hAnsi="Arial" w:cs="Arial"/>
          <w:color w:val="000000"/>
        </w:rPr>
        <w:t>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плотности застройки – не </w:t>
      </w:r>
      <w:r>
        <w:rPr>
          <w:rFonts w:ascii="Arial" w:hAnsi="Arial" w:cs="Arial"/>
          <w:color w:val="000000"/>
        </w:rPr>
        <w:t>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4"/>
        <w:spacing w:after="240"/>
        <w:rPr>
          <w:rFonts w:ascii="Arial" w:hAnsi="Arial" w:cs="Arial"/>
          <w:b w:val="0"/>
        </w:rPr>
      </w:pPr>
      <w:bookmarkStart w:id="40" w:name="Par1707"/>
      <w:bookmarkStart w:id="41" w:name="_Toc449979829"/>
      <w:bookmarkEnd w:id="40"/>
    </w:p>
    <w:p w:rsidR="00455A2E" w:rsidRPr="00F55E9A" w:rsidRDefault="00455A2E" w:rsidP="00455A2E">
      <w:pPr>
        <w:pStyle w:val="4"/>
        <w:spacing w:after="240"/>
        <w:rPr>
          <w:rFonts w:ascii="Arial" w:hAnsi="Arial" w:cs="Arial"/>
        </w:rPr>
      </w:pPr>
      <w:r w:rsidRPr="00F55E9A">
        <w:rPr>
          <w:rFonts w:ascii="Arial" w:hAnsi="Arial" w:cs="Arial"/>
        </w:rPr>
        <w:t>Статья 4</w:t>
      </w:r>
      <w:r>
        <w:rPr>
          <w:rFonts w:ascii="Arial" w:hAnsi="Arial" w:cs="Arial"/>
        </w:rPr>
        <w:t>4</w:t>
      </w:r>
      <w:r w:rsidRPr="00F55E9A">
        <w:rPr>
          <w:rFonts w:ascii="Arial" w:hAnsi="Arial" w:cs="Arial"/>
        </w:rPr>
        <w:t>. Градостроительные регламенты Зоны сельскохозяйственного использования «СХ».</w:t>
      </w:r>
      <w:bookmarkEnd w:id="41"/>
    </w:p>
    <w:p w:rsidR="00455A2E" w:rsidRPr="00F55E9A" w:rsidRDefault="00455A2E" w:rsidP="00455A2E">
      <w:pPr>
        <w:pStyle w:val="5"/>
        <w:spacing w:after="120"/>
        <w:rPr>
          <w:rFonts w:ascii="Arial" w:hAnsi="Arial" w:cs="Arial"/>
        </w:rPr>
      </w:pPr>
      <w:r w:rsidRPr="00F55E9A">
        <w:rPr>
          <w:rFonts w:ascii="Arial" w:hAnsi="Arial" w:cs="Arial"/>
        </w:rPr>
        <w:t xml:space="preserve">СХ-1 - Зона объектов сельскохозяйственного назначения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объектов сельскохозяйственного назначения выделена для обеспечения правовых условий размещения объектов сельскохозяйственного производства.</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p>
    <w:tbl>
      <w:tblPr>
        <w:tblW w:w="9664" w:type="dxa"/>
        <w:tblInd w:w="83" w:type="dxa"/>
        <w:tblLook w:val="04A0" w:firstRow="1" w:lastRow="0" w:firstColumn="1" w:lastColumn="0" w:noHBand="0" w:noVBand="1"/>
      </w:tblPr>
      <w:tblGrid>
        <w:gridCol w:w="13"/>
        <w:gridCol w:w="6533"/>
        <w:gridCol w:w="3118"/>
      </w:tblGrid>
      <w:tr w:rsidR="00455A2E" w:rsidRPr="00CB06CE" w:rsidTr="0041634B">
        <w:trPr>
          <w:gridBefore w:val="1"/>
          <w:wBefore w:w="13" w:type="dxa"/>
          <w:tblHeader/>
        </w:trPr>
        <w:tc>
          <w:tcPr>
            <w:tcW w:w="6533"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lastRenderedPageBreak/>
              <w:t>Виды разрешенного использования</w:t>
            </w:r>
          </w:p>
        </w:tc>
        <w:tc>
          <w:tcPr>
            <w:tcW w:w="3118"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FB6F89" w:rsidTr="0041634B">
        <w:trPr>
          <w:gridBefore w:val="1"/>
          <w:wBefore w:w="13" w:type="dxa"/>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FB6F89" w:rsidRDefault="00455A2E" w:rsidP="0041634B">
            <w:pPr>
              <w:rPr>
                <w:rFonts w:ascii="Arial" w:hAnsi="Arial" w:cs="Arial"/>
                <w:b/>
                <w:bCs/>
              </w:rPr>
            </w:pPr>
            <w:r w:rsidRPr="00FB6F89">
              <w:rPr>
                <w:rFonts w:ascii="Arial" w:hAnsi="Arial" w:cs="Arial"/>
                <w:b/>
                <w:bCs/>
              </w:rPr>
              <w:t>Основные виды разрешенного использования</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сельскохозяйственное использование</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1.0</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растениеводство</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1.1</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выращивание зерновых и иных сельскохозяйственных культур</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овощеводство</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1.3</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выращивание тонизирующих, лекарственных, цветочных культур</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1.4</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садоводство</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1.5</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выращивание льна и конопли</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1.6</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животноводство</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1.7</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скотоводство</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1.8</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звероводство</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1.9</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птицеводство</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1.10</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 xml:space="preserve">свиноводство </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1.11</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пчеловодство</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1.12</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рыбоводство</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1.13</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научное обеспечение сельского хозяйства</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1.14</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хранение и переработка сельскохозяйственной продукции</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1.15</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jc w:val="both"/>
              <w:rPr>
                <w:rFonts w:ascii="Arial" w:hAnsi="Arial" w:cs="Arial"/>
                <w:color w:val="000000"/>
              </w:rPr>
            </w:pPr>
            <w:r w:rsidRPr="00F55E9A">
              <w:rPr>
                <w:rFonts w:ascii="Arial" w:hAnsi="Arial" w:cs="Arial"/>
                <w:color w:val="000000"/>
              </w:rPr>
              <w:t xml:space="preserve">ведение личного подсобного хозяйства </w:t>
            </w:r>
          </w:p>
          <w:p w:rsidR="00455A2E" w:rsidRPr="00F55E9A" w:rsidRDefault="00455A2E" w:rsidP="0041634B">
            <w:pPr>
              <w:jc w:val="both"/>
              <w:rPr>
                <w:rFonts w:ascii="Arial" w:hAnsi="Arial" w:cs="Arial"/>
                <w:color w:val="000000"/>
              </w:rPr>
            </w:pPr>
            <w:r w:rsidRPr="00F55E9A">
              <w:rPr>
                <w:rFonts w:ascii="Arial" w:hAnsi="Arial" w:cs="Arial"/>
                <w:color w:val="000000"/>
              </w:rPr>
              <w:t>на полевых участках</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color w:val="000000"/>
              </w:rPr>
            </w:pPr>
            <w:r w:rsidRPr="00EC5B88">
              <w:rPr>
                <w:rFonts w:ascii="Arial" w:hAnsi="Arial" w:cs="Arial"/>
                <w:color w:val="000000"/>
              </w:rPr>
              <w:t>1.16</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питомники</w:t>
            </w:r>
          </w:p>
        </w:tc>
        <w:tc>
          <w:tcPr>
            <w:tcW w:w="3118"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1.17</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обеспечение сельскохозяйственного производства</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1.18</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передвижное жилье</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2.4</w:t>
            </w:r>
          </w:p>
        </w:tc>
      </w:tr>
      <w:tr w:rsidR="00455A2E" w:rsidRPr="00EC5B88" w:rsidTr="0041634B">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CB06CE" w:rsidTr="0041634B">
        <w:trPr>
          <w:gridBefore w:val="1"/>
          <w:wBefore w:w="13" w:type="dxa"/>
          <w:trHeight w:val="57"/>
        </w:trPr>
        <w:tc>
          <w:tcPr>
            <w:tcW w:w="9651" w:type="dxa"/>
            <w:gridSpan w:val="2"/>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rPr>
                <w:rFonts w:ascii="Arial" w:hAnsi="Arial" w:cs="Arial"/>
                <w:b/>
              </w:rPr>
            </w:pPr>
            <w:r w:rsidRPr="00F55E9A">
              <w:rPr>
                <w:rFonts w:ascii="Arial" w:hAnsi="Arial" w:cs="Arial"/>
                <w:b/>
                <w:bCs/>
              </w:rPr>
              <w:t>Условно разрешенные виды разрешенного использования</w:t>
            </w:r>
          </w:p>
        </w:tc>
      </w:tr>
      <w:tr w:rsidR="00455A2E" w:rsidRPr="00EC5B88" w:rsidTr="0041634B">
        <w:trPr>
          <w:gridBefore w:val="1"/>
          <w:wBefore w:w="13" w:type="dxa"/>
          <w:trHeight w:val="57"/>
        </w:trPr>
        <w:tc>
          <w:tcPr>
            <w:tcW w:w="6533" w:type="dxa"/>
            <w:tcBorders>
              <w:top w:val="nil"/>
              <w:left w:val="single" w:sz="8" w:space="0" w:color="auto"/>
              <w:bottom w:val="single" w:sz="8" w:space="0" w:color="auto"/>
              <w:right w:val="single" w:sz="8" w:space="0" w:color="auto"/>
            </w:tcBorders>
            <w:shd w:val="clear" w:color="auto" w:fill="auto"/>
            <w:vAlign w:val="center"/>
          </w:tcPr>
          <w:p w:rsidR="00455A2E" w:rsidRPr="002D0A38" w:rsidRDefault="00455A2E" w:rsidP="0041634B">
            <w:pPr>
              <w:jc w:val="both"/>
              <w:rPr>
                <w:rFonts w:ascii="Arial" w:hAnsi="Arial" w:cs="Arial"/>
              </w:rPr>
            </w:pPr>
            <w:r>
              <w:rPr>
                <w:rFonts w:ascii="Arial" w:hAnsi="Arial" w:cs="Arial"/>
                <w:bCs/>
              </w:rPr>
              <w:t>не установлены</w:t>
            </w:r>
          </w:p>
        </w:tc>
        <w:tc>
          <w:tcPr>
            <w:tcW w:w="3118"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p>
        </w:tc>
      </w:tr>
      <w:tr w:rsidR="00455A2E" w:rsidRPr="003B5545" w:rsidTr="0041634B">
        <w:tc>
          <w:tcPr>
            <w:tcW w:w="9664" w:type="dxa"/>
            <w:gridSpan w:val="3"/>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546"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2C6C6C" w:rsidRDefault="00455A2E" w:rsidP="0041634B">
            <w:pPr>
              <w:jc w:val="both"/>
              <w:rPr>
                <w:rFonts w:ascii="Arial" w:hAnsi="Arial" w:cs="Arial"/>
              </w:rPr>
            </w:pPr>
            <w:r w:rsidRPr="00703BD3">
              <w:rPr>
                <w:rFonts w:ascii="Arial" w:hAnsi="Arial" w:cs="Arial"/>
                <w:color w:val="000000"/>
              </w:rPr>
              <w:t>земельные участки (территории) общего пользования</w:t>
            </w:r>
          </w:p>
        </w:tc>
        <w:tc>
          <w:tcPr>
            <w:tcW w:w="3118" w:type="dxa"/>
            <w:tcBorders>
              <w:top w:val="single" w:sz="4" w:space="0" w:color="auto"/>
              <w:left w:val="nil"/>
              <w:bottom w:val="single" w:sz="4" w:space="0" w:color="auto"/>
              <w:right w:val="single" w:sz="8" w:space="0" w:color="auto"/>
            </w:tcBorders>
            <w:shd w:val="clear" w:color="auto" w:fill="auto"/>
            <w:vAlign w:val="center"/>
            <w:hideMark/>
          </w:tcPr>
          <w:p w:rsidR="00455A2E" w:rsidRPr="00153178" w:rsidRDefault="00455A2E" w:rsidP="0041634B">
            <w:pPr>
              <w:rPr>
                <w:rFonts w:ascii="Arial" w:hAnsi="Arial" w:cs="Arial"/>
              </w:rPr>
            </w:pPr>
            <w:r>
              <w:rPr>
                <w:rFonts w:ascii="Arial" w:hAnsi="Arial" w:cs="Arial"/>
              </w:rPr>
              <w:t>12.0</w:t>
            </w:r>
          </w:p>
        </w:tc>
      </w:tr>
      <w:tr w:rsidR="00455A2E" w:rsidRPr="00EC5B88" w:rsidTr="0041634B">
        <w:tc>
          <w:tcPr>
            <w:tcW w:w="6546"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703BD3" w:rsidRDefault="00455A2E" w:rsidP="0041634B">
            <w:pPr>
              <w:jc w:val="both"/>
              <w:rPr>
                <w:rFonts w:ascii="Arial" w:hAnsi="Arial" w:cs="Arial"/>
                <w:color w:val="000000"/>
              </w:rPr>
            </w:pPr>
            <w:r w:rsidRPr="00703BD3">
              <w:rPr>
                <w:rFonts w:ascii="Arial" w:hAnsi="Arial" w:cs="Arial"/>
                <w:color w:val="000000"/>
              </w:rPr>
              <w:t>объекты гаражного назначения</w:t>
            </w:r>
          </w:p>
        </w:tc>
        <w:tc>
          <w:tcPr>
            <w:tcW w:w="3118" w:type="dxa"/>
            <w:tcBorders>
              <w:top w:val="single" w:sz="4" w:space="0" w:color="auto"/>
              <w:left w:val="nil"/>
              <w:bottom w:val="single" w:sz="4" w:space="0" w:color="auto"/>
              <w:right w:val="single" w:sz="8" w:space="0" w:color="auto"/>
            </w:tcBorders>
            <w:shd w:val="clear" w:color="auto" w:fill="auto"/>
            <w:vAlign w:val="center"/>
            <w:hideMark/>
          </w:tcPr>
          <w:p w:rsidR="00455A2E" w:rsidRPr="00604250" w:rsidRDefault="00455A2E" w:rsidP="0041634B">
            <w:pPr>
              <w:rPr>
                <w:rFonts w:ascii="Arial" w:hAnsi="Arial" w:cs="Arial"/>
              </w:rPr>
            </w:pPr>
            <w:r w:rsidRPr="005E3DB3">
              <w:rPr>
                <w:rFonts w:ascii="Arial" w:hAnsi="Arial" w:cs="Arial"/>
              </w:rPr>
              <w:t>2.</w:t>
            </w:r>
            <w:r>
              <w:rPr>
                <w:rFonts w:ascii="Arial" w:hAnsi="Arial" w:cs="Arial"/>
              </w:rPr>
              <w:t>7.1</w:t>
            </w:r>
          </w:p>
        </w:tc>
      </w:tr>
    </w:tbl>
    <w:p w:rsidR="00455A2E" w:rsidRPr="00EC5B88" w:rsidRDefault="00455A2E" w:rsidP="00455A2E">
      <w:pPr>
        <w:widowControl w:val="0"/>
        <w:autoSpaceDE w:val="0"/>
        <w:autoSpaceDN w:val="0"/>
        <w:adjustRightInd w:val="0"/>
        <w:spacing w:line="276" w:lineRule="auto"/>
        <w:ind w:firstLine="54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СХ-1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СХ-1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color w:val="000000"/>
        </w:rPr>
        <w:t xml:space="preserve">подлежит </w:t>
      </w:r>
      <w:r>
        <w:rPr>
          <w:rFonts w:ascii="Arial" w:hAnsi="Arial" w:cs="Arial"/>
          <w:color w:val="000000"/>
        </w:rPr>
        <w:lastRenderedPageBreak/>
        <w:t>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w:t>
      </w:r>
      <w:r>
        <w:rPr>
          <w:rFonts w:ascii="Arial" w:hAnsi="Arial" w:cs="Arial"/>
          <w:color w:val="000000"/>
        </w:rPr>
        <w:t>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плотности застройки – не </w:t>
      </w:r>
      <w:r>
        <w:rPr>
          <w:rFonts w:ascii="Arial" w:hAnsi="Arial" w:cs="Arial"/>
          <w:color w:val="000000"/>
        </w:rPr>
        <w:t>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Default="00455A2E" w:rsidP="00455A2E"/>
    <w:p w:rsidR="00455A2E" w:rsidRPr="008C7C47" w:rsidRDefault="00455A2E" w:rsidP="00455A2E"/>
    <w:p w:rsidR="00455A2E" w:rsidRPr="00F55E9A" w:rsidRDefault="00455A2E" w:rsidP="00455A2E">
      <w:pPr>
        <w:pStyle w:val="5"/>
        <w:spacing w:after="120"/>
        <w:rPr>
          <w:rFonts w:ascii="Arial" w:hAnsi="Arial" w:cs="Arial"/>
        </w:rPr>
      </w:pPr>
      <w:r w:rsidRPr="00F55E9A">
        <w:rPr>
          <w:rFonts w:ascii="Arial" w:hAnsi="Arial" w:cs="Arial"/>
        </w:rPr>
        <w:t xml:space="preserve">СХ-2 - Зона ведения садоводства и огородничества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предназначена для ведения садоводства, огородничества вне границ населенных пунктов.</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ind w:firstLine="540"/>
        <w:jc w:val="both"/>
        <w:rPr>
          <w:rFonts w:ascii="Arial" w:hAnsi="Arial" w:cs="Arial"/>
        </w:rPr>
      </w:pPr>
    </w:p>
    <w:tbl>
      <w:tblPr>
        <w:tblW w:w="9381"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
        <w:gridCol w:w="6391"/>
        <w:gridCol w:w="2977"/>
      </w:tblGrid>
      <w:tr w:rsidR="00455A2E" w:rsidRPr="00CB06CE" w:rsidTr="0041634B">
        <w:trPr>
          <w:tblHeader/>
        </w:trPr>
        <w:tc>
          <w:tcPr>
            <w:tcW w:w="6404" w:type="dxa"/>
            <w:gridSpan w:val="2"/>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2977" w:type="dxa"/>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FB6F89" w:rsidTr="0041634B">
        <w:tc>
          <w:tcPr>
            <w:tcW w:w="9381" w:type="dxa"/>
            <w:gridSpan w:val="3"/>
            <w:shd w:val="clear" w:color="auto" w:fill="auto"/>
            <w:vAlign w:val="center"/>
            <w:hideMark/>
          </w:tcPr>
          <w:p w:rsidR="00455A2E" w:rsidRPr="00FB6F89" w:rsidRDefault="00455A2E" w:rsidP="0041634B">
            <w:pPr>
              <w:rPr>
                <w:rFonts w:ascii="Arial" w:hAnsi="Arial" w:cs="Arial"/>
                <w:b/>
                <w:bCs/>
              </w:rPr>
            </w:pPr>
            <w:r w:rsidRPr="00FB6F89">
              <w:rPr>
                <w:rFonts w:ascii="Arial" w:hAnsi="Arial" w:cs="Arial"/>
                <w:b/>
                <w:bCs/>
              </w:rPr>
              <w:t>Основные виды разрешенного использования</w:t>
            </w:r>
          </w:p>
        </w:tc>
      </w:tr>
      <w:tr w:rsidR="00455A2E" w:rsidRPr="00EC5B88" w:rsidTr="0041634B">
        <w:tc>
          <w:tcPr>
            <w:tcW w:w="6404" w:type="dxa"/>
            <w:gridSpan w:val="2"/>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2977" w:type="dxa"/>
            <w:shd w:val="clear" w:color="auto" w:fill="auto"/>
            <w:noWrap/>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6404" w:type="dxa"/>
            <w:gridSpan w:val="2"/>
            <w:shd w:val="clear" w:color="auto" w:fill="auto"/>
            <w:noWrap/>
            <w:vAlign w:val="center"/>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2977" w:type="dxa"/>
            <w:shd w:val="clear" w:color="auto" w:fill="auto"/>
            <w:noWrap/>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EC5B88" w:rsidTr="0041634B">
        <w:tc>
          <w:tcPr>
            <w:tcW w:w="6404" w:type="dxa"/>
            <w:gridSpan w:val="2"/>
            <w:tcBorders>
              <w:bottom w:val="single" w:sz="4" w:space="0" w:color="auto"/>
            </w:tcBorders>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ведение огородничества</w:t>
            </w:r>
          </w:p>
        </w:tc>
        <w:tc>
          <w:tcPr>
            <w:tcW w:w="2977" w:type="dxa"/>
            <w:tcBorders>
              <w:bottom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13.1</w:t>
            </w:r>
          </w:p>
        </w:tc>
      </w:tr>
      <w:tr w:rsidR="00455A2E" w:rsidRPr="00EC5B88" w:rsidTr="0041634B">
        <w:tc>
          <w:tcPr>
            <w:tcW w:w="6404" w:type="dxa"/>
            <w:gridSpan w:val="2"/>
            <w:tcBorders>
              <w:bottom w:val="single" w:sz="4" w:space="0" w:color="auto"/>
            </w:tcBorders>
            <w:shd w:val="clear" w:color="auto" w:fill="auto"/>
            <w:noWrap/>
            <w:vAlign w:val="center"/>
          </w:tcPr>
          <w:p w:rsidR="00455A2E" w:rsidRPr="00EC5B88" w:rsidRDefault="00455A2E" w:rsidP="0041634B">
            <w:pPr>
              <w:jc w:val="both"/>
              <w:rPr>
                <w:rFonts w:ascii="Arial" w:hAnsi="Arial" w:cs="Arial"/>
              </w:rPr>
            </w:pPr>
            <w:r w:rsidRPr="00EC5B88">
              <w:rPr>
                <w:rFonts w:ascii="Arial" w:hAnsi="Arial" w:cs="Arial"/>
              </w:rPr>
              <w:t>ведение садоводства</w:t>
            </w:r>
          </w:p>
        </w:tc>
        <w:tc>
          <w:tcPr>
            <w:tcW w:w="2977" w:type="dxa"/>
            <w:tcBorders>
              <w:bottom w:val="single" w:sz="4" w:space="0" w:color="auto"/>
            </w:tcBorders>
            <w:shd w:val="clear" w:color="auto" w:fill="auto"/>
            <w:noWrap/>
            <w:vAlign w:val="center"/>
          </w:tcPr>
          <w:p w:rsidR="00455A2E" w:rsidRPr="00EC5B88" w:rsidRDefault="00455A2E" w:rsidP="0041634B">
            <w:pPr>
              <w:rPr>
                <w:rFonts w:ascii="Arial" w:hAnsi="Arial" w:cs="Arial"/>
              </w:rPr>
            </w:pPr>
            <w:r w:rsidRPr="00EC5B88">
              <w:rPr>
                <w:rFonts w:ascii="Arial" w:hAnsi="Arial" w:cs="Arial"/>
              </w:rPr>
              <w:t>13.2</w:t>
            </w:r>
          </w:p>
        </w:tc>
      </w:tr>
      <w:tr w:rsidR="00455A2E" w:rsidRPr="00CB06CE" w:rsidTr="00416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7"/>
        </w:trPr>
        <w:tc>
          <w:tcPr>
            <w:tcW w:w="9368" w:type="dxa"/>
            <w:gridSpan w:val="2"/>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rPr>
                <w:rFonts w:ascii="Arial" w:hAnsi="Arial" w:cs="Arial"/>
                <w:b/>
              </w:rPr>
            </w:pPr>
            <w:r w:rsidRPr="00F55E9A">
              <w:rPr>
                <w:rFonts w:ascii="Arial" w:hAnsi="Arial" w:cs="Arial"/>
                <w:b/>
                <w:bCs/>
              </w:rPr>
              <w:t>Условно разрешенные виды разрешенного использования</w:t>
            </w:r>
          </w:p>
        </w:tc>
      </w:tr>
      <w:tr w:rsidR="00455A2E" w:rsidRPr="00EC5B88" w:rsidTr="00416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7"/>
        </w:trPr>
        <w:tc>
          <w:tcPr>
            <w:tcW w:w="6391" w:type="dxa"/>
            <w:tcBorders>
              <w:top w:val="nil"/>
              <w:left w:val="single" w:sz="8" w:space="0" w:color="auto"/>
              <w:bottom w:val="single" w:sz="8" w:space="0" w:color="auto"/>
              <w:right w:val="single" w:sz="8" w:space="0" w:color="auto"/>
            </w:tcBorders>
            <w:shd w:val="clear" w:color="auto" w:fill="auto"/>
            <w:vAlign w:val="center"/>
          </w:tcPr>
          <w:p w:rsidR="00455A2E" w:rsidRPr="002D0A38" w:rsidRDefault="00455A2E" w:rsidP="0041634B">
            <w:pPr>
              <w:jc w:val="both"/>
              <w:rPr>
                <w:rFonts w:ascii="Arial" w:hAnsi="Arial" w:cs="Arial"/>
              </w:rPr>
            </w:pPr>
            <w:r>
              <w:rPr>
                <w:rFonts w:ascii="Arial" w:hAnsi="Arial" w:cs="Arial"/>
                <w:bCs/>
              </w:rPr>
              <w:t>не установлены</w:t>
            </w:r>
          </w:p>
        </w:tc>
        <w:tc>
          <w:tcPr>
            <w:tcW w:w="2977"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p>
        </w:tc>
      </w:tr>
      <w:tr w:rsidR="00455A2E" w:rsidRPr="003B5545" w:rsidTr="00416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81" w:type="dxa"/>
            <w:gridSpan w:val="3"/>
            <w:tcBorders>
              <w:top w:val="nil"/>
              <w:left w:val="single" w:sz="8" w:space="0" w:color="auto"/>
              <w:bottom w:val="single" w:sz="4" w:space="0" w:color="auto"/>
              <w:right w:val="single" w:sz="8" w:space="0" w:color="auto"/>
            </w:tcBorders>
            <w:shd w:val="clear" w:color="000000" w:fill="FFFFFF"/>
            <w:vAlign w:val="center"/>
            <w:hideMark/>
          </w:tcPr>
          <w:p w:rsidR="00455A2E" w:rsidRPr="00F55E9A" w:rsidRDefault="00455A2E" w:rsidP="0041634B">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455A2E" w:rsidRPr="002C6C6C" w:rsidRDefault="00455A2E" w:rsidP="0041634B">
            <w:pPr>
              <w:jc w:val="both"/>
              <w:rPr>
                <w:rFonts w:ascii="Arial" w:hAnsi="Arial" w:cs="Arial"/>
              </w:rPr>
            </w:pPr>
            <w:r w:rsidRPr="00703BD3">
              <w:rPr>
                <w:rFonts w:ascii="Arial" w:hAnsi="Arial" w:cs="Arial"/>
                <w:color w:val="000000"/>
              </w:rPr>
              <w:t>общее пользование водными объектами</w:t>
            </w:r>
          </w:p>
        </w:tc>
        <w:tc>
          <w:tcPr>
            <w:tcW w:w="2977" w:type="dxa"/>
            <w:tcBorders>
              <w:top w:val="single" w:sz="4" w:space="0" w:color="auto"/>
              <w:left w:val="nil"/>
              <w:bottom w:val="single" w:sz="4" w:space="0" w:color="auto"/>
              <w:right w:val="single" w:sz="8" w:space="0" w:color="auto"/>
            </w:tcBorders>
            <w:shd w:val="clear" w:color="auto" w:fill="auto"/>
            <w:vAlign w:val="center"/>
            <w:hideMark/>
          </w:tcPr>
          <w:p w:rsidR="00455A2E" w:rsidRPr="00153178" w:rsidRDefault="00455A2E" w:rsidP="0041634B">
            <w:pPr>
              <w:rPr>
                <w:rFonts w:ascii="Arial" w:hAnsi="Arial" w:cs="Arial"/>
              </w:rPr>
            </w:pPr>
            <w:r>
              <w:rPr>
                <w:rFonts w:ascii="Arial" w:hAnsi="Arial" w:cs="Arial"/>
              </w:rPr>
              <w:t>11.1</w:t>
            </w:r>
          </w:p>
        </w:tc>
      </w:tr>
      <w:tr w:rsidR="00455A2E" w:rsidRPr="00EC5B88" w:rsidTr="0041634B">
        <w:tc>
          <w:tcPr>
            <w:tcW w:w="64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jc w:val="both"/>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A2E" w:rsidRPr="00EC5B88" w:rsidRDefault="00455A2E" w:rsidP="0041634B">
            <w:pPr>
              <w:rPr>
                <w:rFonts w:ascii="Arial" w:hAnsi="Arial" w:cs="Arial"/>
              </w:rPr>
            </w:pPr>
          </w:p>
        </w:tc>
      </w:tr>
      <w:tr w:rsidR="00455A2E" w:rsidRPr="00EC5B88" w:rsidTr="0041634B">
        <w:tc>
          <w:tcPr>
            <w:tcW w:w="9381" w:type="dxa"/>
            <w:gridSpan w:val="3"/>
            <w:tcBorders>
              <w:top w:val="single" w:sz="4" w:space="0" w:color="auto"/>
              <w:left w:val="nil"/>
              <w:bottom w:val="nil"/>
              <w:right w:val="nil"/>
            </w:tcBorders>
            <w:shd w:val="clear" w:color="auto" w:fill="auto"/>
            <w:vAlign w:val="center"/>
            <w:hideMark/>
          </w:tcPr>
          <w:p w:rsidR="00455A2E" w:rsidRPr="00EC5B88" w:rsidRDefault="00455A2E" w:rsidP="0041634B">
            <w:pPr>
              <w:jc w:val="both"/>
              <w:rPr>
                <w:rFonts w:ascii="Arial" w:hAnsi="Arial" w:cs="Arial"/>
              </w:rPr>
            </w:pPr>
          </w:p>
        </w:tc>
      </w:tr>
    </w:tbl>
    <w:p w:rsidR="00455A2E" w:rsidRPr="00EC5B88"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3</w:t>
      </w:r>
      <w:r w:rsidRPr="00F55E9A">
        <w:rPr>
          <w:rFonts w:ascii="Arial" w:hAnsi="Arial" w:cs="Arial"/>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СХ-2 не </w:t>
      </w:r>
      <w:r>
        <w:rPr>
          <w:rFonts w:ascii="Arial" w:hAnsi="Arial" w:cs="Arial"/>
          <w:color w:val="000000"/>
        </w:rPr>
        <w:t>подлежат ограничению</w:t>
      </w:r>
      <w:r w:rsidRPr="00F55E9A">
        <w:rPr>
          <w:rFonts w:ascii="Arial" w:hAnsi="Arial" w:cs="Arial"/>
        </w:rPr>
        <w:t xml:space="preserve">, за исключением случаев, указанных в Федеральном законе от 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w:t>
      </w:r>
      <w:r w:rsidRPr="00F55E9A">
        <w:rPr>
          <w:rFonts w:ascii="Arial" w:hAnsi="Arial" w:cs="Arial"/>
        </w:rPr>
        <w:lastRenderedPageBreak/>
        <w:t>Приказом Минрегиона РФ  от 30.12.2010 №</w:t>
      </w:r>
      <w:r w:rsidRPr="00EC5B88">
        <w:rPr>
          <w:rFonts w:ascii="Arial" w:hAnsi="Arial" w:cs="Arial"/>
        </w:rPr>
        <w:t> </w:t>
      </w:r>
      <w:r w:rsidRPr="00F55E9A">
        <w:rPr>
          <w:rFonts w:ascii="Arial" w:hAnsi="Arial" w:cs="Arial"/>
        </w:rPr>
        <w:t>849;</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СХ-2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455A2E" w:rsidRPr="00EE5C37"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предельная высота объектов капитального строительства – 12 м;</w:t>
      </w:r>
    </w:p>
    <w:p w:rsidR="00455A2E" w:rsidRPr="00EE5C37"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0,2; </w:t>
      </w:r>
    </w:p>
    <w:p w:rsidR="00455A2E" w:rsidRPr="00F55E9A" w:rsidRDefault="00455A2E" w:rsidP="00455A2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0,4;</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предельная высота хозяйственных построек - 6 м в коньке кровли*</w:t>
      </w:r>
      <w:r w:rsidRPr="00EC5B88">
        <w:rPr>
          <w:rFonts w:ascii="Arial" w:hAnsi="Arial" w:cs="Arial"/>
        </w:rPr>
        <w:footnoteReference w:id="3"/>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жилого строения до красной линии составляет: улицы – не менее 5 м; проезда – не менее 3 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смежного земельного участка составляет:</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от жилого строения – не менее 3 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от хозяйственных построек - не менее 1 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от построек для содержания мелкого скота и птицы - не менее 4 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жилого строения и хозяйственных построек, расположенных на смежных земельных участках, – не менее 6 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жилых строений на смежных земельных участках по взаимному согласию их собственников, при этом противопожарные расстояния между жилыми строениями в каждой группе не нормируются, а минимальные расстояния между крайними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 xml:space="preserve">данное ограждение </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455A2E" w:rsidRPr="00EE5C37" w:rsidRDefault="00455A2E" w:rsidP="00455A2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жилые строения могут располагаться по существующей линии застройки, определенной планировочной структурой квартала;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w:t>
      </w:r>
      <w:r w:rsidRPr="00F55E9A">
        <w:rPr>
          <w:rFonts w:ascii="Arial" w:hAnsi="Arial" w:cs="Arial"/>
        </w:rPr>
        <w:lastRenderedPageBreak/>
        <w:t>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При разделе земельного участка для ведения огородничества и садоводства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455A2E" w:rsidRPr="00F55E9A" w:rsidRDefault="00455A2E" w:rsidP="00455A2E">
      <w:pPr>
        <w:pStyle w:val="4"/>
        <w:spacing w:after="240"/>
        <w:rPr>
          <w:rFonts w:ascii="Arial" w:hAnsi="Arial" w:cs="Arial"/>
          <w:b w:val="0"/>
        </w:rPr>
      </w:pPr>
      <w:bookmarkStart w:id="42" w:name="Par1747"/>
      <w:bookmarkStart w:id="43" w:name="_Toc449979830"/>
      <w:bookmarkEnd w:id="42"/>
    </w:p>
    <w:p w:rsidR="00455A2E" w:rsidRPr="008C7C47" w:rsidRDefault="00455A2E" w:rsidP="00455A2E">
      <w:pPr>
        <w:pStyle w:val="4"/>
        <w:spacing w:after="240"/>
        <w:rPr>
          <w:rFonts w:ascii="Arial" w:hAnsi="Arial" w:cs="Arial"/>
          <w:sz w:val="22"/>
          <w:szCs w:val="22"/>
        </w:rPr>
      </w:pPr>
      <w:r w:rsidRPr="008C7C47">
        <w:rPr>
          <w:rFonts w:ascii="Arial" w:hAnsi="Arial" w:cs="Arial"/>
          <w:sz w:val="22"/>
          <w:szCs w:val="22"/>
        </w:rPr>
        <w:t>Статья 45. Градостроительные регламенты. Зоны специального назначения «С»</w:t>
      </w:r>
      <w:bookmarkEnd w:id="43"/>
    </w:p>
    <w:p w:rsidR="00455A2E" w:rsidRPr="00F55E9A" w:rsidRDefault="00455A2E" w:rsidP="00455A2E">
      <w:pPr>
        <w:pStyle w:val="5"/>
        <w:spacing w:after="120"/>
        <w:rPr>
          <w:rFonts w:ascii="Arial" w:hAnsi="Arial" w:cs="Arial"/>
        </w:rPr>
      </w:pPr>
      <w:bookmarkStart w:id="44" w:name="Par1749"/>
      <w:bookmarkEnd w:id="44"/>
      <w:r w:rsidRPr="00F55E9A">
        <w:rPr>
          <w:rFonts w:ascii="Arial" w:hAnsi="Arial" w:cs="Arial"/>
        </w:rPr>
        <w:t>С-1 - Зона кладбищ</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кладбищ выделена для обеспечения правовых условий размещения объектов, использование которых несовместимо с территориальными зонами другого назначения (кладбищ, крематориев).</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p>
    <w:tbl>
      <w:tblPr>
        <w:tblW w:w="9523" w:type="dxa"/>
        <w:tblInd w:w="83" w:type="dxa"/>
        <w:tblLook w:val="04A0" w:firstRow="1" w:lastRow="0" w:firstColumn="1" w:lastColumn="0" w:noHBand="0" w:noVBand="1"/>
      </w:tblPr>
      <w:tblGrid>
        <w:gridCol w:w="6262"/>
        <w:gridCol w:w="3261"/>
      </w:tblGrid>
      <w:tr w:rsidR="00455A2E" w:rsidRPr="00CB06CE" w:rsidTr="0041634B">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A51A72" w:rsidTr="0041634B">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A51A72" w:rsidRDefault="00455A2E" w:rsidP="0041634B">
            <w:pPr>
              <w:rPr>
                <w:rFonts w:ascii="Arial" w:hAnsi="Arial" w:cs="Arial"/>
                <w:b/>
                <w:bCs/>
              </w:rPr>
            </w:pPr>
            <w:r w:rsidRPr="00A51A72">
              <w:rPr>
                <w:rFonts w:ascii="Arial" w:hAnsi="Arial" w:cs="Arial"/>
                <w:b/>
                <w:bCs/>
              </w:rPr>
              <w:t>Основные виды разрешенного использования</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бытовое обслуживание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религиозное использование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3.7</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ритуальная деятельность</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12.1</w:t>
            </w:r>
          </w:p>
        </w:tc>
      </w:tr>
      <w:tr w:rsidR="00455A2E" w:rsidRPr="00CB06CE" w:rsidTr="0041634B">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4.9</w:t>
            </w:r>
          </w:p>
        </w:tc>
      </w:tr>
      <w:tr w:rsidR="00455A2E" w:rsidRPr="003B5545" w:rsidTr="0041634B">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jc w:val="both"/>
              <w:rPr>
                <w:rFonts w:ascii="Arial" w:hAnsi="Arial" w:cs="Arial"/>
              </w:rPr>
            </w:pPr>
            <w:r>
              <w:rPr>
                <w:rFonts w:ascii="Arial" w:hAnsi="Arial" w:cs="Arial"/>
              </w:rPr>
              <w:t>объекты гаражнного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455A2E" w:rsidRPr="00EC5B88" w:rsidTr="0041634B">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jc w:val="both"/>
              <w:rPr>
                <w:rFonts w:ascii="Arial" w:hAnsi="Arial" w:cs="Arial"/>
              </w:rPr>
            </w:pPr>
            <w:r>
              <w:rPr>
                <w:rFonts w:ascii="Arial" w:hAnsi="Arial" w:cs="Arial"/>
              </w:rPr>
              <w:t>склады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rPr>
                <w:rFonts w:ascii="Arial" w:hAnsi="Arial" w:cs="Arial"/>
              </w:rPr>
            </w:pPr>
            <w:r>
              <w:rPr>
                <w:rFonts w:ascii="Arial" w:hAnsi="Arial" w:cs="Arial"/>
              </w:rPr>
              <w:t>6.9</w:t>
            </w:r>
          </w:p>
        </w:tc>
      </w:tr>
    </w:tbl>
    <w:p w:rsidR="00455A2E" w:rsidRPr="00EC5B88"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С-1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lastRenderedPageBreak/>
        <w:t>-</w:t>
      </w:r>
      <w:r w:rsidRPr="00F55E9A">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w:t>
      </w:r>
      <w:r>
        <w:rPr>
          <w:rFonts w:ascii="Arial" w:hAnsi="Arial" w:cs="Arial"/>
          <w:color w:val="000000"/>
        </w:rPr>
        <w:t>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плотности застройки - не </w:t>
      </w:r>
      <w:r>
        <w:rPr>
          <w:rFonts w:ascii="Arial" w:hAnsi="Arial" w:cs="Arial"/>
          <w:color w:val="000000"/>
        </w:rPr>
        <w:t>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5"/>
        <w:spacing w:after="120"/>
        <w:rPr>
          <w:rFonts w:ascii="Arial" w:hAnsi="Arial" w:cs="Arial"/>
          <w:b w:val="0"/>
        </w:rPr>
      </w:pPr>
      <w:bookmarkStart w:id="45" w:name="Par1773"/>
      <w:bookmarkEnd w:id="45"/>
    </w:p>
    <w:p w:rsidR="00455A2E" w:rsidRPr="00F55E9A" w:rsidRDefault="00455A2E" w:rsidP="00455A2E">
      <w:pPr>
        <w:pStyle w:val="5"/>
        <w:spacing w:after="120"/>
        <w:rPr>
          <w:rFonts w:ascii="Arial" w:hAnsi="Arial" w:cs="Arial"/>
        </w:rPr>
      </w:pPr>
      <w:r w:rsidRPr="00F55E9A">
        <w:rPr>
          <w:rFonts w:ascii="Arial" w:hAnsi="Arial" w:cs="Arial"/>
        </w:rPr>
        <w:t>С-2 - Зона объектов обработки, утилизации, обезвреживания, размещения твердых коммунальных отходов</w:t>
      </w:r>
    </w:p>
    <w:p w:rsidR="00455A2E" w:rsidRPr="00F55E9A" w:rsidRDefault="00455A2E" w:rsidP="00455A2E"/>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С-2 выделена для обеспечения правовых условий размещения объектов, использование которых несовместимо с территориальными зонами другого назначения (скотомогильников, объектов обработки, обезвреживания и утилизации отходов производства и потребления, очистных сооружений канализации и иных объектов ограниченного доступа городского хозяйства).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2. Основные виды разрешенного использования земельных участков и объектов капитального строительства:</w:t>
      </w:r>
    </w:p>
    <w:tbl>
      <w:tblPr>
        <w:tblW w:w="9523" w:type="dxa"/>
        <w:tblInd w:w="83" w:type="dxa"/>
        <w:tblLook w:val="04A0" w:firstRow="1" w:lastRow="0" w:firstColumn="1" w:lastColumn="0" w:noHBand="0" w:noVBand="1"/>
      </w:tblPr>
      <w:tblGrid>
        <w:gridCol w:w="13"/>
        <w:gridCol w:w="6391"/>
        <w:gridCol w:w="3119"/>
      </w:tblGrid>
      <w:tr w:rsidR="00455A2E" w:rsidRPr="00CB06CE" w:rsidTr="0041634B">
        <w:trPr>
          <w:gridBefore w:val="1"/>
          <w:wBefore w:w="13" w:type="dxa"/>
        </w:trPr>
        <w:tc>
          <w:tcPr>
            <w:tcW w:w="639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119"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A51A72" w:rsidTr="0041634B">
        <w:trPr>
          <w:gridBefore w:val="1"/>
          <w:wBefore w:w="13" w:type="dxa"/>
        </w:trPr>
        <w:tc>
          <w:tcPr>
            <w:tcW w:w="951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A51A72" w:rsidRDefault="00455A2E" w:rsidP="0041634B">
            <w:pPr>
              <w:rPr>
                <w:rFonts w:ascii="Arial" w:hAnsi="Arial" w:cs="Arial"/>
                <w:b/>
                <w:bCs/>
              </w:rPr>
            </w:pPr>
            <w:r w:rsidRPr="00A51A72">
              <w:rPr>
                <w:rFonts w:ascii="Arial" w:hAnsi="Arial" w:cs="Arial"/>
                <w:b/>
                <w:bCs/>
              </w:rPr>
              <w:t>Основные виды разрешенного использования</w:t>
            </w:r>
          </w:p>
        </w:tc>
      </w:tr>
      <w:tr w:rsidR="00455A2E" w:rsidRPr="00EC5B88" w:rsidTr="0041634B">
        <w:trPr>
          <w:gridBefore w:val="1"/>
          <w:wBefore w:w="13" w:type="dxa"/>
        </w:trPr>
        <w:tc>
          <w:tcPr>
            <w:tcW w:w="6391"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119"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rPr>
          <w:gridBefore w:val="1"/>
          <w:wBefore w:w="13" w:type="dxa"/>
        </w:trPr>
        <w:tc>
          <w:tcPr>
            <w:tcW w:w="6391" w:type="dxa"/>
            <w:tcBorders>
              <w:top w:val="nil"/>
              <w:left w:val="single" w:sz="8" w:space="0" w:color="auto"/>
              <w:bottom w:val="single" w:sz="4"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119" w:type="dxa"/>
            <w:tcBorders>
              <w:top w:val="nil"/>
              <w:left w:val="nil"/>
              <w:bottom w:val="single" w:sz="4"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rPr>
          <w:gridBefore w:val="1"/>
          <w:wBefore w:w="13" w:type="dxa"/>
        </w:trPr>
        <w:tc>
          <w:tcPr>
            <w:tcW w:w="6391"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EC5B88" w:rsidTr="0041634B">
        <w:trPr>
          <w:gridBefore w:val="1"/>
          <w:wBefore w:w="13" w:type="dxa"/>
        </w:trPr>
        <w:tc>
          <w:tcPr>
            <w:tcW w:w="639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специальная деятельность</w:t>
            </w:r>
          </w:p>
        </w:tc>
        <w:tc>
          <w:tcPr>
            <w:tcW w:w="3119" w:type="dxa"/>
            <w:tcBorders>
              <w:top w:val="single" w:sz="4" w:space="0" w:color="auto"/>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12.2</w:t>
            </w:r>
          </w:p>
        </w:tc>
      </w:tr>
      <w:tr w:rsidR="00455A2E" w:rsidRPr="00CB06CE" w:rsidTr="0041634B">
        <w:trPr>
          <w:gridBefore w:val="1"/>
          <w:wBefore w:w="13" w:type="dxa"/>
          <w:trHeight w:val="57"/>
        </w:trPr>
        <w:tc>
          <w:tcPr>
            <w:tcW w:w="9510" w:type="dxa"/>
            <w:gridSpan w:val="2"/>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rPr>
                <w:rFonts w:ascii="Arial" w:hAnsi="Arial" w:cs="Arial"/>
                <w:b/>
              </w:rPr>
            </w:pPr>
            <w:r w:rsidRPr="00F55E9A">
              <w:rPr>
                <w:rFonts w:ascii="Arial" w:hAnsi="Arial" w:cs="Arial"/>
                <w:b/>
                <w:bCs/>
              </w:rPr>
              <w:t>Условно разрешенные виды разрешенного использования</w:t>
            </w:r>
          </w:p>
        </w:tc>
      </w:tr>
      <w:tr w:rsidR="00455A2E" w:rsidRPr="00EC5B88" w:rsidTr="0041634B">
        <w:trPr>
          <w:gridBefore w:val="1"/>
          <w:wBefore w:w="13" w:type="dxa"/>
          <w:trHeight w:val="57"/>
        </w:trPr>
        <w:tc>
          <w:tcPr>
            <w:tcW w:w="6391" w:type="dxa"/>
            <w:tcBorders>
              <w:top w:val="nil"/>
              <w:left w:val="single" w:sz="8" w:space="0" w:color="auto"/>
              <w:bottom w:val="single" w:sz="8" w:space="0" w:color="auto"/>
              <w:right w:val="single" w:sz="8" w:space="0" w:color="auto"/>
            </w:tcBorders>
            <w:shd w:val="clear" w:color="auto" w:fill="auto"/>
            <w:vAlign w:val="center"/>
          </w:tcPr>
          <w:p w:rsidR="00455A2E" w:rsidRPr="002D0A38" w:rsidRDefault="00455A2E" w:rsidP="0041634B">
            <w:pPr>
              <w:jc w:val="both"/>
              <w:rPr>
                <w:rFonts w:ascii="Arial" w:hAnsi="Arial" w:cs="Arial"/>
              </w:rPr>
            </w:pPr>
            <w:r>
              <w:rPr>
                <w:rFonts w:ascii="Arial" w:hAnsi="Arial" w:cs="Arial"/>
                <w:bCs/>
              </w:rPr>
              <w:t>не установлены</w:t>
            </w:r>
          </w:p>
        </w:tc>
        <w:tc>
          <w:tcPr>
            <w:tcW w:w="3119"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p>
        </w:tc>
      </w:tr>
      <w:tr w:rsidR="00455A2E" w:rsidRPr="003B5545" w:rsidTr="0041634B">
        <w:tc>
          <w:tcPr>
            <w:tcW w:w="9523"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455A2E" w:rsidRPr="00EC5B88" w:rsidTr="0041634B">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jc w:val="both"/>
              <w:rPr>
                <w:rFonts w:ascii="Arial" w:hAnsi="Arial" w:cs="Arial"/>
              </w:rPr>
            </w:pPr>
            <w:r>
              <w:rPr>
                <w:rFonts w:ascii="Arial" w:hAnsi="Arial" w:cs="Arial"/>
              </w:rPr>
              <w:t>склады</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rPr>
                <w:rFonts w:ascii="Arial" w:hAnsi="Arial" w:cs="Arial"/>
              </w:rPr>
            </w:pPr>
            <w:r>
              <w:rPr>
                <w:rFonts w:ascii="Arial" w:hAnsi="Arial" w:cs="Arial"/>
              </w:rPr>
              <w:t>6.9</w:t>
            </w:r>
          </w:p>
        </w:tc>
      </w:tr>
    </w:tbl>
    <w:p w:rsidR="00455A2E" w:rsidRPr="00EC5B88"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С-2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lastRenderedPageBreak/>
        <w:t>-</w:t>
      </w:r>
      <w:r w:rsidRPr="00F55E9A">
        <w:rPr>
          <w:rFonts w:ascii="Arial" w:hAnsi="Arial" w:cs="Arial"/>
        </w:rPr>
        <w:tab/>
        <w:t>размеры земельных участков для зоны С-2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w:t>
      </w:r>
      <w:r>
        <w:rPr>
          <w:rFonts w:ascii="Arial" w:hAnsi="Arial" w:cs="Arial"/>
          <w:color w:val="000000"/>
        </w:rPr>
        <w:t>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плотности застройки – не </w:t>
      </w:r>
      <w:r>
        <w:rPr>
          <w:rFonts w:ascii="Arial" w:hAnsi="Arial" w:cs="Arial"/>
          <w:color w:val="000000"/>
        </w:rPr>
        <w:t>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5"/>
        <w:spacing w:after="120"/>
        <w:rPr>
          <w:rFonts w:ascii="Arial" w:hAnsi="Arial" w:cs="Arial"/>
          <w:b w:val="0"/>
        </w:rPr>
      </w:pPr>
    </w:p>
    <w:p w:rsidR="00455A2E" w:rsidRPr="00F55E9A" w:rsidRDefault="00455A2E" w:rsidP="00455A2E">
      <w:pPr>
        <w:pStyle w:val="5"/>
        <w:spacing w:after="120"/>
        <w:rPr>
          <w:rFonts w:ascii="Arial" w:hAnsi="Arial" w:cs="Arial"/>
        </w:rPr>
      </w:pPr>
      <w:r w:rsidRPr="00F55E9A">
        <w:rPr>
          <w:rFonts w:ascii="Arial" w:hAnsi="Arial" w:cs="Arial"/>
        </w:rPr>
        <w:t>С-3 - Зона режимных территорий</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С-3 выделена для обеспечения правовых условий использования земельных участков и расположенных (или вновь возводимых) на них объектов капитального строительства в границах территорий режимных объектов в порядке, установленном уполномоченными органами государственной власти.</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523" w:type="dxa"/>
        <w:tblInd w:w="83" w:type="dxa"/>
        <w:tblLayout w:type="fixed"/>
        <w:tblLook w:val="04A0" w:firstRow="1" w:lastRow="0" w:firstColumn="1" w:lastColumn="0" w:noHBand="0" w:noVBand="1"/>
      </w:tblPr>
      <w:tblGrid>
        <w:gridCol w:w="6262"/>
        <w:gridCol w:w="3261"/>
      </w:tblGrid>
      <w:tr w:rsidR="00455A2E" w:rsidRPr="00CB06CE" w:rsidTr="0041634B">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A51A72" w:rsidTr="0041634B">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A51A72" w:rsidRDefault="00455A2E" w:rsidP="0041634B">
            <w:pPr>
              <w:rPr>
                <w:rFonts w:ascii="Arial" w:hAnsi="Arial" w:cs="Arial"/>
                <w:b/>
                <w:bCs/>
              </w:rPr>
            </w:pPr>
            <w:r w:rsidRPr="00A51A72">
              <w:rPr>
                <w:rFonts w:ascii="Arial" w:hAnsi="Arial" w:cs="Arial"/>
                <w:b/>
                <w:bCs/>
              </w:rPr>
              <w:t>Основные виды разрешенного использования</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обеспечение обороны и безопасности</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8.0</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обеспечение вооруженных сил</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8.1</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обеспечение внутреннего правопорядка</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8.3</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обеспечение деятельности по исполнению наказаний</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8.4</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жилая застройка</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2.0</w:t>
            </w:r>
          </w:p>
        </w:tc>
      </w:tr>
      <w:tr w:rsidR="00455A2E" w:rsidRPr="003B5545" w:rsidTr="0041634B">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jc w:val="both"/>
              <w:rPr>
                <w:rFonts w:ascii="Arial" w:hAnsi="Arial" w:cs="Arial"/>
              </w:rPr>
            </w:pPr>
            <w:r>
              <w:rPr>
                <w:rFonts w:ascii="Arial" w:hAnsi="Arial" w:cs="Arial"/>
              </w:rPr>
              <w:t>объекты гаражного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455A2E" w:rsidRPr="00EC5B88" w:rsidTr="0041634B">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jc w:val="both"/>
              <w:rPr>
                <w:rFonts w:ascii="Arial" w:hAnsi="Arial" w:cs="Arial"/>
              </w:rPr>
            </w:pPr>
            <w:r>
              <w:rPr>
                <w:rFonts w:ascii="Arial" w:hAnsi="Arial" w:cs="Arial"/>
              </w:rPr>
              <w:t>склады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rPr>
                <w:rFonts w:ascii="Arial" w:hAnsi="Arial" w:cs="Arial"/>
              </w:rPr>
            </w:pPr>
            <w:r>
              <w:rPr>
                <w:rFonts w:ascii="Arial" w:hAnsi="Arial" w:cs="Arial"/>
              </w:rPr>
              <w:t>6.9</w:t>
            </w:r>
          </w:p>
        </w:tc>
      </w:tr>
    </w:tbl>
    <w:p w:rsidR="00455A2E" w:rsidRPr="00EC5B88"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порядок использования режимных территорий устанавливается нормативными правовыми актами Российской Федерации.</w:t>
      </w:r>
    </w:p>
    <w:p w:rsidR="00455A2E" w:rsidRPr="00F55E9A" w:rsidRDefault="00455A2E" w:rsidP="00455A2E">
      <w:pPr>
        <w:pStyle w:val="5"/>
        <w:spacing w:after="120"/>
        <w:rPr>
          <w:rFonts w:ascii="Arial" w:hAnsi="Arial" w:cs="Arial"/>
          <w:b w:val="0"/>
        </w:rPr>
      </w:pPr>
      <w:bookmarkStart w:id="46" w:name="Par1795"/>
      <w:bookmarkEnd w:id="46"/>
    </w:p>
    <w:p w:rsidR="00455A2E" w:rsidRPr="00F55E9A" w:rsidRDefault="00455A2E" w:rsidP="00455A2E">
      <w:pPr>
        <w:pStyle w:val="5"/>
        <w:spacing w:after="120"/>
        <w:rPr>
          <w:rFonts w:ascii="Arial" w:hAnsi="Arial" w:cs="Arial"/>
        </w:rPr>
      </w:pPr>
      <w:r w:rsidRPr="00F55E9A">
        <w:rPr>
          <w:rFonts w:ascii="Arial" w:hAnsi="Arial" w:cs="Arial"/>
        </w:rPr>
        <w:t>С-4 –Зона специального назначения</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С-4 выделена для сохранения и развития зеленых насаждений санитарно-защитных, водоохранных, защитно-мелиоративных, противопожарных зон и других зеленых насаждений на земельных участках, расположенных за пределами жилых, общественно-деловых и рекреационных зон.</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664" w:type="dxa"/>
        <w:tblInd w:w="83" w:type="dxa"/>
        <w:tblLook w:val="04A0" w:firstRow="1" w:lastRow="0" w:firstColumn="1" w:lastColumn="0" w:noHBand="0" w:noVBand="1"/>
      </w:tblPr>
      <w:tblGrid>
        <w:gridCol w:w="6404"/>
        <w:gridCol w:w="3260"/>
      </w:tblGrid>
      <w:tr w:rsidR="00455A2E" w:rsidRPr="00CB06CE" w:rsidTr="0041634B">
        <w:trPr>
          <w:tblHeader/>
        </w:trPr>
        <w:tc>
          <w:tcPr>
            <w:tcW w:w="640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260"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8F1A80" w:rsidTr="0041634B">
        <w:tc>
          <w:tcPr>
            <w:tcW w:w="9664"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8F1A80" w:rsidRDefault="00455A2E" w:rsidP="0041634B">
            <w:pPr>
              <w:rPr>
                <w:rFonts w:ascii="Arial" w:hAnsi="Arial" w:cs="Arial"/>
                <w:b/>
                <w:bCs/>
              </w:rPr>
            </w:pPr>
            <w:r w:rsidRPr="008F1A80">
              <w:rPr>
                <w:rFonts w:ascii="Arial" w:hAnsi="Arial" w:cs="Arial"/>
                <w:b/>
                <w:bCs/>
              </w:rPr>
              <w:t>Основные виды разрешенного использования</w:t>
            </w:r>
          </w:p>
        </w:tc>
      </w:tr>
      <w:tr w:rsidR="00455A2E" w:rsidRPr="00EC5B88" w:rsidTr="0041634B">
        <w:tc>
          <w:tcPr>
            <w:tcW w:w="6404"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коммунальное обслуживание</w:t>
            </w:r>
          </w:p>
        </w:tc>
        <w:tc>
          <w:tcPr>
            <w:tcW w:w="3260"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3.1</w:t>
            </w:r>
          </w:p>
        </w:tc>
      </w:tr>
      <w:tr w:rsidR="00455A2E" w:rsidRPr="00EC5B88" w:rsidTr="0041634B">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охрана природных территорий</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9.1</w:t>
            </w:r>
          </w:p>
        </w:tc>
      </w:tr>
      <w:tr w:rsidR="00455A2E" w:rsidRPr="00EC5B88" w:rsidTr="0041634B">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66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объекты гаражного назначения</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2.7.1</w:t>
            </w:r>
          </w:p>
        </w:tc>
      </w:tr>
      <w:tr w:rsidR="00455A2E" w:rsidRPr="00EC5B88" w:rsidTr="0041634B">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бытовое обслуживание</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3.3</w:t>
            </w:r>
          </w:p>
        </w:tc>
      </w:tr>
      <w:tr w:rsidR="00455A2E" w:rsidRPr="00EC5B88" w:rsidTr="0041634B">
        <w:tc>
          <w:tcPr>
            <w:tcW w:w="6404"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260"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6404"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260"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c>
          <w:tcPr>
            <w:tcW w:w="6404" w:type="dxa"/>
            <w:tcBorders>
              <w:top w:val="nil"/>
              <w:left w:val="single" w:sz="8" w:space="0" w:color="auto"/>
              <w:bottom w:val="single" w:sz="4"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260" w:type="dxa"/>
            <w:tcBorders>
              <w:top w:val="nil"/>
              <w:left w:val="nil"/>
              <w:bottom w:val="single" w:sz="4"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4.9</w:t>
            </w:r>
          </w:p>
        </w:tc>
      </w:tr>
      <w:tr w:rsidR="00455A2E" w:rsidRPr="00F55E9A" w:rsidTr="0041634B">
        <w:tc>
          <w:tcPr>
            <w:tcW w:w="9664"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725E4C" w:rsidTr="0041634B">
        <w:tc>
          <w:tcPr>
            <w:tcW w:w="64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jc w:val="both"/>
              <w:rPr>
                <w:rFonts w:ascii="Arial" w:hAnsi="Arial" w:cs="Arial"/>
              </w:rPr>
            </w:pPr>
            <w:r>
              <w:rPr>
                <w:rFonts w:ascii="Arial" w:hAnsi="Arial" w:cs="Arial"/>
              </w:rPr>
              <w:t>не установлены</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rPr>
                <w:rFonts w:ascii="Arial" w:hAnsi="Arial" w:cs="Arial"/>
              </w:rPr>
            </w:pPr>
          </w:p>
        </w:tc>
      </w:tr>
    </w:tbl>
    <w:p w:rsidR="00455A2E" w:rsidRPr="00EC5B88"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С-4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размеры земельных участков для зоны С-4 определяются в соответствии с требованиями технических регламентов, действующих нормативов </w:t>
      </w:r>
      <w:r w:rsidRPr="00F55E9A">
        <w:rPr>
          <w:rFonts w:ascii="Arial" w:hAnsi="Arial" w:cs="Arial"/>
        </w:rPr>
        <w:lastRenderedPageBreak/>
        <w:t>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color w:val="000000"/>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w:t>
      </w:r>
      <w:r>
        <w:rPr>
          <w:rFonts w:ascii="Arial" w:hAnsi="Arial" w:cs="Arial"/>
          <w:color w:val="000000"/>
        </w:rPr>
        <w:t>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плотности застройки - не </w:t>
      </w:r>
      <w:r>
        <w:rPr>
          <w:rFonts w:ascii="Arial" w:hAnsi="Arial" w:cs="Arial"/>
          <w:color w:val="000000"/>
        </w:rPr>
        <w:t>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4"/>
        <w:spacing w:after="240"/>
        <w:rPr>
          <w:rFonts w:ascii="Arial" w:hAnsi="Arial" w:cs="Arial"/>
          <w:b w:val="0"/>
        </w:rPr>
      </w:pPr>
      <w:bookmarkStart w:id="47" w:name="Par1797"/>
      <w:bookmarkStart w:id="48" w:name="Par1851"/>
      <w:bookmarkStart w:id="49" w:name="_Toc449979831"/>
      <w:bookmarkEnd w:id="47"/>
      <w:bookmarkEnd w:id="48"/>
    </w:p>
    <w:p w:rsidR="00455A2E" w:rsidRPr="00F55E9A" w:rsidRDefault="00455A2E" w:rsidP="00455A2E">
      <w:pPr>
        <w:pStyle w:val="4"/>
        <w:spacing w:after="240"/>
        <w:rPr>
          <w:rFonts w:ascii="Arial" w:hAnsi="Arial" w:cs="Arial"/>
        </w:rPr>
      </w:pPr>
      <w:r w:rsidRPr="00F55E9A">
        <w:rPr>
          <w:rFonts w:ascii="Arial" w:hAnsi="Arial" w:cs="Arial"/>
        </w:rPr>
        <w:t>Статья 4</w:t>
      </w:r>
      <w:r>
        <w:rPr>
          <w:rFonts w:ascii="Arial" w:hAnsi="Arial" w:cs="Arial"/>
        </w:rPr>
        <w:t>6</w:t>
      </w:r>
      <w:r w:rsidRPr="00F55E9A">
        <w:rPr>
          <w:rFonts w:ascii="Arial" w:hAnsi="Arial" w:cs="Arial"/>
        </w:rPr>
        <w:t>. Градостроительные регламенты. Зоны рекреационного назначения «Р»</w:t>
      </w:r>
      <w:bookmarkEnd w:id="49"/>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Зоны рекреационного назначения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а также для отдыха населения, туризма, спорта.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Рекреационные зоны формируются на землях общего пользования (парки, городские сады, скверы, бульвары, городские леса, лесопарки и другие озелененные территории общего пользования).</w:t>
      </w:r>
    </w:p>
    <w:p w:rsidR="00455A2E" w:rsidRPr="00F55E9A" w:rsidRDefault="00455A2E" w:rsidP="00455A2E">
      <w:pPr>
        <w:pStyle w:val="5"/>
        <w:spacing w:after="120"/>
        <w:rPr>
          <w:rFonts w:ascii="Arial" w:hAnsi="Arial" w:cs="Arial"/>
        </w:rPr>
      </w:pPr>
      <w:bookmarkStart w:id="50" w:name="Par1856"/>
      <w:bookmarkEnd w:id="50"/>
      <w:r w:rsidRPr="00F55E9A">
        <w:rPr>
          <w:rFonts w:ascii="Arial" w:hAnsi="Arial" w:cs="Arial"/>
        </w:rPr>
        <w:t>Р-1 - Зона зеленых насаждений общего пользования (парки, скверы, бульвары, сады)</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Р-1 выделена для обеспечения условий сохранения и развития озелененных территорий при их использовании с возможностью строго ограниченного строительства объектов отдыха, спорта и досуга, сохранение территорий, представляющих ценность для отдыха на открытом воздухе.</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Look w:val="04A0" w:firstRow="1" w:lastRow="0" w:firstColumn="1" w:lastColumn="0" w:noHBand="0" w:noVBand="1"/>
      </w:tblPr>
      <w:tblGrid>
        <w:gridCol w:w="6262"/>
        <w:gridCol w:w="3261"/>
      </w:tblGrid>
      <w:tr w:rsidR="00455A2E" w:rsidRPr="00CB06CE" w:rsidTr="0041634B">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DA7637" w:rsidTr="0041634B">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DA7637" w:rsidRDefault="00455A2E" w:rsidP="0041634B">
            <w:pPr>
              <w:rPr>
                <w:rFonts w:ascii="Arial" w:hAnsi="Arial" w:cs="Arial"/>
                <w:b/>
                <w:bCs/>
              </w:rPr>
            </w:pPr>
            <w:r w:rsidRPr="00DA7637">
              <w:rPr>
                <w:rFonts w:ascii="Arial" w:hAnsi="Arial" w:cs="Arial"/>
                <w:b/>
                <w:bCs/>
              </w:rPr>
              <w:t>Основные виды разрешенного использования</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отдых (рекреация)</w:t>
            </w:r>
          </w:p>
        </w:tc>
        <w:tc>
          <w:tcPr>
            <w:tcW w:w="3261"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5.0</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lastRenderedPageBreak/>
              <w:t>Условно разрешенные виды разрешенного использования</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культурное развитие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3.6</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магазины</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развлечения</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4.8</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c>
          <w:tcPr>
            <w:tcW w:w="6262"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спорт</w:t>
            </w:r>
          </w:p>
        </w:tc>
        <w:tc>
          <w:tcPr>
            <w:tcW w:w="3261"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5.1</w:t>
            </w:r>
          </w:p>
        </w:tc>
      </w:tr>
      <w:tr w:rsidR="00455A2E" w:rsidRPr="00F55E9A" w:rsidTr="0041634B">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725E4C" w:rsidTr="0041634B">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jc w:val="both"/>
              <w:rPr>
                <w:rFonts w:ascii="Arial" w:hAnsi="Arial" w:cs="Arial"/>
              </w:rPr>
            </w:pPr>
            <w:r>
              <w:rPr>
                <w:rFonts w:ascii="Arial" w:hAnsi="Arial" w:cs="Arial"/>
              </w:rPr>
              <w:t>не установлены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rPr>
                <w:rFonts w:ascii="Arial" w:hAnsi="Arial" w:cs="Arial"/>
              </w:rPr>
            </w:pPr>
          </w:p>
        </w:tc>
      </w:tr>
    </w:tbl>
    <w:p w:rsidR="00455A2E" w:rsidRPr="00EC5B88"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Р-1 не </w:t>
      </w:r>
      <w:r>
        <w:rPr>
          <w:rFonts w:ascii="Arial" w:hAnsi="Arial" w:cs="Arial"/>
          <w:color w:val="000000"/>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Р-1 определяются в</w:t>
      </w:r>
      <w:r w:rsidRPr="00EC5B88">
        <w:rPr>
          <w:rFonts w:ascii="Arial" w:hAnsi="Arial" w:cs="Arial"/>
        </w:rPr>
        <w:t> </w:t>
      </w:r>
      <w:r w:rsidRPr="00F55E9A">
        <w:rPr>
          <w:rFonts w:ascii="Arial" w:hAnsi="Arial" w:cs="Arial"/>
        </w:rPr>
        <w:t>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максимальная высота объектов капитального строительства - не 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коэффициент застройки – не 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коэффициент плотности застройки – не 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5"/>
        <w:spacing w:after="120"/>
        <w:rPr>
          <w:rFonts w:ascii="Arial" w:hAnsi="Arial" w:cs="Arial"/>
          <w:b w:val="0"/>
        </w:rPr>
      </w:pPr>
      <w:bookmarkStart w:id="51" w:name="Par1894"/>
      <w:bookmarkEnd w:id="51"/>
    </w:p>
    <w:p w:rsidR="00455A2E" w:rsidRPr="00F55E9A" w:rsidRDefault="00455A2E" w:rsidP="00455A2E">
      <w:pPr>
        <w:pStyle w:val="5"/>
        <w:spacing w:after="120"/>
        <w:rPr>
          <w:rFonts w:ascii="Arial" w:hAnsi="Arial" w:cs="Arial"/>
        </w:rPr>
      </w:pPr>
      <w:r w:rsidRPr="00F55E9A">
        <w:rPr>
          <w:rFonts w:ascii="Arial" w:hAnsi="Arial" w:cs="Arial"/>
        </w:rPr>
        <w:t xml:space="preserve">Р-2 - Зона лесопарков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Р-2 выделена для обеспечения условий сохранения и развития зеленых массивов, создание комфортных условий посещения лесных территорий, обустройство территории для отдыха населения.</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2. Основные и условно разрешенные виды использования земельных участков и объектов капитального строительства</w:t>
      </w:r>
    </w:p>
    <w:tbl>
      <w:tblPr>
        <w:tblW w:w="9664" w:type="dxa"/>
        <w:tblInd w:w="83" w:type="dxa"/>
        <w:tblLook w:val="04A0" w:firstRow="1" w:lastRow="0" w:firstColumn="1" w:lastColumn="0" w:noHBand="0" w:noVBand="1"/>
      </w:tblPr>
      <w:tblGrid>
        <w:gridCol w:w="6121"/>
        <w:gridCol w:w="141"/>
        <w:gridCol w:w="3402"/>
      </w:tblGrid>
      <w:tr w:rsidR="00455A2E" w:rsidRPr="00CB06CE" w:rsidTr="0041634B">
        <w:trPr>
          <w:tblHeader/>
        </w:trPr>
        <w:tc>
          <w:tcPr>
            <w:tcW w:w="612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lastRenderedPageBreak/>
              <w:t>Виды разрешенного использования</w:t>
            </w:r>
          </w:p>
        </w:tc>
        <w:tc>
          <w:tcPr>
            <w:tcW w:w="3543" w:type="dxa"/>
            <w:gridSpan w:val="2"/>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DA7637" w:rsidTr="0041634B">
        <w:tc>
          <w:tcPr>
            <w:tcW w:w="9664"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DA7637" w:rsidRDefault="00455A2E" w:rsidP="0041634B">
            <w:pPr>
              <w:rPr>
                <w:rFonts w:ascii="Arial" w:hAnsi="Arial" w:cs="Arial"/>
                <w:b/>
                <w:bCs/>
              </w:rPr>
            </w:pPr>
            <w:r w:rsidRPr="00DA7637">
              <w:rPr>
                <w:rFonts w:ascii="Arial" w:hAnsi="Arial" w:cs="Arial"/>
                <w:b/>
                <w:bCs/>
              </w:rPr>
              <w:t>Основные виды разрешенного использования</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природно-познавательный туризм</w:t>
            </w:r>
          </w:p>
        </w:tc>
        <w:tc>
          <w:tcPr>
            <w:tcW w:w="3543" w:type="dxa"/>
            <w:gridSpan w:val="2"/>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5.2</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охота и рыбалка</w:t>
            </w:r>
          </w:p>
        </w:tc>
        <w:tc>
          <w:tcPr>
            <w:tcW w:w="3543" w:type="dxa"/>
            <w:gridSpan w:val="2"/>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5.3</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поля для гольфа или конных прогулок</w:t>
            </w:r>
          </w:p>
        </w:tc>
        <w:tc>
          <w:tcPr>
            <w:tcW w:w="3543" w:type="dxa"/>
            <w:gridSpan w:val="2"/>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5.5</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охрана природных территорий</w:t>
            </w:r>
          </w:p>
        </w:tc>
        <w:tc>
          <w:tcPr>
            <w:tcW w:w="3543" w:type="dxa"/>
            <w:gridSpan w:val="2"/>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9.1</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543" w:type="dxa"/>
            <w:gridSpan w:val="2"/>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c>
          <w:tcPr>
            <w:tcW w:w="966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543" w:type="dxa"/>
            <w:gridSpan w:val="2"/>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543" w:type="dxa"/>
            <w:gridSpan w:val="2"/>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развлечения</w:t>
            </w:r>
          </w:p>
        </w:tc>
        <w:tc>
          <w:tcPr>
            <w:tcW w:w="3543" w:type="dxa"/>
            <w:gridSpan w:val="2"/>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4.8</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543" w:type="dxa"/>
            <w:gridSpan w:val="2"/>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4.9</w:t>
            </w:r>
          </w:p>
        </w:tc>
      </w:tr>
      <w:tr w:rsidR="00455A2E" w:rsidRPr="00EC5B88" w:rsidTr="0041634B">
        <w:tc>
          <w:tcPr>
            <w:tcW w:w="6121"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спорт</w:t>
            </w:r>
          </w:p>
        </w:tc>
        <w:tc>
          <w:tcPr>
            <w:tcW w:w="3543" w:type="dxa"/>
            <w:gridSpan w:val="2"/>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5.1</w:t>
            </w:r>
          </w:p>
        </w:tc>
      </w:tr>
      <w:tr w:rsidR="00455A2E" w:rsidRPr="003B5545" w:rsidTr="0041634B">
        <w:tc>
          <w:tcPr>
            <w:tcW w:w="9664"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2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jc w:val="both"/>
              <w:rPr>
                <w:rFonts w:ascii="Arial" w:hAnsi="Arial" w:cs="Arial"/>
              </w:rPr>
            </w:pPr>
            <w:r>
              <w:rPr>
                <w:rFonts w:ascii="Arial" w:hAnsi="Arial" w:cs="Arial"/>
              </w:rPr>
              <w:t>объекты гаражного назначения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455A2E" w:rsidRPr="00EC5B88" w:rsidTr="0041634B">
        <w:tc>
          <w:tcPr>
            <w:tcW w:w="62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jc w:val="both"/>
              <w:rPr>
                <w:rFonts w:ascii="Arial" w:hAnsi="Arial" w:cs="Arial"/>
              </w:rPr>
            </w:pPr>
            <w:r>
              <w:rPr>
                <w:rFonts w:ascii="Arial" w:hAnsi="Arial" w:cs="Arial"/>
              </w:rPr>
              <w:t>общее пользование водными объектами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rPr>
                <w:rFonts w:ascii="Arial" w:hAnsi="Arial" w:cs="Arial"/>
              </w:rPr>
            </w:pPr>
            <w:r>
              <w:rPr>
                <w:rFonts w:ascii="Arial" w:hAnsi="Arial" w:cs="Arial"/>
              </w:rPr>
              <w:t>11.1</w:t>
            </w:r>
          </w:p>
        </w:tc>
      </w:tr>
      <w:tr w:rsidR="00455A2E" w:rsidRPr="00CB06CE" w:rsidTr="0041634B">
        <w:tc>
          <w:tcPr>
            <w:tcW w:w="9664" w:type="dxa"/>
            <w:gridSpan w:val="3"/>
            <w:tcBorders>
              <w:top w:val="single" w:sz="4" w:space="0" w:color="auto"/>
              <w:left w:val="nil"/>
              <w:bottom w:val="nil"/>
              <w:right w:val="nil"/>
            </w:tcBorders>
            <w:shd w:val="clear" w:color="auto" w:fill="auto"/>
            <w:vAlign w:val="center"/>
            <w:hideMark/>
          </w:tcPr>
          <w:p w:rsidR="00455A2E" w:rsidRPr="00F55E9A" w:rsidRDefault="00455A2E" w:rsidP="0041634B">
            <w:pPr>
              <w:jc w:val="both"/>
              <w:rPr>
                <w:rFonts w:ascii="Arial" w:hAnsi="Arial" w:cs="Arial"/>
                <w:i/>
              </w:rPr>
            </w:pPr>
          </w:p>
          <w:p w:rsidR="00455A2E" w:rsidRPr="00F55E9A" w:rsidRDefault="00455A2E" w:rsidP="0041634B">
            <w:pPr>
              <w:jc w:val="both"/>
              <w:rPr>
                <w:rFonts w:ascii="Arial" w:hAnsi="Arial" w:cs="Arial"/>
                <w:i/>
              </w:rPr>
            </w:pPr>
            <w:r w:rsidRPr="00F55E9A">
              <w:rPr>
                <w:rFonts w:ascii="Arial" w:hAnsi="Arial" w:cs="Arial"/>
                <w:i/>
              </w:rPr>
              <w:t>* Условно разрешенные виды использования могут быть разрешены, если их применение не сопровождается сокращением площади зеленых насаждений. При этом учитывается компенсационное озеленение в границах муниципального образования Ломинцевское Щекинского района</w:t>
            </w:r>
          </w:p>
        </w:tc>
      </w:tr>
    </w:tbl>
    <w:p w:rsidR="00455A2E" w:rsidRPr="00F55E9A"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Р-2 не </w:t>
      </w:r>
      <w:r>
        <w:rPr>
          <w:rFonts w:ascii="Arial" w:hAnsi="Arial" w:cs="Arial"/>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Р-2 определяются в</w:t>
      </w:r>
      <w:r w:rsidRPr="00EC5B88">
        <w:rPr>
          <w:rFonts w:ascii="Arial" w:hAnsi="Arial" w:cs="Arial"/>
        </w:rPr>
        <w:t> </w:t>
      </w:r>
      <w:r w:rsidRPr="00F55E9A">
        <w:rPr>
          <w:rFonts w:ascii="Arial" w:hAnsi="Arial" w:cs="Arial"/>
        </w:rPr>
        <w:t>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максимальная высота объектов капитального строительства - не 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w:t>
      </w:r>
      <w:r>
        <w:rPr>
          <w:rFonts w:ascii="Arial" w:hAnsi="Arial" w:cs="Arial"/>
        </w:rPr>
        <w:t>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плотности застройки - не </w:t>
      </w:r>
      <w:r>
        <w:rPr>
          <w:rFonts w:ascii="Arial" w:hAnsi="Arial" w:cs="Arial"/>
        </w:rPr>
        <w:t>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5"/>
        <w:spacing w:after="120"/>
        <w:rPr>
          <w:rFonts w:ascii="Arial" w:hAnsi="Arial" w:cs="Arial"/>
          <w:b w:val="0"/>
        </w:rPr>
      </w:pPr>
    </w:p>
    <w:p w:rsidR="00455A2E" w:rsidRPr="00F55E9A" w:rsidRDefault="00455A2E" w:rsidP="00455A2E">
      <w:pPr>
        <w:pStyle w:val="5"/>
        <w:spacing w:after="120"/>
        <w:rPr>
          <w:rFonts w:ascii="Arial" w:hAnsi="Arial" w:cs="Arial"/>
        </w:rPr>
      </w:pPr>
      <w:r w:rsidRPr="00F55E9A">
        <w:rPr>
          <w:rFonts w:ascii="Arial" w:hAnsi="Arial" w:cs="Arial"/>
        </w:rPr>
        <w:t>Р-3 - Зона объектов физической культуры и массового спорта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объектов физической культуры и массового спорта выделена для обеспечения правовых условий размещения крупных спортивных и</w:t>
      </w:r>
      <w:r w:rsidRPr="00EC5B88">
        <w:rPr>
          <w:rFonts w:ascii="Arial" w:hAnsi="Arial" w:cs="Arial"/>
        </w:rPr>
        <w:t> </w:t>
      </w:r>
      <w:r w:rsidRPr="00F55E9A">
        <w:rPr>
          <w:rFonts w:ascii="Arial" w:hAnsi="Arial" w:cs="Arial"/>
        </w:rPr>
        <w:t>зрелищных объектов, связанных с большим единовременным пребыванием людей.</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455A2E" w:rsidRDefault="00455A2E" w:rsidP="00455A2E">
      <w:pPr>
        <w:widowControl w:val="0"/>
        <w:autoSpaceDE w:val="0"/>
        <w:autoSpaceDN w:val="0"/>
        <w:adjustRightInd w:val="0"/>
        <w:spacing w:line="276" w:lineRule="auto"/>
        <w:jc w:val="both"/>
        <w:rPr>
          <w:rFonts w:ascii="Arial" w:hAnsi="Arial" w:cs="Arial"/>
        </w:rPr>
      </w:pPr>
    </w:p>
    <w:p w:rsidR="00455A2E" w:rsidRPr="00F55E9A" w:rsidRDefault="00455A2E" w:rsidP="00455A2E">
      <w:pPr>
        <w:widowControl w:val="0"/>
        <w:autoSpaceDE w:val="0"/>
        <w:autoSpaceDN w:val="0"/>
        <w:adjustRightInd w:val="0"/>
        <w:spacing w:line="276" w:lineRule="auto"/>
        <w:jc w:val="both"/>
        <w:rPr>
          <w:rFonts w:ascii="Arial" w:hAnsi="Arial" w:cs="Arial"/>
        </w:rPr>
      </w:pPr>
    </w:p>
    <w:tbl>
      <w:tblPr>
        <w:tblW w:w="9664" w:type="dxa"/>
        <w:tblInd w:w="83" w:type="dxa"/>
        <w:tblLook w:val="04A0" w:firstRow="1" w:lastRow="0" w:firstColumn="1" w:lastColumn="0" w:noHBand="0" w:noVBand="1"/>
      </w:tblPr>
      <w:tblGrid>
        <w:gridCol w:w="6121"/>
        <w:gridCol w:w="3543"/>
      </w:tblGrid>
      <w:tr w:rsidR="00455A2E" w:rsidRPr="00CB06CE" w:rsidTr="0041634B">
        <w:trPr>
          <w:trHeight w:val="20"/>
        </w:trPr>
        <w:tc>
          <w:tcPr>
            <w:tcW w:w="612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543" w:type="dxa"/>
            <w:tcBorders>
              <w:top w:val="single" w:sz="8" w:space="0" w:color="auto"/>
              <w:left w:val="nil"/>
              <w:bottom w:val="single" w:sz="8" w:space="0" w:color="auto"/>
              <w:right w:val="single" w:sz="8" w:space="0" w:color="auto"/>
            </w:tcBorders>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DA7637" w:rsidTr="0041634B">
        <w:trPr>
          <w:trHeight w:val="20"/>
        </w:trPr>
        <w:tc>
          <w:tcPr>
            <w:tcW w:w="9664"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55A2E" w:rsidRPr="00DA7637" w:rsidRDefault="00455A2E" w:rsidP="0041634B">
            <w:pPr>
              <w:rPr>
                <w:rFonts w:ascii="Arial" w:hAnsi="Arial" w:cs="Arial"/>
                <w:b/>
                <w:bCs/>
              </w:rPr>
            </w:pPr>
            <w:r w:rsidRPr="00DA7637">
              <w:rPr>
                <w:rFonts w:ascii="Arial" w:hAnsi="Arial" w:cs="Arial"/>
                <w:b/>
                <w:bCs/>
              </w:rPr>
              <w:t>Основные виды разрешенного использования</w:t>
            </w:r>
          </w:p>
        </w:tc>
      </w:tr>
      <w:tr w:rsidR="00455A2E" w:rsidRPr="00EC5B88" w:rsidTr="0041634B">
        <w:trPr>
          <w:trHeight w:val="20"/>
        </w:trPr>
        <w:tc>
          <w:tcPr>
            <w:tcW w:w="6121" w:type="dxa"/>
            <w:tcBorders>
              <w:top w:val="nil"/>
              <w:left w:val="single" w:sz="8" w:space="0" w:color="auto"/>
              <w:bottom w:val="single" w:sz="8" w:space="0" w:color="auto"/>
              <w:right w:val="single" w:sz="8" w:space="0" w:color="auto"/>
            </w:tcBorders>
            <w:shd w:val="clear" w:color="auto" w:fill="auto"/>
            <w:vAlign w:val="center"/>
          </w:tcPr>
          <w:p w:rsidR="00455A2E" w:rsidRPr="00EC5B88" w:rsidRDefault="00455A2E" w:rsidP="0041634B">
            <w:pPr>
              <w:jc w:val="both"/>
              <w:rPr>
                <w:rFonts w:ascii="Arial" w:hAnsi="Arial" w:cs="Arial"/>
              </w:rPr>
            </w:pPr>
            <w:bookmarkStart w:id="52" w:name="sub_1050"/>
            <w:r w:rsidRPr="00EC5B88">
              <w:rPr>
                <w:rFonts w:ascii="Arial" w:hAnsi="Arial" w:cs="Arial"/>
              </w:rPr>
              <w:t>отдых (рекреация)</w:t>
            </w:r>
            <w:bookmarkEnd w:id="52"/>
          </w:p>
        </w:tc>
        <w:tc>
          <w:tcPr>
            <w:tcW w:w="3543" w:type="dxa"/>
            <w:tcBorders>
              <w:top w:val="nil"/>
              <w:left w:val="nil"/>
              <w:bottom w:val="single" w:sz="8" w:space="0" w:color="auto"/>
              <w:right w:val="single" w:sz="8" w:space="0" w:color="auto"/>
            </w:tcBorders>
            <w:shd w:val="clear" w:color="auto" w:fill="auto"/>
            <w:vAlign w:val="center"/>
          </w:tcPr>
          <w:p w:rsidR="00455A2E" w:rsidRPr="00EC5B88" w:rsidRDefault="00455A2E" w:rsidP="0041634B">
            <w:pPr>
              <w:rPr>
                <w:rFonts w:ascii="Arial" w:hAnsi="Arial" w:cs="Arial"/>
              </w:rPr>
            </w:pPr>
            <w:r w:rsidRPr="00EC5B88">
              <w:rPr>
                <w:rFonts w:ascii="Arial" w:hAnsi="Arial" w:cs="Arial"/>
              </w:rPr>
              <w:t>5.0</w:t>
            </w:r>
          </w:p>
        </w:tc>
      </w:tr>
      <w:tr w:rsidR="00455A2E" w:rsidRPr="00EC5B88" w:rsidTr="0041634B">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спорт</w:t>
            </w:r>
          </w:p>
        </w:tc>
        <w:tc>
          <w:tcPr>
            <w:tcW w:w="354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5.1</w:t>
            </w:r>
          </w:p>
        </w:tc>
      </w:tr>
      <w:tr w:rsidR="00455A2E" w:rsidRPr="00EC5B88" w:rsidTr="0041634B">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54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rPr>
          <w:trHeight w:val="20"/>
        </w:trPr>
        <w:tc>
          <w:tcPr>
            <w:tcW w:w="966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магазины</w:t>
            </w:r>
          </w:p>
        </w:tc>
        <w:tc>
          <w:tcPr>
            <w:tcW w:w="354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4.4</w:t>
            </w:r>
          </w:p>
        </w:tc>
      </w:tr>
      <w:tr w:rsidR="00455A2E" w:rsidRPr="00EC5B88" w:rsidTr="0041634B">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общественное питание</w:t>
            </w:r>
          </w:p>
        </w:tc>
        <w:tc>
          <w:tcPr>
            <w:tcW w:w="354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4.6</w:t>
            </w:r>
          </w:p>
        </w:tc>
      </w:tr>
      <w:tr w:rsidR="00455A2E" w:rsidRPr="00EC5B88" w:rsidTr="0041634B">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развлечения</w:t>
            </w:r>
          </w:p>
        </w:tc>
        <w:tc>
          <w:tcPr>
            <w:tcW w:w="3543" w:type="dxa"/>
            <w:tcBorders>
              <w:top w:val="nil"/>
              <w:left w:val="nil"/>
              <w:bottom w:val="single" w:sz="8" w:space="0" w:color="auto"/>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4.8</w:t>
            </w:r>
          </w:p>
        </w:tc>
      </w:tr>
      <w:tr w:rsidR="00455A2E" w:rsidRPr="00EC5B88" w:rsidTr="0041634B">
        <w:trPr>
          <w:trHeight w:val="20"/>
        </w:trPr>
        <w:tc>
          <w:tcPr>
            <w:tcW w:w="6121" w:type="dxa"/>
            <w:tcBorders>
              <w:top w:val="nil"/>
              <w:left w:val="single" w:sz="8" w:space="0" w:color="auto"/>
              <w:bottom w:val="nil"/>
              <w:right w:val="single" w:sz="8" w:space="0" w:color="auto"/>
            </w:tcBorders>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543" w:type="dxa"/>
            <w:tcBorders>
              <w:top w:val="nil"/>
              <w:left w:val="nil"/>
              <w:bottom w:val="nil"/>
              <w:right w:val="single" w:sz="8" w:space="0" w:color="auto"/>
            </w:tcBorders>
            <w:shd w:val="clear" w:color="auto" w:fill="auto"/>
            <w:vAlign w:val="center"/>
            <w:hideMark/>
          </w:tcPr>
          <w:p w:rsidR="00455A2E" w:rsidRPr="00EC5B88" w:rsidRDefault="00455A2E" w:rsidP="0041634B">
            <w:pPr>
              <w:rPr>
                <w:rFonts w:ascii="Arial" w:hAnsi="Arial" w:cs="Arial"/>
              </w:rPr>
            </w:pPr>
            <w:r w:rsidRPr="00EC5B88">
              <w:rPr>
                <w:rFonts w:ascii="Arial" w:hAnsi="Arial" w:cs="Arial"/>
              </w:rPr>
              <w:t>4.9</w:t>
            </w:r>
          </w:p>
        </w:tc>
      </w:tr>
      <w:tr w:rsidR="00455A2E" w:rsidRPr="003B5545" w:rsidTr="0041634B">
        <w:tc>
          <w:tcPr>
            <w:tcW w:w="9664"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c>
          <w:tcPr>
            <w:tcW w:w="6121"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jc w:val="both"/>
              <w:rPr>
                <w:rFonts w:ascii="Arial" w:hAnsi="Arial" w:cs="Arial"/>
              </w:rPr>
            </w:pPr>
            <w:r>
              <w:rPr>
                <w:rFonts w:ascii="Arial" w:hAnsi="Arial" w:cs="Arial"/>
              </w:rPr>
              <w:t>общее пользование водными объектами</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rPr>
                <w:rFonts w:ascii="Arial" w:hAnsi="Arial" w:cs="Arial"/>
              </w:rPr>
            </w:pPr>
            <w:r>
              <w:rPr>
                <w:rFonts w:ascii="Arial" w:hAnsi="Arial" w:cs="Arial"/>
              </w:rPr>
              <w:t>11.1</w:t>
            </w:r>
          </w:p>
        </w:tc>
      </w:tr>
    </w:tbl>
    <w:p w:rsidR="00455A2E" w:rsidRDefault="00455A2E" w:rsidP="00455A2E">
      <w:pPr>
        <w:widowControl w:val="0"/>
        <w:autoSpaceDE w:val="0"/>
        <w:autoSpaceDN w:val="0"/>
        <w:adjustRightInd w:val="0"/>
        <w:spacing w:after="12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Р-3 не </w:t>
      </w:r>
      <w:r>
        <w:rPr>
          <w:rFonts w:ascii="Arial" w:hAnsi="Arial" w:cs="Arial"/>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Р-3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коэффициент застройки – не 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коэффициент плотности застройки – не 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 xml:space="preserve">расстояния между объектами капитального строительства и отступы от </w:t>
      </w:r>
      <w:r>
        <w:rPr>
          <w:rFonts w:ascii="Arial" w:hAnsi="Arial" w:cs="Arial"/>
        </w:rPr>
        <w:lastRenderedPageBreak/>
        <w:t>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pStyle w:val="5"/>
        <w:spacing w:after="120"/>
        <w:rPr>
          <w:rFonts w:ascii="Arial" w:hAnsi="Arial" w:cs="Arial"/>
          <w:b w:val="0"/>
        </w:rPr>
      </w:pPr>
      <w:bookmarkStart w:id="53" w:name="Par1915"/>
      <w:bookmarkEnd w:id="53"/>
    </w:p>
    <w:p w:rsidR="00455A2E" w:rsidRPr="00F55E9A" w:rsidRDefault="00455A2E" w:rsidP="00455A2E">
      <w:pPr>
        <w:pStyle w:val="5"/>
        <w:spacing w:after="120"/>
        <w:rPr>
          <w:rFonts w:ascii="Arial" w:hAnsi="Arial" w:cs="Arial"/>
        </w:rPr>
      </w:pPr>
      <w:r w:rsidRPr="00F55E9A">
        <w:rPr>
          <w:rFonts w:ascii="Arial" w:hAnsi="Arial" w:cs="Arial"/>
        </w:rPr>
        <w:t>Р-4 – Зона объектов отдыха и туризма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1. Зона Р-4 выделена для обеспечения условий сохранения и развития ценных в природном отношении территорий, пригодных для санаторно-курортного лечения, отдыха, туризма, размещение необходимых объектов инженерной и транспортной инфраструктур.</w:t>
      </w:r>
    </w:p>
    <w:p w:rsidR="00455A2E" w:rsidRPr="00F55E9A" w:rsidRDefault="00455A2E" w:rsidP="00455A2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
        <w:gridCol w:w="6391"/>
        <w:gridCol w:w="3119"/>
      </w:tblGrid>
      <w:tr w:rsidR="00455A2E" w:rsidRPr="00CB06CE" w:rsidTr="0041634B">
        <w:trPr>
          <w:gridBefore w:val="1"/>
          <w:wBefore w:w="13" w:type="dxa"/>
          <w:tblHeader/>
        </w:trPr>
        <w:tc>
          <w:tcPr>
            <w:tcW w:w="6391" w:type="dxa"/>
            <w:shd w:val="clear" w:color="auto" w:fill="D9D9D9"/>
            <w:vAlign w:val="center"/>
            <w:hideMark/>
          </w:tcPr>
          <w:p w:rsidR="00455A2E" w:rsidRPr="00EC5B88" w:rsidRDefault="00455A2E" w:rsidP="0041634B">
            <w:pPr>
              <w:jc w:val="both"/>
              <w:rPr>
                <w:rFonts w:ascii="Arial" w:hAnsi="Arial" w:cs="Arial"/>
                <w:bCs/>
              </w:rPr>
            </w:pPr>
            <w:r w:rsidRPr="00EC5B88">
              <w:rPr>
                <w:rFonts w:ascii="Arial" w:hAnsi="Arial" w:cs="Arial"/>
                <w:bCs/>
              </w:rPr>
              <w:t>Виды разрешенного использования</w:t>
            </w:r>
          </w:p>
        </w:tc>
        <w:tc>
          <w:tcPr>
            <w:tcW w:w="3119" w:type="dxa"/>
            <w:shd w:val="clear" w:color="auto" w:fill="D9D9D9"/>
            <w:noWrap/>
            <w:vAlign w:val="center"/>
            <w:hideMark/>
          </w:tcPr>
          <w:p w:rsidR="00455A2E" w:rsidRPr="00F55E9A" w:rsidRDefault="00455A2E" w:rsidP="0041634B">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455A2E" w:rsidRPr="00AA5EF7" w:rsidTr="0041634B">
        <w:trPr>
          <w:gridBefore w:val="1"/>
          <w:wBefore w:w="13" w:type="dxa"/>
        </w:trPr>
        <w:tc>
          <w:tcPr>
            <w:tcW w:w="9510" w:type="dxa"/>
            <w:gridSpan w:val="2"/>
            <w:shd w:val="clear" w:color="000000" w:fill="FFFFFF"/>
            <w:vAlign w:val="center"/>
            <w:hideMark/>
          </w:tcPr>
          <w:p w:rsidR="00455A2E" w:rsidRPr="00AA5EF7" w:rsidRDefault="00455A2E" w:rsidP="0041634B">
            <w:pPr>
              <w:rPr>
                <w:rFonts w:ascii="Arial" w:hAnsi="Arial" w:cs="Arial"/>
                <w:b/>
                <w:bCs/>
              </w:rPr>
            </w:pPr>
            <w:r w:rsidRPr="00AA5EF7">
              <w:rPr>
                <w:rFonts w:ascii="Arial" w:hAnsi="Arial" w:cs="Arial"/>
                <w:b/>
                <w:bCs/>
              </w:rPr>
              <w:t>Основные виды разрешенного использования</w:t>
            </w:r>
          </w:p>
        </w:tc>
      </w:tr>
      <w:tr w:rsidR="00455A2E" w:rsidRPr="00EC5B88" w:rsidTr="0041634B">
        <w:trPr>
          <w:gridBefore w:val="1"/>
          <w:wBefore w:w="13" w:type="dxa"/>
        </w:trPr>
        <w:tc>
          <w:tcPr>
            <w:tcW w:w="6391" w:type="dxa"/>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Отдых (рекреация)</w:t>
            </w:r>
          </w:p>
        </w:tc>
        <w:tc>
          <w:tcPr>
            <w:tcW w:w="3119" w:type="dxa"/>
            <w:shd w:val="clear" w:color="auto" w:fill="auto"/>
            <w:vAlign w:val="center"/>
            <w:hideMark/>
          </w:tcPr>
          <w:p w:rsidR="00455A2E" w:rsidRPr="00EC5B88" w:rsidRDefault="00455A2E" w:rsidP="0041634B">
            <w:pPr>
              <w:rPr>
                <w:rFonts w:ascii="Arial" w:hAnsi="Arial" w:cs="Arial"/>
              </w:rPr>
            </w:pPr>
            <w:r w:rsidRPr="00EC5B88">
              <w:rPr>
                <w:rFonts w:ascii="Arial" w:hAnsi="Arial" w:cs="Arial"/>
              </w:rPr>
              <w:t>5.0</w:t>
            </w:r>
          </w:p>
        </w:tc>
      </w:tr>
      <w:tr w:rsidR="00455A2E" w:rsidRPr="00EC5B88" w:rsidTr="0041634B">
        <w:trPr>
          <w:gridBefore w:val="1"/>
          <w:wBefore w:w="13" w:type="dxa"/>
        </w:trPr>
        <w:tc>
          <w:tcPr>
            <w:tcW w:w="6391" w:type="dxa"/>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Природно-познавательный туризм</w:t>
            </w:r>
          </w:p>
        </w:tc>
        <w:tc>
          <w:tcPr>
            <w:tcW w:w="3119" w:type="dxa"/>
            <w:shd w:val="clear" w:color="auto" w:fill="auto"/>
            <w:vAlign w:val="center"/>
          </w:tcPr>
          <w:p w:rsidR="00455A2E" w:rsidRPr="00EC5B88" w:rsidRDefault="00455A2E" w:rsidP="0041634B">
            <w:pPr>
              <w:rPr>
                <w:rFonts w:ascii="Arial" w:hAnsi="Arial" w:cs="Arial"/>
              </w:rPr>
            </w:pPr>
            <w:r w:rsidRPr="00EC5B88">
              <w:rPr>
                <w:rFonts w:ascii="Arial" w:hAnsi="Arial" w:cs="Arial"/>
              </w:rPr>
              <w:t>5.2</w:t>
            </w:r>
          </w:p>
        </w:tc>
      </w:tr>
      <w:tr w:rsidR="00455A2E" w:rsidRPr="00EC5B88" w:rsidTr="0041634B">
        <w:trPr>
          <w:gridBefore w:val="1"/>
          <w:wBefore w:w="13" w:type="dxa"/>
        </w:trPr>
        <w:tc>
          <w:tcPr>
            <w:tcW w:w="6391" w:type="dxa"/>
            <w:shd w:val="clear" w:color="auto" w:fill="auto"/>
            <w:vAlign w:val="center"/>
          </w:tcPr>
          <w:p w:rsidR="00455A2E" w:rsidRPr="00EC5B88" w:rsidRDefault="00455A2E" w:rsidP="0041634B">
            <w:pPr>
              <w:jc w:val="both"/>
              <w:rPr>
                <w:rFonts w:ascii="Arial" w:hAnsi="Arial" w:cs="Arial"/>
              </w:rPr>
            </w:pPr>
            <w:r w:rsidRPr="00EC5B88">
              <w:rPr>
                <w:rFonts w:ascii="Arial" w:hAnsi="Arial" w:cs="Arial"/>
              </w:rPr>
              <w:t>Туристическое обслуживание</w:t>
            </w:r>
          </w:p>
        </w:tc>
        <w:tc>
          <w:tcPr>
            <w:tcW w:w="3119" w:type="dxa"/>
            <w:shd w:val="clear" w:color="auto" w:fill="auto"/>
            <w:vAlign w:val="center"/>
          </w:tcPr>
          <w:p w:rsidR="00455A2E" w:rsidRPr="00EC5B88" w:rsidRDefault="00455A2E" w:rsidP="0041634B">
            <w:pPr>
              <w:rPr>
                <w:rFonts w:ascii="Arial" w:hAnsi="Arial" w:cs="Arial"/>
              </w:rPr>
            </w:pPr>
            <w:r w:rsidRPr="00EC5B88">
              <w:rPr>
                <w:rFonts w:ascii="Arial" w:hAnsi="Arial" w:cs="Arial"/>
              </w:rPr>
              <w:t>5.2.1</w:t>
            </w:r>
          </w:p>
        </w:tc>
      </w:tr>
      <w:tr w:rsidR="00455A2E" w:rsidRPr="00EC5B88" w:rsidTr="0041634B">
        <w:trPr>
          <w:gridBefore w:val="1"/>
          <w:wBefore w:w="13" w:type="dxa"/>
        </w:trPr>
        <w:tc>
          <w:tcPr>
            <w:tcW w:w="6391" w:type="dxa"/>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Охота и рыбалка</w:t>
            </w:r>
          </w:p>
        </w:tc>
        <w:tc>
          <w:tcPr>
            <w:tcW w:w="3119" w:type="dxa"/>
            <w:shd w:val="clear" w:color="auto" w:fill="auto"/>
            <w:vAlign w:val="center"/>
            <w:hideMark/>
          </w:tcPr>
          <w:p w:rsidR="00455A2E" w:rsidRPr="00EC5B88" w:rsidRDefault="00455A2E" w:rsidP="0041634B">
            <w:pPr>
              <w:rPr>
                <w:rFonts w:ascii="Arial" w:hAnsi="Arial" w:cs="Arial"/>
              </w:rPr>
            </w:pPr>
            <w:r w:rsidRPr="00EC5B88">
              <w:rPr>
                <w:rFonts w:ascii="Arial" w:hAnsi="Arial" w:cs="Arial"/>
              </w:rPr>
              <w:t>5.3</w:t>
            </w:r>
          </w:p>
        </w:tc>
      </w:tr>
      <w:tr w:rsidR="00455A2E" w:rsidRPr="00EC5B88" w:rsidTr="0041634B">
        <w:trPr>
          <w:gridBefore w:val="1"/>
          <w:wBefore w:w="13" w:type="dxa"/>
        </w:trPr>
        <w:tc>
          <w:tcPr>
            <w:tcW w:w="6391" w:type="dxa"/>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Причалы для маломерных судов</w:t>
            </w:r>
          </w:p>
        </w:tc>
        <w:tc>
          <w:tcPr>
            <w:tcW w:w="3119" w:type="dxa"/>
            <w:shd w:val="clear" w:color="auto" w:fill="auto"/>
            <w:vAlign w:val="center"/>
            <w:hideMark/>
          </w:tcPr>
          <w:p w:rsidR="00455A2E" w:rsidRPr="00EC5B88" w:rsidRDefault="00455A2E" w:rsidP="0041634B">
            <w:pPr>
              <w:rPr>
                <w:rFonts w:ascii="Arial" w:hAnsi="Arial" w:cs="Arial"/>
              </w:rPr>
            </w:pPr>
            <w:r w:rsidRPr="00EC5B88">
              <w:rPr>
                <w:rFonts w:ascii="Arial" w:hAnsi="Arial" w:cs="Arial"/>
              </w:rPr>
              <w:t>5.4</w:t>
            </w:r>
          </w:p>
        </w:tc>
      </w:tr>
      <w:tr w:rsidR="00455A2E" w:rsidRPr="00EC5B88" w:rsidTr="0041634B">
        <w:trPr>
          <w:gridBefore w:val="1"/>
          <w:wBefore w:w="13" w:type="dxa"/>
        </w:trPr>
        <w:tc>
          <w:tcPr>
            <w:tcW w:w="6391" w:type="dxa"/>
            <w:shd w:val="clear" w:color="auto" w:fill="auto"/>
            <w:vAlign w:val="center"/>
            <w:hideMark/>
          </w:tcPr>
          <w:p w:rsidR="00455A2E" w:rsidRPr="00F55E9A" w:rsidRDefault="00455A2E" w:rsidP="0041634B">
            <w:pPr>
              <w:jc w:val="both"/>
              <w:rPr>
                <w:rFonts w:ascii="Arial" w:hAnsi="Arial" w:cs="Arial"/>
              </w:rPr>
            </w:pPr>
            <w:r w:rsidRPr="00F55E9A">
              <w:rPr>
                <w:rFonts w:ascii="Arial" w:hAnsi="Arial" w:cs="Arial"/>
              </w:rPr>
              <w:t>Земельные участки (территории) общего пользования</w:t>
            </w:r>
          </w:p>
        </w:tc>
        <w:tc>
          <w:tcPr>
            <w:tcW w:w="3119" w:type="dxa"/>
            <w:shd w:val="clear" w:color="auto" w:fill="auto"/>
            <w:vAlign w:val="center"/>
            <w:hideMark/>
          </w:tcPr>
          <w:p w:rsidR="00455A2E" w:rsidRPr="00EC5B88" w:rsidRDefault="00455A2E" w:rsidP="0041634B">
            <w:pPr>
              <w:rPr>
                <w:rFonts w:ascii="Arial" w:hAnsi="Arial" w:cs="Arial"/>
              </w:rPr>
            </w:pPr>
            <w:r w:rsidRPr="00EC5B88">
              <w:rPr>
                <w:rFonts w:ascii="Arial" w:hAnsi="Arial" w:cs="Arial"/>
              </w:rPr>
              <w:t>12.0</w:t>
            </w:r>
          </w:p>
        </w:tc>
      </w:tr>
      <w:tr w:rsidR="00455A2E" w:rsidRPr="00CB06CE" w:rsidTr="0041634B">
        <w:trPr>
          <w:gridBefore w:val="1"/>
          <w:wBefore w:w="13" w:type="dxa"/>
        </w:trPr>
        <w:tc>
          <w:tcPr>
            <w:tcW w:w="9510" w:type="dxa"/>
            <w:gridSpan w:val="2"/>
            <w:shd w:val="clear" w:color="auto" w:fill="auto"/>
            <w:vAlign w:val="center"/>
            <w:hideMark/>
          </w:tcPr>
          <w:p w:rsidR="00455A2E" w:rsidRPr="00F55E9A" w:rsidRDefault="00455A2E" w:rsidP="0041634B">
            <w:pPr>
              <w:rPr>
                <w:rFonts w:ascii="Arial" w:hAnsi="Arial" w:cs="Arial"/>
                <w:b/>
                <w:bCs/>
              </w:rPr>
            </w:pPr>
            <w:r w:rsidRPr="00F55E9A">
              <w:rPr>
                <w:rFonts w:ascii="Arial" w:hAnsi="Arial" w:cs="Arial"/>
                <w:b/>
                <w:bCs/>
              </w:rPr>
              <w:t>Условно разрешенные виды разрешенного использования</w:t>
            </w:r>
          </w:p>
        </w:tc>
      </w:tr>
      <w:tr w:rsidR="00455A2E" w:rsidRPr="00EC5B88" w:rsidTr="0041634B">
        <w:trPr>
          <w:gridBefore w:val="1"/>
          <w:wBefore w:w="13" w:type="dxa"/>
        </w:trPr>
        <w:tc>
          <w:tcPr>
            <w:tcW w:w="6391" w:type="dxa"/>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Развлечения</w:t>
            </w:r>
          </w:p>
        </w:tc>
        <w:tc>
          <w:tcPr>
            <w:tcW w:w="3119" w:type="dxa"/>
            <w:shd w:val="clear" w:color="auto" w:fill="auto"/>
            <w:vAlign w:val="center"/>
            <w:hideMark/>
          </w:tcPr>
          <w:p w:rsidR="00455A2E" w:rsidRPr="00EC5B88" w:rsidRDefault="00455A2E" w:rsidP="0041634B">
            <w:pPr>
              <w:rPr>
                <w:rFonts w:ascii="Arial" w:hAnsi="Arial" w:cs="Arial"/>
              </w:rPr>
            </w:pPr>
            <w:r w:rsidRPr="00EC5B88">
              <w:rPr>
                <w:rFonts w:ascii="Arial" w:hAnsi="Arial" w:cs="Arial"/>
              </w:rPr>
              <w:t>4.8</w:t>
            </w:r>
          </w:p>
        </w:tc>
      </w:tr>
      <w:tr w:rsidR="00455A2E" w:rsidRPr="00EC5B88" w:rsidTr="0041634B">
        <w:trPr>
          <w:gridBefore w:val="1"/>
          <w:wBefore w:w="13" w:type="dxa"/>
        </w:trPr>
        <w:tc>
          <w:tcPr>
            <w:tcW w:w="6391" w:type="dxa"/>
            <w:shd w:val="clear" w:color="auto" w:fill="auto"/>
            <w:vAlign w:val="center"/>
            <w:hideMark/>
          </w:tcPr>
          <w:p w:rsidR="00455A2E" w:rsidRPr="00EC5B88" w:rsidRDefault="00455A2E" w:rsidP="0041634B">
            <w:pPr>
              <w:jc w:val="both"/>
              <w:rPr>
                <w:rFonts w:ascii="Arial" w:hAnsi="Arial" w:cs="Arial"/>
              </w:rPr>
            </w:pPr>
            <w:r w:rsidRPr="00EC5B88">
              <w:rPr>
                <w:rFonts w:ascii="Arial" w:hAnsi="Arial" w:cs="Arial"/>
              </w:rPr>
              <w:t>Обслуживание автотранспорта</w:t>
            </w:r>
          </w:p>
        </w:tc>
        <w:tc>
          <w:tcPr>
            <w:tcW w:w="3119" w:type="dxa"/>
            <w:shd w:val="clear" w:color="auto" w:fill="auto"/>
            <w:vAlign w:val="center"/>
            <w:hideMark/>
          </w:tcPr>
          <w:p w:rsidR="00455A2E" w:rsidRPr="00EC5B88" w:rsidRDefault="00455A2E" w:rsidP="0041634B">
            <w:pPr>
              <w:rPr>
                <w:rFonts w:ascii="Arial" w:hAnsi="Arial" w:cs="Arial"/>
              </w:rPr>
            </w:pPr>
            <w:r w:rsidRPr="00EC5B88">
              <w:rPr>
                <w:rFonts w:ascii="Arial" w:hAnsi="Arial" w:cs="Arial"/>
              </w:rPr>
              <w:t>4.9</w:t>
            </w:r>
          </w:p>
        </w:tc>
      </w:tr>
      <w:tr w:rsidR="00455A2E" w:rsidRPr="003B5545" w:rsidTr="00416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23"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455A2E" w:rsidRPr="00F55E9A" w:rsidRDefault="00455A2E" w:rsidP="0041634B">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455A2E" w:rsidRPr="00EC5B88" w:rsidTr="00416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A2E" w:rsidRPr="00725E4C" w:rsidRDefault="00455A2E" w:rsidP="0041634B">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455A2E" w:rsidRPr="00EC5B88" w:rsidTr="00416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jc w:val="both"/>
              <w:rPr>
                <w:rFonts w:ascii="Arial" w:hAnsi="Arial" w:cs="Arial"/>
              </w:rPr>
            </w:pPr>
            <w:r>
              <w:rPr>
                <w:rFonts w:ascii="Arial" w:hAnsi="Arial" w:cs="Arial"/>
              </w:rPr>
              <w:t>общее пользование водными объектами</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455A2E" w:rsidRDefault="00455A2E" w:rsidP="0041634B">
            <w:pPr>
              <w:rPr>
                <w:rFonts w:ascii="Arial" w:hAnsi="Arial" w:cs="Arial"/>
              </w:rPr>
            </w:pPr>
            <w:r>
              <w:rPr>
                <w:rFonts w:ascii="Arial" w:hAnsi="Arial" w:cs="Arial"/>
              </w:rPr>
              <w:t>11.1</w:t>
            </w:r>
          </w:p>
        </w:tc>
      </w:tr>
    </w:tbl>
    <w:p w:rsidR="00455A2E" w:rsidRPr="00EC5B88" w:rsidRDefault="00455A2E" w:rsidP="00455A2E">
      <w:pPr>
        <w:widowControl w:val="0"/>
        <w:autoSpaceDE w:val="0"/>
        <w:autoSpaceDN w:val="0"/>
        <w:adjustRightInd w:val="0"/>
        <w:spacing w:line="276" w:lineRule="auto"/>
        <w:ind w:firstLine="540"/>
        <w:jc w:val="both"/>
        <w:rPr>
          <w:rFonts w:ascii="Arial" w:hAnsi="Arial" w:cs="Arial"/>
        </w:rPr>
      </w:pP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Р-4 не </w:t>
      </w:r>
      <w:r>
        <w:rPr>
          <w:rFonts w:ascii="Arial" w:hAnsi="Arial" w:cs="Arial"/>
        </w:rPr>
        <w:t>подлежат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Р-4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максимальная высота объектов капитального строительства – не </w:t>
      </w:r>
      <w:r>
        <w:rPr>
          <w:rFonts w:ascii="Arial" w:hAnsi="Arial" w:cs="Arial"/>
        </w:rPr>
        <w:t>подлежит ограничению</w:t>
      </w:r>
      <w:r w:rsidRPr="00F55E9A">
        <w:rPr>
          <w:rFonts w:ascii="Arial" w:hAnsi="Arial" w:cs="Arial"/>
        </w:rPr>
        <w:t>;</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коэффициент застройки – не подлежит ограничению</w:t>
      </w:r>
      <w:r w:rsidRPr="00F55E9A">
        <w:rPr>
          <w:rFonts w:ascii="Arial" w:hAnsi="Arial" w:cs="Arial"/>
        </w:rPr>
        <w:t xml:space="preserve">; </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коэффициент плотности застройки – не подлежит ограничению</w:t>
      </w:r>
      <w:r w:rsidRPr="00F55E9A">
        <w:rPr>
          <w:rFonts w:ascii="Arial" w:hAnsi="Arial" w:cs="Arial"/>
        </w:rPr>
        <w:t>;</w:t>
      </w:r>
    </w:p>
    <w:p w:rsidR="00455A2E" w:rsidRPr="00703BD3" w:rsidRDefault="00455A2E" w:rsidP="00455A2E">
      <w:pPr>
        <w:widowControl w:val="0"/>
        <w:autoSpaceDE w:val="0"/>
        <w:autoSpaceDN w:val="0"/>
        <w:adjustRightInd w:val="0"/>
        <w:spacing w:after="120"/>
        <w:jc w:val="both"/>
        <w:rPr>
          <w:rFonts w:ascii="Arial" w:hAnsi="Arial" w:cs="Arial"/>
          <w:color w:val="000000"/>
        </w:rPr>
      </w:pPr>
      <w:r w:rsidRPr="00703BD3">
        <w:rPr>
          <w:rFonts w:ascii="Arial" w:hAnsi="Arial" w:cs="Arial"/>
          <w:color w:val="000000"/>
        </w:rPr>
        <w:t xml:space="preserve">- </w:t>
      </w:r>
      <w:r w:rsidRPr="00703BD3">
        <w:rPr>
          <w:rFonts w:ascii="Arial" w:hAnsi="Arial" w:cs="Arial"/>
          <w:color w:val="000000"/>
          <w:spacing w:val="2"/>
          <w:shd w:val="clear" w:color="auto" w:fill="FFFFFF"/>
        </w:rPr>
        <w:t xml:space="preserve">минимальные отступы от границ земельных участков в целях определения </w:t>
      </w:r>
      <w:r w:rsidRPr="00703BD3">
        <w:rPr>
          <w:rFonts w:ascii="Arial" w:hAnsi="Arial" w:cs="Arial"/>
          <w:color w:val="000000"/>
          <w:spacing w:val="2"/>
          <w:shd w:val="clear" w:color="auto" w:fill="FFFFFF"/>
        </w:rPr>
        <w:lastRenderedPageBreak/>
        <w:t>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455A2E" w:rsidRPr="00F55E9A" w:rsidRDefault="00455A2E" w:rsidP="00455A2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55A2E" w:rsidRPr="00F55E9A" w:rsidRDefault="00455A2E" w:rsidP="00455A2E">
      <w:pPr>
        <w:ind w:firstLine="540"/>
        <w:jc w:val="both"/>
        <w:rPr>
          <w:rFonts w:ascii="Arial" w:hAnsi="Arial" w:cs="Arial"/>
        </w:rPr>
      </w:pPr>
    </w:p>
    <w:tbl>
      <w:tblPr>
        <w:tblW w:w="9360" w:type="dxa"/>
        <w:tblLayout w:type="fixed"/>
        <w:tblLook w:val="04A0" w:firstRow="1" w:lastRow="0" w:firstColumn="1" w:lastColumn="0" w:noHBand="0" w:noVBand="1"/>
      </w:tblPr>
      <w:tblGrid>
        <w:gridCol w:w="1620"/>
        <w:gridCol w:w="7740"/>
      </w:tblGrid>
      <w:tr w:rsidR="00455A2E" w:rsidRPr="00CB06CE" w:rsidTr="0041634B">
        <w:tc>
          <w:tcPr>
            <w:tcW w:w="1620" w:type="dxa"/>
          </w:tcPr>
          <w:p w:rsidR="00455A2E" w:rsidRPr="00DE7009" w:rsidRDefault="00455A2E" w:rsidP="0041634B">
            <w:pPr>
              <w:spacing w:before="120"/>
              <w:ind w:right="-108"/>
              <w:jc w:val="both"/>
              <w:rPr>
                <w:rFonts w:ascii="Arial" w:hAnsi="Arial" w:cs="Arial"/>
                <w:b/>
                <w:bCs/>
              </w:rPr>
            </w:pPr>
            <w:r w:rsidRPr="00DE7009">
              <w:rPr>
                <w:rFonts w:ascii="Arial" w:hAnsi="Arial" w:cs="Arial"/>
                <w:b/>
              </w:rPr>
              <w:t xml:space="preserve">Статья </w:t>
            </w:r>
            <w:r>
              <w:rPr>
                <w:rFonts w:ascii="Arial" w:hAnsi="Arial" w:cs="Arial"/>
                <w:b/>
              </w:rPr>
              <w:t>47</w:t>
            </w:r>
            <w:r w:rsidRPr="00DE7009">
              <w:rPr>
                <w:rFonts w:ascii="Arial" w:hAnsi="Arial" w:cs="Arial"/>
                <w:b/>
              </w:rPr>
              <w:t>.</w:t>
            </w:r>
          </w:p>
        </w:tc>
        <w:tc>
          <w:tcPr>
            <w:tcW w:w="7740" w:type="dxa"/>
          </w:tcPr>
          <w:p w:rsidR="00455A2E" w:rsidRPr="00F55E9A" w:rsidRDefault="00455A2E" w:rsidP="0041634B">
            <w:pPr>
              <w:shd w:val="clear" w:color="auto" w:fill="FFFFFF"/>
              <w:spacing w:before="120"/>
              <w:jc w:val="both"/>
              <w:rPr>
                <w:rFonts w:ascii="Arial" w:hAnsi="Arial" w:cs="Arial"/>
                <w:b/>
                <w:bCs/>
              </w:rPr>
            </w:pPr>
            <w:r w:rsidRPr="00F55E9A">
              <w:rPr>
                <w:rFonts w:ascii="Arial" w:hAnsi="Arial" w:cs="Arial"/>
                <w:b/>
              </w:rPr>
              <w:t>Ограничения по условиям охраны объектов культурного наследия.</w:t>
            </w:r>
            <w:r w:rsidRPr="00F55E9A">
              <w:rPr>
                <w:rFonts w:ascii="Arial" w:hAnsi="Arial" w:cs="Arial"/>
                <w:b/>
                <w:bCs/>
              </w:rPr>
              <w:t xml:space="preserve"> </w:t>
            </w:r>
          </w:p>
        </w:tc>
      </w:tr>
    </w:tbl>
    <w:p w:rsidR="00455A2E" w:rsidRPr="00F55E9A" w:rsidRDefault="00455A2E" w:rsidP="00455A2E">
      <w:pPr>
        <w:shd w:val="clear" w:color="auto" w:fill="FFFFFF"/>
        <w:ind w:firstLine="567"/>
        <w:jc w:val="both"/>
        <w:rPr>
          <w:rFonts w:ascii="Arial" w:hAnsi="Arial" w:cs="Arial"/>
          <w:color w:val="000000"/>
        </w:rPr>
      </w:pPr>
      <w:r w:rsidRPr="00F55E9A">
        <w:rPr>
          <w:rFonts w:ascii="Arial" w:hAnsi="Arial" w:cs="Arial"/>
          <w:color w:val="000000"/>
        </w:rPr>
        <w:t>Градостроительное регулирование (в т.ч.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регулирующими  вопросы обеспечения требований сохранения архитектурно-градостроительного наследия, к которым относятся:</w:t>
      </w:r>
    </w:p>
    <w:p w:rsidR="00455A2E" w:rsidRPr="00F55E9A" w:rsidRDefault="00455A2E" w:rsidP="00455A2E">
      <w:pPr>
        <w:shd w:val="clear" w:color="auto" w:fill="FFFFFF"/>
        <w:ind w:firstLine="567"/>
        <w:jc w:val="both"/>
        <w:rPr>
          <w:rFonts w:ascii="Arial" w:hAnsi="Arial" w:cs="Arial"/>
          <w:color w:val="000000"/>
        </w:rPr>
      </w:pPr>
      <w:r w:rsidRPr="00F55E9A">
        <w:rPr>
          <w:rFonts w:ascii="Arial" w:hAnsi="Arial" w:cs="Arial"/>
          <w:color w:val="000000"/>
        </w:rPr>
        <w:t>- Проект зон охраны памятников истории и культуры по МО, разрабатываемый в соответствии с требованиями федерального закона «Об охране объектов культурного наследия»;</w:t>
      </w:r>
    </w:p>
    <w:p w:rsidR="00455A2E" w:rsidRPr="00F55E9A" w:rsidRDefault="00455A2E" w:rsidP="00455A2E">
      <w:pPr>
        <w:shd w:val="clear" w:color="auto" w:fill="FFFFFF"/>
        <w:ind w:firstLine="567"/>
        <w:jc w:val="both"/>
        <w:rPr>
          <w:rFonts w:ascii="Arial" w:hAnsi="Arial" w:cs="Arial"/>
          <w:color w:val="000000"/>
        </w:rPr>
      </w:pPr>
      <w:r w:rsidRPr="00F55E9A">
        <w:rPr>
          <w:rFonts w:ascii="Arial" w:hAnsi="Arial" w:cs="Arial"/>
          <w:color w:val="000000"/>
        </w:rPr>
        <w:t>- Проект установления границы территорий достопримечательных мест;</w:t>
      </w:r>
    </w:p>
    <w:p w:rsidR="00455A2E" w:rsidRPr="00F55E9A" w:rsidRDefault="00455A2E" w:rsidP="00455A2E">
      <w:pPr>
        <w:shd w:val="clear" w:color="auto" w:fill="FFFFFF"/>
        <w:ind w:firstLine="567"/>
        <w:jc w:val="both"/>
        <w:rPr>
          <w:rFonts w:ascii="Arial" w:hAnsi="Arial" w:cs="Arial"/>
          <w:color w:val="000000"/>
        </w:rPr>
      </w:pPr>
      <w:r w:rsidRPr="00F55E9A">
        <w:rPr>
          <w:rFonts w:ascii="Arial" w:hAnsi="Arial" w:cs="Arial"/>
          <w:color w:val="000000"/>
        </w:rPr>
        <w:t>- Проект установления границ территорий  охраны археологического наследия;</w:t>
      </w:r>
    </w:p>
    <w:p w:rsidR="00455A2E" w:rsidRPr="00F55E9A" w:rsidRDefault="00455A2E" w:rsidP="00455A2E">
      <w:pPr>
        <w:shd w:val="clear" w:color="auto" w:fill="FFFFFF"/>
        <w:ind w:firstLine="567"/>
        <w:jc w:val="both"/>
        <w:rPr>
          <w:rFonts w:ascii="Arial" w:hAnsi="Arial" w:cs="Arial"/>
          <w:color w:val="000000"/>
        </w:rPr>
      </w:pPr>
      <w:r w:rsidRPr="00F55E9A">
        <w:rPr>
          <w:rFonts w:ascii="Arial" w:hAnsi="Arial" w:cs="Arial"/>
          <w:color w:val="000000"/>
        </w:rPr>
        <w:t>- Проекты реконструкции отдельных территорий, отнесенных к категории достопримечательных мест, разрабатываемые в соответствии с указанными выше документами.</w:t>
      </w:r>
    </w:p>
    <w:p w:rsidR="00455A2E" w:rsidRPr="00F55E9A" w:rsidRDefault="00455A2E" w:rsidP="00455A2E">
      <w:pPr>
        <w:shd w:val="clear" w:color="auto" w:fill="FFFFFF"/>
        <w:ind w:firstLine="567"/>
        <w:jc w:val="both"/>
        <w:rPr>
          <w:rFonts w:ascii="Arial" w:hAnsi="Arial" w:cs="Arial"/>
          <w:color w:val="000000"/>
        </w:rPr>
      </w:pPr>
      <w:r w:rsidRPr="00F55E9A">
        <w:rPr>
          <w:rFonts w:ascii="Arial" w:hAnsi="Arial" w:cs="Arial"/>
          <w:color w:val="000000"/>
        </w:rPr>
        <w:t xml:space="preserve">Во всех случаях – после введения в действие указанных выше правовых документов, генеральный план МО </w:t>
      </w:r>
      <w:r w:rsidRPr="00F55E9A">
        <w:rPr>
          <w:rFonts w:ascii="Arial" w:hAnsi="Arial" w:cs="Arial"/>
          <w:color w:val="000000"/>
          <w:spacing w:val="-7"/>
        </w:rPr>
        <w:t>Ломинцевское</w:t>
      </w:r>
      <w:r w:rsidRPr="00F55E9A">
        <w:rPr>
          <w:rFonts w:ascii="Arial" w:hAnsi="Arial" w:cs="Arial"/>
          <w:color w:val="000000"/>
        </w:rPr>
        <w:t xml:space="preserve"> и настоящие Правила подлежат корректировке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архитектурно-градостроительного наследия, охраны памятников истории и культуры МО </w:t>
      </w:r>
      <w:r w:rsidRPr="00F55E9A">
        <w:rPr>
          <w:rFonts w:ascii="Arial" w:hAnsi="Arial" w:cs="Arial"/>
          <w:color w:val="000000"/>
          <w:spacing w:val="-7"/>
        </w:rPr>
        <w:t>Ломинцевское</w:t>
      </w:r>
      <w:r w:rsidRPr="00F55E9A">
        <w:rPr>
          <w:rFonts w:ascii="Arial" w:hAnsi="Arial" w:cs="Arial"/>
          <w:color w:val="000000"/>
        </w:rPr>
        <w:t>.</w:t>
      </w:r>
    </w:p>
    <w:p w:rsidR="00455A2E" w:rsidRPr="00F55E9A" w:rsidRDefault="00455A2E" w:rsidP="00455A2E">
      <w:pPr>
        <w:shd w:val="clear" w:color="auto" w:fill="FFFFFF"/>
        <w:ind w:firstLine="567"/>
        <w:jc w:val="both"/>
        <w:rPr>
          <w:rFonts w:ascii="Arial" w:hAnsi="Arial" w:cs="Arial"/>
          <w:color w:val="000000"/>
        </w:rPr>
      </w:pPr>
      <w:r w:rsidRPr="00F55E9A">
        <w:rPr>
          <w:rFonts w:ascii="Arial" w:hAnsi="Arial" w:cs="Arial"/>
          <w:color w:val="000000"/>
        </w:rPr>
        <w:t>В настоящих Правилах в виде отдельных специальных зон выделены территории, однозначно определяемые как территории, на которых запрещены любые виды строительства, кроме тех, которые  являются  компенсационными или вспомогательными по отношению к объектам архитектурно-градостроительного наследия, расположенным в этих зонах. Такие виды строительства имеют особый порядок организации  и  согласований, устанавливаемый федеральным законодательством, в частности Федеральн</w:t>
      </w:r>
      <w:r>
        <w:rPr>
          <w:rFonts w:ascii="Arial" w:hAnsi="Arial" w:cs="Arial"/>
          <w:color w:val="000000"/>
        </w:rPr>
        <w:t>ым</w:t>
      </w:r>
      <w:r w:rsidRPr="00F55E9A">
        <w:rPr>
          <w:rFonts w:ascii="Arial" w:hAnsi="Arial" w:cs="Arial"/>
          <w:color w:val="000000"/>
        </w:rPr>
        <w:t xml:space="preserve"> закон</w:t>
      </w:r>
      <w:r>
        <w:rPr>
          <w:rFonts w:ascii="Arial" w:hAnsi="Arial" w:cs="Arial"/>
          <w:color w:val="000000"/>
        </w:rPr>
        <w:t>ом</w:t>
      </w:r>
      <w:r w:rsidRPr="00F55E9A">
        <w:rPr>
          <w:rFonts w:ascii="Arial" w:hAnsi="Arial" w:cs="Arial"/>
          <w:color w:val="000000"/>
        </w:rPr>
        <w:t xml:space="preserve"> «Об охране объектов культурного наследия»,  а также Законом Тульской области «Об объектах культурного наследия (памятниках истории и культуры) народов Российской Федерации в Тульской области.</w:t>
      </w:r>
    </w:p>
    <w:p w:rsidR="00455A2E" w:rsidRPr="00F55E9A" w:rsidRDefault="00455A2E" w:rsidP="00455A2E">
      <w:pPr>
        <w:ind w:firstLine="567"/>
        <w:rPr>
          <w:rFonts w:ascii="Arial" w:hAnsi="Arial" w:cs="Arial"/>
          <w:b/>
          <w:u w:val="single"/>
        </w:rPr>
      </w:pPr>
    </w:p>
    <w:tbl>
      <w:tblPr>
        <w:tblW w:w="9360" w:type="dxa"/>
        <w:tblLayout w:type="fixed"/>
        <w:tblLook w:val="04A0" w:firstRow="1" w:lastRow="0" w:firstColumn="1" w:lastColumn="0" w:noHBand="0" w:noVBand="1"/>
      </w:tblPr>
      <w:tblGrid>
        <w:gridCol w:w="1620"/>
        <w:gridCol w:w="7740"/>
      </w:tblGrid>
      <w:tr w:rsidR="00455A2E" w:rsidRPr="00CB06CE" w:rsidTr="0041634B">
        <w:tc>
          <w:tcPr>
            <w:tcW w:w="1620" w:type="dxa"/>
          </w:tcPr>
          <w:p w:rsidR="00455A2E" w:rsidRPr="00DE7009" w:rsidRDefault="00455A2E" w:rsidP="0041634B">
            <w:pPr>
              <w:spacing w:before="120"/>
              <w:ind w:right="-108"/>
              <w:jc w:val="both"/>
              <w:rPr>
                <w:rFonts w:ascii="Arial" w:hAnsi="Arial" w:cs="Arial"/>
                <w:b/>
                <w:bCs/>
              </w:rPr>
            </w:pPr>
            <w:r w:rsidRPr="00DE7009">
              <w:rPr>
                <w:rFonts w:ascii="Arial" w:hAnsi="Arial" w:cs="Arial"/>
                <w:b/>
              </w:rPr>
              <w:t xml:space="preserve">Статья </w:t>
            </w:r>
            <w:r>
              <w:rPr>
                <w:rFonts w:ascii="Arial" w:hAnsi="Arial" w:cs="Arial"/>
                <w:b/>
              </w:rPr>
              <w:t>48</w:t>
            </w:r>
            <w:r w:rsidRPr="00DE7009">
              <w:rPr>
                <w:rFonts w:ascii="Arial" w:hAnsi="Arial" w:cs="Arial"/>
                <w:b/>
              </w:rPr>
              <w:t>.</w:t>
            </w:r>
          </w:p>
        </w:tc>
        <w:tc>
          <w:tcPr>
            <w:tcW w:w="7740" w:type="dxa"/>
          </w:tcPr>
          <w:p w:rsidR="00455A2E" w:rsidRPr="00F55E9A" w:rsidRDefault="00455A2E" w:rsidP="0041634B">
            <w:pPr>
              <w:shd w:val="clear" w:color="auto" w:fill="FFFFFF"/>
              <w:spacing w:before="120"/>
              <w:jc w:val="both"/>
              <w:rPr>
                <w:rFonts w:ascii="Arial" w:hAnsi="Arial" w:cs="Arial"/>
                <w:b/>
                <w:bCs/>
              </w:rPr>
            </w:pPr>
            <w:r w:rsidRPr="00F55E9A">
              <w:rPr>
                <w:rFonts w:ascii="Arial" w:hAnsi="Arial" w:cs="Arial"/>
                <w:b/>
              </w:rPr>
              <w:t>Описание ограничений по экологическим и санитарно-</w:t>
            </w:r>
            <w:r w:rsidRPr="00F55E9A">
              <w:rPr>
                <w:rFonts w:ascii="Arial" w:hAnsi="Arial" w:cs="Arial"/>
                <w:b/>
                <w:bCs/>
              </w:rPr>
              <w:t>эпидемиологическим</w:t>
            </w:r>
            <w:r w:rsidRPr="00F55E9A">
              <w:rPr>
                <w:rFonts w:ascii="Arial" w:hAnsi="Arial" w:cs="Arial"/>
                <w:b/>
              </w:rPr>
              <w:t xml:space="preserve"> условиям.</w:t>
            </w:r>
            <w:r w:rsidRPr="00F55E9A">
              <w:rPr>
                <w:rFonts w:ascii="Arial" w:hAnsi="Arial" w:cs="Arial"/>
                <w:b/>
                <w:bCs/>
              </w:rPr>
              <w:t xml:space="preserve"> </w:t>
            </w:r>
          </w:p>
        </w:tc>
      </w:tr>
    </w:tbl>
    <w:p w:rsidR="00455A2E" w:rsidRDefault="00455A2E" w:rsidP="00455A2E">
      <w:pPr>
        <w:ind w:firstLine="540"/>
        <w:jc w:val="both"/>
        <w:rPr>
          <w:rFonts w:ascii="Arial" w:hAnsi="Arial" w:cs="Arial"/>
          <w:color w:val="000000"/>
          <w:spacing w:val="-4"/>
        </w:rPr>
      </w:pPr>
      <w:r w:rsidRPr="00F55E9A">
        <w:rPr>
          <w:rFonts w:ascii="Arial" w:hAnsi="Arial" w:cs="Arial"/>
          <w:color w:val="000000"/>
          <w:spacing w:val="-4"/>
        </w:rPr>
        <w:t xml:space="preserve">В случае если земельный участок и объект капитального строительства расположен в границах действия ограничений по экологическим и санитарно-эпидемиологическим условиям, правовой режим использования и застройки территории указанного земельного участка определяется совокупностью требований и ограничений Правил. При этом более строгие требования, относящиеся к одному и тому же параметру, поглощают более мягкие. </w:t>
      </w:r>
    </w:p>
    <w:p w:rsidR="00455A2E" w:rsidRPr="00F55E9A" w:rsidRDefault="00455A2E" w:rsidP="00455A2E">
      <w:pPr>
        <w:ind w:firstLine="540"/>
        <w:jc w:val="both"/>
        <w:rPr>
          <w:rFonts w:ascii="Arial" w:hAnsi="Arial" w:cs="Arial"/>
          <w:color w:val="000000"/>
          <w:spacing w:val="-4"/>
        </w:rPr>
      </w:pPr>
    </w:p>
    <w:p w:rsidR="00455A2E" w:rsidRPr="00F55E9A" w:rsidRDefault="00455A2E" w:rsidP="00455A2E">
      <w:pPr>
        <w:autoSpaceDE w:val="0"/>
        <w:autoSpaceDN w:val="0"/>
        <w:adjustRightInd w:val="0"/>
        <w:ind w:left="540"/>
        <w:rPr>
          <w:rFonts w:ascii="Arial" w:hAnsi="Arial" w:cs="Arial"/>
          <w:bCs/>
          <w:noProof/>
        </w:rPr>
      </w:pPr>
      <w:r w:rsidRPr="00F55E9A">
        <w:rPr>
          <w:rFonts w:ascii="Arial" w:hAnsi="Arial" w:cs="Arial"/>
          <w:bCs/>
          <w:noProof/>
        </w:rPr>
        <w:t>В санитарно-защитных зонах промышленных предприятий не допускается размещать:</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жилую застройку, включая отдельные жилые дома;</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ландшафтно-рекреационные зоны, зоны отдыха, территории санаториев и домов отдыха;</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территории садоводческих товариществ, коттеджной застройки;</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коллективные или индивидуальные дачные, садово-огородные участки;</w:t>
      </w:r>
    </w:p>
    <w:p w:rsidR="00455A2E" w:rsidRPr="00F55E9A" w:rsidRDefault="00455A2E" w:rsidP="00455A2E">
      <w:pPr>
        <w:shd w:val="clear" w:color="auto" w:fill="FFFFFF"/>
        <w:tabs>
          <w:tab w:val="left" w:pos="806"/>
        </w:tabs>
        <w:ind w:left="709" w:hanging="142"/>
        <w:jc w:val="both"/>
        <w:rPr>
          <w:rFonts w:ascii="Arial" w:hAnsi="Arial" w:cs="Arial"/>
        </w:rPr>
      </w:pPr>
      <w:r w:rsidRPr="00F55E9A">
        <w:rPr>
          <w:rFonts w:ascii="Arial" w:hAnsi="Arial" w:cs="Arial"/>
          <w:bCs/>
          <w:noProof/>
        </w:rPr>
        <w:t xml:space="preserve">- </w:t>
      </w:r>
      <w:r w:rsidRPr="00F55E9A">
        <w:rPr>
          <w:rFonts w:ascii="Arial" w:hAnsi="Arial" w:cs="Arial"/>
          <w:spacing w:val="-2"/>
        </w:rPr>
        <w:t>предприятия по производству лекарственных веществ, лекарственных средств и   (или) лекарственных форм;</w:t>
      </w:r>
    </w:p>
    <w:p w:rsidR="00455A2E" w:rsidRPr="00F55E9A" w:rsidRDefault="00455A2E" w:rsidP="00455A2E">
      <w:pPr>
        <w:widowControl w:val="0"/>
        <w:shd w:val="clear" w:color="auto" w:fill="FFFFFF"/>
        <w:tabs>
          <w:tab w:val="left" w:pos="709"/>
        </w:tabs>
        <w:autoSpaceDE w:val="0"/>
        <w:autoSpaceDN w:val="0"/>
        <w:adjustRightInd w:val="0"/>
        <w:ind w:left="709" w:hanging="142"/>
        <w:jc w:val="both"/>
        <w:rPr>
          <w:rFonts w:ascii="Arial" w:hAnsi="Arial" w:cs="Arial"/>
          <w:spacing w:val="-3"/>
        </w:rPr>
      </w:pPr>
      <w:r w:rsidRPr="00F55E9A">
        <w:rPr>
          <w:rFonts w:ascii="Arial" w:hAnsi="Arial" w:cs="Arial"/>
          <w:spacing w:val="2"/>
        </w:rPr>
        <w:t>- склады сырья и полупродуктов для фармацевтических предприятий в границах   санитарно-</w:t>
      </w:r>
      <w:r w:rsidRPr="00F55E9A">
        <w:rPr>
          <w:rFonts w:ascii="Arial" w:hAnsi="Arial" w:cs="Arial"/>
          <w:spacing w:val="-2"/>
        </w:rPr>
        <w:t xml:space="preserve">защитных зон и на территории предприятий других отраслей промышленности, а также </w:t>
      </w:r>
      <w:r w:rsidRPr="00F55E9A">
        <w:rPr>
          <w:rFonts w:ascii="Arial" w:hAnsi="Arial" w:cs="Arial"/>
          <w:iCs/>
          <w:spacing w:val="-2"/>
        </w:rPr>
        <w:t>в</w:t>
      </w:r>
      <w:r w:rsidRPr="00F55E9A">
        <w:rPr>
          <w:rFonts w:ascii="Arial" w:hAnsi="Arial" w:cs="Arial"/>
          <w:i/>
          <w:iCs/>
          <w:spacing w:val="-2"/>
        </w:rPr>
        <w:t xml:space="preserve"> </w:t>
      </w:r>
      <w:r w:rsidRPr="00F55E9A">
        <w:rPr>
          <w:rFonts w:ascii="Arial" w:hAnsi="Arial" w:cs="Arial"/>
          <w:spacing w:val="-2"/>
        </w:rPr>
        <w:t xml:space="preserve">зоне влияния их </w:t>
      </w:r>
      <w:r w:rsidRPr="00F55E9A">
        <w:rPr>
          <w:rFonts w:ascii="Arial" w:hAnsi="Arial" w:cs="Arial"/>
          <w:spacing w:val="-3"/>
        </w:rPr>
        <w:t>выбросов при концентрациях выше 0,1 ПДК для атмосферного воздуха;</w:t>
      </w:r>
    </w:p>
    <w:p w:rsidR="00455A2E" w:rsidRPr="00F55E9A" w:rsidRDefault="00455A2E" w:rsidP="00455A2E">
      <w:pPr>
        <w:widowControl w:val="0"/>
        <w:shd w:val="clear" w:color="auto" w:fill="FFFFFF"/>
        <w:tabs>
          <w:tab w:val="left" w:pos="567"/>
        </w:tabs>
        <w:autoSpaceDE w:val="0"/>
        <w:autoSpaceDN w:val="0"/>
        <w:adjustRightInd w:val="0"/>
        <w:jc w:val="both"/>
        <w:rPr>
          <w:rFonts w:ascii="Arial" w:hAnsi="Arial" w:cs="Arial"/>
          <w:spacing w:val="-6"/>
        </w:rPr>
      </w:pPr>
      <w:r w:rsidRPr="00F55E9A">
        <w:rPr>
          <w:rFonts w:ascii="Arial" w:hAnsi="Arial" w:cs="Arial"/>
          <w:spacing w:val="-3"/>
        </w:rPr>
        <w:tab/>
        <w:t>- предприятия пищевых отраслей промышленности;</w:t>
      </w:r>
    </w:p>
    <w:p w:rsidR="00455A2E" w:rsidRPr="00F55E9A" w:rsidRDefault="00455A2E" w:rsidP="00455A2E">
      <w:pPr>
        <w:widowControl w:val="0"/>
        <w:shd w:val="clear" w:color="auto" w:fill="FFFFFF"/>
        <w:tabs>
          <w:tab w:val="left" w:pos="567"/>
        </w:tabs>
        <w:autoSpaceDE w:val="0"/>
        <w:autoSpaceDN w:val="0"/>
        <w:adjustRightInd w:val="0"/>
        <w:jc w:val="both"/>
        <w:rPr>
          <w:rFonts w:ascii="Arial" w:hAnsi="Arial" w:cs="Arial"/>
          <w:spacing w:val="-2"/>
        </w:rPr>
      </w:pPr>
      <w:r w:rsidRPr="00F55E9A">
        <w:rPr>
          <w:rFonts w:ascii="Arial" w:hAnsi="Arial" w:cs="Arial"/>
          <w:spacing w:val="-3"/>
        </w:rPr>
        <w:tab/>
        <w:t>- оптовые склады продовольственного сырья и пищевых продуктов;</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спортивные сооружения, детские площадки;</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образовательные и детские учреждения;</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лечебно-профилактические и оздоровительные учреждения общего пользования;</w:t>
      </w: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комплексы водопроводных сооружения для подготовки и хранения питьевой воды;</w:t>
      </w:r>
    </w:p>
    <w:p w:rsidR="00455A2E"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 зоны отдыха.</w:t>
      </w:r>
    </w:p>
    <w:p w:rsidR="00455A2E" w:rsidRPr="00F55E9A" w:rsidRDefault="00455A2E" w:rsidP="00455A2E">
      <w:pPr>
        <w:autoSpaceDE w:val="0"/>
        <w:autoSpaceDN w:val="0"/>
        <w:adjustRightInd w:val="0"/>
        <w:ind w:firstLine="540"/>
        <w:jc w:val="both"/>
        <w:rPr>
          <w:rFonts w:ascii="Arial" w:hAnsi="Arial" w:cs="Arial"/>
          <w:bCs/>
          <w:noProof/>
        </w:rPr>
      </w:pPr>
    </w:p>
    <w:p w:rsidR="00455A2E" w:rsidRPr="00F55E9A" w:rsidRDefault="00455A2E" w:rsidP="00455A2E">
      <w:pPr>
        <w:autoSpaceDE w:val="0"/>
        <w:autoSpaceDN w:val="0"/>
        <w:adjustRightInd w:val="0"/>
        <w:ind w:firstLine="540"/>
        <w:jc w:val="both"/>
        <w:rPr>
          <w:rFonts w:ascii="Arial" w:hAnsi="Arial" w:cs="Arial"/>
          <w:bCs/>
          <w:noProof/>
        </w:rPr>
      </w:pPr>
      <w:r w:rsidRPr="00F55E9A">
        <w:rPr>
          <w:rFonts w:ascii="Arial" w:hAnsi="Arial" w:cs="Arial"/>
          <w:bCs/>
          <w:noProof/>
        </w:rPr>
        <w:t>В санитарно-защитных зонах промышленных предприятий допускается размещать:</w:t>
      </w:r>
    </w:p>
    <w:p w:rsidR="00455A2E" w:rsidRPr="00F55E9A" w:rsidRDefault="00455A2E" w:rsidP="00455A2E">
      <w:pPr>
        <w:autoSpaceDE w:val="0"/>
        <w:autoSpaceDN w:val="0"/>
        <w:adjustRightInd w:val="0"/>
        <w:ind w:firstLine="540"/>
        <w:jc w:val="both"/>
        <w:rPr>
          <w:rFonts w:ascii="Arial" w:hAnsi="Arial" w:cs="Arial"/>
          <w:b/>
          <w:bCs/>
          <w:noProof/>
        </w:rPr>
      </w:pPr>
    </w:p>
    <w:tbl>
      <w:tblPr>
        <w:tblW w:w="0" w:type="auto"/>
        <w:tblInd w:w="108" w:type="dxa"/>
        <w:tblLook w:val="04A0" w:firstRow="1" w:lastRow="0" w:firstColumn="1" w:lastColumn="0" w:noHBand="0" w:noVBand="1"/>
      </w:tblPr>
      <w:tblGrid>
        <w:gridCol w:w="360"/>
        <w:gridCol w:w="9102"/>
      </w:tblGrid>
      <w:tr w:rsidR="00455A2E" w:rsidRPr="00CB06CE" w:rsidTr="0041634B">
        <w:tc>
          <w:tcPr>
            <w:tcW w:w="360" w:type="dxa"/>
          </w:tcPr>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r w:rsidRPr="00E105B0">
              <w:rPr>
                <w:rFonts w:ascii="Arial" w:hAnsi="Arial" w:cs="Arial"/>
                <w:bCs/>
                <w:noProof/>
              </w:rPr>
              <w:t>-</w:t>
            </w:r>
          </w:p>
          <w:p w:rsidR="00455A2E" w:rsidRPr="00E105B0" w:rsidRDefault="00455A2E" w:rsidP="0041634B">
            <w:pPr>
              <w:autoSpaceDE w:val="0"/>
              <w:autoSpaceDN w:val="0"/>
              <w:adjustRightInd w:val="0"/>
              <w:jc w:val="both"/>
              <w:rPr>
                <w:rFonts w:ascii="Arial" w:hAnsi="Arial" w:cs="Arial"/>
                <w:bCs/>
                <w:noProof/>
              </w:rPr>
            </w:pPr>
          </w:p>
        </w:tc>
        <w:tc>
          <w:tcPr>
            <w:tcW w:w="9102" w:type="dxa"/>
          </w:tcPr>
          <w:p w:rsidR="00455A2E" w:rsidRPr="00F55E9A" w:rsidRDefault="00455A2E" w:rsidP="0041634B">
            <w:pPr>
              <w:widowControl w:val="0"/>
              <w:shd w:val="clear" w:color="auto" w:fill="FFFFFF"/>
              <w:tabs>
                <w:tab w:val="left" w:pos="698"/>
              </w:tabs>
              <w:autoSpaceDE w:val="0"/>
              <w:autoSpaceDN w:val="0"/>
              <w:adjustRightInd w:val="0"/>
              <w:jc w:val="both"/>
              <w:rPr>
                <w:rFonts w:ascii="Arial" w:hAnsi="Arial" w:cs="Arial"/>
                <w:spacing w:val="-20"/>
              </w:rPr>
            </w:pPr>
            <w:r w:rsidRPr="00F55E9A">
              <w:rPr>
                <w:rFonts w:ascii="Arial" w:hAnsi="Arial" w:cs="Arial"/>
                <w:spacing w:val="-3"/>
              </w:rPr>
              <w:t>озеленение территории;</w:t>
            </w:r>
          </w:p>
          <w:p w:rsidR="00455A2E" w:rsidRPr="00F55E9A" w:rsidRDefault="00455A2E" w:rsidP="0041634B">
            <w:pPr>
              <w:widowControl w:val="0"/>
              <w:shd w:val="clear" w:color="auto" w:fill="FFFFFF"/>
              <w:tabs>
                <w:tab w:val="left" w:pos="698"/>
              </w:tabs>
              <w:autoSpaceDE w:val="0"/>
              <w:autoSpaceDN w:val="0"/>
              <w:adjustRightInd w:val="0"/>
              <w:jc w:val="both"/>
              <w:rPr>
                <w:rFonts w:ascii="Arial" w:hAnsi="Arial" w:cs="Arial"/>
                <w:spacing w:val="-7"/>
              </w:rPr>
            </w:pPr>
            <w:r w:rsidRPr="00F55E9A">
              <w:rPr>
                <w:rFonts w:ascii="Arial" w:hAnsi="Arial" w:cs="Arial"/>
                <w:spacing w:val="-3"/>
              </w:rPr>
              <w:t>малые формы и элементы благоустройства;</w:t>
            </w:r>
          </w:p>
          <w:p w:rsidR="00455A2E" w:rsidRPr="00F55E9A" w:rsidRDefault="00455A2E" w:rsidP="0041634B">
            <w:pPr>
              <w:shd w:val="clear" w:color="auto" w:fill="FFFFFF"/>
              <w:ind w:left="36" w:right="14"/>
              <w:jc w:val="both"/>
              <w:rPr>
                <w:rFonts w:ascii="Arial" w:hAnsi="Arial" w:cs="Arial"/>
              </w:rPr>
            </w:pPr>
            <w:r w:rsidRPr="00F55E9A">
              <w:rPr>
                <w:rFonts w:ascii="Arial" w:hAnsi="Arial" w:cs="Arial"/>
                <w:spacing w:val="-1"/>
              </w:rPr>
              <w:t xml:space="preserve">сельхозугодья для выращивания технических культур, не используемых для производства </w:t>
            </w:r>
            <w:r w:rsidRPr="00F55E9A">
              <w:rPr>
                <w:rFonts w:ascii="Arial" w:hAnsi="Arial" w:cs="Arial"/>
                <w:spacing w:val="-3"/>
              </w:rPr>
              <w:t>продуктов питания;</w:t>
            </w:r>
          </w:p>
          <w:p w:rsidR="00455A2E" w:rsidRPr="00F55E9A" w:rsidRDefault="00455A2E" w:rsidP="0041634B">
            <w:pPr>
              <w:widowControl w:val="0"/>
              <w:shd w:val="clear" w:color="auto" w:fill="FFFFFF"/>
              <w:tabs>
                <w:tab w:val="left" w:pos="691"/>
              </w:tabs>
              <w:autoSpaceDE w:val="0"/>
              <w:autoSpaceDN w:val="0"/>
              <w:adjustRightInd w:val="0"/>
              <w:jc w:val="both"/>
              <w:rPr>
                <w:rFonts w:ascii="Arial" w:hAnsi="Arial" w:cs="Arial"/>
                <w:spacing w:val="-7"/>
              </w:rPr>
            </w:pPr>
            <w:r w:rsidRPr="00F55E9A">
              <w:rPr>
                <w:rFonts w:ascii="Arial" w:hAnsi="Arial" w:cs="Arial"/>
                <w:spacing w:val="-2"/>
              </w:rPr>
              <w:t xml:space="preserve">предприятия, их отдельные здания и сооружения с производствами меньшего класса вредности, </w:t>
            </w:r>
            <w:r w:rsidRPr="00F55E9A">
              <w:rPr>
                <w:rFonts w:ascii="Arial" w:hAnsi="Arial" w:cs="Arial"/>
                <w:spacing w:val="-3"/>
              </w:rPr>
              <w:t>чем основное производство;</w:t>
            </w:r>
          </w:p>
          <w:p w:rsidR="00455A2E" w:rsidRPr="00F55E9A" w:rsidRDefault="00455A2E" w:rsidP="0041634B">
            <w:pPr>
              <w:widowControl w:val="0"/>
              <w:shd w:val="clear" w:color="auto" w:fill="FFFFFF"/>
              <w:tabs>
                <w:tab w:val="left" w:pos="691"/>
              </w:tabs>
              <w:autoSpaceDE w:val="0"/>
              <w:autoSpaceDN w:val="0"/>
              <w:adjustRightInd w:val="0"/>
              <w:jc w:val="both"/>
              <w:rPr>
                <w:rFonts w:ascii="Arial" w:hAnsi="Arial" w:cs="Arial"/>
                <w:spacing w:val="-10"/>
              </w:rPr>
            </w:pPr>
            <w:r w:rsidRPr="00F55E9A">
              <w:rPr>
                <w:rFonts w:ascii="Arial" w:hAnsi="Arial" w:cs="Arial"/>
                <w:spacing w:val="-4"/>
              </w:rPr>
              <w:t>пожарные депо;</w:t>
            </w:r>
          </w:p>
          <w:p w:rsidR="00455A2E" w:rsidRPr="00F55E9A" w:rsidRDefault="00455A2E" w:rsidP="0041634B">
            <w:pPr>
              <w:widowControl w:val="0"/>
              <w:shd w:val="clear" w:color="auto" w:fill="FFFFFF"/>
              <w:tabs>
                <w:tab w:val="left" w:pos="691"/>
              </w:tabs>
              <w:autoSpaceDE w:val="0"/>
              <w:autoSpaceDN w:val="0"/>
              <w:adjustRightInd w:val="0"/>
              <w:jc w:val="both"/>
              <w:rPr>
                <w:rFonts w:ascii="Arial" w:hAnsi="Arial" w:cs="Arial"/>
                <w:spacing w:val="-7"/>
              </w:rPr>
            </w:pPr>
            <w:r w:rsidRPr="00F55E9A">
              <w:rPr>
                <w:rFonts w:ascii="Arial" w:hAnsi="Arial" w:cs="Arial"/>
                <w:spacing w:val="-3"/>
              </w:rPr>
              <w:t>бани;</w:t>
            </w:r>
          </w:p>
          <w:p w:rsidR="00455A2E" w:rsidRPr="00F55E9A" w:rsidRDefault="00455A2E" w:rsidP="0041634B">
            <w:pPr>
              <w:widowControl w:val="0"/>
              <w:shd w:val="clear" w:color="auto" w:fill="FFFFFF"/>
              <w:tabs>
                <w:tab w:val="left" w:pos="691"/>
              </w:tabs>
              <w:autoSpaceDE w:val="0"/>
              <w:autoSpaceDN w:val="0"/>
              <w:adjustRightInd w:val="0"/>
              <w:jc w:val="both"/>
              <w:rPr>
                <w:rFonts w:ascii="Arial" w:hAnsi="Arial" w:cs="Arial"/>
                <w:spacing w:val="-10"/>
              </w:rPr>
            </w:pPr>
            <w:r w:rsidRPr="00F55E9A">
              <w:rPr>
                <w:rFonts w:ascii="Arial" w:hAnsi="Arial" w:cs="Arial"/>
                <w:spacing w:val="-4"/>
              </w:rPr>
              <w:t>прачечные;</w:t>
            </w:r>
          </w:p>
          <w:p w:rsidR="00455A2E" w:rsidRPr="00F55E9A" w:rsidRDefault="00455A2E" w:rsidP="0041634B">
            <w:pPr>
              <w:shd w:val="clear" w:color="auto" w:fill="FFFFFF"/>
              <w:jc w:val="both"/>
              <w:rPr>
                <w:rFonts w:ascii="Arial" w:hAnsi="Arial" w:cs="Arial"/>
              </w:rPr>
            </w:pPr>
            <w:r w:rsidRPr="00F55E9A">
              <w:rPr>
                <w:rFonts w:ascii="Arial" w:hAnsi="Arial" w:cs="Arial"/>
                <w:spacing w:val="-3"/>
              </w:rPr>
              <w:t>гаражи, площадки и сооружения для хранения общественного и индивидуального транспорта;</w:t>
            </w:r>
          </w:p>
          <w:p w:rsidR="00455A2E" w:rsidRPr="00F55E9A" w:rsidRDefault="00455A2E" w:rsidP="0041634B">
            <w:pPr>
              <w:shd w:val="clear" w:color="auto" w:fill="FFFFFF"/>
              <w:tabs>
                <w:tab w:val="left" w:pos="698"/>
              </w:tabs>
              <w:jc w:val="both"/>
              <w:rPr>
                <w:rFonts w:ascii="Arial" w:hAnsi="Arial" w:cs="Arial"/>
              </w:rPr>
            </w:pPr>
            <w:r w:rsidRPr="00F55E9A">
              <w:rPr>
                <w:rFonts w:ascii="Arial" w:hAnsi="Arial" w:cs="Arial"/>
              </w:rPr>
              <w:t xml:space="preserve"> </w:t>
            </w:r>
            <w:r w:rsidRPr="00F55E9A">
              <w:rPr>
                <w:rFonts w:ascii="Arial" w:hAnsi="Arial" w:cs="Arial"/>
                <w:spacing w:val="-3"/>
              </w:rPr>
              <w:t>автозаправочные станции и станции технического обслуживания автомобилей;</w:t>
            </w:r>
          </w:p>
          <w:p w:rsidR="00455A2E" w:rsidRPr="00F55E9A" w:rsidRDefault="00455A2E" w:rsidP="0041634B">
            <w:pPr>
              <w:widowControl w:val="0"/>
              <w:shd w:val="clear" w:color="auto" w:fill="FFFFFF"/>
              <w:tabs>
                <w:tab w:val="left" w:pos="792"/>
              </w:tabs>
              <w:autoSpaceDE w:val="0"/>
              <w:autoSpaceDN w:val="0"/>
              <w:adjustRightInd w:val="0"/>
              <w:jc w:val="both"/>
              <w:rPr>
                <w:rFonts w:ascii="Arial" w:hAnsi="Arial" w:cs="Arial"/>
                <w:spacing w:val="-12"/>
              </w:rPr>
            </w:pPr>
            <w:r w:rsidRPr="00F55E9A">
              <w:rPr>
                <w:rFonts w:ascii="Arial" w:hAnsi="Arial" w:cs="Arial"/>
                <w:spacing w:val="-1"/>
              </w:rPr>
              <w:t xml:space="preserve">связанные с обслуживанием данного предприятия здания управления, конструкторские бюро, </w:t>
            </w:r>
            <w:r w:rsidRPr="00F55E9A">
              <w:rPr>
                <w:rFonts w:ascii="Arial" w:hAnsi="Arial" w:cs="Arial"/>
              </w:rPr>
              <w:t xml:space="preserve">учебные заведения, поликлиники, научно-исследовательские лаборатории, спортивно-оздоровительные </w:t>
            </w:r>
            <w:r w:rsidRPr="00F55E9A">
              <w:rPr>
                <w:rFonts w:ascii="Arial" w:hAnsi="Arial" w:cs="Arial"/>
                <w:spacing w:val="-2"/>
              </w:rPr>
              <w:t>сооружения для работников предприятия, общественные здания Административного назначения;</w:t>
            </w:r>
          </w:p>
          <w:p w:rsidR="00455A2E" w:rsidRPr="00F55E9A" w:rsidRDefault="00455A2E" w:rsidP="0041634B">
            <w:pPr>
              <w:widowControl w:val="0"/>
              <w:shd w:val="clear" w:color="auto" w:fill="FFFFFF"/>
              <w:tabs>
                <w:tab w:val="left" w:pos="792"/>
              </w:tabs>
              <w:autoSpaceDE w:val="0"/>
              <w:autoSpaceDN w:val="0"/>
              <w:adjustRightInd w:val="0"/>
              <w:jc w:val="both"/>
              <w:rPr>
                <w:rFonts w:ascii="Arial" w:hAnsi="Arial" w:cs="Arial"/>
                <w:spacing w:val="-10"/>
              </w:rPr>
            </w:pPr>
            <w:r w:rsidRPr="00F55E9A">
              <w:rPr>
                <w:rFonts w:ascii="Arial" w:hAnsi="Arial" w:cs="Arial"/>
                <w:spacing w:val="-2"/>
              </w:rPr>
              <w:t>нежилые помещения для дежурного аварийного персонала и охраны предприятий, помещения для пребывания работающих по вахтовому методу;</w:t>
            </w:r>
          </w:p>
          <w:p w:rsidR="00455A2E" w:rsidRPr="00F55E9A" w:rsidRDefault="00455A2E" w:rsidP="0041634B">
            <w:pPr>
              <w:shd w:val="clear" w:color="auto" w:fill="FFFFFF"/>
              <w:jc w:val="both"/>
              <w:rPr>
                <w:rFonts w:ascii="Arial" w:hAnsi="Arial" w:cs="Arial"/>
              </w:rPr>
            </w:pPr>
            <w:r w:rsidRPr="00F55E9A">
              <w:rPr>
                <w:rFonts w:ascii="Arial" w:hAnsi="Arial" w:cs="Arial"/>
                <w:spacing w:val="-1"/>
              </w:rPr>
              <w:t>электроподстанции, объекты и сети инженерно-технической инфраструктуры;</w:t>
            </w:r>
          </w:p>
          <w:p w:rsidR="00455A2E" w:rsidRPr="00F55E9A" w:rsidRDefault="00455A2E" w:rsidP="0041634B">
            <w:pPr>
              <w:widowControl w:val="0"/>
              <w:shd w:val="clear" w:color="auto" w:fill="FFFFFF"/>
              <w:tabs>
                <w:tab w:val="left" w:pos="770"/>
              </w:tabs>
              <w:autoSpaceDE w:val="0"/>
              <w:autoSpaceDN w:val="0"/>
              <w:adjustRightInd w:val="0"/>
              <w:jc w:val="both"/>
              <w:rPr>
                <w:rFonts w:ascii="Arial" w:hAnsi="Arial" w:cs="Arial"/>
                <w:spacing w:val="-9"/>
              </w:rPr>
            </w:pPr>
            <w:r w:rsidRPr="00F55E9A">
              <w:rPr>
                <w:rFonts w:ascii="Arial" w:hAnsi="Arial" w:cs="Arial"/>
                <w:spacing w:val="-3"/>
              </w:rPr>
              <w:t>сооружения водоснабжения и канализации;</w:t>
            </w:r>
          </w:p>
          <w:p w:rsidR="00455A2E" w:rsidRPr="00F55E9A" w:rsidRDefault="00455A2E" w:rsidP="0041634B">
            <w:pPr>
              <w:autoSpaceDE w:val="0"/>
              <w:autoSpaceDN w:val="0"/>
              <w:adjustRightInd w:val="0"/>
              <w:jc w:val="both"/>
              <w:rPr>
                <w:rFonts w:ascii="Arial" w:hAnsi="Arial" w:cs="Arial"/>
                <w:b/>
                <w:bCs/>
                <w:noProof/>
              </w:rPr>
            </w:pPr>
            <w:r w:rsidRPr="00F55E9A">
              <w:rPr>
                <w:rFonts w:ascii="Arial" w:hAnsi="Arial" w:cs="Arial"/>
                <w:spacing w:val="-3"/>
              </w:rPr>
              <w:t>питомники растений для озеленения промплощадки, предприятий и санитарно-защитной зоны.</w:t>
            </w:r>
          </w:p>
        </w:tc>
      </w:tr>
    </w:tbl>
    <w:p w:rsidR="00455A2E" w:rsidRPr="00F55E9A" w:rsidRDefault="00455A2E" w:rsidP="00455A2E">
      <w:pPr>
        <w:ind w:firstLine="540"/>
        <w:jc w:val="both"/>
        <w:rPr>
          <w:rFonts w:ascii="Arial" w:hAnsi="Arial" w:cs="Arial"/>
          <w:color w:val="000000"/>
          <w:spacing w:val="-4"/>
        </w:rPr>
      </w:pPr>
    </w:p>
    <w:tbl>
      <w:tblPr>
        <w:tblW w:w="0" w:type="auto"/>
        <w:tblLook w:val="01E0" w:firstRow="1" w:lastRow="1" w:firstColumn="1" w:lastColumn="1" w:noHBand="0" w:noVBand="0"/>
      </w:tblPr>
      <w:tblGrid>
        <w:gridCol w:w="520"/>
        <w:gridCol w:w="9050"/>
      </w:tblGrid>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lastRenderedPageBreak/>
              <w:t>1.</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Использование земельных участков и иных объектов недвижимости, расположенных в пределах санитарно-защитных, водоохранных, шумовых зон, зон санитарной охраны, зон ограничения застройки от источников электромагнитного излучения, санитарно-защитных полос, санитарных разрывов, определяется:</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градостроительными регламентами в соответствии со статьями настоящих Правил с учётом ограничений, определенных настоящей статьей;</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ограничениями, установленными законами, нормативными правовыми актами применительно к санитарно-защитным зонам, водоохранным зонам и иным зонам ограничений.</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2.</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Земельные участки и иные объекты недвижимости, расположенные в пределах санитарно-защитных, водоохранных, шумовых зон, зон санитарной охраны, зон ограничения застройки от источников электромагнитного излучения, санитарно-защитных полос, санитарных разрывов, чьи характеристики не соответствуют ограничениям, установленным законами, нормативными правовыми актами применительно к санитарно-защитным зонам, водоохранным зонам и иным зонам ограничений, являются объектами недвижимости, несоответствующими настоящим Правилам.</w:t>
            </w:r>
          </w:p>
          <w:p w:rsidR="00455A2E" w:rsidRPr="00F55E9A" w:rsidRDefault="00455A2E" w:rsidP="0041634B">
            <w:pPr>
              <w:jc w:val="both"/>
              <w:rPr>
                <w:rFonts w:ascii="Arial" w:hAnsi="Arial" w:cs="Arial"/>
                <w:bCs/>
              </w:rPr>
            </w:pP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3.</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Ограничения использования земельных участков и иных объектов недвижимости, расположенных в пределах санитарно-защитных, водоохранных, шумовых зон, зон санитарной охраны, зон ограничения застройки от источников электромагнитного излучения, санитарно-защитных полос, санитарных разрывов, установлены следующими нормативными правовыми актами:</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Федеральным Законом от 10.01.2002 г. № 7-ФЗ «Об охране окружающей среды»;</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Федеральным Законом от 30.03.1999 г. № 52-ФЗ «Об санитарно-эпидемиологическом благополучии населения»;</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Федеральным Законом от 14.03.1995 г. №33-ФЗ «Об особо охраняемых природных территориях»;</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Водным Кодексом Российской Федерации от 03.06.2006 г. № 74-ФЗ;</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Положением об оценке воздействия намечаемой хозяйственной и иной деятельности на окружающую среду в Российской Федерации (№ 372 от 16.05.2000 г.);</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Санитарно-эпидемиологическими правилами и нормативами «Санитарно-эпидемиологические требования к качеству почвы» СанПиН 2.1.7.1287-03;</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Санитарно-эпидемиологическими правилами и нормативами «Гигиенические требования к размещению, устройству, оборудованию и эксплуатации больниц, родильных домов и других лечебных стационаров СанПиН 2.1.3.1375-03;</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Санитарными  правилами и нормами «Питьевая вода и водоснабжение населенных мест. Зоны санитарной охраны источников водоснабжения и водопроводов питьевого назначения» СанПиН 2.1.4.1110-02;</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Санитарными правилами и нормами «Электромагнитные излучения радиочастотного диапазона (ЭМИ РЧ)» СанПиН 2.2.4/2.1.8.055-96;</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 xml:space="preserve">Санитарными правилами и нормами «Гигиенические требования к размещению, устройству и содержанию кладбищ, зданий и сооружений </w:t>
            </w:r>
            <w:r w:rsidRPr="00F55E9A">
              <w:rPr>
                <w:rFonts w:ascii="Arial" w:hAnsi="Arial" w:cs="Arial"/>
                <w:bCs/>
              </w:rPr>
              <w:lastRenderedPageBreak/>
              <w:t>похоронного назначения» СанПиН 2.1.1279-03;</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lastRenderedPageBreak/>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Санитарными правилами и нормами «Санитарные правила для предприятий продовольственной торговли» СанПиН 2.3.5.021-94;</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Санитарными правилами содержания территорий населенных мест СанПиН 42-128-4690-88;</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Санитарными правилами «Гигиенические требования к охране подземных вод от загрязнения» СП 2.1.5.1059-01;</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Санитарными правилами «Гигиенические требования к устройству и содержанию полигонов для твёрдых бытовых отходов» СП 2.1.7.1038-01;</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Санитарными нормами «Шум на рабочих местах, в помещениях жилых, общественных зданий и на территории жилой застройки» СН 2.2.4/2.1.8.562-96;</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Ветеринарно-санитарными правилами сбора, утилизации и уничтожения биологических отходов № 13-7-2/469 от 04.12.1995 г.;</w:t>
            </w:r>
          </w:p>
        </w:tc>
      </w:tr>
      <w:tr w:rsidR="00455A2E" w:rsidRPr="004640E7"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4640E7" w:rsidRDefault="00455A2E" w:rsidP="0041634B">
            <w:pPr>
              <w:jc w:val="both"/>
              <w:rPr>
                <w:rFonts w:ascii="Arial" w:hAnsi="Arial" w:cs="Arial"/>
                <w:bCs/>
              </w:rPr>
            </w:pPr>
            <w:r w:rsidRPr="00F55E9A">
              <w:rPr>
                <w:rFonts w:ascii="Arial" w:hAnsi="Arial" w:cs="Arial"/>
                <w:bCs/>
              </w:rPr>
              <w:t xml:space="preserve">Санитарными правилами 3.1.089-96, ветеринарными правилами 13.3.1320-96 «Профилактика и борьба с заразными болезнями общими для человека и животных. </w:t>
            </w:r>
            <w:r w:rsidRPr="004640E7">
              <w:rPr>
                <w:rFonts w:ascii="Arial" w:hAnsi="Arial" w:cs="Arial"/>
                <w:bCs/>
              </w:rPr>
              <w:t>Сибирская язва»;</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Инструкцией о ветеринарно-санитарных требованиях при проведении строительных, агромелиоративных и других земляных работ;</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Строительными нормами и правилами:</w:t>
            </w:r>
          </w:p>
          <w:p w:rsidR="00455A2E" w:rsidRPr="00F55E9A" w:rsidRDefault="00455A2E" w:rsidP="0041634B">
            <w:pPr>
              <w:jc w:val="both"/>
              <w:rPr>
                <w:rFonts w:ascii="Arial" w:hAnsi="Arial" w:cs="Arial"/>
                <w:bCs/>
              </w:rPr>
            </w:pPr>
            <w:r w:rsidRPr="00F55E9A">
              <w:rPr>
                <w:rFonts w:ascii="Arial" w:hAnsi="Arial" w:cs="Arial"/>
                <w:bCs/>
              </w:rPr>
              <w:t>- «Защита от шума» СНиП 23-03-2003;</w:t>
            </w:r>
          </w:p>
          <w:p w:rsidR="00455A2E" w:rsidRPr="00F55E9A" w:rsidRDefault="00455A2E" w:rsidP="0041634B">
            <w:pPr>
              <w:jc w:val="both"/>
              <w:rPr>
                <w:rFonts w:ascii="Arial" w:hAnsi="Arial" w:cs="Arial"/>
                <w:bCs/>
              </w:rPr>
            </w:pPr>
            <w:r w:rsidRPr="00F55E9A">
              <w:rPr>
                <w:rFonts w:ascii="Arial" w:hAnsi="Arial" w:cs="Arial"/>
                <w:bCs/>
              </w:rPr>
              <w:t>- «Планировка и застройка городских и сельских поселений» СНиП 2.07.01-89*;</w:t>
            </w:r>
          </w:p>
          <w:p w:rsidR="00455A2E" w:rsidRPr="00F55E9A" w:rsidRDefault="00455A2E" w:rsidP="0041634B">
            <w:pPr>
              <w:jc w:val="both"/>
              <w:rPr>
                <w:rFonts w:ascii="Arial" w:hAnsi="Arial" w:cs="Arial"/>
                <w:bCs/>
              </w:rPr>
            </w:pPr>
            <w:r w:rsidRPr="00F55E9A">
              <w:rPr>
                <w:rFonts w:ascii="Arial" w:hAnsi="Arial" w:cs="Arial"/>
                <w:bCs/>
              </w:rPr>
              <w:t>- «Магистральные трубопроводы» СНиП 2.05.06-85;</w:t>
            </w:r>
          </w:p>
          <w:p w:rsidR="00455A2E" w:rsidRPr="00F55E9A" w:rsidRDefault="00455A2E" w:rsidP="0041634B">
            <w:pPr>
              <w:jc w:val="both"/>
              <w:rPr>
                <w:rFonts w:ascii="Arial" w:hAnsi="Arial" w:cs="Arial"/>
                <w:bCs/>
              </w:rPr>
            </w:pPr>
            <w:r w:rsidRPr="00F55E9A">
              <w:rPr>
                <w:rFonts w:ascii="Arial" w:hAnsi="Arial" w:cs="Arial"/>
                <w:bCs/>
              </w:rPr>
              <w:t>- «Водоснабжение. Наружные сети и сооружения» СНиП 2.04.02-84;</w:t>
            </w:r>
          </w:p>
          <w:p w:rsidR="00455A2E" w:rsidRPr="00F55E9A" w:rsidRDefault="00455A2E" w:rsidP="0041634B">
            <w:pPr>
              <w:jc w:val="both"/>
              <w:rPr>
                <w:rFonts w:ascii="Arial" w:hAnsi="Arial" w:cs="Arial"/>
                <w:bCs/>
              </w:rPr>
            </w:pPr>
            <w:r w:rsidRPr="00F55E9A">
              <w:rPr>
                <w:rFonts w:ascii="Arial" w:hAnsi="Arial" w:cs="Arial"/>
                <w:bCs/>
              </w:rPr>
              <w:t xml:space="preserve">- «Генеральные планы промышленных предприятий» СНиП </w:t>
            </w:r>
            <w:r w:rsidRPr="004640E7">
              <w:rPr>
                <w:rFonts w:ascii="Arial" w:hAnsi="Arial" w:cs="Arial"/>
                <w:bCs/>
              </w:rPr>
              <w:t>II</w:t>
            </w:r>
            <w:r w:rsidRPr="00F55E9A">
              <w:rPr>
                <w:rFonts w:ascii="Arial" w:hAnsi="Arial" w:cs="Arial"/>
                <w:bCs/>
              </w:rPr>
              <w:t>-89-80*;</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Правилами устройства электроустановок, утверждаемыми Министерством энергетики Российской Федерации;</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Системой стандартов безопасности труда «Электробезопасность». Расстояния безопасности в охранной зоне линий электропередачи напряжением свыше    1000 В. ГОСТ 12.1.051-90 (СТ СЭВ 6862-89);</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Правилами и нормами  технической  эксплуатации  жилищного  фонда  МДК  2-03.2003;</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4.</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Для земельных участков и иных объектов недвижимости, расположенных в санитарно-защитных зонах, санитарных разрывах производственных и транспортных предприятий, объектов коммунальной и инженерно-транспортной инфраструктур и иных объектов устанавливаются:</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виды запрещенного использования в соответствии с СанПиН 2.1.1/2.1.1.1200-03 «Санитарно-защитные зоны и санитарная классификация предприятий, сооружений и иных объектов»; СН 2.2.4/2.1.8.562-96 «Шум на рабочих местах в помещениях жилых,  общественных зданий и на территории жилой застройки;</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условно-разрешенные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2.1.1/2.1.1.1200-03 «Санитарно-защитные зоны и санитарная классификация предприятий, сооружений и иных объектов», СН 2.2.4/2.1.8.562-96 «Шум на рабочих местах, в помещениях жилых, общественных зданий и на территории жилой застройки» с использованием процедур публичных слушаний, определенных статьями 15, 16 настоящих Правил.</w:t>
            </w:r>
          </w:p>
        </w:tc>
      </w:tr>
    </w:tbl>
    <w:p w:rsidR="00455A2E" w:rsidRPr="00F55E9A" w:rsidRDefault="00455A2E" w:rsidP="00455A2E">
      <w:pPr>
        <w:ind w:firstLine="540"/>
        <w:jc w:val="both"/>
        <w:rPr>
          <w:b/>
          <w:bCs/>
        </w:rPr>
      </w:pPr>
    </w:p>
    <w:p w:rsidR="00455A2E" w:rsidRPr="00F55E9A" w:rsidRDefault="00455A2E" w:rsidP="00455A2E">
      <w:pPr>
        <w:ind w:firstLine="540"/>
        <w:rPr>
          <w:rFonts w:ascii="Arial" w:hAnsi="Arial" w:cs="Arial"/>
          <w:bCs/>
          <w:i/>
          <w:u w:val="single"/>
        </w:rPr>
      </w:pPr>
      <w:r w:rsidRPr="00F55E9A">
        <w:rPr>
          <w:rFonts w:ascii="Arial" w:hAnsi="Arial" w:cs="Arial"/>
          <w:bCs/>
          <w:i/>
          <w:u w:val="single"/>
        </w:rPr>
        <w:lastRenderedPageBreak/>
        <w:t>Виды  запрещенного  использования  земельных  участков  и  иных  объектов     недвижимости,  расположенных  в  границах  санитарно-защитных  зон:</w:t>
      </w:r>
    </w:p>
    <w:tbl>
      <w:tblPr>
        <w:tblW w:w="0" w:type="auto"/>
        <w:tblLook w:val="01E0" w:firstRow="1" w:lastRow="1" w:firstColumn="1" w:lastColumn="1" w:noHBand="0" w:noVBand="0"/>
      </w:tblPr>
      <w:tblGrid>
        <w:gridCol w:w="507"/>
        <w:gridCol w:w="9063"/>
      </w:tblGrid>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объекты для проживания людей;</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коллективных или индивидуальных дачных и садово-огородных участков;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предприятия по производству лекарственных веществ, лекарственных средств или лекарственных форм;</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предприятия пищевых отраслей промышленности;</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оптовые склады продовольственного сырья и пищевых продуктов;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комплексы водопроводных сооружений для подготовки и хранения питьевой воды;</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спортивные сооружения общего пользования;</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парки;</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образовательные и детские учреждения;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лечебно-профилактические и оздоровительные учреждения общего пользования.</w:t>
            </w:r>
          </w:p>
        </w:tc>
      </w:tr>
    </w:tbl>
    <w:p w:rsidR="00455A2E" w:rsidRPr="00F55E9A" w:rsidRDefault="00455A2E" w:rsidP="00455A2E">
      <w:pPr>
        <w:ind w:firstLine="180"/>
        <w:rPr>
          <w:rFonts w:ascii="Arial" w:hAnsi="Arial" w:cs="Arial"/>
          <w:b/>
          <w:bCs/>
        </w:rPr>
      </w:pPr>
    </w:p>
    <w:p w:rsidR="00455A2E" w:rsidRPr="00F55E9A" w:rsidRDefault="00455A2E" w:rsidP="00455A2E">
      <w:pPr>
        <w:ind w:firstLine="180"/>
        <w:rPr>
          <w:rFonts w:ascii="Arial" w:hAnsi="Arial" w:cs="Arial"/>
          <w:bCs/>
          <w:i/>
          <w:u w:val="single"/>
        </w:rPr>
      </w:pPr>
      <w:r w:rsidRPr="00F55E9A">
        <w:rPr>
          <w:rFonts w:ascii="Arial" w:hAnsi="Arial" w:cs="Arial"/>
          <w:bCs/>
          <w:i/>
          <w:u w:val="single"/>
        </w:rPr>
        <w:t>Условно-разрешенные  виды  использования,  которые  могут  быть разрешены  по  специальному  согласованию  с  территориальными  органами  санитарно- эпидемиологического  и  экологического  контроля  с  использованием  процедур  публичных слушаний,  определенных  статьями  15,  16  настоящих  Правил:</w:t>
      </w:r>
    </w:p>
    <w:tbl>
      <w:tblPr>
        <w:tblW w:w="0" w:type="auto"/>
        <w:tblLook w:val="01E0" w:firstRow="1" w:lastRow="1" w:firstColumn="1" w:lastColumn="1" w:noHBand="0" w:noVBand="0"/>
      </w:tblPr>
      <w:tblGrid>
        <w:gridCol w:w="511"/>
        <w:gridCol w:w="9059"/>
      </w:tblGrid>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озеленение и благоустройство территорий;</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сельхозугодья для выращивания технических культур, не используемых для производства продуктов питания;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предприятия, их отдельные здания и сооружения с производствами меньшего класса вредности, чем основное производство, при соблюдении требования не превышения гигиенических нормативов на границе СЗЗ при суммарном учёте;</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пожарные депо;</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бани;</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прачечные;</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объекты торговли и общественного питания;</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мотели;</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гаражи и площадки для хранения общественного и индивидуального транспорта;</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автозаправочные станции;</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связанные с обслуживанием данного предприятия здания управления, конструкторское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нежилые помещения для дежурного аварийного персонала и охраны предприятий;</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помещения для пребывания работающих по вахтовому методу;</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местные и транзитные коммуникации;</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ЛЭП и электроподстанции;</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lastRenderedPageBreak/>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нефте- и газопроводы;</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артезианские скважины для технического водоснабжения;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водоохлаждающие сооружения для подготовки технической воды;</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канализационные насосные станции;</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сооружения оборотного водоснабжения;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питомники растений для озеленения промплощадки, предприятий и санитарно-защитной зоны;</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новые пищевые объекты в СЗЗ предприятий пищевой промышленности при исключении взаимного негативного влияния;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78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на территории города с превышением показателей фона выше гигиенических нормативов, новые предприятия, не являющиеся источниками воздействия на среду обитания и здоровье человека.</w:t>
            </w:r>
          </w:p>
        </w:tc>
      </w:tr>
    </w:tbl>
    <w:p w:rsidR="00455A2E" w:rsidRPr="00F55E9A" w:rsidRDefault="00455A2E" w:rsidP="00455A2E">
      <w:pPr>
        <w:ind w:firstLine="851"/>
        <w:rPr>
          <w:rFonts w:ascii="Arial" w:hAnsi="Arial" w:cs="Arial"/>
          <w:b/>
          <w:bCs/>
        </w:rPr>
      </w:pPr>
    </w:p>
    <w:p w:rsidR="00455A2E" w:rsidRPr="00F55E9A" w:rsidRDefault="00455A2E" w:rsidP="00455A2E">
      <w:pPr>
        <w:ind w:left="540" w:hanging="540"/>
        <w:rPr>
          <w:rFonts w:ascii="Arial" w:hAnsi="Arial" w:cs="Arial"/>
          <w:bCs/>
        </w:rPr>
      </w:pPr>
      <w:r w:rsidRPr="00F55E9A">
        <w:rPr>
          <w:rFonts w:ascii="Arial" w:hAnsi="Arial" w:cs="Arial"/>
          <w:bCs/>
        </w:rPr>
        <w:t>5.      Режим использования территории санитарного разрыва от железно-дорожных станций, линий железнодорожного транспорта устанавливается на основе:</w:t>
      </w:r>
    </w:p>
    <w:tbl>
      <w:tblPr>
        <w:tblW w:w="0" w:type="auto"/>
        <w:tblLook w:val="01E0" w:firstRow="1" w:lastRow="1" w:firstColumn="1" w:lastColumn="1" w:noHBand="0" w:noVBand="0"/>
      </w:tblPr>
      <w:tblGrid>
        <w:gridCol w:w="521"/>
        <w:gridCol w:w="9049"/>
      </w:tblGrid>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СНиП 32-01-95 «Железные дороги колеи 1520 мм»;</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Правил и норм технической эксплуатации жилищного фонда МДК 2-03.2003;</w:t>
            </w:r>
          </w:p>
        </w:tc>
      </w:tr>
      <w:tr w:rsidR="00455A2E" w:rsidRPr="004640E7"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СНиП 23-03-2003 «Защита от шума»;</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СНиП 2.07.01-89* «Градостроительство. Планировка и застройка городских и сельских поселений»;</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СанПиН 2.2.1/2.1.1.1200-03 «Санитарно-защитные зоны и санитарная классификация предприятий, сооружений и иных объектов».</w:t>
            </w:r>
          </w:p>
        </w:tc>
      </w:tr>
      <w:tr w:rsidR="00455A2E" w:rsidRPr="00CB06CE" w:rsidTr="0041634B">
        <w:tc>
          <w:tcPr>
            <w:tcW w:w="521" w:type="dxa"/>
            <w:shd w:val="clear" w:color="auto" w:fill="auto"/>
          </w:tcPr>
          <w:p w:rsidR="00455A2E" w:rsidRPr="004640E7" w:rsidRDefault="00455A2E" w:rsidP="0041634B">
            <w:pPr>
              <w:rPr>
                <w:rFonts w:ascii="Arial" w:hAnsi="Arial" w:cs="Arial"/>
                <w:bCs/>
              </w:rPr>
            </w:pPr>
            <w:r w:rsidRPr="004640E7">
              <w:rPr>
                <w:rFonts w:ascii="Arial" w:hAnsi="Arial" w:cs="Arial"/>
                <w:bCs/>
              </w:rPr>
              <w:t>6.</w:t>
            </w:r>
          </w:p>
        </w:tc>
        <w:tc>
          <w:tcPr>
            <w:tcW w:w="9049"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Режим использования территории охранной зоны высоковольтных линий электропередач устанавливается на основе Правил устройства электроустановок, ГОСТ 12.1.051-90 (СТ СЭВ 6862-89) «Расстояния безопасности в охранной зоне линий электропередачи напряжением свыше 1000 В».</w:t>
            </w:r>
          </w:p>
        </w:tc>
      </w:tr>
      <w:tr w:rsidR="00455A2E" w:rsidRPr="00CB06CE" w:rsidTr="0041634B">
        <w:tc>
          <w:tcPr>
            <w:tcW w:w="521" w:type="dxa"/>
            <w:shd w:val="clear" w:color="auto" w:fill="auto"/>
          </w:tcPr>
          <w:p w:rsidR="00455A2E" w:rsidRPr="004640E7" w:rsidRDefault="00455A2E" w:rsidP="0041634B">
            <w:pPr>
              <w:rPr>
                <w:rFonts w:ascii="Arial" w:hAnsi="Arial" w:cs="Arial"/>
                <w:bCs/>
              </w:rPr>
            </w:pPr>
            <w:r w:rsidRPr="004640E7">
              <w:rPr>
                <w:rFonts w:ascii="Arial" w:hAnsi="Arial" w:cs="Arial"/>
                <w:bCs/>
              </w:rPr>
              <w:t>7.</w:t>
            </w:r>
          </w:p>
        </w:tc>
        <w:tc>
          <w:tcPr>
            <w:tcW w:w="9049"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Режим использования территории охранной зоны магистральных газопроводов устанавливается на основе СНиП 2.05.06-85 «Магистральные трубопроводы».</w:t>
            </w:r>
          </w:p>
        </w:tc>
      </w:tr>
      <w:tr w:rsidR="00455A2E" w:rsidRPr="00CB06CE" w:rsidTr="0041634B">
        <w:tc>
          <w:tcPr>
            <w:tcW w:w="521" w:type="dxa"/>
            <w:shd w:val="clear" w:color="auto" w:fill="auto"/>
          </w:tcPr>
          <w:p w:rsidR="00455A2E" w:rsidRPr="004640E7" w:rsidRDefault="00455A2E" w:rsidP="0041634B">
            <w:pPr>
              <w:rPr>
                <w:rFonts w:ascii="Arial" w:hAnsi="Arial" w:cs="Arial"/>
                <w:bCs/>
              </w:rPr>
            </w:pPr>
            <w:r w:rsidRPr="004640E7">
              <w:rPr>
                <w:rFonts w:ascii="Arial" w:hAnsi="Arial" w:cs="Arial"/>
                <w:bCs/>
              </w:rPr>
              <w:t>8.</w:t>
            </w:r>
          </w:p>
        </w:tc>
        <w:tc>
          <w:tcPr>
            <w:tcW w:w="9049"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 xml:space="preserve">Водоохранные зоны выделяются в целях: </w:t>
            </w:r>
          </w:p>
        </w:tc>
      </w:tr>
      <w:tr w:rsidR="00455A2E" w:rsidRPr="00CB06CE" w:rsidTr="0041634B">
        <w:tc>
          <w:tcPr>
            <w:tcW w:w="521"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49"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предупреждения и предотвращения микробного и химического загрязнения поверхностных вод;</w:t>
            </w:r>
          </w:p>
        </w:tc>
      </w:tr>
      <w:tr w:rsidR="00455A2E" w:rsidRPr="00CB06CE" w:rsidTr="0041634B">
        <w:tc>
          <w:tcPr>
            <w:tcW w:w="521" w:type="dxa"/>
            <w:shd w:val="clear" w:color="auto" w:fill="auto"/>
          </w:tcPr>
          <w:p w:rsidR="00455A2E" w:rsidRPr="004640E7" w:rsidRDefault="00455A2E" w:rsidP="0041634B">
            <w:pPr>
              <w:rPr>
                <w:bCs/>
              </w:rPr>
            </w:pPr>
            <w:r w:rsidRPr="004640E7">
              <w:rPr>
                <w:bCs/>
              </w:rPr>
              <w:t>-</w:t>
            </w:r>
          </w:p>
        </w:tc>
        <w:tc>
          <w:tcPr>
            <w:tcW w:w="9049"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предотвращения загрязнения, засорения, заиления и истощения водного объекта;</w:t>
            </w:r>
          </w:p>
        </w:tc>
      </w:tr>
      <w:tr w:rsidR="00455A2E" w:rsidRPr="00CB06CE" w:rsidTr="0041634B">
        <w:tc>
          <w:tcPr>
            <w:tcW w:w="521" w:type="dxa"/>
            <w:shd w:val="clear" w:color="auto" w:fill="auto"/>
          </w:tcPr>
          <w:p w:rsidR="00455A2E" w:rsidRPr="004640E7" w:rsidRDefault="00455A2E" w:rsidP="0041634B">
            <w:pPr>
              <w:rPr>
                <w:bCs/>
              </w:rPr>
            </w:pPr>
            <w:r w:rsidRPr="004640E7">
              <w:rPr>
                <w:bCs/>
              </w:rPr>
              <w:t>-</w:t>
            </w:r>
          </w:p>
        </w:tc>
        <w:tc>
          <w:tcPr>
            <w:tcW w:w="9049"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сохранения среды обитания объектов животного и растительного мира.</w:t>
            </w:r>
          </w:p>
        </w:tc>
      </w:tr>
    </w:tbl>
    <w:p w:rsidR="00455A2E" w:rsidRPr="00F55E9A" w:rsidRDefault="00455A2E" w:rsidP="00455A2E">
      <w:pPr>
        <w:ind w:left="540" w:hanging="540"/>
        <w:rPr>
          <w:rFonts w:ascii="Arial" w:hAnsi="Arial" w:cs="Arial"/>
          <w:bCs/>
        </w:rPr>
      </w:pPr>
    </w:p>
    <w:p w:rsidR="00455A2E" w:rsidRPr="00F55E9A" w:rsidRDefault="00455A2E" w:rsidP="00455A2E">
      <w:pPr>
        <w:ind w:left="540" w:hanging="540"/>
        <w:rPr>
          <w:rFonts w:ascii="Arial" w:hAnsi="Arial" w:cs="Arial"/>
          <w:bCs/>
        </w:rPr>
      </w:pPr>
      <w:r w:rsidRPr="00F55E9A">
        <w:rPr>
          <w:rFonts w:ascii="Arial" w:hAnsi="Arial" w:cs="Arial"/>
          <w:bCs/>
        </w:rPr>
        <w:t>9.      Для земельных участков и иных объектов недвижимости, расположенных в водоохранных зона рек и иных водных объектов, включая государственные памятники природы регионального значения, устанавливаются:</w:t>
      </w:r>
    </w:p>
    <w:tbl>
      <w:tblPr>
        <w:tblW w:w="0" w:type="auto"/>
        <w:tblLook w:val="01E0" w:firstRow="1" w:lastRow="1" w:firstColumn="1" w:lastColumn="1" w:noHBand="0" w:noVBand="0"/>
      </w:tblPr>
      <w:tblGrid>
        <w:gridCol w:w="508"/>
        <w:gridCol w:w="9062"/>
      </w:tblGrid>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виды запрещенного использования;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условно-разрешенные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статьями 15, 16 настоящих Правил.</w:t>
            </w:r>
          </w:p>
        </w:tc>
      </w:tr>
    </w:tbl>
    <w:p w:rsidR="00455A2E" w:rsidRPr="00F55E9A" w:rsidRDefault="00455A2E" w:rsidP="00455A2E">
      <w:pPr>
        <w:ind w:firstLine="851"/>
        <w:rPr>
          <w:rFonts w:ascii="Arial" w:hAnsi="Arial" w:cs="Arial"/>
          <w:b/>
          <w:bCs/>
        </w:rPr>
      </w:pPr>
    </w:p>
    <w:p w:rsidR="00455A2E" w:rsidRPr="00F55E9A" w:rsidRDefault="00455A2E" w:rsidP="00455A2E">
      <w:pPr>
        <w:ind w:firstLine="851"/>
        <w:rPr>
          <w:rFonts w:ascii="Arial" w:hAnsi="Arial" w:cs="Arial"/>
          <w:bCs/>
          <w:i/>
          <w:u w:val="single"/>
        </w:rPr>
      </w:pPr>
      <w:r w:rsidRPr="00F55E9A">
        <w:rPr>
          <w:rFonts w:ascii="Arial" w:hAnsi="Arial" w:cs="Arial"/>
          <w:bCs/>
          <w:i/>
          <w:u w:val="single"/>
        </w:rPr>
        <w:t>Виды  запрещенного  использования  земельных  участков  и  иных объектов недвижимости,  расположенных  в  границах  водоохранных  зон  рек</w:t>
      </w:r>
    </w:p>
    <w:p w:rsidR="00455A2E" w:rsidRPr="00211DB2" w:rsidRDefault="00455A2E" w:rsidP="00455A2E">
      <w:pPr>
        <w:ind w:firstLine="851"/>
        <w:rPr>
          <w:rFonts w:ascii="Arial" w:hAnsi="Arial" w:cs="Arial"/>
          <w:bCs/>
          <w:i/>
          <w:u w:val="single"/>
        </w:rPr>
      </w:pPr>
      <w:r w:rsidRPr="00F55E9A">
        <w:rPr>
          <w:rFonts w:ascii="Arial" w:hAnsi="Arial" w:cs="Arial"/>
          <w:bCs/>
          <w:i/>
          <w:u w:val="single"/>
        </w:rPr>
        <w:lastRenderedPageBreak/>
        <w:t xml:space="preserve">  </w:t>
      </w:r>
      <w:r w:rsidRPr="00211DB2">
        <w:rPr>
          <w:rFonts w:ascii="Arial" w:hAnsi="Arial" w:cs="Arial"/>
          <w:bCs/>
          <w:i/>
          <w:u w:val="single"/>
        </w:rPr>
        <w:t>и  иных  водных объектов:</w:t>
      </w:r>
    </w:p>
    <w:tbl>
      <w:tblPr>
        <w:tblW w:w="0" w:type="auto"/>
        <w:tblLook w:val="01E0" w:firstRow="1" w:lastRow="1" w:firstColumn="1" w:lastColumn="1" w:noHBand="0" w:noVBand="0"/>
      </w:tblPr>
      <w:tblGrid>
        <w:gridCol w:w="508"/>
        <w:gridCol w:w="9062"/>
      </w:tblGrid>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использование сточных вод для удобрения почв;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осуществление авиационных мер по борьбе с вредителями и болезнями растений;</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движение и стоянка транспортных средств (кроме специальных транспортных средств), за исключением их движения по дорогам, стоянки на дорогах и в специально оборудованных местах, имеющих твёрдое покрытие</w:t>
            </w:r>
          </w:p>
        </w:tc>
      </w:tr>
    </w:tbl>
    <w:p w:rsidR="00455A2E" w:rsidRPr="00F55E9A" w:rsidRDefault="00455A2E" w:rsidP="00455A2E">
      <w:pPr>
        <w:ind w:firstLine="709"/>
        <w:rPr>
          <w:rFonts w:ascii="Arial" w:hAnsi="Arial" w:cs="Arial"/>
          <w:bCs/>
        </w:rPr>
      </w:pPr>
    </w:p>
    <w:p w:rsidR="00455A2E" w:rsidRPr="00F55E9A" w:rsidRDefault="00455A2E" w:rsidP="00455A2E">
      <w:pPr>
        <w:ind w:firstLine="709"/>
        <w:rPr>
          <w:rFonts w:ascii="Arial" w:hAnsi="Arial" w:cs="Arial"/>
          <w:bCs/>
        </w:rPr>
      </w:pPr>
      <w:r w:rsidRPr="00F55E9A">
        <w:rPr>
          <w:rFonts w:ascii="Arial" w:hAnsi="Arial" w:cs="Arial"/>
          <w:bCs/>
        </w:rPr>
        <w:t>Дополнительные ограничения в пределах прибрежных защитных полос:</w:t>
      </w:r>
    </w:p>
    <w:tbl>
      <w:tblPr>
        <w:tblW w:w="0" w:type="auto"/>
        <w:tblLook w:val="01E0" w:firstRow="1" w:lastRow="1" w:firstColumn="1" w:lastColumn="1" w:noHBand="0" w:noVBand="0"/>
      </w:tblPr>
      <w:tblGrid>
        <w:gridCol w:w="506"/>
        <w:gridCol w:w="9064"/>
      </w:tblGrid>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распашка земель;</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размещение отвалов размываемых грунтов;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выпас сельскохозяйственных животных и организация для них летних лагерей, ванн.</w:t>
            </w:r>
          </w:p>
        </w:tc>
      </w:tr>
    </w:tbl>
    <w:p w:rsidR="00455A2E" w:rsidRPr="00F55E9A" w:rsidRDefault="00455A2E" w:rsidP="00455A2E">
      <w:pPr>
        <w:rPr>
          <w:rFonts w:ascii="Arial" w:hAnsi="Arial" w:cs="Arial"/>
          <w:b/>
          <w:bCs/>
        </w:rPr>
      </w:pPr>
    </w:p>
    <w:p w:rsidR="00455A2E" w:rsidRPr="00F55E9A" w:rsidRDefault="00455A2E" w:rsidP="00455A2E">
      <w:pPr>
        <w:rPr>
          <w:rFonts w:ascii="Arial" w:hAnsi="Arial" w:cs="Arial"/>
          <w:bCs/>
          <w:i/>
          <w:u w:val="single"/>
        </w:rPr>
      </w:pPr>
      <w:r w:rsidRPr="00F55E9A">
        <w:rPr>
          <w:rFonts w:ascii="Arial" w:hAnsi="Arial" w:cs="Arial"/>
          <w:bCs/>
          <w:i/>
          <w:u w:val="single"/>
        </w:rPr>
        <w:t>Условно  разрешенные  виды  использования,  которые  могут  быть  разрешены</w:t>
      </w:r>
      <w:r>
        <w:rPr>
          <w:rFonts w:ascii="Arial" w:hAnsi="Arial" w:cs="Arial"/>
          <w:bCs/>
          <w:i/>
          <w:u w:val="single"/>
        </w:rPr>
        <w:t xml:space="preserve"> </w:t>
      </w:r>
      <w:r w:rsidRPr="00F55E9A">
        <w:rPr>
          <w:rFonts w:ascii="Arial" w:hAnsi="Arial" w:cs="Arial"/>
          <w:bCs/>
          <w:i/>
          <w:u w:val="single"/>
        </w:rPr>
        <w:t xml:space="preserve">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статьями  </w:t>
      </w:r>
      <w:r w:rsidRPr="00F55E9A">
        <w:rPr>
          <w:rFonts w:ascii="Arial" w:hAnsi="Arial" w:cs="Arial"/>
          <w:bCs/>
          <w:u w:val="single"/>
        </w:rPr>
        <w:t>15, 16</w:t>
      </w:r>
      <w:r w:rsidRPr="00F55E9A">
        <w:rPr>
          <w:rFonts w:ascii="Arial" w:hAnsi="Arial" w:cs="Arial"/>
          <w:bCs/>
          <w:i/>
          <w:u w:val="single"/>
        </w:rPr>
        <w:t xml:space="preserve">  настоящих  Правил:</w:t>
      </w:r>
    </w:p>
    <w:tbl>
      <w:tblPr>
        <w:tblW w:w="0" w:type="auto"/>
        <w:tblLook w:val="01E0" w:firstRow="1" w:lastRow="1" w:firstColumn="1" w:lastColumn="1" w:noHBand="0" w:noVBand="0"/>
      </w:tblPr>
      <w:tblGrid>
        <w:gridCol w:w="508"/>
        <w:gridCol w:w="9062"/>
      </w:tblGrid>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озеленение и благоустройство территории;</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объекты водоснабжения, рекреации, рыбного и охотничьего хозяйства, гидротехнических сооружений при наличии лицензий на водопользование, в которых устанавливаются требования по соблюдению водоохранного режима.</w:t>
            </w:r>
          </w:p>
        </w:tc>
      </w:tr>
    </w:tbl>
    <w:p w:rsidR="00455A2E" w:rsidRPr="00F55E9A" w:rsidRDefault="00455A2E" w:rsidP="00455A2E">
      <w:pPr>
        <w:ind w:left="540" w:hanging="360"/>
        <w:jc w:val="both"/>
        <w:rPr>
          <w:rFonts w:ascii="Arial" w:hAnsi="Arial" w:cs="Arial"/>
          <w:bCs/>
        </w:rPr>
      </w:pPr>
      <w:r w:rsidRPr="00F55E9A">
        <w:rPr>
          <w:rFonts w:ascii="Arial" w:hAnsi="Arial" w:cs="Arial"/>
          <w:bCs/>
        </w:rPr>
        <w:t>-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455A2E" w:rsidRPr="00F55E9A" w:rsidRDefault="00455A2E" w:rsidP="00455A2E">
      <w:pPr>
        <w:ind w:firstLine="851"/>
        <w:rPr>
          <w:rFonts w:ascii="Arial" w:hAnsi="Arial" w:cs="Arial"/>
          <w:b/>
          <w:bCs/>
        </w:rPr>
      </w:pPr>
    </w:p>
    <w:tbl>
      <w:tblPr>
        <w:tblW w:w="0" w:type="auto"/>
        <w:tblLook w:val="01E0" w:firstRow="1" w:lastRow="1" w:firstColumn="1" w:lastColumn="1" w:noHBand="0" w:noVBand="0"/>
      </w:tblPr>
      <w:tblGrid>
        <w:gridCol w:w="550"/>
        <w:gridCol w:w="9020"/>
      </w:tblGrid>
      <w:tr w:rsidR="00455A2E" w:rsidRPr="00CB06CE" w:rsidTr="0041634B">
        <w:tc>
          <w:tcPr>
            <w:tcW w:w="550" w:type="dxa"/>
            <w:shd w:val="clear" w:color="auto" w:fill="auto"/>
          </w:tcPr>
          <w:p w:rsidR="00455A2E" w:rsidRPr="004640E7" w:rsidRDefault="00455A2E" w:rsidP="0041634B">
            <w:pPr>
              <w:rPr>
                <w:rFonts w:ascii="Arial" w:hAnsi="Arial" w:cs="Arial"/>
                <w:bCs/>
              </w:rPr>
            </w:pPr>
            <w:r w:rsidRPr="004640E7">
              <w:rPr>
                <w:rFonts w:ascii="Arial" w:hAnsi="Arial" w:cs="Arial"/>
                <w:bCs/>
              </w:rPr>
              <w:t>10.</w:t>
            </w:r>
          </w:p>
        </w:tc>
        <w:tc>
          <w:tcPr>
            <w:tcW w:w="902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Зоны санитарной охраны источников водоснабжения (поверхностного и подземных) организуются в составе трёх поясов:</w:t>
            </w:r>
          </w:p>
        </w:tc>
      </w:tr>
      <w:tr w:rsidR="00455A2E" w:rsidRPr="00CB06CE" w:rsidTr="0041634B">
        <w:tc>
          <w:tcPr>
            <w:tcW w:w="55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2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первый пояс (строгого режима) – его назначение защиты места водозабора и водозаборных сооружений от случайного или умышленного загрязнения и повреждения;</w:t>
            </w:r>
          </w:p>
        </w:tc>
      </w:tr>
      <w:tr w:rsidR="00455A2E" w:rsidRPr="00CB06CE" w:rsidTr="0041634B">
        <w:tc>
          <w:tcPr>
            <w:tcW w:w="55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2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второй и третий пояса (пояса ограничений) предназначены для предупреждения загрязнения воды источника водоснабжения.</w:t>
            </w:r>
          </w:p>
        </w:tc>
      </w:tr>
    </w:tbl>
    <w:p w:rsidR="00455A2E" w:rsidRPr="00F55E9A" w:rsidRDefault="00455A2E" w:rsidP="00455A2E">
      <w:pPr>
        <w:rPr>
          <w:rFonts w:ascii="Arial" w:hAnsi="Arial" w:cs="Arial"/>
          <w:b/>
          <w:bCs/>
        </w:rPr>
      </w:pPr>
    </w:p>
    <w:p w:rsidR="00455A2E" w:rsidRPr="00F55E9A" w:rsidRDefault="00455A2E" w:rsidP="00455A2E">
      <w:pPr>
        <w:rPr>
          <w:rFonts w:ascii="Arial" w:hAnsi="Arial" w:cs="Arial"/>
          <w:bCs/>
          <w:i/>
          <w:u w:val="single"/>
        </w:rPr>
      </w:pPr>
      <w:r w:rsidRPr="00F55E9A">
        <w:rPr>
          <w:rFonts w:ascii="Arial" w:hAnsi="Arial" w:cs="Arial"/>
          <w:bCs/>
          <w:i/>
          <w:u w:val="single"/>
        </w:rPr>
        <w:t>Виды  запрещенного  использования  земельных  участков  и  иных  объектов недвижимости,  расположенных  в  границах  зон  санитарной  охраны</w:t>
      </w:r>
    </w:p>
    <w:p w:rsidR="00455A2E" w:rsidRPr="00211DB2" w:rsidRDefault="00455A2E" w:rsidP="00455A2E">
      <w:pPr>
        <w:rPr>
          <w:rFonts w:ascii="Arial" w:hAnsi="Arial" w:cs="Arial"/>
          <w:bCs/>
          <w:i/>
          <w:u w:val="single"/>
        </w:rPr>
      </w:pPr>
      <w:r w:rsidRPr="00F55E9A">
        <w:rPr>
          <w:rFonts w:ascii="Arial" w:hAnsi="Arial" w:cs="Arial"/>
          <w:bCs/>
          <w:i/>
          <w:u w:val="single"/>
        </w:rPr>
        <w:t xml:space="preserve"> </w:t>
      </w:r>
      <w:r w:rsidRPr="00211DB2">
        <w:rPr>
          <w:rFonts w:ascii="Arial" w:hAnsi="Arial" w:cs="Arial"/>
          <w:bCs/>
          <w:i/>
          <w:u w:val="single"/>
        </w:rPr>
        <w:t>поверхностного  источника  водоснабжения:</w:t>
      </w:r>
    </w:p>
    <w:tbl>
      <w:tblPr>
        <w:tblW w:w="0" w:type="auto"/>
        <w:tblLook w:val="01E0" w:firstRow="1" w:lastRow="1" w:firstColumn="1" w:lastColumn="1" w:noHBand="0" w:noVBand="0"/>
      </w:tblPr>
      <w:tblGrid>
        <w:gridCol w:w="506"/>
        <w:gridCol w:w="9064"/>
      </w:tblGrid>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i/>
                <w:u w:val="single"/>
              </w:rPr>
              <w:t xml:space="preserve">в пределах </w:t>
            </w:r>
            <w:r w:rsidRPr="004640E7">
              <w:rPr>
                <w:rFonts w:ascii="Arial" w:hAnsi="Arial" w:cs="Arial"/>
                <w:bCs/>
                <w:i/>
                <w:u w:val="single"/>
              </w:rPr>
              <w:t>I</w:t>
            </w:r>
            <w:r w:rsidRPr="00F55E9A">
              <w:rPr>
                <w:rFonts w:ascii="Arial" w:hAnsi="Arial" w:cs="Arial"/>
                <w:bCs/>
                <w:i/>
                <w:u w:val="single"/>
              </w:rPr>
              <w:t>-го пояса</w:t>
            </w:r>
            <w:r w:rsidRPr="00F55E9A">
              <w:rPr>
                <w:rFonts w:ascii="Arial" w:hAnsi="Arial" w:cs="Arial"/>
                <w:bCs/>
              </w:rPr>
              <w:t xml:space="preserve"> – посадка высокоствольных деревьев;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 xml:space="preserve">все виды строительства, не имеющие непосредственного отношения к эксплуатации, реконструкции и расширению водопроводных сооружений, в </w:t>
            </w:r>
            <w:r w:rsidRPr="00F55E9A">
              <w:rPr>
                <w:rFonts w:ascii="Arial" w:hAnsi="Arial" w:cs="Arial"/>
                <w:bCs/>
              </w:rPr>
              <w:lastRenderedPageBreak/>
              <w:t>том числе прокладка трубопроводов различного назначения;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lastRenderedPageBreak/>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размещение жилых и общественных зданий;</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проживание людей;</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использование береговой части (для поверхностного водозабора) под огороды;</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размещение садов и озеленение плодово-ягодными кустарниками;</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применение ядохимикатов и удобрений;</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i/>
                <w:u w:val="single"/>
              </w:rPr>
              <w:t xml:space="preserve">в пределах </w:t>
            </w:r>
            <w:r w:rsidRPr="004640E7">
              <w:rPr>
                <w:rFonts w:ascii="Arial" w:hAnsi="Arial" w:cs="Arial"/>
                <w:bCs/>
                <w:i/>
                <w:u w:val="single"/>
              </w:rPr>
              <w:t>II</w:t>
            </w:r>
            <w:r w:rsidRPr="00F55E9A">
              <w:rPr>
                <w:rFonts w:ascii="Arial" w:hAnsi="Arial" w:cs="Arial"/>
                <w:bCs/>
                <w:i/>
                <w:u w:val="single"/>
              </w:rPr>
              <w:t>-го пояса</w:t>
            </w:r>
            <w:r w:rsidRPr="00F55E9A">
              <w:rPr>
                <w:rFonts w:ascii="Arial" w:hAnsi="Arial" w:cs="Arial"/>
                <w:bCs/>
              </w:rPr>
              <w:t xml:space="preserve"> – сброс (для поверхностного водозабора) промышленных, бытовых, сельскохозяйственных, мелиоративных, ливневых и других вод, содержание в которых химических веществ и микроорганизмов превышает установленные гигиенические нормативы качества воды;</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 xml:space="preserve">организация стойбищ (для поверхностного водозабора) и выпас скота, новое строительство и расширение животноводческих ферм в пределах прибрежной полосы шириной не менее </w:t>
            </w:r>
            <w:smartTag w:uri="urn:schemas-microsoft-com:office:smarttags" w:element="metricconverter">
              <w:smartTagPr>
                <w:attr w:name="ProductID" w:val="500 м"/>
              </w:smartTagPr>
              <w:r w:rsidRPr="00F55E9A">
                <w:rPr>
                  <w:rFonts w:ascii="Arial" w:hAnsi="Arial" w:cs="Arial"/>
                  <w:bCs/>
                </w:rPr>
                <w:t>500 м</w:t>
              </w:r>
            </w:smartTag>
            <w:r w:rsidRPr="00F55E9A">
              <w:rPr>
                <w:rFonts w:ascii="Arial" w:hAnsi="Arial" w:cs="Arial"/>
                <w:bCs/>
              </w:rPr>
              <w:t>;</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рубки главного пользования;</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размещение складов горюче-смазочных материалов, ядохимикатов, минеральных удобрений, накопителей промстоков, шламохранилищ и других объектов, обуславливающих опасность химического загрязнения вод;</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источника водоснабжения;</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применение удобрений и ядохимикатов;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i/>
                <w:u w:val="single"/>
              </w:rPr>
              <w:t xml:space="preserve">в пределах </w:t>
            </w:r>
            <w:r w:rsidRPr="004640E7">
              <w:rPr>
                <w:rFonts w:ascii="Arial" w:hAnsi="Arial" w:cs="Arial"/>
                <w:bCs/>
                <w:i/>
                <w:u w:val="single"/>
              </w:rPr>
              <w:t>II</w:t>
            </w:r>
            <w:r w:rsidRPr="00F55E9A">
              <w:rPr>
                <w:rFonts w:ascii="Arial" w:hAnsi="Arial" w:cs="Arial"/>
                <w:bCs/>
                <w:i/>
                <w:u w:val="single"/>
              </w:rPr>
              <w:t xml:space="preserve">-го и </w:t>
            </w:r>
            <w:r w:rsidRPr="004640E7">
              <w:rPr>
                <w:rFonts w:ascii="Arial" w:hAnsi="Arial" w:cs="Arial"/>
                <w:bCs/>
                <w:i/>
                <w:u w:val="single"/>
              </w:rPr>
              <w:t>III</w:t>
            </w:r>
            <w:r w:rsidRPr="00F55E9A">
              <w:rPr>
                <w:rFonts w:ascii="Arial" w:hAnsi="Arial" w:cs="Arial"/>
                <w:bCs/>
                <w:i/>
                <w:u w:val="single"/>
              </w:rPr>
              <w:t>-го поясов</w:t>
            </w:r>
            <w:r w:rsidRPr="00F55E9A">
              <w:rPr>
                <w:rFonts w:ascii="Arial" w:hAnsi="Arial" w:cs="Arial"/>
                <w:bCs/>
              </w:rPr>
              <w:t xml:space="preserve"> – все виды строительства на береговой части зоны (для поверхностного водозабора);</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регулирование отведения территории для нового строительства жилых, промышленных и сельскохозяйственных объектов;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расширение производств с увеличением объёма сбрасываемых стоков и изменения (ухудшения) их качественного состава (для поверхностного водозабора);</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работы по землечерпанию, углублению и расчистке русла, прокладка траншей, дюкеров и гидротехнических сооружений в русле р. Вятки и водотоках, входящих в зону, без согласования с органами санитарно-эпидемиологического надзора;</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сброс неочищенных промышленных, бытовых, сельскохозяйственных, мелиоративных, ливневых и других вод;</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устройство у берегов рек свалок бытовых и промышленных отходов, полей фильтрации, навозохранилищ и других сооружений по обезвреживанию отходов;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захоронение трупов павших животных вне мест, отведенных для этих целей.</w:t>
            </w:r>
          </w:p>
        </w:tc>
      </w:tr>
    </w:tbl>
    <w:p w:rsidR="00455A2E" w:rsidRPr="00F55E9A" w:rsidRDefault="00455A2E" w:rsidP="00455A2E">
      <w:pPr>
        <w:ind w:firstLine="709"/>
        <w:rPr>
          <w:b/>
          <w:bCs/>
        </w:rPr>
      </w:pPr>
    </w:p>
    <w:p w:rsidR="00455A2E" w:rsidRPr="00F55E9A" w:rsidRDefault="00455A2E" w:rsidP="00455A2E">
      <w:pPr>
        <w:rPr>
          <w:rFonts w:ascii="Arial" w:hAnsi="Arial" w:cs="Arial"/>
          <w:bCs/>
          <w:i/>
          <w:u w:val="single"/>
        </w:rPr>
      </w:pPr>
      <w:r w:rsidRPr="00F55E9A">
        <w:rPr>
          <w:rFonts w:ascii="Arial" w:hAnsi="Arial" w:cs="Arial"/>
          <w:bCs/>
          <w:i/>
          <w:u w:val="single"/>
        </w:rPr>
        <w:t>Условно  разрешенные  виды  использования,  которые  могут  быть  разрешены</w:t>
      </w:r>
      <w:r>
        <w:rPr>
          <w:rFonts w:ascii="Arial" w:hAnsi="Arial" w:cs="Arial"/>
          <w:bCs/>
          <w:i/>
          <w:u w:val="single"/>
        </w:rPr>
        <w:t xml:space="preserve"> </w:t>
      </w:r>
      <w:r w:rsidRPr="00F55E9A">
        <w:rPr>
          <w:rFonts w:ascii="Arial" w:hAnsi="Arial" w:cs="Arial"/>
          <w:bCs/>
          <w:i/>
          <w:u w:val="single"/>
        </w:rPr>
        <w:t xml:space="preserve">по  специальному  согласованию  с  органами  санитарно-эпидемиологического  надзора с  использованием  процедур  публичных  слушаний, определенных  статьями  </w:t>
      </w:r>
      <w:r w:rsidRPr="00F55E9A">
        <w:rPr>
          <w:rFonts w:ascii="Arial" w:hAnsi="Arial" w:cs="Arial"/>
          <w:bCs/>
          <w:u w:val="single"/>
        </w:rPr>
        <w:t>15, 16</w:t>
      </w:r>
      <w:r w:rsidRPr="00F55E9A">
        <w:rPr>
          <w:rFonts w:ascii="Arial" w:hAnsi="Arial" w:cs="Arial"/>
          <w:bCs/>
        </w:rPr>
        <w:t xml:space="preserve"> </w:t>
      </w:r>
      <w:r w:rsidRPr="00F55E9A">
        <w:rPr>
          <w:rFonts w:ascii="Arial" w:hAnsi="Arial" w:cs="Arial"/>
          <w:bCs/>
          <w:i/>
          <w:u w:val="single"/>
        </w:rPr>
        <w:t>настоящих Правил:</w:t>
      </w:r>
    </w:p>
    <w:tbl>
      <w:tblPr>
        <w:tblW w:w="0" w:type="auto"/>
        <w:tblLook w:val="01E0" w:firstRow="1" w:lastRow="1" w:firstColumn="1" w:lastColumn="1" w:noHBand="0" w:noVBand="0"/>
      </w:tblPr>
      <w:tblGrid>
        <w:gridCol w:w="520"/>
        <w:gridCol w:w="30"/>
        <w:gridCol w:w="9020"/>
      </w:tblGrid>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gridSpan w:val="2"/>
            <w:shd w:val="clear" w:color="auto" w:fill="auto"/>
          </w:tcPr>
          <w:p w:rsidR="00455A2E" w:rsidRPr="00F55E9A" w:rsidRDefault="00455A2E" w:rsidP="0041634B">
            <w:pPr>
              <w:jc w:val="both"/>
              <w:rPr>
                <w:rFonts w:ascii="Arial" w:hAnsi="Arial" w:cs="Arial"/>
                <w:bCs/>
              </w:rPr>
            </w:pPr>
            <w:r w:rsidRPr="00F55E9A">
              <w:rPr>
                <w:rFonts w:ascii="Arial" w:hAnsi="Arial" w:cs="Arial"/>
                <w:bCs/>
                <w:i/>
                <w:u w:val="single"/>
              </w:rPr>
              <w:t xml:space="preserve">в пределах </w:t>
            </w:r>
            <w:r w:rsidRPr="004640E7">
              <w:rPr>
                <w:rFonts w:ascii="Arial" w:hAnsi="Arial" w:cs="Arial"/>
                <w:bCs/>
                <w:i/>
                <w:u w:val="single"/>
              </w:rPr>
              <w:t>II</w:t>
            </w:r>
            <w:r w:rsidRPr="00F55E9A">
              <w:rPr>
                <w:rFonts w:ascii="Arial" w:hAnsi="Arial" w:cs="Arial"/>
                <w:bCs/>
                <w:i/>
                <w:u w:val="single"/>
              </w:rPr>
              <w:t>-го пояса</w:t>
            </w:r>
            <w:r w:rsidRPr="00F55E9A">
              <w:rPr>
                <w:rFonts w:ascii="Arial" w:hAnsi="Arial" w:cs="Arial"/>
                <w:bCs/>
              </w:rPr>
              <w:t xml:space="preserve"> – использование водоёмов (для поверхностного водозабора) для купания, туризма, водного спорта и рыбной ловли только в отведенных местах, при соблюдении гигиенических требований к охране поверхностных вод;</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gridSpan w:val="2"/>
            <w:shd w:val="clear" w:color="auto" w:fill="auto"/>
          </w:tcPr>
          <w:p w:rsidR="00455A2E" w:rsidRPr="00F55E9A" w:rsidRDefault="00455A2E" w:rsidP="0041634B">
            <w:pPr>
              <w:jc w:val="both"/>
              <w:rPr>
                <w:rFonts w:ascii="Arial" w:hAnsi="Arial" w:cs="Arial"/>
                <w:bCs/>
              </w:rPr>
            </w:pPr>
            <w:r w:rsidRPr="00F55E9A">
              <w:rPr>
                <w:rFonts w:ascii="Arial" w:hAnsi="Arial" w:cs="Arial"/>
                <w:bCs/>
              </w:rPr>
              <w:t>рубки ухода и санитарные рубки леса;</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gridSpan w:val="2"/>
            <w:shd w:val="clear" w:color="auto" w:fill="auto"/>
          </w:tcPr>
          <w:p w:rsidR="00455A2E" w:rsidRPr="00F55E9A" w:rsidRDefault="00455A2E" w:rsidP="0041634B">
            <w:pPr>
              <w:jc w:val="both"/>
              <w:rPr>
                <w:rFonts w:ascii="Arial" w:hAnsi="Arial" w:cs="Arial"/>
                <w:bCs/>
              </w:rPr>
            </w:pPr>
            <w:r w:rsidRPr="00F55E9A">
              <w:rPr>
                <w:rFonts w:ascii="Arial" w:hAnsi="Arial" w:cs="Arial"/>
                <w:bCs/>
              </w:rPr>
              <w:t xml:space="preserve">санитарное благоустройство территории застройки (для подземного </w:t>
            </w:r>
            <w:r w:rsidRPr="00F55E9A">
              <w:rPr>
                <w:rFonts w:ascii="Arial" w:hAnsi="Arial" w:cs="Arial"/>
                <w:bCs/>
              </w:rPr>
              <w:lastRenderedPageBreak/>
              <w:t>водозабора);</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lastRenderedPageBreak/>
              <w:t>-</w:t>
            </w:r>
          </w:p>
        </w:tc>
        <w:tc>
          <w:tcPr>
            <w:tcW w:w="9050" w:type="dxa"/>
            <w:gridSpan w:val="2"/>
            <w:shd w:val="clear" w:color="auto" w:fill="auto"/>
          </w:tcPr>
          <w:p w:rsidR="00455A2E" w:rsidRPr="00F55E9A" w:rsidRDefault="00455A2E" w:rsidP="0041634B">
            <w:pPr>
              <w:jc w:val="both"/>
              <w:rPr>
                <w:rFonts w:ascii="Arial" w:hAnsi="Arial" w:cs="Arial"/>
                <w:bCs/>
              </w:rPr>
            </w:pPr>
            <w:r w:rsidRPr="00F55E9A">
              <w:rPr>
                <w:rFonts w:ascii="Arial" w:hAnsi="Arial" w:cs="Arial"/>
                <w:bCs/>
                <w:i/>
                <w:u w:val="single"/>
              </w:rPr>
              <w:t xml:space="preserve">в пределах </w:t>
            </w:r>
            <w:r w:rsidRPr="004640E7">
              <w:rPr>
                <w:rFonts w:ascii="Arial" w:hAnsi="Arial" w:cs="Arial"/>
                <w:bCs/>
                <w:i/>
                <w:u w:val="single"/>
              </w:rPr>
              <w:t>II</w:t>
            </w:r>
            <w:r w:rsidRPr="00F55E9A">
              <w:rPr>
                <w:rFonts w:ascii="Arial" w:hAnsi="Arial" w:cs="Arial"/>
                <w:bCs/>
                <w:i/>
                <w:u w:val="single"/>
              </w:rPr>
              <w:t xml:space="preserve">-го и </w:t>
            </w:r>
            <w:r w:rsidRPr="004640E7">
              <w:rPr>
                <w:rFonts w:ascii="Arial" w:hAnsi="Arial" w:cs="Arial"/>
                <w:bCs/>
                <w:i/>
                <w:u w:val="single"/>
              </w:rPr>
              <w:t>III</w:t>
            </w:r>
            <w:r w:rsidRPr="00F55E9A">
              <w:rPr>
                <w:rFonts w:ascii="Arial" w:hAnsi="Arial" w:cs="Arial"/>
                <w:bCs/>
                <w:i/>
                <w:u w:val="single"/>
              </w:rPr>
              <w:t>-го поясов</w:t>
            </w:r>
            <w:r w:rsidRPr="00F55E9A">
              <w:rPr>
                <w:rFonts w:ascii="Arial" w:hAnsi="Arial" w:cs="Arial"/>
                <w:b/>
                <w:bCs/>
              </w:rPr>
              <w:t xml:space="preserve"> </w:t>
            </w:r>
            <w:r w:rsidRPr="00F55E9A">
              <w:rPr>
                <w:rFonts w:ascii="Arial" w:hAnsi="Arial" w:cs="Arial"/>
                <w:bCs/>
              </w:rPr>
              <w:t>(для поверхностного водозабора) – все работы, в том числе добыча песка, гравия, донноуглубительные в пределах акватории р.Упы и её притоков при обосновании гидрологическими расчётами отсутствия ухудшения качества воды в створе водозабора;</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gridSpan w:val="2"/>
            <w:shd w:val="clear" w:color="auto" w:fill="auto"/>
          </w:tcPr>
          <w:p w:rsidR="00455A2E" w:rsidRPr="00F55E9A" w:rsidRDefault="00455A2E" w:rsidP="0041634B">
            <w:pPr>
              <w:jc w:val="both"/>
              <w:rPr>
                <w:rFonts w:ascii="Arial" w:hAnsi="Arial" w:cs="Arial"/>
                <w:bCs/>
              </w:rPr>
            </w:pPr>
            <w:r w:rsidRPr="00F55E9A">
              <w:rPr>
                <w:rFonts w:ascii="Arial" w:hAnsi="Arial" w:cs="Arial"/>
                <w:bCs/>
              </w:rPr>
              <w:t>использование химических методов борьбы с эвтрофикацией водоёмов при условии применения препаратов, имеющих положительное санитарно-эпидемиологическое заключение;</w:t>
            </w:r>
          </w:p>
        </w:tc>
      </w:tr>
      <w:tr w:rsidR="00455A2E" w:rsidRPr="00CB06CE" w:rsidTr="0041634B">
        <w:tc>
          <w:tcPr>
            <w:tcW w:w="520"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50" w:type="dxa"/>
            <w:gridSpan w:val="2"/>
            <w:shd w:val="clear" w:color="auto" w:fill="auto"/>
          </w:tcPr>
          <w:p w:rsidR="00455A2E" w:rsidRPr="00F55E9A" w:rsidRDefault="00455A2E" w:rsidP="0041634B">
            <w:pPr>
              <w:jc w:val="both"/>
              <w:rPr>
                <w:rFonts w:ascii="Arial" w:hAnsi="Arial" w:cs="Arial"/>
                <w:bCs/>
              </w:rPr>
            </w:pPr>
            <w:r w:rsidRPr="00F55E9A">
              <w:rPr>
                <w:rFonts w:ascii="Arial" w:hAnsi="Arial" w:cs="Arial"/>
                <w:bCs/>
                <w:i/>
                <w:u w:val="single"/>
              </w:rPr>
              <w:t xml:space="preserve">в пределах  </w:t>
            </w:r>
            <w:r w:rsidRPr="004640E7">
              <w:rPr>
                <w:rFonts w:ascii="Arial" w:hAnsi="Arial" w:cs="Arial"/>
                <w:bCs/>
                <w:i/>
                <w:u w:val="single"/>
              </w:rPr>
              <w:t>III</w:t>
            </w:r>
            <w:r w:rsidRPr="00F55E9A">
              <w:rPr>
                <w:rFonts w:ascii="Arial" w:hAnsi="Arial" w:cs="Arial"/>
                <w:bCs/>
                <w:i/>
                <w:u w:val="single"/>
              </w:rPr>
              <w:t>-го пояса</w:t>
            </w:r>
            <w:r w:rsidRPr="00F55E9A">
              <w:rPr>
                <w:rFonts w:ascii="Arial" w:hAnsi="Arial" w:cs="Arial"/>
                <w:b/>
                <w:bCs/>
              </w:rPr>
              <w:t xml:space="preserve"> </w:t>
            </w:r>
            <w:r w:rsidRPr="00F55E9A">
              <w:rPr>
                <w:rFonts w:ascii="Arial" w:hAnsi="Arial" w:cs="Arial"/>
                <w:bCs/>
              </w:rPr>
              <w:t>(для поверхностного водозабора) – размещение складов горюче-смазочных материалов, ядохимикатов, минеральных удобрений, накопителей промстоков, шламохранилищ и других объектов, обуславливающих опасность химического загрязнения вод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Роспотребнадзора, выданного с учётом заключения органов геологического надзора.</w:t>
            </w:r>
          </w:p>
        </w:tc>
      </w:tr>
      <w:tr w:rsidR="00455A2E" w:rsidRPr="00CB06CE" w:rsidTr="0041634B">
        <w:tc>
          <w:tcPr>
            <w:tcW w:w="550" w:type="dxa"/>
            <w:gridSpan w:val="2"/>
            <w:shd w:val="clear" w:color="auto" w:fill="auto"/>
          </w:tcPr>
          <w:p w:rsidR="00455A2E" w:rsidRPr="004640E7" w:rsidRDefault="00455A2E" w:rsidP="0041634B">
            <w:pPr>
              <w:rPr>
                <w:rFonts w:ascii="Arial" w:hAnsi="Arial" w:cs="Arial"/>
                <w:b/>
                <w:bCs/>
              </w:rPr>
            </w:pPr>
            <w:r w:rsidRPr="004640E7">
              <w:rPr>
                <w:rFonts w:ascii="Arial" w:hAnsi="Arial" w:cs="Arial"/>
                <w:bCs/>
              </w:rPr>
              <w:t>11</w:t>
            </w:r>
            <w:r w:rsidRPr="004640E7">
              <w:rPr>
                <w:rFonts w:ascii="Arial" w:hAnsi="Arial" w:cs="Arial"/>
                <w:b/>
                <w:bCs/>
              </w:rPr>
              <w:t>.</w:t>
            </w:r>
          </w:p>
        </w:tc>
        <w:tc>
          <w:tcPr>
            <w:tcW w:w="9020"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Зона ограничения застройки – это территория, где на высоте более 2-х метров от поверхности земли интенсивность ЭМИ РЧ превышает ПДУ. Внешняя граница зоны ограничения определяется по максимальной высоте зданий перспективной застройки, на высоте верхнего этажа которых интенсивность ЭМИ РЧ не превышает ПДУ.</w:t>
            </w:r>
          </w:p>
        </w:tc>
      </w:tr>
    </w:tbl>
    <w:p w:rsidR="00455A2E" w:rsidRPr="00F55E9A" w:rsidRDefault="00455A2E" w:rsidP="00455A2E">
      <w:pPr>
        <w:ind w:firstLine="709"/>
        <w:rPr>
          <w:rFonts w:ascii="Arial" w:hAnsi="Arial" w:cs="Arial"/>
          <w:bCs/>
          <w:i/>
          <w:u w:val="single"/>
        </w:rPr>
      </w:pPr>
    </w:p>
    <w:p w:rsidR="00455A2E" w:rsidRPr="00F55E9A" w:rsidRDefault="00455A2E" w:rsidP="00455A2E">
      <w:pPr>
        <w:ind w:firstLine="709"/>
        <w:rPr>
          <w:rFonts w:ascii="Arial" w:hAnsi="Arial" w:cs="Arial"/>
          <w:bCs/>
          <w:i/>
          <w:u w:val="single"/>
        </w:rPr>
      </w:pPr>
      <w:r w:rsidRPr="00F55E9A">
        <w:rPr>
          <w:rFonts w:ascii="Arial" w:hAnsi="Arial" w:cs="Arial"/>
          <w:bCs/>
          <w:i/>
          <w:u w:val="single"/>
        </w:rPr>
        <w:t>Для земельных участков и иных объектов недвижимости, расположенных в зонах ограничения застройки от воздействия электромагнитных излучений радиочастотного диапазона устанавливаются:</w:t>
      </w:r>
    </w:p>
    <w:tbl>
      <w:tblPr>
        <w:tblW w:w="0" w:type="auto"/>
        <w:tblLook w:val="01E0" w:firstRow="1" w:lastRow="1" w:firstColumn="1" w:lastColumn="1" w:noHBand="0" w:noVBand="0"/>
      </w:tblPr>
      <w:tblGrid>
        <w:gridCol w:w="507"/>
        <w:gridCol w:w="9063"/>
      </w:tblGrid>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виды запрещенного использования в соответствии с Санитарными правилами и нормами «Электромагнитные излучения радиочастотного диапазона (ЭМИ РЧ)» СанПиН 2.2.4/2.1.8.055-96;</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Санитарных правил и норм «Электромагнитные излучения радиочастотного диапазона (ЭМИ РЧ)» СанПиН 2.2.4/2.1.8.055-96 с использованием процедур публичных слушаний, определенных статьями 15, 16 настоящих Правил.</w:t>
            </w:r>
          </w:p>
        </w:tc>
      </w:tr>
    </w:tbl>
    <w:p w:rsidR="00455A2E" w:rsidRPr="00F55E9A" w:rsidRDefault="00455A2E" w:rsidP="00455A2E">
      <w:pPr>
        <w:ind w:firstLine="709"/>
        <w:rPr>
          <w:b/>
          <w:bCs/>
        </w:rPr>
      </w:pPr>
    </w:p>
    <w:p w:rsidR="00455A2E" w:rsidRPr="00F55E9A" w:rsidRDefault="00455A2E" w:rsidP="00455A2E">
      <w:pPr>
        <w:rPr>
          <w:rFonts w:ascii="Arial" w:hAnsi="Arial" w:cs="Arial"/>
          <w:bCs/>
          <w:i/>
          <w:u w:val="single"/>
        </w:rPr>
      </w:pPr>
      <w:r w:rsidRPr="00F55E9A">
        <w:rPr>
          <w:rFonts w:ascii="Arial" w:hAnsi="Arial" w:cs="Arial"/>
          <w:bCs/>
          <w:i/>
          <w:u w:val="single"/>
        </w:rPr>
        <w:t xml:space="preserve">Виды  запрещенного  использования  земельных  участков  и  иных  объектов недвижимости,  расположенные  в  границах  зон  ограничения  застройки </w:t>
      </w:r>
    </w:p>
    <w:p w:rsidR="00455A2E" w:rsidRPr="00211DB2" w:rsidRDefault="00455A2E" w:rsidP="00455A2E">
      <w:pPr>
        <w:rPr>
          <w:rFonts w:ascii="Arial" w:hAnsi="Arial" w:cs="Arial"/>
          <w:bCs/>
          <w:i/>
          <w:u w:val="single"/>
        </w:rPr>
      </w:pPr>
      <w:r w:rsidRPr="00F55E9A">
        <w:rPr>
          <w:rFonts w:ascii="Arial" w:hAnsi="Arial" w:cs="Arial"/>
          <w:bCs/>
          <w:i/>
          <w:u w:val="single"/>
        </w:rPr>
        <w:t xml:space="preserve"> </w:t>
      </w:r>
      <w:r w:rsidRPr="00211DB2">
        <w:rPr>
          <w:rFonts w:ascii="Arial" w:hAnsi="Arial" w:cs="Arial"/>
          <w:bCs/>
          <w:i/>
          <w:u w:val="single"/>
        </w:rPr>
        <w:t>от воздействия ЭМИ РЧ:</w:t>
      </w:r>
    </w:p>
    <w:tbl>
      <w:tblPr>
        <w:tblW w:w="0" w:type="auto"/>
        <w:tblLook w:val="01E0" w:firstRow="1" w:lastRow="1" w:firstColumn="1" w:lastColumn="1" w:noHBand="0" w:noVBand="0"/>
      </w:tblPr>
      <w:tblGrid>
        <w:gridCol w:w="508"/>
        <w:gridCol w:w="9062"/>
      </w:tblGrid>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жилые здания всех видов;</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rPr>
                <w:rFonts w:ascii="Arial" w:hAnsi="Arial" w:cs="Arial"/>
                <w:bCs/>
              </w:rPr>
            </w:pPr>
            <w:r w:rsidRPr="00F55E9A">
              <w:rPr>
                <w:rFonts w:ascii="Arial" w:hAnsi="Arial" w:cs="Arial"/>
                <w:bCs/>
              </w:rPr>
              <w:t>стационарные лечебно-профилактические и санитарно-курортные учреждения;</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детские дошкольные учреждения;</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средние учебные заведения;</w:t>
            </w:r>
          </w:p>
        </w:tc>
      </w:tr>
      <w:tr w:rsidR="00455A2E" w:rsidRPr="004640E7"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интернаты;</w:t>
            </w:r>
          </w:p>
        </w:tc>
      </w:tr>
      <w:tr w:rsidR="00455A2E" w:rsidRPr="00CB06CE" w:rsidTr="0041634B">
        <w:tc>
          <w:tcPr>
            <w:tcW w:w="534"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888"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другие здания, предназначенные для круглосуточного пребывания людей.</w:t>
            </w:r>
          </w:p>
        </w:tc>
      </w:tr>
    </w:tbl>
    <w:p w:rsidR="00455A2E" w:rsidRPr="00F55E9A" w:rsidRDefault="00455A2E" w:rsidP="00455A2E">
      <w:pPr>
        <w:ind w:firstLine="709"/>
        <w:rPr>
          <w:b/>
          <w:bCs/>
        </w:rPr>
      </w:pPr>
    </w:p>
    <w:p w:rsidR="00455A2E" w:rsidRPr="00F55E9A" w:rsidRDefault="00455A2E" w:rsidP="00455A2E">
      <w:pPr>
        <w:rPr>
          <w:rFonts w:ascii="Arial" w:hAnsi="Arial" w:cs="Arial"/>
          <w:bCs/>
          <w:i/>
          <w:u w:val="single"/>
        </w:rPr>
      </w:pPr>
      <w:r w:rsidRPr="00F55E9A">
        <w:rPr>
          <w:rFonts w:ascii="Arial" w:hAnsi="Arial" w:cs="Arial"/>
          <w:bCs/>
          <w:i/>
          <w:u w:val="single"/>
        </w:rPr>
        <w:t>Условно  разрешенные  виды  использования,  которые  могут  быть  разрешены</w:t>
      </w:r>
      <w:r>
        <w:rPr>
          <w:rFonts w:ascii="Arial" w:hAnsi="Arial" w:cs="Arial"/>
          <w:bCs/>
          <w:i/>
          <w:u w:val="single"/>
        </w:rPr>
        <w:t xml:space="preserve"> </w:t>
      </w:r>
      <w:r w:rsidRPr="00F55E9A">
        <w:rPr>
          <w:rFonts w:ascii="Arial" w:hAnsi="Arial" w:cs="Arial"/>
          <w:bCs/>
          <w:i/>
          <w:u w:val="single"/>
        </w:rPr>
        <w:t xml:space="preserve"> по  специальному  согласованию  с  органами  санитарно-эпидемиологического  надзора с  использованием  процедур  публичных  слушаний, </w:t>
      </w:r>
    </w:p>
    <w:p w:rsidR="00455A2E" w:rsidRPr="00211DB2" w:rsidRDefault="00455A2E" w:rsidP="00455A2E">
      <w:pPr>
        <w:rPr>
          <w:rFonts w:ascii="Arial" w:hAnsi="Arial" w:cs="Arial"/>
          <w:bCs/>
          <w:i/>
          <w:u w:val="single"/>
        </w:rPr>
      </w:pPr>
      <w:r w:rsidRPr="00F55E9A">
        <w:rPr>
          <w:rFonts w:ascii="Arial" w:hAnsi="Arial" w:cs="Arial"/>
          <w:bCs/>
          <w:i/>
        </w:rPr>
        <w:t xml:space="preserve">                            </w:t>
      </w:r>
      <w:r w:rsidRPr="00211DB2">
        <w:rPr>
          <w:rFonts w:ascii="Arial" w:hAnsi="Arial" w:cs="Arial"/>
          <w:bCs/>
          <w:i/>
          <w:u w:val="single"/>
        </w:rPr>
        <w:t xml:space="preserve">определенных  статьями  </w:t>
      </w:r>
      <w:r>
        <w:rPr>
          <w:rFonts w:ascii="Arial" w:hAnsi="Arial" w:cs="Arial"/>
          <w:bCs/>
        </w:rPr>
        <w:t>15, 16</w:t>
      </w:r>
      <w:r w:rsidRPr="00211DB2">
        <w:rPr>
          <w:rFonts w:ascii="Arial" w:hAnsi="Arial" w:cs="Arial"/>
          <w:bCs/>
          <w:i/>
          <w:u w:val="single"/>
        </w:rPr>
        <w:t xml:space="preserve">  настоящих  Правил:</w:t>
      </w:r>
    </w:p>
    <w:tbl>
      <w:tblPr>
        <w:tblW w:w="0" w:type="auto"/>
        <w:tblLook w:val="01E0" w:firstRow="1" w:lastRow="1" w:firstColumn="1" w:lastColumn="1" w:noHBand="0" w:noVBand="0"/>
      </w:tblPr>
      <w:tblGrid>
        <w:gridCol w:w="508"/>
        <w:gridCol w:w="9062"/>
      </w:tblGrid>
      <w:tr w:rsidR="00455A2E" w:rsidRPr="00CB06CE"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lastRenderedPageBreak/>
              <w:t>-</w:t>
            </w:r>
          </w:p>
        </w:tc>
        <w:tc>
          <w:tcPr>
            <w:tcW w:w="9062"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офисные здания и конторы различных фирм;</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административные здания;</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гостиницы, центры обслуживания туристов;</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музеи, выставочные залы;</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спортивные комплексы;</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библиотеки;</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бильярдные;</w:t>
            </w:r>
          </w:p>
        </w:tc>
      </w:tr>
      <w:tr w:rsidR="00455A2E" w:rsidRPr="00CB06CE"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компьютерные центры и Интернет-кафе;</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магазины и торговые комплексы;</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предприятия общественного питания;</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учреждения связи, банки;</w:t>
            </w:r>
          </w:p>
        </w:tc>
      </w:tr>
      <w:tr w:rsidR="00455A2E" w:rsidRPr="00CB06CE"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дома быта, фотосалоны, мастерские по ремонту;</w:t>
            </w:r>
          </w:p>
        </w:tc>
      </w:tr>
      <w:tr w:rsidR="00455A2E" w:rsidRPr="00CB06CE"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аптеки, поликлиники, центры психологической реабилитации;</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некоммерческие коммунальные предприятия;</w:t>
            </w:r>
          </w:p>
        </w:tc>
      </w:tr>
      <w:tr w:rsidR="00455A2E" w:rsidRPr="00CB06CE"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F55E9A" w:rsidRDefault="00455A2E" w:rsidP="0041634B">
            <w:pPr>
              <w:jc w:val="both"/>
              <w:rPr>
                <w:rFonts w:ascii="Arial" w:hAnsi="Arial" w:cs="Arial"/>
                <w:bCs/>
              </w:rPr>
            </w:pPr>
            <w:r w:rsidRPr="00F55E9A">
              <w:rPr>
                <w:rFonts w:ascii="Arial" w:hAnsi="Arial" w:cs="Arial"/>
                <w:bCs/>
              </w:rPr>
              <w:t>встроенные в здания гаражи и автостоянки;</w:t>
            </w:r>
          </w:p>
        </w:tc>
      </w:tr>
      <w:tr w:rsidR="00455A2E" w:rsidRPr="004640E7" w:rsidTr="0041634B">
        <w:tc>
          <w:tcPr>
            <w:tcW w:w="508" w:type="dxa"/>
            <w:shd w:val="clear" w:color="auto" w:fill="auto"/>
          </w:tcPr>
          <w:p w:rsidR="00455A2E" w:rsidRPr="004640E7" w:rsidRDefault="00455A2E" w:rsidP="0041634B">
            <w:pPr>
              <w:rPr>
                <w:rFonts w:ascii="Arial" w:hAnsi="Arial" w:cs="Arial"/>
                <w:bCs/>
              </w:rPr>
            </w:pPr>
            <w:r w:rsidRPr="004640E7">
              <w:rPr>
                <w:rFonts w:ascii="Arial" w:hAnsi="Arial" w:cs="Arial"/>
                <w:bCs/>
              </w:rPr>
              <w:t>-</w:t>
            </w:r>
          </w:p>
        </w:tc>
        <w:tc>
          <w:tcPr>
            <w:tcW w:w="9062" w:type="dxa"/>
            <w:shd w:val="clear" w:color="auto" w:fill="auto"/>
          </w:tcPr>
          <w:p w:rsidR="00455A2E" w:rsidRPr="004640E7" w:rsidRDefault="00455A2E" w:rsidP="0041634B">
            <w:pPr>
              <w:jc w:val="both"/>
              <w:rPr>
                <w:rFonts w:ascii="Arial" w:hAnsi="Arial" w:cs="Arial"/>
                <w:bCs/>
              </w:rPr>
            </w:pPr>
            <w:r w:rsidRPr="004640E7">
              <w:rPr>
                <w:rFonts w:ascii="Arial" w:hAnsi="Arial" w:cs="Arial"/>
                <w:bCs/>
              </w:rPr>
              <w:t>парковки.</w:t>
            </w:r>
          </w:p>
        </w:tc>
      </w:tr>
    </w:tbl>
    <w:p w:rsidR="00455A2E" w:rsidRDefault="00455A2E" w:rsidP="00455A2E">
      <w:pPr>
        <w:ind w:firstLine="851"/>
        <w:rPr>
          <w:rFonts w:ascii="Arial" w:hAnsi="Arial" w:cs="Arial"/>
          <w:b/>
          <w:bCs/>
        </w:rPr>
      </w:pPr>
    </w:p>
    <w:p w:rsidR="00455A2E" w:rsidRDefault="00455A2E" w:rsidP="00455A2E">
      <w:pPr>
        <w:ind w:firstLine="851"/>
        <w:rPr>
          <w:rFonts w:ascii="Arial" w:hAnsi="Arial" w:cs="Arial"/>
          <w:bCs/>
        </w:rPr>
      </w:pPr>
      <w:r w:rsidRPr="00F55E9A">
        <w:rPr>
          <w:rFonts w:ascii="Arial" w:hAnsi="Arial" w:cs="Arial"/>
          <w:bCs/>
        </w:rPr>
        <w:t>ВОДООХРАННЫЕ  ЗОНЫ</w:t>
      </w:r>
    </w:p>
    <w:p w:rsidR="00455A2E" w:rsidRPr="00F55E9A" w:rsidRDefault="00455A2E" w:rsidP="00455A2E">
      <w:pPr>
        <w:ind w:firstLine="851"/>
        <w:rPr>
          <w:rFonts w:ascii="Arial" w:hAnsi="Arial" w:cs="Arial"/>
          <w:bCs/>
        </w:rPr>
      </w:pPr>
    </w:p>
    <w:p w:rsidR="00455A2E" w:rsidRPr="00F55E9A" w:rsidRDefault="00455A2E" w:rsidP="00455A2E">
      <w:pPr>
        <w:jc w:val="both"/>
        <w:rPr>
          <w:rFonts w:ascii="Arial" w:hAnsi="Arial" w:cs="Arial"/>
          <w:bCs/>
        </w:rPr>
      </w:pPr>
      <w:r w:rsidRPr="00F55E9A">
        <w:rPr>
          <w:rFonts w:ascii="Arial" w:hAnsi="Arial" w:cs="Arial"/>
          <w:bCs/>
        </w:rPr>
        <w:t xml:space="preserve">На карте Части </w:t>
      </w:r>
      <w:r w:rsidRPr="001619C2">
        <w:rPr>
          <w:rFonts w:ascii="Arial" w:hAnsi="Arial" w:cs="Arial"/>
          <w:bCs/>
        </w:rPr>
        <w:t>II</w:t>
      </w:r>
      <w:r w:rsidRPr="00F55E9A">
        <w:rPr>
          <w:rFonts w:ascii="Arial" w:hAnsi="Arial" w:cs="Arial"/>
          <w:bCs/>
        </w:rPr>
        <w:t xml:space="preserve">, </w:t>
      </w:r>
      <w:r w:rsidRPr="00F55E9A">
        <w:rPr>
          <w:rFonts w:ascii="Arial" w:hAnsi="Arial" w:cs="Arial"/>
        </w:rPr>
        <w:t>Статьи 32 «</w:t>
      </w:r>
      <w:r w:rsidRPr="00F55E9A">
        <w:rPr>
          <w:rFonts w:ascii="Arial" w:hAnsi="Arial" w:cs="Arial"/>
          <w:color w:val="000000"/>
        </w:rPr>
        <w:t xml:space="preserve">Карта зон ограничений по экологическим и  </w:t>
      </w:r>
      <w:r w:rsidRPr="00F55E9A">
        <w:rPr>
          <w:rFonts w:ascii="Arial" w:hAnsi="Arial" w:cs="Arial"/>
          <w:color w:val="000000"/>
          <w:spacing w:val="-6"/>
        </w:rPr>
        <w:t>санитарно-эпидемиологическим условиям</w:t>
      </w:r>
      <w:r w:rsidRPr="00F55E9A">
        <w:rPr>
          <w:rFonts w:ascii="Arial" w:hAnsi="Arial" w:cs="Arial"/>
          <w:bCs/>
        </w:rPr>
        <w:t xml:space="preserve">» отображены водоохранные зоны рек и озёр, размеры которых определены на основе Водного кодекса Российской Федерации от 3 июня </w:t>
      </w:r>
      <w:smartTag w:uri="urn:schemas-microsoft-com:office:smarttags" w:element="metricconverter">
        <w:smartTagPr>
          <w:attr w:name="ProductID" w:val="2006 г"/>
        </w:smartTagPr>
        <w:r w:rsidRPr="00F55E9A">
          <w:rPr>
            <w:rFonts w:ascii="Arial" w:hAnsi="Arial" w:cs="Arial"/>
            <w:bCs/>
          </w:rPr>
          <w:t>2006 г</w:t>
        </w:r>
      </w:smartTag>
      <w:r w:rsidRPr="00F55E9A">
        <w:rPr>
          <w:rFonts w:ascii="Arial" w:hAnsi="Arial" w:cs="Arial"/>
          <w:bCs/>
        </w:rPr>
        <w:t>.  № 74-ФЗ.</w:t>
      </w:r>
      <w:r w:rsidRPr="00F55E9A">
        <w:rPr>
          <w:rFonts w:ascii="Arial" w:hAnsi="Arial" w:cs="Arial"/>
          <w:b/>
          <w:bCs/>
        </w:rPr>
        <w:t xml:space="preserve"> </w:t>
      </w:r>
    </w:p>
    <w:p w:rsidR="00455A2E" w:rsidRDefault="00455A2E" w:rsidP="00455A2E">
      <w:pPr>
        <w:widowControl w:val="0"/>
        <w:shd w:val="clear" w:color="auto" w:fill="FFFFFF"/>
        <w:tabs>
          <w:tab w:val="left" w:pos="684"/>
        </w:tabs>
        <w:autoSpaceDE w:val="0"/>
        <w:autoSpaceDN w:val="0"/>
        <w:adjustRightInd w:val="0"/>
        <w:ind w:firstLine="540"/>
        <w:jc w:val="both"/>
        <w:rPr>
          <w:rFonts w:ascii="Arial" w:hAnsi="Arial" w:cs="Arial"/>
          <w:bCs/>
        </w:rPr>
      </w:pPr>
      <w:r w:rsidRPr="00F55E9A">
        <w:rPr>
          <w:rFonts w:ascii="Arial" w:hAnsi="Arial" w:cs="Arial"/>
          <w:bCs/>
        </w:rPr>
        <w:t xml:space="preserve">Площадь акватории озер и прудов на территории МО </w:t>
      </w:r>
      <w:r w:rsidRPr="00F55E9A">
        <w:rPr>
          <w:rFonts w:ascii="Arial" w:hAnsi="Arial" w:cs="Arial"/>
          <w:color w:val="000000"/>
          <w:spacing w:val="-7"/>
        </w:rPr>
        <w:t>Ломинцевское</w:t>
      </w:r>
      <w:r w:rsidRPr="00F55E9A">
        <w:rPr>
          <w:rFonts w:ascii="Arial" w:hAnsi="Arial" w:cs="Arial"/>
          <w:bCs/>
        </w:rPr>
        <w:t xml:space="preserve"> не превышает 1 км</w:t>
      </w:r>
      <w:r w:rsidRPr="00F55E9A">
        <w:rPr>
          <w:rFonts w:ascii="Arial" w:hAnsi="Arial" w:cs="Arial"/>
          <w:bCs/>
          <w:vertAlign w:val="superscript"/>
        </w:rPr>
        <w:t>2</w:t>
      </w:r>
      <w:r w:rsidRPr="00F55E9A">
        <w:rPr>
          <w:rFonts w:ascii="Arial" w:hAnsi="Arial" w:cs="Arial"/>
          <w:bCs/>
        </w:rPr>
        <w:t xml:space="preserve">. </w:t>
      </w:r>
      <w:r>
        <w:rPr>
          <w:rFonts w:ascii="Arial" w:hAnsi="Arial" w:cs="Arial"/>
          <w:bCs/>
        </w:rPr>
        <w:t xml:space="preserve">Ширина их водоохранных зон равна </w:t>
      </w:r>
      <w:smartTag w:uri="urn:schemas-microsoft-com:office:smarttags" w:element="metricconverter">
        <w:smartTagPr>
          <w:attr w:name="ProductID" w:val="50 м"/>
        </w:smartTagPr>
        <w:r>
          <w:rPr>
            <w:rFonts w:ascii="Arial" w:hAnsi="Arial" w:cs="Arial"/>
            <w:bCs/>
          </w:rPr>
          <w:t>50 м</w:t>
        </w:r>
      </w:smartTag>
      <w:r>
        <w:rPr>
          <w:rFonts w:ascii="Arial" w:hAnsi="Arial" w:cs="Arial"/>
          <w:bCs/>
        </w:rPr>
        <w:t>.</w:t>
      </w:r>
    </w:p>
    <w:p w:rsidR="00455A2E" w:rsidRDefault="00455A2E" w:rsidP="00455A2E">
      <w:pPr>
        <w:widowControl w:val="0"/>
        <w:shd w:val="clear" w:color="auto" w:fill="FFFFFF"/>
        <w:tabs>
          <w:tab w:val="left" w:pos="684"/>
        </w:tabs>
        <w:autoSpaceDE w:val="0"/>
        <w:autoSpaceDN w:val="0"/>
        <w:adjustRightInd w:val="0"/>
        <w:ind w:firstLine="540"/>
        <w:jc w:val="both"/>
        <w:rPr>
          <w:rFonts w:ascii="Arial" w:hAnsi="Arial" w:cs="Arial"/>
          <w:bCs/>
        </w:rPr>
      </w:pPr>
    </w:p>
    <w:p w:rsidR="00455A2E" w:rsidRDefault="00455A2E" w:rsidP="00455A2E">
      <w:pPr>
        <w:widowControl w:val="0"/>
        <w:shd w:val="clear" w:color="auto" w:fill="FFFFFF"/>
        <w:tabs>
          <w:tab w:val="left" w:pos="684"/>
        </w:tabs>
        <w:autoSpaceDE w:val="0"/>
        <w:autoSpaceDN w:val="0"/>
        <w:adjustRightInd w:val="0"/>
        <w:ind w:firstLine="540"/>
        <w:jc w:val="both"/>
        <w:rPr>
          <w:rFonts w:ascii="Arial" w:hAnsi="Arial" w:cs="Arial"/>
          <w:bCs/>
        </w:rPr>
      </w:pPr>
    </w:p>
    <w:tbl>
      <w:tblPr>
        <w:tblW w:w="10004" w:type="dxa"/>
        <w:tblInd w:w="-176" w:type="dxa"/>
        <w:tblLayout w:type="fixed"/>
        <w:tblLook w:val="04A0" w:firstRow="1" w:lastRow="0" w:firstColumn="1" w:lastColumn="0" w:noHBand="0" w:noVBand="1"/>
      </w:tblPr>
      <w:tblGrid>
        <w:gridCol w:w="1632"/>
        <w:gridCol w:w="8372"/>
      </w:tblGrid>
      <w:tr w:rsidR="00455A2E" w:rsidRPr="001764D5" w:rsidTr="0041634B">
        <w:tc>
          <w:tcPr>
            <w:tcW w:w="1632" w:type="dxa"/>
          </w:tcPr>
          <w:p w:rsidR="00455A2E" w:rsidRPr="001764D5" w:rsidRDefault="00455A2E" w:rsidP="0041634B">
            <w:pPr>
              <w:spacing w:before="120"/>
              <w:ind w:right="-108"/>
              <w:jc w:val="both"/>
              <w:rPr>
                <w:rFonts w:ascii="Arial" w:hAnsi="Arial" w:cs="Arial"/>
                <w:b/>
                <w:bCs/>
              </w:rPr>
            </w:pPr>
            <w:r>
              <w:rPr>
                <w:rFonts w:ascii="Arial" w:hAnsi="Arial" w:cs="Arial"/>
                <w:color w:val="000000"/>
                <w:spacing w:val="-6"/>
              </w:rPr>
              <w:br w:type="page"/>
            </w:r>
            <w:r w:rsidRPr="001764D5">
              <w:rPr>
                <w:rFonts w:ascii="Arial" w:hAnsi="Arial" w:cs="Arial"/>
                <w:b/>
                <w:bCs/>
              </w:rPr>
              <w:t xml:space="preserve">ЧАСТЬ </w:t>
            </w:r>
            <w:r w:rsidRPr="001764D5">
              <w:rPr>
                <w:rFonts w:ascii="Arial" w:hAnsi="Arial" w:cs="Arial"/>
                <w:b/>
                <w:bCs/>
                <w:lang w:val="en-US"/>
              </w:rPr>
              <w:t>I</w:t>
            </w:r>
            <w:r>
              <w:rPr>
                <w:rFonts w:ascii="Arial" w:hAnsi="Arial" w:cs="Arial"/>
                <w:b/>
                <w:bCs/>
                <w:lang w:val="en-US"/>
              </w:rPr>
              <w:t>V</w:t>
            </w:r>
            <w:r w:rsidRPr="001764D5">
              <w:rPr>
                <w:rFonts w:ascii="Arial" w:hAnsi="Arial" w:cs="Arial"/>
                <w:b/>
                <w:bCs/>
              </w:rPr>
              <w:t>.</w:t>
            </w:r>
          </w:p>
        </w:tc>
        <w:tc>
          <w:tcPr>
            <w:tcW w:w="8372" w:type="dxa"/>
          </w:tcPr>
          <w:p w:rsidR="00455A2E" w:rsidRDefault="00455A2E" w:rsidP="0041634B">
            <w:pPr>
              <w:pStyle w:val="afb"/>
              <w:numPr>
                <w:ilvl w:val="12"/>
                <w:numId w:val="0"/>
              </w:numPr>
              <w:spacing w:before="120"/>
              <w:outlineLvl w:val="0"/>
              <w:rPr>
                <w:rFonts w:ascii="Arial" w:hAnsi="Arial" w:cs="Arial"/>
                <w:b/>
                <w:bCs/>
                <w:lang w:val="ru-RU"/>
              </w:rPr>
            </w:pPr>
            <w:r w:rsidRPr="00B22077">
              <w:rPr>
                <w:rFonts w:ascii="Arial" w:hAnsi="Arial" w:cs="Arial"/>
                <w:b/>
                <w:bCs/>
                <w:sz w:val="24"/>
                <w:szCs w:val="24"/>
                <w:lang w:val="ru-RU"/>
              </w:rPr>
              <w:t>ПРИЛОЖЕНИ</w:t>
            </w:r>
            <w:r>
              <w:rPr>
                <w:rFonts w:ascii="Arial" w:hAnsi="Arial" w:cs="Arial"/>
                <w:b/>
                <w:bCs/>
                <w:sz w:val="24"/>
                <w:szCs w:val="24"/>
                <w:lang w:val="ru-RU"/>
              </w:rPr>
              <w:t>Е</w:t>
            </w:r>
            <w:r w:rsidRPr="00B22077">
              <w:rPr>
                <w:rFonts w:ascii="Arial" w:hAnsi="Arial" w:cs="Arial"/>
                <w:b/>
                <w:bCs/>
                <w:sz w:val="24"/>
                <w:szCs w:val="24"/>
                <w:lang w:val="ru-RU"/>
              </w:rPr>
              <w:t>.</w:t>
            </w:r>
            <w:r w:rsidRPr="00B22077">
              <w:rPr>
                <w:rFonts w:ascii="Arial" w:hAnsi="Arial" w:cs="Arial"/>
                <w:b/>
                <w:bCs/>
                <w:lang w:val="ru-RU"/>
              </w:rPr>
              <w:t xml:space="preserve"> </w:t>
            </w:r>
          </w:p>
          <w:p w:rsidR="00455A2E" w:rsidRPr="001764D5" w:rsidRDefault="00455A2E" w:rsidP="0041634B">
            <w:pPr>
              <w:shd w:val="clear" w:color="auto" w:fill="FFFFFF"/>
              <w:spacing w:before="120"/>
              <w:rPr>
                <w:rFonts w:ascii="Arial" w:hAnsi="Arial" w:cs="Arial"/>
                <w:b/>
                <w:bCs/>
              </w:rPr>
            </w:pPr>
            <w:r w:rsidRPr="00B22077">
              <w:rPr>
                <w:rFonts w:ascii="Arial" w:hAnsi="Arial" w:cs="Arial"/>
                <w:b/>
                <w:caps/>
                <w:color w:val="000000"/>
              </w:rPr>
              <w:t>ПЕРЕЧЕНЬ</w:t>
            </w:r>
            <w:r>
              <w:rPr>
                <w:rFonts w:ascii="Arial" w:hAnsi="Arial" w:cs="Arial"/>
                <w:b/>
                <w:caps/>
                <w:color w:val="000000"/>
              </w:rPr>
              <w:t xml:space="preserve"> </w:t>
            </w:r>
            <w:r w:rsidRPr="00B22077">
              <w:rPr>
                <w:rFonts w:ascii="Arial" w:hAnsi="Arial" w:cs="Arial"/>
                <w:b/>
                <w:caps/>
                <w:color w:val="000000"/>
              </w:rPr>
              <w:t>НОРМАТИВНЫХ ПРАВОВЫХ АКТОВ, СОДЕРЖАЩИХ НОРМЫ РЕГУЛИРОВАНИЯ ЗЕМЛЕПОЛЬЗОВАНИЯ И ЗАСТРОЙКИ</w:t>
            </w:r>
            <w:r>
              <w:rPr>
                <w:rFonts w:ascii="Arial" w:hAnsi="Arial" w:cs="Arial"/>
                <w:b/>
                <w:caps/>
                <w:color w:val="000000"/>
              </w:rPr>
              <w:t>.</w:t>
            </w:r>
          </w:p>
        </w:tc>
      </w:tr>
    </w:tbl>
    <w:p w:rsidR="00455A2E" w:rsidRDefault="00455A2E" w:rsidP="00455A2E">
      <w:pPr>
        <w:pStyle w:val="ConsPlusNormal"/>
        <w:widowControl/>
        <w:ind w:firstLine="540"/>
        <w:jc w:val="both"/>
        <w:outlineLvl w:val="1"/>
        <w:rPr>
          <w:b/>
          <w:u w:val="single"/>
        </w:rPr>
      </w:pPr>
    </w:p>
    <w:p w:rsidR="00455A2E" w:rsidRDefault="00455A2E" w:rsidP="00455A2E">
      <w:pPr>
        <w:pStyle w:val="afb"/>
        <w:numPr>
          <w:ilvl w:val="12"/>
          <w:numId w:val="0"/>
        </w:numPr>
        <w:jc w:val="center"/>
        <w:outlineLvl w:val="0"/>
        <w:rPr>
          <w:b/>
          <w:caps/>
          <w:color w:val="000000"/>
          <w:sz w:val="24"/>
          <w:lang w:val="ru-RU"/>
        </w:rPr>
      </w:pPr>
    </w:p>
    <w:p w:rsidR="00455A2E" w:rsidRPr="00A63AD8" w:rsidRDefault="00455A2E" w:rsidP="00455A2E">
      <w:pPr>
        <w:pStyle w:val="ConsNormal"/>
        <w:widowControl/>
        <w:adjustRightInd w:val="0"/>
        <w:ind w:right="0" w:firstLine="0"/>
        <w:jc w:val="both"/>
        <w:rPr>
          <w:caps/>
          <w:color w:val="000000"/>
        </w:rPr>
      </w:pPr>
      <w:r>
        <w:rPr>
          <w:caps/>
          <w:color w:val="000000"/>
        </w:rPr>
        <w:t xml:space="preserve">-   </w:t>
      </w:r>
      <w:r w:rsidRPr="00A63AD8">
        <w:rPr>
          <w:caps/>
          <w:color w:val="000000"/>
        </w:rPr>
        <w:t>ГРАДОСТРОИТЕЛЬНЫЙ КОДЕКС РОССИЙСКОЙ ФЕДЕРАЦИИ</w:t>
      </w:r>
      <w:r>
        <w:rPr>
          <w:caps/>
          <w:color w:val="000000"/>
        </w:rPr>
        <w:t xml:space="preserve"> </w:t>
      </w:r>
      <w:r w:rsidRPr="00C972D7">
        <w:rPr>
          <w:rFonts w:eastAsia="Calibri"/>
          <w:caps/>
        </w:rPr>
        <w:t>от 29.12.2004 №190-ФЗ</w:t>
      </w:r>
      <w:r w:rsidRPr="00A63AD8">
        <w:rPr>
          <w:caps/>
          <w:color w:val="000000"/>
        </w:rPr>
        <w:t>;</w:t>
      </w:r>
    </w:p>
    <w:p w:rsidR="00455A2E" w:rsidRPr="00A63AD8" w:rsidRDefault="00455A2E" w:rsidP="00455A2E">
      <w:pPr>
        <w:pStyle w:val="ConsNormal"/>
        <w:widowControl/>
        <w:ind w:firstLine="0"/>
        <w:jc w:val="both"/>
        <w:rPr>
          <w:caps/>
          <w:color w:val="000000"/>
        </w:rPr>
      </w:pPr>
    </w:p>
    <w:p w:rsidR="00455A2E" w:rsidRPr="00A63AD8" w:rsidRDefault="00455A2E" w:rsidP="00455A2E">
      <w:pPr>
        <w:pStyle w:val="ConsNormal"/>
        <w:widowControl/>
        <w:adjustRightInd w:val="0"/>
        <w:ind w:right="0" w:firstLine="0"/>
        <w:jc w:val="both"/>
        <w:rPr>
          <w:caps/>
          <w:color w:val="000000"/>
        </w:rPr>
      </w:pPr>
      <w:r>
        <w:rPr>
          <w:caps/>
          <w:color w:val="000000"/>
        </w:rPr>
        <w:t xml:space="preserve">-   </w:t>
      </w:r>
      <w:r w:rsidRPr="00A63AD8">
        <w:rPr>
          <w:caps/>
          <w:color w:val="000000"/>
        </w:rPr>
        <w:t>зЕМЕЛЬНЫЙ КОДЕ</w:t>
      </w:r>
      <w:r>
        <w:rPr>
          <w:caps/>
          <w:color w:val="000000"/>
        </w:rPr>
        <w:t xml:space="preserve">КС РОССИЙСКОЙ ФЕДЕРАЦИИ </w:t>
      </w:r>
      <w:r w:rsidRPr="00C972D7">
        <w:rPr>
          <w:rFonts w:eastAsia="Calibri"/>
          <w:caps/>
        </w:rPr>
        <w:t>от 25.10.2001 №136-ФЗ</w:t>
      </w:r>
      <w:r w:rsidRPr="00A63AD8">
        <w:rPr>
          <w:caps/>
          <w:color w:val="000000"/>
        </w:rPr>
        <w:t>;</w:t>
      </w:r>
    </w:p>
    <w:p w:rsidR="00455A2E" w:rsidRPr="00A63AD8" w:rsidRDefault="00455A2E" w:rsidP="00455A2E">
      <w:pPr>
        <w:pStyle w:val="ConsNormal"/>
        <w:widowControl/>
        <w:ind w:firstLine="0"/>
        <w:jc w:val="both"/>
        <w:rPr>
          <w:caps/>
          <w:color w:val="000000"/>
        </w:rPr>
      </w:pPr>
    </w:p>
    <w:p w:rsidR="00455A2E" w:rsidRDefault="00455A2E" w:rsidP="00455A2E">
      <w:pPr>
        <w:pStyle w:val="ConsNormal"/>
        <w:widowControl/>
        <w:adjustRightInd w:val="0"/>
        <w:ind w:left="180" w:right="0" w:hanging="180"/>
        <w:jc w:val="both"/>
        <w:rPr>
          <w:caps/>
          <w:color w:val="000000"/>
        </w:rPr>
      </w:pPr>
      <w:r>
        <w:rPr>
          <w:caps/>
          <w:color w:val="000000"/>
        </w:rPr>
        <w:t xml:space="preserve">- </w:t>
      </w:r>
      <w:r w:rsidRPr="00452128">
        <w:rPr>
          <w:caps/>
          <w:color w:val="000000"/>
        </w:rPr>
        <w:t>Закон</w:t>
      </w:r>
      <w:r>
        <w:rPr>
          <w:caps/>
          <w:color w:val="000000"/>
        </w:rPr>
        <w:t xml:space="preserve">  «</w:t>
      </w:r>
      <w:r w:rsidRPr="00A63AD8">
        <w:rPr>
          <w:caps/>
          <w:color w:val="000000"/>
        </w:rPr>
        <w:t>О ВВЕДЕНИИ В ДЕЙСТВИЕ ГРАДОСТРОИТЬЕЛЬНОГО КОДЕКСА рОССИЙСКОЙ ФЕДЕРАЦИИ</w:t>
      </w:r>
      <w:r>
        <w:rPr>
          <w:caps/>
          <w:color w:val="000000"/>
        </w:rPr>
        <w:t xml:space="preserve">» </w:t>
      </w:r>
      <w:r w:rsidRPr="00C972D7">
        <w:rPr>
          <w:rFonts w:eastAsia="Calibri"/>
          <w:caps/>
        </w:rPr>
        <w:t>от 29.12.2004 №191</w:t>
      </w:r>
      <w:r w:rsidRPr="00A63AD8">
        <w:rPr>
          <w:caps/>
          <w:color w:val="000000"/>
        </w:rPr>
        <w:t>;</w:t>
      </w:r>
    </w:p>
    <w:p w:rsidR="00455A2E" w:rsidRDefault="00455A2E" w:rsidP="00455A2E">
      <w:pPr>
        <w:pStyle w:val="ConsNormal"/>
        <w:widowControl/>
        <w:adjustRightInd w:val="0"/>
        <w:ind w:right="0" w:firstLine="0"/>
        <w:jc w:val="both"/>
        <w:rPr>
          <w:caps/>
          <w:color w:val="000000"/>
        </w:rPr>
      </w:pPr>
    </w:p>
    <w:p w:rsidR="00455A2E" w:rsidRPr="00A63AD8" w:rsidRDefault="00455A2E" w:rsidP="00455A2E">
      <w:pPr>
        <w:pStyle w:val="ConsNormal"/>
        <w:widowControl/>
        <w:adjustRightInd w:val="0"/>
        <w:ind w:right="0" w:firstLine="0"/>
        <w:jc w:val="both"/>
        <w:rPr>
          <w:caps/>
          <w:color w:val="000000"/>
        </w:rPr>
      </w:pPr>
      <w:r>
        <w:rPr>
          <w:caps/>
          <w:color w:val="000000"/>
        </w:rPr>
        <w:t xml:space="preserve">-   </w:t>
      </w:r>
      <w:r w:rsidRPr="00A63AD8">
        <w:rPr>
          <w:caps/>
          <w:color w:val="000000"/>
        </w:rPr>
        <w:t>Водный кодекс Российской Федерации</w:t>
      </w:r>
      <w:r>
        <w:rPr>
          <w:caps/>
          <w:color w:val="000000"/>
        </w:rPr>
        <w:t xml:space="preserve"> </w:t>
      </w:r>
      <w:r w:rsidRPr="00C972D7">
        <w:rPr>
          <w:rFonts w:eastAsia="Calibri"/>
          <w:caps/>
        </w:rPr>
        <w:t>от 03.06.2006 №74-ФЗ</w:t>
      </w:r>
      <w:r>
        <w:rPr>
          <w:rFonts w:eastAsia="Calibri"/>
        </w:rPr>
        <w:t>;</w:t>
      </w:r>
    </w:p>
    <w:p w:rsidR="00455A2E" w:rsidRPr="00A63AD8" w:rsidRDefault="00455A2E" w:rsidP="00455A2E">
      <w:pPr>
        <w:pStyle w:val="ConsNormal"/>
        <w:widowControl/>
        <w:ind w:firstLine="0"/>
        <w:jc w:val="both"/>
        <w:rPr>
          <w:caps/>
          <w:color w:val="000000"/>
        </w:rPr>
      </w:pPr>
    </w:p>
    <w:p w:rsidR="00455A2E" w:rsidRPr="00C972D7" w:rsidRDefault="00455A2E" w:rsidP="00455A2E">
      <w:pPr>
        <w:pStyle w:val="ConsNormal"/>
        <w:widowControl/>
        <w:adjustRightInd w:val="0"/>
        <w:ind w:left="180" w:right="0" w:hanging="180"/>
        <w:jc w:val="both"/>
        <w:rPr>
          <w:caps/>
          <w:color w:val="000000"/>
        </w:rPr>
      </w:pPr>
      <w:r>
        <w:rPr>
          <w:caps/>
          <w:color w:val="000000"/>
        </w:rPr>
        <w:t xml:space="preserve">- </w:t>
      </w:r>
      <w:r w:rsidRPr="00452128">
        <w:rPr>
          <w:caps/>
          <w:color w:val="000000"/>
        </w:rPr>
        <w:t>Закон «Об объектах культурного наследия (памятниках истории и культуры) народов Россий</w:t>
      </w:r>
      <w:r w:rsidRPr="00452128">
        <w:rPr>
          <w:caps/>
          <w:color w:val="000000"/>
        </w:rPr>
        <w:softHyphen/>
        <w:t>ской Федерации</w:t>
      </w:r>
      <w:r w:rsidRPr="00452128">
        <w:rPr>
          <w:rFonts w:ascii="PragmaticaC" w:hAnsi="PragmaticaC" w:cs="PragmaticaC"/>
          <w:color w:val="000000"/>
          <w:sz w:val="26"/>
        </w:rPr>
        <w:t xml:space="preserve"> </w:t>
      </w:r>
      <w:r w:rsidRPr="00C972D7">
        <w:rPr>
          <w:caps/>
          <w:color w:val="000000"/>
        </w:rPr>
        <w:t xml:space="preserve">от 25.06.2002 г. № 73-ФЗ </w:t>
      </w:r>
      <w:r>
        <w:rPr>
          <w:caps/>
          <w:color w:val="000000"/>
        </w:rPr>
        <w:t>(</w:t>
      </w:r>
      <w:r w:rsidRPr="00C972D7">
        <w:rPr>
          <w:caps/>
          <w:color w:val="000000"/>
        </w:rPr>
        <w:t xml:space="preserve">в редакции ФЗ от 31.10.2005 г. № 199-ФЗ, ст. 3); </w:t>
      </w:r>
    </w:p>
    <w:p w:rsidR="00455A2E" w:rsidRDefault="00455A2E" w:rsidP="00455A2E">
      <w:pPr>
        <w:pStyle w:val="ConsNormal"/>
        <w:widowControl/>
        <w:adjustRightInd w:val="0"/>
        <w:ind w:right="0" w:firstLine="0"/>
        <w:jc w:val="both"/>
        <w:rPr>
          <w:rFonts w:eastAsia="Calibri"/>
        </w:rPr>
      </w:pPr>
    </w:p>
    <w:p w:rsidR="00455A2E" w:rsidRDefault="00455A2E" w:rsidP="00455A2E">
      <w:pPr>
        <w:pStyle w:val="ConsNormal"/>
        <w:widowControl/>
        <w:adjustRightInd w:val="0"/>
        <w:ind w:right="0" w:firstLine="0"/>
        <w:jc w:val="both"/>
        <w:rPr>
          <w:caps/>
          <w:color w:val="000000"/>
        </w:rPr>
      </w:pPr>
      <w:r>
        <w:rPr>
          <w:rFonts w:eastAsia="Calibri"/>
        </w:rPr>
        <w:t xml:space="preserve">-  </w:t>
      </w:r>
      <w:r w:rsidRPr="007B497C">
        <w:rPr>
          <w:rFonts w:eastAsia="Calibri"/>
        </w:rPr>
        <w:t xml:space="preserve">ЛЕСНОЙ КОДЕКС РФ </w:t>
      </w:r>
      <w:r w:rsidRPr="00C972D7">
        <w:rPr>
          <w:rFonts w:eastAsia="Calibri"/>
          <w:caps/>
        </w:rPr>
        <w:t>от 04.12.2006 №201-ФЗ</w:t>
      </w:r>
      <w:r w:rsidRPr="007B497C">
        <w:rPr>
          <w:rFonts w:eastAsia="Calibri"/>
        </w:rPr>
        <w:t>;</w:t>
      </w:r>
    </w:p>
    <w:p w:rsidR="00455A2E" w:rsidRPr="00A63AD8" w:rsidRDefault="00455A2E" w:rsidP="00455A2E">
      <w:pPr>
        <w:pStyle w:val="ConsNormal"/>
        <w:widowControl/>
        <w:ind w:firstLine="0"/>
        <w:jc w:val="both"/>
        <w:rPr>
          <w:caps/>
          <w:color w:val="000000"/>
        </w:rPr>
      </w:pPr>
    </w:p>
    <w:p w:rsidR="00455A2E" w:rsidRPr="00A63AD8" w:rsidRDefault="00455A2E" w:rsidP="00455A2E">
      <w:pPr>
        <w:pStyle w:val="ConsNormal"/>
        <w:widowControl/>
        <w:adjustRightInd w:val="0"/>
        <w:ind w:right="0" w:firstLine="0"/>
        <w:jc w:val="both"/>
        <w:rPr>
          <w:caps/>
        </w:rPr>
      </w:pPr>
      <w:r>
        <w:rPr>
          <w:caps/>
        </w:rPr>
        <w:t xml:space="preserve">-  </w:t>
      </w:r>
      <w:r w:rsidRPr="00A63AD8">
        <w:rPr>
          <w:caps/>
        </w:rPr>
        <w:t xml:space="preserve">ЗАКОН "О ТЕХНИЧЕСКОМ РЕГУЛИРОВАНИИ" </w:t>
      </w:r>
      <w:r w:rsidRPr="00C972D7">
        <w:rPr>
          <w:rFonts w:eastAsia="Calibri"/>
          <w:caps/>
        </w:rPr>
        <w:t>от 27.12.2002 №184-ФЗ</w:t>
      </w:r>
      <w:r>
        <w:rPr>
          <w:caps/>
        </w:rPr>
        <w:t>;</w:t>
      </w:r>
    </w:p>
    <w:p w:rsidR="00455A2E" w:rsidRPr="00A63AD8" w:rsidRDefault="00455A2E" w:rsidP="00455A2E">
      <w:pPr>
        <w:pStyle w:val="ConsNormal"/>
        <w:widowControl/>
        <w:ind w:firstLine="0"/>
        <w:jc w:val="both"/>
        <w:rPr>
          <w:caps/>
        </w:rPr>
      </w:pPr>
    </w:p>
    <w:p w:rsidR="00455A2E" w:rsidRPr="00A63AD8" w:rsidRDefault="00455A2E" w:rsidP="00455A2E">
      <w:pPr>
        <w:pStyle w:val="ConsNormal"/>
        <w:widowControl/>
        <w:adjustRightInd w:val="0"/>
        <w:ind w:left="180" w:right="0" w:hanging="180"/>
        <w:jc w:val="both"/>
        <w:rPr>
          <w:caps/>
        </w:rPr>
      </w:pPr>
      <w:r>
        <w:t xml:space="preserve">-  </w:t>
      </w:r>
      <w:r w:rsidRPr="00A63AD8">
        <w:t>ЗАКОН "О ГОСУДАРСТВЕННОМ КАДАСТРЕ НЕДВИЖИМОСТИ»</w:t>
      </w:r>
      <w:r>
        <w:t xml:space="preserve"> </w:t>
      </w:r>
      <w:r w:rsidRPr="00426E8D">
        <w:rPr>
          <w:rFonts w:eastAsia="Calibri"/>
          <w:caps/>
        </w:rPr>
        <w:t>от 24.07.2007</w:t>
      </w:r>
      <w:r w:rsidRPr="007B497C">
        <w:rPr>
          <w:rFonts w:eastAsia="Calibri"/>
        </w:rPr>
        <w:t xml:space="preserve"> №2</w:t>
      </w:r>
      <w:r>
        <w:rPr>
          <w:rFonts w:eastAsia="Calibri"/>
        </w:rPr>
        <w:t>2</w:t>
      </w:r>
      <w:r w:rsidRPr="007B497C">
        <w:rPr>
          <w:rFonts w:eastAsia="Calibri"/>
        </w:rPr>
        <w:t>1-ФЗ</w:t>
      </w:r>
      <w:r>
        <w:rPr>
          <w:rFonts w:eastAsia="Calibri"/>
        </w:rPr>
        <w:t>;</w:t>
      </w:r>
    </w:p>
    <w:p w:rsidR="00455A2E" w:rsidRDefault="00455A2E" w:rsidP="00455A2E">
      <w:pPr>
        <w:tabs>
          <w:tab w:val="num" w:pos="1080"/>
        </w:tabs>
        <w:spacing w:after="120"/>
        <w:ind w:left="180" w:hanging="180"/>
        <w:jc w:val="both"/>
        <w:rPr>
          <w:rFonts w:ascii="Arial" w:hAnsi="Arial" w:cs="Arial"/>
          <w:sz w:val="20"/>
          <w:szCs w:val="20"/>
        </w:rPr>
      </w:pPr>
    </w:p>
    <w:p w:rsidR="00455A2E" w:rsidRPr="00C972D7" w:rsidRDefault="00455A2E" w:rsidP="00455A2E">
      <w:pPr>
        <w:tabs>
          <w:tab w:val="num" w:pos="1080"/>
        </w:tabs>
        <w:spacing w:after="120"/>
        <w:ind w:left="180" w:hanging="180"/>
        <w:jc w:val="both"/>
        <w:rPr>
          <w:rFonts w:ascii="Arial" w:hAnsi="Arial" w:cs="Arial"/>
          <w:sz w:val="20"/>
          <w:szCs w:val="20"/>
        </w:rPr>
      </w:pPr>
      <w:r w:rsidRPr="00C972D7">
        <w:rPr>
          <w:rFonts w:ascii="Arial" w:hAnsi="Arial" w:cs="Arial"/>
          <w:sz w:val="20"/>
          <w:szCs w:val="20"/>
        </w:rPr>
        <w:t xml:space="preserve">- </w:t>
      </w:r>
      <w:r>
        <w:rPr>
          <w:rFonts w:ascii="Arial" w:hAnsi="Arial" w:cs="Arial"/>
          <w:sz w:val="20"/>
          <w:szCs w:val="20"/>
        </w:rPr>
        <w:t xml:space="preserve"> </w:t>
      </w:r>
      <w:r w:rsidRPr="00C972D7">
        <w:rPr>
          <w:rFonts w:ascii="Arial" w:hAnsi="Arial" w:cs="Arial"/>
          <w:caps/>
          <w:color w:val="000000"/>
          <w:sz w:val="20"/>
          <w:szCs w:val="20"/>
        </w:rPr>
        <w:t>Закон</w:t>
      </w:r>
      <w:r w:rsidRPr="00C972D7">
        <w:rPr>
          <w:rFonts w:ascii="Arial" w:hAnsi="Arial" w:cs="Arial"/>
          <w:sz w:val="20"/>
          <w:szCs w:val="20"/>
        </w:rPr>
        <w:t xml:space="preserve"> «</w:t>
      </w:r>
      <w:r w:rsidRPr="00C972D7">
        <w:rPr>
          <w:rFonts w:ascii="Arial" w:hAnsi="Arial" w:cs="Arial"/>
          <w:caps/>
          <w:sz w:val="20"/>
          <w:szCs w:val="20"/>
        </w:rPr>
        <w:t>Об общих принципах организации местного самоуправления в РФ»</w:t>
      </w:r>
      <w:r>
        <w:rPr>
          <w:rFonts w:ascii="Arial" w:hAnsi="Arial" w:cs="Arial"/>
          <w:sz w:val="20"/>
          <w:szCs w:val="20"/>
        </w:rPr>
        <w:t>, (</w:t>
      </w:r>
      <w:r w:rsidRPr="00426E8D">
        <w:rPr>
          <w:rFonts w:ascii="Arial" w:hAnsi="Arial" w:cs="Arial"/>
          <w:caps/>
          <w:sz w:val="20"/>
          <w:szCs w:val="20"/>
        </w:rPr>
        <w:t xml:space="preserve">в редакции от 6 октября </w:t>
      </w:r>
      <w:smartTag w:uri="urn:schemas-microsoft-com:office:smarttags" w:element="metricconverter">
        <w:smartTagPr>
          <w:attr w:name="ProductID" w:val="2003 г"/>
        </w:smartTagPr>
        <w:r w:rsidRPr="00426E8D">
          <w:rPr>
            <w:rFonts w:ascii="Arial" w:hAnsi="Arial" w:cs="Arial"/>
            <w:caps/>
            <w:sz w:val="20"/>
            <w:szCs w:val="20"/>
          </w:rPr>
          <w:t>2003 г</w:t>
        </w:r>
      </w:smartTag>
      <w:r w:rsidRPr="00426E8D">
        <w:rPr>
          <w:rFonts w:ascii="Arial" w:hAnsi="Arial" w:cs="Arial"/>
          <w:caps/>
          <w:sz w:val="20"/>
          <w:szCs w:val="20"/>
        </w:rPr>
        <w:t>, №131</w:t>
      </w:r>
      <w:r>
        <w:rPr>
          <w:rFonts w:ascii="Arial" w:hAnsi="Arial" w:cs="Arial"/>
          <w:caps/>
          <w:sz w:val="20"/>
          <w:szCs w:val="20"/>
        </w:rPr>
        <w:t>- ФЗ)</w:t>
      </w:r>
      <w:r>
        <w:rPr>
          <w:rFonts w:ascii="Arial" w:hAnsi="Arial" w:cs="Arial"/>
          <w:sz w:val="20"/>
          <w:szCs w:val="20"/>
        </w:rPr>
        <w:t>;</w:t>
      </w:r>
    </w:p>
    <w:p w:rsidR="00455A2E" w:rsidRDefault="00455A2E" w:rsidP="00455A2E">
      <w:pPr>
        <w:pStyle w:val="ConsTitle"/>
        <w:widowControl/>
        <w:jc w:val="both"/>
        <w:rPr>
          <w:b w:val="0"/>
          <w:caps/>
          <w:color w:val="000000"/>
          <w:sz w:val="20"/>
          <w:szCs w:val="20"/>
        </w:rPr>
      </w:pPr>
      <w:r>
        <w:rPr>
          <w:b w:val="0"/>
          <w:caps/>
          <w:color w:val="000000"/>
          <w:sz w:val="20"/>
          <w:szCs w:val="20"/>
        </w:rPr>
        <w:lastRenderedPageBreak/>
        <w:t xml:space="preserve">-  </w:t>
      </w:r>
      <w:r w:rsidRPr="005C6D3A">
        <w:rPr>
          <w:b w:val="0"/>
          <w:bCs w:val="0"/>
          <w:caps/>
          <w:sz w:val="20"/>
          <w:szCs w:val="20"/>
        </w:rPr>
        <w:t>Закон от 10.01.2002 г. № 7-ФЗ «Об охране окружающей среды»;</w:t>
      </w:r>
      <w:r w:rsidRPr="005C6D3A">
        <w:rPr>
          <w:b w:val="0"/>
          <w:caps/>
          <w:color w:val="000000"/>
          <w:sz w:val="20"/>
          <w:szCs w:val="20"/>
        </w:rPr>
        <w:t xml:space="preserve"> </w:t>
      </w:r>
      <w:r w:rsidRPr="00A63AD8">
        <w:rPr>
          <w:b w:val="0"/>
          <w:caps/>
          <w:color w:val="000000"/>
          <w:sz w:val="20"/>
          <w:szCs w:val="20"/>
        </w:rPr>
        <w:t xml:space="preserve"> </w:t>
      </w:r>
    </w:p>
    <w:p w:rsidR="00455A2E" w:rsidRDefault="00455A2E" w:rsidP="00455A2E">
      <w:pPr>
        <w:pStyle w:val="ConsTitle"/>
        <w:widowControl/>
        <w:jc w:val="both"/>
        <w:rPr>
          <w:b w:val="0"/>
          <w:caps/>
          <w:color w:val="000000"/>
          <w:sz w:val="20"/>
          <w:szCs w:val="20"/>
        </w:rPr>
      </w:pPr>
    </w:p>
    <w:p w:rsidR="00455A2E" w:rsidRDefault="00455A2E" w:rsidP="00455A2E">
      <w:pPr>
        <w:pStyle w:val="ConsTitle"/>
        <w:widowControl/>
        <w:ind w:left="180" w:hanging="180"/>
        <w:rPr>
          <w:b w:val="0"/>
          <w:caps/>
          <w:color w:val="000000"/>
          <w:sz w:val="20"/>
          <w:szCs w:val="20"/>
        </w:rPr>
      </w:pPr>
      <w:r>
        <w:rPr>
          <w:b w:val="0"/>
          <w:caps/>
          <w:color w:val="000000"/>
          <w:sz w:val="20"/>
          <w:szCs w:val="20"/>
        </w:rPr>
        <w:t xml:space="preserve">-  </w:t>
      </w:r>
      <w:r w:rsidRPr="00AE593E">
        <w:rPr>
          <w:b w:val="0"/>
          <w:bCs w:val="0"/>
          <w:caps/>
          <w:sz w:val="20"/>
          <w:szCs w:val="20"/>
        </w:rPr>
        <w:t>Закон от 30.03.1999 г. № 52-ФЗ «Об санитарно-эпидемиологическом благополу</w:t>
      </w:r>
      <w:r>
        <w:rPr>
          <w:b w:val="0"/>
          <w:bCs w:val="0"/>
          <w:caps/>
          <w:sz w:val="20"/>
          <w:szCs w:val="20"/>
        </w:rPr>
        <w:t>-</w:t>
      </w:r>
      <w:r w:rsidRPr="00AE593E">
        <w:rPr>
          <w:b w:val="0"/>
          <w:bCs w:val="0"/>
          <w:caps/>
          <w:sz w:val="20"/>
          <w:szCs w:val="20"/>
        </w:rPr>
        <w:t>чии населения»;</w:t>
      </w:r>
      <w:r w:rsidRPr="00A63AD8">
        <w:rPr>
          <w:b w:val="0"/>
          <w:caps/>
          <w:color w:val="000000"/>
          <w:sz w:val="20"/>
          <w:szCs w:val="20"/>
        </w:rPr>
        <w:t xml:space="preserve">   </w:t>
      </w:r>
    </w:p>
    <w:p w:rsidR="00455A2E" w:rsidRDefault="00455A2E" w:rsidP="00455A2E">
      <w:pPr>
        <w:pStyle w:val="ConsTitle"/>
        <w:widowControl/>
        <w:ind w:left="180" w:hanging="180"/>
        <w:rPr>
          <w:b w:val="0"/>
          <w:caps/>
          <w:color w:val="000000"/>
          <w:sz w:val="20"/>
          <w:szCs w:val="20"/>
        </w:rPr>
      </w:pPr>
    </w:p>
    <w:p w:rsidR="00455A2E" w:rsidRPr="00A63AD8" w:rsidRDefault="00455A2E" w:rsidP="00455A2E">
      <w:pPr>
        <w:pStyle w:val="ConsTitle"/>
        <w:widowControl/>
        <w:ind w:left="180" w:hanging="180"/>
        <w:rPr>
          <w:b w:val="0"/>
          <w:caps/>
          <w:color w:val="000000"/>
          <w:sz w:val="20"/>
          <w:szCs w:val="20"/>
        </w:rPr>
      </w:pPr>
      <w:r>
        <w:rPr>
          <w:b w:val="0"/>
          <w:caps/>
          <w:color w:val="000000"/>
          <w:sz w:val="20"/>
          <w:szCs w:val="20"/>
        </w:rPr>
        <w:t xml:space="preserve">-  </w:t>
      </w:r>
      <w:r w:rsidRPr="00AE593E">
        <w:rPr>
          <w:b w:val="0"/>
          <w:bCs w:val="0"/>
          <w:caps/>
          <w:sz w:val="20"/>
          <w:szCs w:val="20"/>
        </w:rPr>
        <w:t>Закон от 14.03.1995 г. №33-ФЗ «Об особо охраняемых природных территориях»;</w:t>
      </w:r>
      <w:r w:rsidRPr="00AE593E">
        <w:rPr>
          <w:b w:val="0"/>
          <w:caps/>
          <w:color w:val="000000"/>
          <w:sz w:val="20"/>
          <w:szCs w:val="20"/>
        </w:rPr>
        <w:t xml:space="preserve"> </w:t>
      </w:r>
      <w:r w:rsidRPr="00A63AD8">
        <w:rPr>
          <w:b w:val="0"/>
          <w:caps/>
          <w:color w:val="000000"/>
          <w:sz w:val="20"/>
          <w:szCs w:val="20"/>
        </w:rPr>
        <w:t xml:space="preserve">                        </w:t>
      </w:r>
    </w:p>
    <w:p w:rsidR="00455A2E" w:rsidRPr="00A63AD8" w:rsidRDefault="00455A2E" w:rsidP="00455A2E">
      <w:pPr>
        <w:pStyle w:val="ConsTitle"/>
        <w:widowControl/>
        <w:jc w:val="both"/>
        <w:rPr>
          <w:b w:val="0"/>
          <w:caps/>
          <w:color w:val="000000"/>
          <w:sz w:val="20"/>
          <w:szCs w:val="20"/>
        </w:rPr>
      </w:pPr>
    </w:p>
    <w:p w:rsidR="00455A2E" w:rsidRPr="00A63AD8" w:rsidRDefault="00455A2E" w:rsidP="00455A2E">
      <w:pPr>
        <w:pStyle w:val="ConsTitle"/>
        <w:widowControl/>
        <w:ind w:left="180" w:hanging="180"/>
        <w:jc w:val="both"/>
        <w:rPr>
          <w:b w:val="0"/>
          <w:caps/>
          <w:color w:val="000000"/>
          <w:sz w:val="20"/>
          <w:szCs w:val="20"/>
        </w:rPr>
      </w:pPr>
      <w:r>
        <w:rPr>
          <w:b w:val="0"/>
          <w:caps/>
          <w:color w:val="000000"/>
          <w:sz w:val="20"/>
          <w:szCs w:val="20"/>
        </w:rPr>
        <w:t xml:space="preserve">- </w:t>
      </w:r>
      <w:r w:rsidRPr="00A63AD8">
        <w:rPr>
          <w:b w:val="0"/>
          <w:caps/>
          <w:color w:val="000000"/>
          <w:sz w:val="20"/>
          <w:szCs w:val="20"/>
        </w:rPr>
        <w:t>Поста</w:t>
      </w:r>
      <w:r>
        <w:rPr>
          <w:b w:val="0"/>
          <w:caps/>
          <w:color w:val="000000"/>
          <w:sz w:val="20"/>
          <w:szCs w:val="20"/>
        </w:rPr>
        <w:t>новление Правительства РФ от 28.01.</w:t>
      </w:r>
      <w:r w:rsidRPr="00A63AD8">
        <w:rPr>
          <w:b w:val="0"/>
          <w:caps/>
          <w:color w:val="000000"/>
          <w:sz w:val="20"/>
          <w:szCs w:val="20"/>
        </w:rPr>
        <w:t>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r>
        <w:rPr>
          <w:b w:val="0"/>
          <w:caps/>
          <w:color w:val="000000"/>
          <w:sz w:val="20"/>
          <w:szCs w:val="20"/>
        </w:rPr>
        <w:t>;</w:t>
      </w:r>
    </w:p>
    <w:p w:rsidR="00455A2E" w:rsidRPr="00A63AD8" w:rsidRDefault="00455A2E" w:rsidP="00455A2E">
      <w:pPr>
        <w:pStyle w:val="ConsTitle"/>
        <w:widowControl/>
        <w:jc w:val="both"/>
        <w:rPr>
          <w:b w:val="0"/>
          <w:caps/>
          <w:color w:val="000000"/>
          <w:sz w:val="20"/>
          <w:szCs w:val="20"/>
        </w:rPr>
      </w:pPr>
    </w:p>
    <w:p w:rsidR="00455A2E" w:rsidRPr="00A63AD8" w:rsidRDefault="00455A2E" w:rsidP="00455A2E">
      <w:pPr>
        <w:ind w:left="180" w:hanging="180"/>
        <w:jc w:val="both"/>
        <w:rPr>
          <w:rFonts w:ascii="Arial" w:hAnsi="Arial" w:cs="Arial"/>
          <w:caps/>
          <w:color w:val="000000"/>
          <w:sz w:val="20"/>
          <w:szCs w:val="20"/>
        </w:rPr>
      </w:pPr>
      <w:r>
        <w:rPr>
          <w:rFonts w:ascii="Arial" w:hAnsi="Arial" w:cs="Arial"/>
          <w:caps/>
          <w:color w:val="000000"/>
          <w:sz w:val="20"/>
          <w:szCs w:val="20"/>
        </w:rPr>
        <w:t xml:space="preserve">-   </w:t>
      </w:r>
      <w:r w:rsidRPr="00A63AD8">
        <w:rPr>
          <w:rFonts w:ascii="Arial" w:hAnsi="Arial" w:cs="Arial"/>
          <w:caps/>
          <w:color w:val="000000"/>
          <w:sz w:val="20"/>
          <w:szCs w:val="20"/>
        </w:rPr>
        <w:t xml:space="preserve">Постановление Правительства </w:t>
      </w:r>
      <w:r>
        <w:rPr>
          <w:rFonts w:ascii="Arial" w:hAnsi="Arial" w:cs="Arial"/>
          <w:caps/>
          <w:color w:val="000000"/>
          <w:sz w:val="20"/>
          <w:szCs w:val="20"/>
        </w:rPr>
        <w:t>РФ от 29.12.</w:t>
      </w:r>
      <w:r w:rsidRPr="00A63AD8">
        <w:rPr>
          <w:rFonts w:ascii="Arial" w:hAnsi="Arial" w:cs="Arial"/>
          <w:caps/>
          <w:color w:val="000000"/>
          <w:sz w:val="20"/>
          <w:szCs w:val="20"/>
        </w:rPr>
        <w:t>2005 г. № 840 "Об утверждении Формы градостроительного плана земельного участка"</w:t>
      </w:r>
      <w:r>
        <w:rPr>
          <w:rFonts w:ascii="Arial" w:hAnsi="Arial" w:cs="Arial"/>
          <w:caps/>
          <w:color w:val="000000"/>
          <w:sz w:val="20"/>
          <w:szCs w:val="20"/>
        </w:rPr>
        <w:t>;</w:t>
      </w:r>
    </w:p>
    <w:p w:rsidR="00455A2E" w:rsidRPr="00A63AD8" w:rsidRDefault="00455A2E" w:rsidP="00455A2E">
      <w:pPr>
        <w:jc w:val="both"/>
        <w:rPr>
          <w:rFonts w:ascii="Arial" w:hAnsi="Arial" w:cs="Arial"/>
          <w:caps/>
          <w:color w:val="000000"/>
          <w:sz w:val="20"/>
          <w:szCs w:val="20"/>
        </w:rPr>
      </w:pPr>
    </w:p>
    <w:p w:rsidR="00455A2E" w:rsidRPr="00A63AD8" w:rsidRDefault="00455A2E" w:rsidP="00455A2E">
      <w:pPr>
        <w:ind w:left="180" w:hanging="180"/>
        <w:jc w:val="both"/>
        <w:rPr>
          <w:rFonts w:ascii="Arial" w:hAnsi="Arial" w:cs="Arial"/>
          <w:caps/>
          <w:noProof/>
          <w:color w:val="000000"/>
          <w:sz w:val="20"/>
          <w:szCs w:val="20"/>
        </w:rPr>
      </w:pPr>
      <w:r>
        <w:rPr>
          <w:rFonts w:ascii="Arial" w:hAnsi="Arial" w:cs="Arial"/>
          <w:caps/>
          <w:noProof/>
          <w:color w:val="000000"/>
          <w:sz w:val="20"/>
          <w:szCs w:val="20"/>
        </w:rPr>
        <w:t xml:space="preserve">- </w:t>
      </w:r>
      <w:r w:rsidRPr="00A63AD8">
        <w:rPr>
          <w:rFonts w:ascii="Arial" w:hAnsi="Arial" w:cs="Arial"/>
          <w:caps/>
          <w:noProof/>
          <w:color w:val="000000"/>
          <w:sz w:val="20"/>
          <w:szCs w:val="20"/>
        </w:rPr>
        <w:t xml:space="preserve">Постановление Правительства </w:t>
      </w:r>
      <w:r>
        <w:rPr>
          <w:rFonts w:ascii="Arial" w:hAnsi="Arial" w:cs="Arial"/>
          <w:caps/>
          <w:noProof/>
          <w:color w:val="000000"/>
          <w:sz w:val="20"/>
          <w:szCs w:val="20"/>
        </w:rPr>
        <w:t>РФ от 19.01.</w:t>
      </w:r>
      <w:r w:rsidRPr="00A63AD8">
        <w:rPr>
          <w:rFonts w:ascii="Arial" w:hAnsi="Arial" w:cs="Arial"/>
          <w:caps/>
          <w:noProof/>
          <w:color w:val="000000"/>
          <w:sz w:val="20"/>
          <w:szCs w:val="20"/>
        </w:rPr>
        <w:t>2006 г. N 20 "Об инженерных изысканиях для подготовки проектной документации, строительства, реконструкции объектов капитального строител</w:t>
      </w:r>
      <w:r>
        <w:rPr>
          <w:rFonts w:ascii="Arial" w:hAnsi="Arial" w:cs="Arial"/>
          <w:caps/>
          <w:noProof/>
          <w:color w:val="000000"/>
          <w:sz w:val="20"/>
          <w:szCs w:val="20"/>
        </w:rPr>
        <w:t>ьства</w:t>
      </w:r>
      <w:r w:rsidRPr="00A63AD8">
        <w:rPr>
          <w:rFonts w:ascii="Arial" w:hAnsi="Arial" w:cs="Arial"/>
          <w:caps/>
          <w:noProof/>
          <w:color w:val="000000"/>
          <w:sz w:val="20"/>
          <w:szCs w:val="20"/>
        </w:rPr>
        <w:t>"</w:t>
      </w:r>
      <w:r>
        <w:rPr>
          <w:rFonts w:ascii="Arial" w:hAnsi="Arial" w:cs="Arial"/>
          <w:caps/>
          <w:noProof/>
          <w:color w:val="000000"/>
          <w:sz w:val="20"/>
          <w:szCs w:val="20"/>
        </w:rPr>
        <w:t>;</w:t>
      </w:r>
    </w:p>
    <w:p w:rsidR="00455A2E" w:rsidRPr="00A63AD8" w:rsidRDefault="00455A2E" w:rsidP="00455A2E">
      <w:pPr>
        <w:jc w:val="both"/>
        <w:rPr>
          <w:rFonts w:ascii="Arial" w:hAnsi="Arial" w:cs="Arial"/>
          <w:caps/>
          <w:noProof/>
          <w:color w:val="000000"/>
          <w:sz w:val="20"/>
          <w:szCs w:val="20"/>
        </w:rPr>
      </w:pPr>
    </w:p>
    <w:p w:rsidR="00455A2E" w:rsidRPr="00A63AD8" w:rsidRDefault="00455A2E" w:rsidP="00455A2E">
      <w:pPr>
        <w:pStyle w:val="ConsTitle"/>
        <w:widowControl/>
        <w:ind w:left="180" w:hanging="180"/>
        <w:jc w:val="both"/>
        <w:rPr>
          <w:b w:val="0"/>
          <w:caps/>
          <w:color w:val="000000"/>
          <w:sz w:val="20"/>
          <w:szCs w:val="20"/>
        </w:rPr>
      </w:pPr>
      <w:r>
        <w:rPr>
          <w:b w:val="0"/>
          <w:color w:val="000000"/>
          <w:sz w:val="20"/>
          <w:szCs w:val="20"/>
        </w:rPr>
        <w:t xml:space="preserve">-  </w:t>
      </w:r>
      <w:r w:rsidRPr="00A63AD8">
        <w:rPr>
          <w:b w:val="0"/>
          <w:color w:val="000000"/>
          <w:sz w:val="20"/>
          <w:szCs w:val="20"/>
        </w:rPr>
        <w:t xml:space="preserve">ПОСТАНОВЛЕНИЕ ПРАВИТЕЛЬСТВА </w:t>
      </w:r>
      <w:r>
        <w:rPr>
          <w:b w:val="0"/>
          <w:color w:val="000000"/>
          <w:sz w:val="20"/>
          <w:szCs w:val="20"/>
        </w:rPr>
        <w:t>РФ</w:t>
      </w:r>
      <w:r w:rsidRPr="00A63AD8">
        <w:rPr>
          <w:b w:val="0"/>
          <w:color w:val="000000"/>
          <w:sz w:val="20"/>
          <w:szCs w:val="20"/>
        </w:rPr>
        <w:t xml:space="preserve"> </w:t>
      </w:r>
      <w:r>
        <w:rPr>
          <w:b w:val="0"/>
          <w:caps/>
          <w:color w:val="000000"/>
          <w:sz w:val="20"/>
          <w:szCs w:val="20"/>
        </w:rPr>
        <w:t>от 13.02.</w:t>
      </w:r>
      <w:r w:rsidRPr="00426E8D">
        <w:rPr>
          <w:b w:val="0"/>
          <w:caps/>
          <w:color w:val="000000"/>
          <w:sz w:val="20"/>
          <w:szCs w:val="20"/>
        </w:rPr>
        <w:t>2006 г. N 83</w:t>
      </w:r>
      <w:r w:rsidRPr="00A63AD8">
        <w:rPr>
          <w:b w:val="0"/>
          <w:color w:val="000000"/>
          <w:sz w:val="20"/>
          <w:szCs w:val="20"/>
        </w:rPr>
        <w:t xml:space="preserve">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r>
        <w:rPr>
          <w:b w:val="0"/>
          <w:color w:val="000000"/>
          <w:sz w:val="20"/>
          <w:szCs w:val="20"/>
        </w:rPr>
        <w:t>;</w:t>
      </w:r>
    </w:p>
    <w:p w:rsidR="00455A2E" w:rsidRPr="00A63AD8" w:rsidRDefault="00455A2E" w:rsidP="00455A2E">
      <w:pPr>
        <w:pStyle w:val="ConsTitle"/>
        <w:widowControl/>
        <w:jc w:val="both"/>
        <w:rPr>
          <w:b w:val="0"/>
          <w:color w:val="000000"/>
          <w:sz w:val="20"/>
          <w:szCs w:val="20"/>
        </w:rPr>
      </w:pPr>
    </w:p>
    <w:p w:rsidR="00455A2E" w:rsidRDefault="00455A2E" w:rsidP="00455A2E">
      <w:pPr>
        <w:pStyle w:val="ConsTitle"/>
        <w:widowControl/>
        <w:ind w:left="180" w:hanging="180"/>
        <w:jc w:val="both"/>
        <w:rPr>
          <w:b w:val="0"/>
          <w:caps/>
          <w:color w:val="000000"/>
          <w:sz w:val="20"/>
          <w:szCs w:val="20"/>
        </w:rPr>
      </w:pPr>
      <w:r>
        <w:rPr>
          <w:b w:val="0"/>
          <w:caps/>
          <w:color w:val="000000"/>
          <w:sz w:val="20"/>
          <w:szCs w:val="20"/>
        </w:rPr>
        <w:t xml:space="preserve">-  </w:t>
      </w:r>
      <w:r w:rsidRPr="00A63AD8">
        <w:rPr>
          <w:b w:val="0"/>
          <w:caps/>
          <w:color w:val="000000"/>
          <w:sz w:val="20"/>
          <w:szCs w:val="20"/>
        </w:rPr>
        <w:t>ПОСТАНОВЛЕНИЕ ПРАВИТЕЛЬСТВА РФ</w:t>
      </w:r>
      <w:r>
        <w:rPr>
          <w:b w:val="0"/>
          <w:caps/>
          <w:color w:val="000000"/>
          <w:sz w:val="20"/>
          <w:szCs w:val="20"/>
        </w:rPr>
        <w:t xml:space="preserve"> ОТ 05.03.</w:t>
      </w:r>
      <w:r w:rsidRPr="00A63AD8">
        <w:rPr>
          <w:b w:val="0"/>
          <w:caps/>
          <w:color w:val="000000"/>
          <w:sz w:val="20"/>
          <w:szCs w:val="20"/>
        </w:rPr>
        <w:t>2007 г. N 145 «О ПОРЯДКЕ ОРГАНИЗАЦИИ И ПРОВЕДЕНИЯ ГОСУДАРСТВЕННОЙ ЭКСПЕРТИЗЫ ПРОЕКТНОЙ ДОКУМЕНТАЦИИ И РЕЗУЛЬТАТОВ ИНЖЕНЕРНЫХ ИЗЫСКАНий»</w:t>
      </w:r>
      <w:r>
        <w:rPr>
          <w:b w:val="0"/>
          <w:caps/>
          <w:color w:val="000000"/>
          <w:sz w:val="20"/>
          <w:szCs w:val="20"/>
        </w:rPr>
        <w:t>;</w:t>
      </w:r>
    </w:p>
    <w:p w:rsidR="00455A2E" w:rsidRDefault="00455A2E" w:rsidP="00455A2E">
      <w:pPr>
        <w:autoSpaceDE w:val="0"/>
        <w:autoSpaceDN w:val="0"/>
        <w:adjustRightInd w:val="0"/>
        <w:ind w:left="180"/>
        <w:jc w:val="both"/>
        <w:outlineLvl w:val="0"/>
        <w:rPr>
          <w:rFonts w:ascii="Arial" w:hAnsi="Arial" w:cs="Arial"/>
          <w:sz w:val="20"/>
          <w:szCs w:val="20"/>
        </w:rPr>
      </w:pPr>
      <w:r>
        <w:rPr>
          <w:rFonts w:ascii="Arial" w:hAnsi="Arial" w:cs="Arial"/>
          <w:sz w:val="20"/>
          <w:szCs w:val="20"/>
        </w:rPr>
        <w:t xml:space="preserve">- ПОСТАНОВЛЕНИЕ ПРАВИТЕЛЬСТВА РФ от 7 мая </w:t>
      </w:r>
      <w:smartTag w:uri="urn:schemas-microsoft-com:office:smarttags" w:element="metricconverter">
        <w:smartTagPr>
          <w:attr w:name="ProductID" w:val="2003 г"/>
        </w:smartTagPr>
        <w:r>
          <w:rPr>
            <w:rFonts w:ascii="Arial" w:hAnsi="Arial" w:cs="Arial"/>
            <w:sz w:val="20"/>
            <w:szCs w:val="20"/>
          </w:rPr>
          <w:t>2003 г</w:t>
        </w:r>
      </w:smartTag>
      <w:r>
        <w:rPr>
          <w:rFonts w:ascii="Arial" w:hAnsi="Arial" w:cs="Arial"/>
          <w:sz w:val="20"/>
          <w:szCs w:val="20"/>
        </w:rPr>
        <w:t>. N 262 ОБ УТВЕРЖДЕНИИ ПРАВИЛ ВОЗМЕЩЕНИЯ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 В  РЕЗУЛЬТАТЕ  ДЕЯТЕЛЬНОСТИ ДРУГИХ ЛИЦ;</w:t>
      </w:r>
    </w:p>
    <w:p w:rsidR="00455A2E" w:rsidRDefault="00455A2E" w:rsidP="00455A2E">
      <w:pPr>
        <w:pStyle w:val="ConsTitle"/>
        <w:widowControl/>
        <w:ind w:left="180" w:hanging="180"/>
        <w:jc w:val="both"/>
        <w:rPr>
          <w:b w:val="0"/>
          <w:caps/>
          <w:color w:val="000000"/>
          <w:sz w:val="20"/>
          <w:szCs w:val="20"/>
        </w:rPr>
      </w:pPr>
    </w:p>
    <w:p w:rsidR="00455A2E" w:rsidRDefault="00455A2E" w:rsidP="00455A2E">
      <w:pPr>
        <w:pStyle w:val="ConsTitle"/>
        <w:widowControl/>
        <w:ind w:left="180" w:hanging="180"/>
        <w:jc w:val="both"/>
        <w:rPr>
          <w:b w:val="0"/>
          <w:caps/>
          <w:sz w:val="20"/>
          <w:szCs w:val="20"/>
        </w:rPr>
      </w:pPr>
      <w:r>
        <w:rPr>
          <w:caps/>
          <w:color w:val="000000"/>
          <w:sz w:val="20"/>
          <w:szCs w:val="20"/>
        </w:rPr>
        <w:t xml:space="preserve">- </w:t>
      </w:r>
      <w:r w:rsidRPr="00426E8D">
        <w:rPr>
          <w:b w:val="0"/>
          <w:caps/>
          <w:sz w:val="20"/>
          <w:szCs w:val="20"/>
        </w:rPr>
        <w:t>Закон Тульской области «О градостроительной деятельности в Тульской области» №785 - ЗТО от 29.12.06 г. (в ред. Закона от 19.12.2008 г.);</w:t>
      </w:r>
    </w:p>
    <w:p w:rsidR="00455A2E" w:rsidRDefault="00455A2E" w:rsidP="00455A2E">
      <w:pPr>
        <w:pStyle w:val="ConsTitle"/>
        <w:widowControl/>
        <w:ind w:left="180" w:hanging="180"/>
        <w:jc w:val="both"/>
        <w:rPr>
          <w:b w:val="0"/>
          <w:caps/>
          <w:sz w:val="20"/>
          <w:szCs w:val="20"/>
        </w:rPr>
      </w:pPr>
    </w:p>
    <w:p w:rsidR="00455A2E" w:rsidRPr="00F9210B" w:rsidRDefault="00455A2E" w:rsidP="00455A2E">
      <w:pPr>
        <w:pStyle w:val="ConsTitle"/>
        <w:widowControl/>
        <w:ind w:left="180" w:hanging="180"/>
        <w:jc w:val="both"/>
        <w:rPr>
          <w:b w:val="0"/>
          <w:caps/>
          <w:sz w:val="20"/>
          <w:szCs w:val="20"/>
        </w:rPr>
      </w:pPr>
      <w:r w:rsidRPr="00F9210B">
        <w:rPr>
          <w:rStyle w:val="A20"/>
          <w:b w:val="0"/>
          <w:bCs w:val="0"/>
          <w:caps/>
          <w:sz w:val="20"/>
          <w:szCs w:val="20"/>
        </w:rPr>
        <w:t>- Закон Тульской области «Об объектах культурного на</w:t>
      </w:r>
      <w:r w:rsidRPr="00F9210B">
        <w:rPr>
          <w:rStyle w:val="A20"/>
          <w:b w:val="0"/>
          <w:bCs w:val="0"/>
          <w:caps/>
          <w:sz w:val="20"/>
          <w:szCs w:val="20"/>
        </w:rPr>
        <w:softHyphen/>
        <w:t>следия (памятниках истории и культуры) народов Российской Фе</w:t>
      </w:r>
      <w:r w:rsidRPr="00F9210B">
        <w:rPr>
          <w:rStyle w:val="A20"/>
          <w:b w:val="0"/>
          <w:bCs w:val="0"/>
          <w:caps/>
          <w:sz w:val="20"/>
          <w:szCs w:val="20"/>
        </w:rPr>
        <w:softHyphen/>
        <w:t xml:space="preserve">дерации в Тульской области  </w:t>
      </w:r>
      <w:r>
        <w:rPr>
          <w:rStyle w:val="A20"/>
          <w:b w:val="0"/>
          <w:bCs w:val="0"/>
          <w:caps/>
          <w:sz w:val="20"/>
          <w:szCs w:val="20"/>
        </w:rPr>
        <w:t>(</w:t>
      </w:r>
      <w:r w:rsidRPr="00F9210B">
        <w:rPr>
          <w:rStyle w:val="A20"/>
          <w:b w:val="0"/>
          <w:bCs w:val="0"/>
          <w:caps/>
          <w:sz w:val="20"/>
          <w:szCs w:val="20"/>
        </w:rPr>
        <w:t>в ред. Закона Тульской област</w:t>
      </w:r>
      <w:r>
        <w:rPr>
          <w:rStyle w:val="A20"/>
          <w:b w:val="0"/>
          <w:bCs w:val="0"/>
          <w:caps/>
          <w:sz w:val="20"/>
          <w:szCs w:val="20"/>
        </w:rPr>
        <w:t>и от 27.12.2007 г. № 962-3ТО);</w:t>
      </w:r>
    </w:p>
    <w:p w:rsidR="00455A2E" w:rsidRDefault="00455A2E" w:rsidP="00455A2E">
      <w:pPr>
        <w:pStyle w:val="ConsPlusNormal"/>
        <w:widowControl/>
        <w:ind w:firstLine="540"/>
        <w:jc w:val="center"/>
        <w:outlineLvl w:val="1"/>
        <w:rPr>
          <w:b/>
          <w:u w:val="single"/>
        </w:rPr>
      </w:pPr>
    </w:p>
    <w:p w:rsidR="00455A2E" w:rsidRPr="005A379A" w:rsidRDefault="00455A2E" w:rsidP="00455A2E">
      <w:pPr>
        <w:pStyle w:val="ConsNormal"/>
        <w:widowControl/>
        <w:ind w:left="180" w:right="0" w:hanging="180"/>
        <w:jc w:val="both"/>
        <w:rPr>
          <w:caps/>
        </w:rPr>
      </w:pPr>
      <w:r>
        <w:t>- РЕШЕНИЕ</w:t>
      </w:r>
      <w:r w:rsidRPr="00F3245E">
        <w:t xml:space="preserve"> </w:t>
      </w:r>
      <w:r w:rsidRPr="005A379A">
        <w:rPr>
          <w:caps/>
        </w:rPr>
        <w:t>Собрания представителей Щекинского района от ____№ _____ «О предельных размерах земельных участков, предоставляемы</w:t>
      </w:r>
      <w:r>
        <w:rPr>
          <w:caps/>
        </w:rPr>
        <w:t>х гражданам в Щекинском районе»;</w:t>
      </w:r>
    </w:p>
    <w:p w:rsidR="00455A2E" w:rsidRDefault="00455A2E" w:rsidP="00455A2E">
      <w:pPr>
        <w:pStyle w:val="ConsNormal"/>
        <w:widowControl/>
        <w:ind w:right="0" w:firstLine="0"/>
      </w:pPr>
    </w:p>
    <w:p w:rsidR="00455A2E" w:rsidRPr="00233AC8" w:rsidRDefault="00455A2E" w:rsidP="00455A2E">
      <w:pPr>
        <w:pStyle w:val="ConsNormal"/>
        <w:widowControl/>
        <w:ind w:left="180" w:right="0" w:hanging="180"/>
        <w:jc w:val="both"/>
        <w:rPr>
          <w:caps/>
        </w:rPr>
      </w:pPr>
      <w:r w:rsidRPr="00233AC8">
        <w:rPr>
          <w:caps/>
        </w:rPr>
        <w:t>- Приложение к решению Собрания представителей Щекинского района от 18.12.2007 г. № 34/371 «ПОЛОЖЕНИЕ О размещении рекламных конструкций на территории муниципального образования  Щ</w:t>
      </w:r>
      <w:r w:rsidRPr="00233AC8">
        <w:rPr>
          <w:caps/>
        </w:rPr>
        <w:t>е</w:t>
      </w:r>
      <w:r w:rsidRPr="00233AC8">
        <w:rPr>
          <w:caps/>
        </w:rPr>
        <w:t>кинский район</w:t>
      </w:r>
      <w:r>
        <w:rPr>
          <w:caps/>
        </w:rPr>
        <w:t>»;</w:t>
      </w:r>
    </w:p>
    <w:p w:rsidR="00455A2E" w:rsidRPr="005A379A" w:rsidRDefault="00455A2E" w:rsidP="00455A2E">
      <w:pPr>
        <w:pStyle w:val="ConsNonformat"/>
        <w:widowControl/>
        <w:ind w:left="180" w:hanging="180"/>
        <w:rPr>
          <w:rFonts w:ascii="Arial" w:hAnsi="Arial" w:cs="Arial"/>
          <w:caps/>
        </w:rPr>
      </w:pPr>
    </w:p>
    <w:p w:rsidR="00455A2E" w:rsidRPr="005A379A" w:rsidRDefault="00455A2E" w:rsidP="00455A2E">
      <w:pPr>
        <w:pStyle w:val="af3"/>
        <w:ind w:left="180" w:hanging="180"/>
        <w:jc w:val="both"/>
        <w:rPr>
          <w:caps/>
          <w:sz w:val="20"/>
          <w:szCs w:val="20"/>
        </w:rPr>
      </w:pPr>
      <w:r w:rsidRPr="005A379A">
        <w:rPr>
          <w:caps/>
          <w:sz w:val="20"/>
          <w:szCs w:val="20"/>
        </w:rPr>
        <w:t xml:space="preserve">- Приложение к решению Собрания представителей Щекинского района                                                                             от «27»  08   </w:t>
      </w:r>
      <w:smartTag w:uri="urn:schemas-microsoft-com:office:smarttags" w:element="metricconverter">
        <w:smartTagPr>
          <w:attr w:name="ProductID" w:val="2008 г"/>
        </w:smartTagPr>
        <w:r w:rsidRPr="005A379A">
          <w:rPr>
            <w:caps/>
            <w:sz w:val="20"/>
            <w:szCs w:val="20"/>
          </w:rPr>
          <w:t>2008 г</w:t>
        </w:r>
      </w:smartTag>
      <w:r w:rsidRPr="005A379A">
        <w:rPr>
          <w:caps/>
          <w:sz w:val="20"/>
          <w:szCs w:val="20"/>
        </w:rPr>
        <w:t>.   №43/456 «Положение  о порядке  выдачи  разрешений на строительство, реконструкцию, кап</w:t>
      </w:r>
      <w:r w:rsidRPr="005A379A">
        <w:rPr>
          <w:caps/>
          <w:sz w:val="20"/>
          <w:szCs w:val="20"/>
        </w:rPr>
        <w:t>и</w:t>
      </w:r>
      <w:r w:rsidRPr="005A379A">
        <w:rPr>
          <w:caps/>
          <w:sz w:val="20"/>
          <w:szCs w:val="20"/>
        </w:rPr>
        <w:t>тальный ремонт, объектов капитального строительства и разрешений на ввод  объектов в эксплуатацию на территории городских  и сел</w:t>
      </w:r>
      <w:r w:rsidRPr="005A379A">
        <w:rPr>
          <w:caps/>
          <w:sz w:val="20"/>
          <w:szCs w:val="20"/>
        </w:rPr>
        <w:t>ь</w:t>
      </w:r>
      <w:r w:rsidRPr="005A379A">
        <w:rPr>
          <w:caps/>
          <w:sz w:val="20"/>
          <w:szCs w:val="20"/>
        </w:rPr>
        <w:t>ских поселений муниципального образования Щекинский район</w:t>
      </w:r>
      <w:r>
        <w:rPr>
          <w:caps/>
          <w:sz w:val="20"/>
          <w:szCs w:val="20"/>
        </w:rPr>
        <w:t>»;</w:t>
      </w:r>
      <w:r w:rsidRPr="005A379A">
        <w:rPr>
          <w:caps/>
          <w:sz w:val="20"/>
          <w:szCs w:val="20"/>
        </w:rPr>
        <w:t xml:space="preserve">  </w:t>
      </w:r>
    </w:p>
    <w:p w:rsidR="00455A2E" w:rsidRPr="005A379A" w:rsidRDefault="00455A2E" w:rsidP="00455A2E">
      <w:pPr>
        <w:ind w:left="180" w:hanging="180"/>
        <w:jc w:val="both"/>
        <w:rPr>
          <w:rFonts w:ascii="Arial" w:hAnsi="Arial" w:cs="Arial"/>
          <w:caps/>
          <w:sz w:val="20"/>
          <w:szCs w:val="20"/>
        </w:rPr>
      </w:pPr>
    </w:p>
    <w:p w:rsidR="00455A2E" w:rsidRPr="005A379A" w:rsidRDefault="00455A2E" w:rsidP="00455A2E">
      <w:pPr>
        <w:ind w:left="180" w:hanging="180"/>
        <w:jc w:val="both"/>
        <w:rPr>
          <w:rFonts w:ascii="Arial" w:hAnsi="Arial" w:cs="Arial"/>
          <w:caps/>
          <w:sz w:val="20"/>
          <w:szCs w:val="20"/>
        </w:rPr>
      </w:pPr>
      <w:r w:rsidRPr="005A379A">
        <w:rPr>
          <w:rFonts w:ascii="Arial" w:hAnsi="Arial" w:cs="Arial"/>
          <w:caps/>
          <w:sz w:val="20"/>
          <w:szCs w:val="20"/>
        </w:rPr>
        <w:t xml:space="preserve">- Приложение к решению Собрания Представителей от ___ № _____    «Положение    </w:t>
      </w:r>
      <w:r w:rsidRPr="005A379A">
        <w:rPr>
          <w:rFonts w:ascii="Arial" w:hAnsi="Arial" w:cs="Arial"/>
          <w:caps/>
          <w:color w:val="000000"/>
          <w:sz w:val="20"/>
          <w:szCs w:val="20"/>
        </w:rPr>
        <w:t xml:space="preserve">о переустройстве и (или) перепланировке жилых помещений в муниципальных </w:t>
      </w:r>
      <w:r>
        <w:rPr>
          <w:rFonts w:ascii="Arial" w:hAnsi="Arial" w:cs="Arial"/>
          <w:caps/>
          <w:color w:val="000000"/>
          <w:sz w:val="20"/>
          <w:szCs w:val="20"/>
        </w:rPr>
        <w:t>образованиях Щекинского района»;</w:t>
      </w:r>
      <w:r w:rsidRPr="005A379A">
        <w:rPr>
          <w:rFonts w:ascii="Arial" w:hAnsi="Arial" w:cs="Arial"/>
          <w:caps/>
          <w:sz w:val="20"/>
          <w:szCs w:val="20"/>
        </w:rPr>
        <w:t xml:space="preserve">                                                                    </w:t>
      </w:r>
    </w:p>
    <w:p w:rsidR="00455A2E" w:rsidRPr="005A379A" w:rsidRDefault="00455A2E" w:rsidP="00455A2E">
      <w:pPr>
        <w:autoSpaceDE w:val="0"/>
        <w:autoSpaceDN w:val="0"/>
        <w:adjustRightInd w:val="0"/>
        <w:ind w:left="180" w:hanging="180"/>
        <w:jc w:val="center"/>
        <w:outlineLvl w:val="0"/>
        <w:rPr>
          <w:rFonts w:ascii="Arial" w:hAnsi="Arial" w:cs="Arial"/>
          <w:caps/>
        </w:rPr>
      </w:pPr>
    </w:p>
    <w:p w:rsidR="00455A2E" w:rsidRPr="005A379A" w:rsidRDefault="00455A2E" w:rsidP="00455A2E">
      <w:pPr>
        <w:autoSpaceDE w:val="0"/>
        <w:autoSpaceDN w:val="0"/>
        <w:adjustRightInd w:val="0"/>
        <w:ind w:left="180" w:hanging="180"/>
        <w:jc w:val="both"/>
        <w:outlineLvl w:val="0"/>
        <w:rPr>
          <w:rFonts w:ascii="Arial" w:hAnsi="Arial" w:cs="Arial"/>
          <w:caps/>
          <w:sz w:val="20"/>
          <w:szCs w:val="20"/>
        </w:rPr>
      </w:pPr>
      <w:r w:rsidRPr="005A379A">
        <w:rPr>
          <w:rFonts w:ascii="Arial" w:hAnsi="Arial" w:cs="Arial"/>
          <w:caps/>
          <w:sz w:val="20"/>
          <w:szCs w:val="20"/>
        </w:rPr>
        <w:t xml:space="preserve"> - Приложение  1 к постановлению администрации  МО Щекинский район от 13.04.2010 г. N _4 -331</w:t>
      </w:r>
      <w:r>
        <w:rPr>
          <w:rFonts w:ascii="Arial" w:hAnsi="Arial" w:cs="Arial"/>
          <w:caps/>
          <w:sz w:val="20"/>
          <w:szCs w:val="20"/>
        </w:rPr>
        <w:t xml:space="preserve"> </w:t>
      </w:r>
      <w:r w:rsidRPr="005A379A">
        <w:rPr>
          <w:rFonts w:ascii="Arial" w:hAnsi="Arial" w:cs="Arial"/>
          <w:caps/>
          <w:sz w:val="20"/>
          <w:szCs w:val="20"/>
        </w:rPr>
        <w:t>«ПОЛОЖЕНИЕ  О  КОМИССИИ ПО ПОДГОТОВКЕ ПРОЕКТОВ «ПРАВИЛ ЗЕМЛЕПОЛЬЗОВАНИЯ И ЗАСТРОЙКИ» ТЕРРИТОРИЙ ГОРОДСКИХ И СЕЛЬСКИХ ПОСЕЛЕНИЙ  МУНИЦИПАЛЬНОГО ОБРАЗОВАНИЯ ЩЕКИНСКИЙ РАЙОН»</w:t>
      </w:r>
      <w:r>
        <w:rPr>
          <w:rFonts w:ascii="Arial" w:hAnsi="Arial" w:cs="Arial"/>
          <w:caps/>
          <w:sz w:val="20"/>
          <w:szCs w:val="20"/>
        </w:rPr>
        <w:t>;</w:t>
      </w:r>
    </w:p>
    <w:p w:rsidR="00455A2E" w:rsidRDefault="00455A2E" w:rsidP="00455A2E">
      <w:pPr>
        <w:autoSpaceDE w:val="0"/>
        <w:autoSpaceDN w:val="0"/>
        <w:adjustRightInd w:val="0"/>
        <w:outlineLvl w:val="0"/>
        <w:rPr>
          <w:rFonts w:ascii="Arial" w:hAnsi="Arial" w:cs="Arial"/>
          <w:sz w:val="20"/>
          <w:szCs w:val="20"/>
        </w:rPr>
      </w:pPr>
    </w:p>
    <w:p w:rsidR="00455A2E" w:rsidRPr="00951BC1" w:rsidRDefault="00455A2E" w:rsidP="00455A2E">
      <w:pPr>
        <w:pStyle w:val="ConsPlusTitle"/>
        <w:ind w:left="180"/>
        <w:jc w:val="both"/>
        <w:rPr>
          <w:b w:val="0"/>
        </w:rPr>
      </w:pPr>
      <w:r w:rsidRPr="00951BC1">
        <w:rPr>
          <w:b w:val="0"/>
        </w:rPr>
        <w:t xml:space="preserve">- ПОЛОЖЕНИЕ О ПОРЯДКЕ ПРЕДОСТАВЛЕНИЯ И ИЗЪЯТИЯ ЗЕМЕЛЬНЫХ УЧАСТКОВ НА ТЕРРИТОРИИ МУНИЦИПАЛЬНОГО ОБРАЗОВАНИЯ ЩЕКИНСКИЙ РАЙОН </w:t>
      </w:r>
    </w:p>
    <w:p w:rsidR="00455A2E" w:rsidRDefault="00455A2E" w:rsidP="00455A2E">
      <w:pPr>
        <w:pStyle w:val="ConsPlusNormal"/>
        <w:widowControl/>
        <w:ind w:left="180" w:firstLine="0"/>
        <w:jc w:val="both"/>
      </w:pPr>
      <w:r>
        <w:t>(в ред. Решения Собрания представителей муниципального образования Щекинский район</w:t>
      </w:r>
    </w:p>
    <w:p w:rsidR="00455A2E" w:rsidRDefault="00455A2E" w:rsidP="00455A2E">
      <w:pPr>
        <w:pStyle w:val="ConsPlusNormal"/>
        <w:widowControl/>
        <w:ind w:left="180" w:firstLine="0"/>
        <w:jc w:val="both"/>
      </w:pPr>
      <w:r>
        <w:t>от 29.05.2008 N 40/432);</w:t>
      </w:r>
    </w:p>
    <w:p w:rsidR="00455A2E" w:rsidRDefault="00455A2E" w:rsidP="00455A2E">
      <w:pPr>
        <w:autoSpaceDE w:val="0"/>
        <w:autoSpaceDN w:val="0"/>
        <w:adjustRightInd w:val="0"/>
        <w:rPr>
          <w:sz w:val="20"/>
          <w:szCs w:val="20"/>
        </w:rPr>
      </w:pPr>
    </w:p>
    <w:p w:rsidR="00455A2E" w:rsidRPr="008F023C" w:rsidRDefault="00455A2E" w:rsidP="00455A2E">
      <w:pPr>
        <w:ind w:left="180"/>
        <w:jc w:val="both"/>
        <w:rPr>
          <w:rFonts w:ascii="Arial" w:hAnsi="Arial" w:cs="Arial"/>
          <w:smallCaps/>
          <w:sz w:val="22"/>
          <w:szCs w:val="22"/>
        </w:rPr>
      </w:pPr>
      <w:r>
        <w:rPr>
          <w:rFonts w:ascii="Arial" w:hAnsi="Arial" w:cs="Arial"/>
          <w:smallCaps/>
          <w:sz w:val="22"/>
          <w:szCs w:val="22"/>
        </w:rPr>
        <w:t xml:space="preserve">- </w:t>
      </w:r>
      <w:r w:rsidRPr="00EE1F35">
        <w:rPr>
          <w:rFonts w:ascii="Arial" w:hAnsi="Arial" w:cs="Arial"/>
          <w:caps/>
          <w:sz w:val="20"/>
          <w:szCs w:val="20"/>
        </w:rPr>
        <w:t>решениЕ</w:t>
      </w:r>
      <w:r w:rsidRPr="00EE1F35">
        <w:rPr>
          <w:caps/>
          <w:sz w:val="20"/>
          <w:szCs w:val="20"/>
        </w:rPr>
        <w:t xml:space="preserve"> </w:t>
      </w:r>
      <w:r w:rsidRPr="00EE1F35">
        <w:rPr>
          <w:rFonts w:ascii="Arial" w:hAnsi="Arial" w:cs="Arial"/>
          <w:caps/>
          <w:sz w:val="20"/>
          <w:szCs w:val="20"/>
        </w:rPr>
        <w:t>Собрания представителей Щекинского района</w:t>
      </w:r>
      <w:r w:rsidRPr="00EE1F35">
        <w:rPr>
          <w:rFonts w:ascii="Arial" w:hAnsi="Arial" w:cs="Arial"/>
          <w:caps/>
          <w:sz w:val="22"/>
          <w:szCs w:val="22"/>
        </w:rPr>
        <w:t xml:space="preserve"> </w:t>
      </w:r>
      <w:r w:rsidRPr="00EE1F35">
        <w:rPr>
          <w:rFonts w:ascii="Arial" w:hAnsi="Arial" w:cs="Arial"/>
          <w:caps/>
          <w:sz w:val="20"/>
          <w:szCs w:val="20"/>
        </w:rPr>
        <w:t>«О предельных размерах земельных участков, предоставляемых гражданам на территории муниципального образования Щекинский район»</w:t>
      </w:r>
      <w:r>
        <w:rPr>
          <w:rFonts w:ascii="Arial" w:hAnsi="Arial" w:cs="Arial"/>
          <w:smallCaps/>
          <w:sz w:val="22"/>
          <w:szCs w:val="22"/>
        </w:rPr>
        <w:t xml:space="preserve"> </w:t>
      </w:r>
      <w:r w:rsidRPr="008F023C">
        <w:rPr>
          <w:rFonts w:ascii="Arial" w:hAnsi="Arial" w:cs="Arial"/>
          <w:sz w:val="20"/>
          <w:szCs w:val="20"/>
        </w:rPr>
        <w:t>от 2</w:t>
      </w:r>
      <w:r>
        <w:rPr>
          <w:rFonts w:ascii="Arial" w:hAnsi="Arial" w:cs="Arial"/>
          <w:sz w:val="20"/>
          <w:szCs w:val="20"/>
        </w:rPr>
        <w:t>5</w:t>
      </w:r>
      <w:r w:rsidRPr="008F023C">
        <w:rPr>
          <w:rFonts w:ascii="Arial" w:hAnsi="Arial" w:cs="Arial"/>
          <w:sz w:val="20"/>
          <w:szCs w:val="20"/>
        </w:rPr>
        <w:t>.</w:t>
      </w:r>
      <w:r>
        <w:rPr>
          <w:rFonts w:ascii="Arial" w:hAnsi="Arial" w:cs="Arial"/>
          <w:sz w:val="20"/>
          <w:szCs w:val="20"/>
        </w:rPr>
        <w:t>11</w:t>
      </w:r>
      <w:r w:rsidRPr="008F023C">
        <w:rPr>
          <w:rFonts w:ascii="Arial" w:hAnsi="Arial" w:cs="Arial"/>
          <w:sz w:val="20"/>
          <w:szCs w:val="20"/>
        </w:rPr>
        <w:t>.200</w:t>
      </w:r>
      <w:r>
        <w:rPr>
          <w:rFonts w:ascii="Arial" w:hAnsi="Arial" w:cs="Arial"/>
          <w:sz w:val="20"/>
          <w:szCs w:val="20"/>
        </w:rPr>
        <w:t>9</w:t>
      </w:r>
      <w:r w:rsidRPr="008F023C">
        <w:rPr>
          <w:rFonts w:ascii="Arial" w:hAnsi="Arial" w:cs="Arial"/>
          <w:sz w:val="20"/>
          <w:szCs w:val="20"/>
        </w:rPr>
        <w:t xml:space="preserve"> N </w:t>
      </w:r>
      <w:r>
        <w:rPr>
          <w:rFonts w:ascii="Arial" w:hAnsi="Arial" w:cs="Arial"/>
          <w:sz w:val="20"/>
          <w:szCs w:val="20"/>
        </w:rPr>
        <w:t>7/79.</w:t>
      </w:r>
    </w:p>
    <w:p w:rsidR="00455A2E" w:rsidRPr="008F023C" w:rsidRDefault="00455A2E" w:rsidP="00455A2E">
      <w:pPr>
        <w:rPr>
          <w:sz w:val="22"/>
          <w:szCs w:val="22"/>
        </w:rPr>
      </w:pPr>
    </w:p>
    <w:p w:rsidR="00455A2E" w:rsidRPr="00F16BE3" w:rsidRDefault="00455A2E" w:rsidP="00455A2E">
      <w:pPr>
        <w:autoSpaceDE w:val="0"/>
        <w:autoSpaceDN w:val="0"/>
        <w:adjustRightInd w:val="0"/>
        <w:rPr>
          <w:sz w:val="20"/>
          <w:szCs w:val="20"/>
        </w:rPr>
      </w:pPr>
    </w:p>
    <w:p w:rsidR="00626D6B" w:rsidRDefault="00626D6B">
      <w:bookmarkStart w:id="54" w:name="_GoBack"/>
      <w:bookmarkEnd w:id="54"/>
    </w:p>
    <w:sectPr w:rsidR="00626D6B" w:rsidSect="00455A2E">
      <w:headerReference w:type="even" r:id="rId8"/>
      <w:headerReference w:type="default" r:id="rId9"/>
      <w:footerReference w:type="default" r:id="rId10"/>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A2E" w:rsidRDefault="00455A2E" w:rsidP="00455A2E">
      <w:r>
        <w:separator/>
      </w:r>
    </w:p>
  </w:endnote>
  <w:endnote w:type="continuationSeparator" w:id="0">
    <w:p w:rsidR="00455A2E" w:rsidRDefault="00455A2E" w:rsidP="00455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003" w:usb1="00000000" w:usb2="00000000" w:usb3="00000000" w:csb0="00000001" w:csb1="00000000"/>
  </w:font>
  <w:font w:name="PragmaticaC">
    <w:panose1 w:val="020B7200000000000000"/>
    <w:charset w:val="00"/>
    <w:family w:val="swiss"/>
    <w:pitch w:val="variable"/>
    <w:sig w:usb0="00000003" w:usb1="00000000" w:usb2="00000000" w:usb3="00000000" w:csb0="00000001" w:csb1="00000000"/>
  </w:font>
  <w:font w:name="AGGal">
    <w:altName w:val="Times New Roman"/>
    <w:charset w:val="00"/>
    <w:family w:val="auto"/>
    <w:pitch w:val="variable"/>
    <w:sig w:usb0="00000003" w:usb1="00000000" w:usb2="00000000" w:usb3="00000000" w:csb0="00000001" w:csb1="00000000"/>
  </w:font>
  <w:font w:name="Antiqua">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onsultant">
    <w:panose1 w:val="02060609020000020004"/>
    <w:charset w:val="CC"/>
    <w:family w:val="modern"/>
    <w:pitch w:val="fixed"/>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hames A">
    <w:altName w:val="Times New Roman"/>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D3" w:rsidRDefault="00455A2E" w:rsidP="008E2B70">
    <w:pPr>
      <w:pStyle w:val="a9"/>
      <w:rPr>
        <w:rFonts w:ascii="Arial" w:hAnsi="Arial" w:cs="Arial"/>
      </w:rPr>
    </w:pPr>
    <w:r w:rsidRPr="009C16EB">
      <w:rPr>
        <w:rFonts w:ascii="Arial" w:hAnsi="Arial" w:cs="Arial"/>
        <w:color w:val="CC99FF"/>
      </w:rPr>
      <w:pict>
        <v:rect id="_x0000_i1026" style="width:0;height:1.5pt" o:hralign="center" o:hrstd="t" o:hr="t" fillcolor="#c9f" stroked="f"/>
      </w:pict>
    </w:r>
  </w:p>
  <w:p w:rsidR="00703BD3" w:rsidRPr="008509EA" w:rsidRDefault="00455A2E" w:rsidP="008E2B70">
    <w:pPr>
      <w:pStyle w:val="a9"/>
      <w:rPr>
        <w:rFonts w:ascii="Arial" w:hAnsi="Arial" w:cs="Arial"/>
        <w:color w:val="808080"/>
        <w:sz w:val="20"/>
        <w:szCs w:val="20"/>
      </w:rPr>
    </w:pPr>
    <w:r w:rsidRPr="008509EA">
      <w:rPr>
        <w:rFonts w:ascii="Arial" w:hAnsi="Arial" w:cs="Arial"/>
        <w:b/>
        <w:color w:val="808080"/>
        <w:sz w:val="20"/>
        <w:szCs w:val="20"/>
      </w:rPr>
      <w:t xml:space="preserve">ГУП ТО «АПБ ГК и З»             </w:t>
    </w:r>
    <w:r w:rsidRPr="008509EA">
      <w:rPr>
        <w:rFonts w:ascii="Arial" w:hAnsi="Arial" w:cs="Arial"/>
        <w:color w:val="808080"/>
        <w:sz w:val="20"/>
        <w:szCs w:val="20"/>
      </w:rPr>
      <w:t xml:space="preserve">                          </w:t>
    </w:r>
    <w:r w:rsidRPr="008509EA">
      <w:rPr>
        <w:rFonts w:ascii="Arial" w:hAnsi="Arial" w:cs="Arial"/>
        <w:color w:val="808080"/>
        <w:sz w:val="20"/>
        <w:szCs w:val="20"/>
      </w:rPr>
      <w:t xml:space="preserve">                                                                </w:t>
    </w:r>
    <w:r w:rsidRPr="008509EA">
      <w:rPr>
        <w:rFonts w:ascii="Arial" w:hAnsi="Arial" w:cs="Arial"/>
        <w:b/>
        <w:color w:val="808080"/>
        <w:sz w:val="20"/>
        <w:szCs w:val="20"/>
      </w:rPr>
      <w:t>ТУЛА   2010 год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A2E" w:rsidRDefault="00455A2E" w:rsidP="00455A2E">
      <w:r>
        <w:separator/>
      </w:r>
    </w:p>
  </w:footnote>
  <w:footnote w:type="continuationSeparator" w:id="0">
    <w:p w:rsidR="00455A2E" w:rsidRDefault="00455A2E" w:rsidP="00455A2E">
      <w:r>
        <w:continuationSeparator/>
      </w:r>
    </w:p>
  </w:footnote>
  <w:footnote w:id="1">
    <w:p w:rsidR="00455A2E" w:rsidRPr="00F55E9A" w:rsidRDefault="00455A2E" w:rsidP="00455A2E">
      <w:pPr>
        <w:widowControl w:val="0"/>
        <w:autoSpaceDE w:val="0"/>
        <w:autoSpaceDN w:val="0"/>
        <w:adjustRightInd w:val="0"/>
        <w:spacing w:line="276" w:lineRule="auto"/>
      </w:pPr>
      <w:r w:rsidRPr="00564242">
        <w:footnoteRef/>
      </w:r>
      <w:r w:rsidRPr="00F55E9A">
        <w:t xml:space="preserve"> &lt;*&gt; Градостроительные регламенты установлены в отношении видов разрешенного использования (коды 2.1, 2.2, 2.3).</w:t>
      </w:r>
    </w:p>
    <w:p w:rsidR="00455A2E" w:rsidRDefault="00455A2E" w:rsidP="00455A2E">
      <w:pPr>
        <w:pStyle w:val="aff3"/>
      </w:pPr>
    </w:p>
  </w:footnote>
  <w:footnote w:id="2">
    <w:p w:rsidR="00455A2E" w:rsidRPr="00F55E9A" w:rsidRDefault="00455A2E" w:rsidP="00455A2E">
      <w:pPr>
        <w:widowControl w:val="0"/>
        <w:autoSpaceDE w:val="0"/>
        <w:autoSpaceDN w:val="0"/>
        <w:adjustRightInd w:val="0"/>
        <w:spacing w:line="276" w:lineRule="auto"/>
      </w:pPr>
      <w:r w:rsidRPr="00564242">
        <w:footnoteRef/>
      </w:r>
      <w:r w:rsidRPr="00F55E9A">
        <w:t xml:space="preserve"> &lt;*&gt; Градостроительные регламенты установлены в отношении видов разрешенного использования (коды 2.1, 2.1.1, 2.2, 2.3).</w:t>
      </w:r>
    </w:p>
  </w:footnote>
  <w:footnote w:id="3">
    <w:p w:rsidR="00455A2E" w:rsidRPr="00F55E9A" w:rsidRDefault="00455A2E" w:rsidP="00455A2E">
      <w:pPr>
        <w:widowControl w:val="0"/>
        <w:autoSpaceDE w:val="0"/>
        <w:autoSpaceDN w:val="0"/>
        <w:adjustRightInd w:val="0"/>
        <w:spacing w:line="276" w:lineRule="auto"/>
      </w:pPr>
      <w:r w:rsidRPr="00AA2D0B">
        <w:footnoteRef/>
      </w:r>
      <w:r w:rsidRPr="00F55E9A">
        <w:t xml:space="preserve"> &lt;*&gt; Градостроительные регламенты установлены в отношении видов разрешенного использования (коды 13.1, 13.2)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D3" w:rsidRDefault="00455A2E" w:rsidP="001346EF">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03BD3" w:rsidRDefault="00455A2E" w:rsidP="002429F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D3" w:rsidRPr="008509EA" w:rsidRDefault="00455A2E" w:rsidP="001346EF">
    <w:pPr>
      <w:pStyle w:val="a7"/>
      <w:framePr w:wrap="around" w:vAnchor="text" w:hAnchor="margin" w:xAlign="right" w:y="1"/>
      <w:rPr>
        <w:rStyle w:val="ab"/>
        <w:rFonts w:ascii="Arial" w:hAnsi="Arial" w:cs="Arial"/>
      </w:rPr>
    </w:pPr>
    <w:r w:rsidRPr="008509EA">
      <w:rPr>
        <w:rStyle w:val="ab"/>
        <w:rFonts w:ascii="Arial" w:hAnsi="Arial" w:cs="Arial"/>
      </w:rPr>
      <w:fldChar w:fldCharType="begin"/>
    </w:r>
    <w:r w:rsidRPr="008509EA">
      <w:rPr>
        <w:rStyle w:val="ab"/>
        <w:rFonts w:ascii="Arial" w:hAnsi="Arial" w:cs="Arial"/>
      </w:rPr>
      <w:instrText xml:space="preserve">PAGE  </w:instrText>
    </w:r>
    <w:r w:rsidRPr="008509EA">
      <w:rPr>
        <w:rStyle w:val="ab"/>
        <w:rFonts w:ascii="Arial" w:hAnsi="Arial" w:cs="Arial"/>
      </w:rPr>
      <w:fldChar w:fldCharType="separate"/>
    </w:r>
    <w:r>
      <w:rPr>
        <w:rStyle w:val="ab"/>
        <w:rFonts w:ascii="Arial" w:hAnsi="Arial" w:cs="Arial"/>
        <w:noProof/>
      </w:rPr>
      <w:t>43</w:t>
    </w:r>
    <w:r w:rsidRPr="008509EA">
      <w:rPr>
        <w:rStyle w:val="ab"/>
        <w:rFonts w:ascii="Arial" w:hAnsi="Arial" w:cs="Arial"/>
      </w:rPr>
      <w:fldChar w:fldCharType="end"/>
    </w:r>
  </w:p>
  <w:p w:rsidR="00703BD3" w:rsidRPr="008509EA" w:rsidRDefault="00455A2E" w:rsidP="009C16EB">
    <w:pPr>
      <w:pStyle w:val="a7"/>
      <w:ind w:right="360"/>
      <w:rPr>
        <w:rFonts w:ascii="Arial" w:hAnsi="Arial" w:cs="Arial"/>
        <w:color w:val="808080"/>
        <w:sz w:val="20"/>
        <w:szCs w:val="20"/>
      </w:rPr>
    </w:pPr>
    <w:r w:rsidRPr="008509EA">
      <w:rPr>
        <w:rFonts w:ascii="Arial" w:hAnsi="Arial" w:cs="Arial"/>
        <w:color w:val="808080"/>
        <w:sz w:val="20"/>
        <w:szCs w:val="20"/>
      </w:rPr>
      <w:t>ПРАВИЛА ЗЕМЛЕПОЛЬЗОВАНИЯ И ЗАСТРОЙКИ</w:t>
    </w:r>
  </w:p>
  <w:p w:rsidR="00703BD3" w:rsidRPr="008509EA" w:rsidRDefault="00455A2E" w:rsidP="009C16EB">
    <w:pPr>
      <w:pStyle w:val="a7"/>
      <w:ind w:right="360"/>
      <w:rPr>
        <w:rFonts w:ascii="Arial Narrow" w:hAnsi="Arial Narrow" w:cs="Arial"/>
        <w:color w:val="808080"/>
        <w:sz w:val="20"/>
        <w:szCs w:val="20"/>
      </w:rPr>
    </w:pPr>
    <w:r>
      <w:rPr>
        <w:rFonts w:ascii="Arial" w:hAnsi="Arial" w:cs="Arial"/>
        <w:color w:val="808080"/>
        <w:sz w:val="20"/>
        <w:szCs w:val="20"/>
      </w:rPr>
      <w:t>МО</w:t>
    </w:r>
    <w:r w:rsidRPr="008509EA">
      <w:rPr>
        <w:rFonts w:ascii="Arial" w:hAnsi="Arial" w:cs="Arial"/>
        <w:color w:val="808080"/>
        <w:sz w:val="20"/>
        <w:szCs w:val="20"/>
      </w:rPr>
      <w:t xml:space="preserve"> </w:t>
    </w:r>
    <w:r>
      <w:rPr>
        <w:rFonts w:ascii="Arial" w:hAnsi="Arial" w:cs="Arial"/>
        <w:color w:val="808080"/>
        <w:sz w:val="20"/>
        <w:szCs w:val="20"/>
      </w:rPr>
      <w:t xml:space="preserve">Ломинцевское </w:t>
    </w:r>
    <w:r w:rsidRPr="008509EA">
      <w:rPr>
        <w:rFonts w:ascii="Arial" w:hAnsi="Arial" w:cs="Arial"/>
        <w:color w:val="808080"/>
        <w:sz w:val="20"/>
        <w:szCs w:val="20"/>
      </w:rPr>
      <w:t>Щекинского района Тульской области.</w:t>
    </w:r>
  </w:p>
  <w:p w:rsidR="00703BD3" w:rsidRDefault="00455A2E" w:rsidP="009C16EB">
    <w:pPr>
      <w:pStyle w:val="a7"/>
    </w:pPr>
    <w:r w:rsidRPr="00ED4F42">
      <w:rPr>
        <w:rFonts w:ascii="Arial" w:hAnsi="Arial" w:cs="Arial"/>
        <w:sz w:val="20"/>
        <w:szCs w:val="20"/>
      </w:rPr>
      <w:pict>
        <v:rect id="_x0000_i1025" style="width:0;height:1.5pt" o:hralign="center" o:hrstd="t" o:hr="t" fillcolor="#588078"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318F1B0"/>
    <w:lvl w:ilvl="0">
      <w:numFmt w:val="bullet"/>
      <w:lvlText w:val="*"/>
      <w:lvlJc w:val="left"/>
    </w:lvl>
  </w:abstractNum>
  <w:abstractNum w:abstractNumId="1">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2231BC3"/>
    <w:multiLevelType w:val="singleLevel"/>
    <w:tmpl w:val="A5F89F32"/>
    <w:lvl w:ilvl="0">
      <w:start w:val="10"/>
      <w:numFmt w:val="decimal"/>
      <w:lvlText w:val="%1)"/>
      <w:legacy w:legacy="1" w:legacySpace="0" w:legacyIndent="336"/>
      <w:lvlJc w:val="left"/>
      <w:rPr>
        <w:rFonts w:ascii="Arial" w:hAnsi="Arial" w:cs="Arial"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A160C18"/>
    <w:multiLevelType w:val="hybridMultilevel"/>
    <w:tmpl w:val="927E756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0FD170E2"/>
    <w:multiLevelType w:val="hybridMultilevel"/>
    <w:tmpl w:val="AC38882A"/>
    <w:lvl w:ilvl="0" w:tplc="4AA062BA">
      <w:start w:val="1"/>
      <w:numFmt w:val="bullet"/>
      <w:lvlText w:val="-"/>
      <w:lvlJc w:val="left"/>
      <w:pPr>
        <w:tabs>
          <w:tab w:val="num" w:pos="927"/>
        </w:tabs>
        <w:ind w:left="927"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FD22733"/>
    <w:multiLevelType w:val="multilevel"/>
    <w:tmpl w:val="C602ECD2"/>
    <w:lvl w:ilvl="0">
      <w:start w:val="18"/>
      <w:numFmt w:val="none"/>
      <w:suff w:val="nothing"/>
      <w:lvlText w:val=""/>
      <w:lvlJc w:val="left"/>
      <w:pPr>
        <w:ind w:left="0" w:firstLine="567"/>
      </w:pPr>
      <w:rPr>
        <w:rFonts w:hint="default"/>
      </w:rPr>
    </w:lvl>
    <w:lvl w:ilvl="1">
      <w:start w:val="1"/>
      <w:numFmt w:val="decimal"/>
      <w:pStyle w:val="1"/>
      <w:lvlText w:val="%2)"/>
      <w:lvlJc w:val="left"/>
      <w:pPr>
        <w:tabs>
          <w:tab w:val="num" w:pos="284"/>
        </w:tabs>
        <w:ind w:left="284" w:hanging="284"/>
      </w:pPr>
      <w:rPr>
        <w:rFonts w:ascii="Times New Roman" w:hAnsi="Times New Roman" w:hint="default"/>
        <w:b w:val="0"/>
        <w:i w:val="0"/>
        <w:sz w:val="24"/>
        <w:szCs w:val="24"/>
      </w:rPr>
    </w:lvl>
    <w:lvl w:ilvl="2">
      <w:start w:val="1"/>
      <w:numFmt w:val="russianLower"/>
      <w:pStyle w:val="a0"/>
      <w:lvlText w:val="%3)"/>
      <w:lvlJc w:val="left"/>
      <w:pPr>
        <w:tabs>
          <w:tab w:val="num" w:pos="284"/>
        </w:tabs>
        <w:ind w:left="284" w:hanging="284"/>
      </w:pPr>
      <w:rPr>
        <w:rFonts w:ascii="Times New Roman" w:hAnsi="Times New Roman" w:hint="default"/>
        <w:b w:val="0"/>
        <w:i w:val="0"/>
        <w:sz w:val="24"/>
        <w:szCs w:val="24"/>
      </w:rPr>
    </w:lvl>
    <w:lvl w:ilvl="3">
      <w:start w:val="1"/>
      <w:numFmt w:val="bullet"/>
      <w:pStyle w:val="a1"/>
      <w:lvlText w:val="•"/>
      <w:lvlJc w:val="left"/>
      <w:pPr>
        <w:tabs>
          <w:tab w:val="num" w:pos="567"/>
        </w:tabs>
        <w:ind w:left="567" w:hanging="283"/>
      </w:pPr>
      <w:rPr>
        <w:rFonts w:ascii="Times New Roman" w:hAnsi="Times New Roman" w:cs="Times New Roman" w:hint="default"/>
        <w:b w:val="0"/>
        <w:i w:val="0"/>
        <w:sz w:val="24"/>
        <w:szCs w:val="24"/>
      </w:rPr>
    </w:lvl>
    <w:lvl w:ilvl="4">
      <w:start w:val="1"/>
      <w:numFmt w:val="bullet"/>
      <w:pStyle w:val="20"/>
      <w:lvlText w:val="-"/>
      <w:lvlJc w:val="left"/>
      <w:pPr>
        <w:tabs>
          <w:tab w:val="num" w:pos="851"/>
        </w:tabs>
        <w:ind w:left="851" w:hanging="284"/>
      </w:pPr>
      <w:rPr>
        <w:rFonts w:ascii="Times New Roman" w:hAnsi="Times New Roman" w:cs="Times New Roman" w:hint="default"/>
        <w:b w:val="0"/>
        <w:i w:val="0"/>
        <w:sz w:val="24"/>
        <w:szCs w:val="24"/>
      </w:rPr>
    </w:lvl>
    <w:lvl w:ilvl="5">
      <w:start w:val="1"/>
      <w:numFmt w:val="bullet"/>
      <w:pStyle w:val="3"/>
      <w:lvlText w:val="►"/>
      <w:lvlJc w:val="left"/>
      <w:pPr>
        <w:tabs>
          <w:tab w:val="num" w:pos="709"/>
        </w:tabs>
        <w:ind w:left="851" w:firstLine="0"/>
      </w:pPr>
      <w:rPr>
        <w:rFonts w:ascii="Times New Roman" w:hAnsi="Times New Roman" w:cs="Times New Roman" w:hint="default"/>
        <w:sz w:val="16"/>
        <w:szCs w:val="16"/>
      </w:rPr>
    </w:lvl>
    <w:lvl w:ilvl="6">
      <w:start w:val="1"/>
      <w:numFmt w:val="bullet"/>
      <w:lvlText w:val=""/>
      <w:lvlJc w:val="left"/>
      <w:pPr>
        <w:tabs>
          <w:tab w:val="num" w:pos="363"/>
        </w:tabs>
        <w:ind w:left="425" w:hanging="368"/>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11773D7C"/>
    <w:multiLevelType w:val="hybridMultilevel"/>
    <w:tmpl w:val="56C65034"/>
    <w:lvl w:ilvl="0" w:tplc="1078474A">
      <w:numFmt w:val="bullet"/>
      <w:pStyle w:val="a2"/>
      <w:lvlText w:val="-"/>
      <w:lvlJc w:val="left"/>
      <w:pPr>
        <w:tabs>
          <w:tab w:val="num" w:pos="1470"/>
        </w:tabs>
        <w:ind w:left="1470" w:hanging="390"/>
      </w:pPr>
      <w:rPr>
        <w:rFonts w:ascii="Times New Roman" w:hAnsi="Times New Roman" w:cs="Times New Roman"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BAF36EE"/>
    <w:multiLevelType w:val="multilevel"/>
    <w:tmpl w:val="AD74BF92"/>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40472C02"/>
    <w:multiLevelType w:val="multilevel"/>
    <w:tmpl w:val="040463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EA3D24"/>
    <w:multiLevelType w:val="singleLevel"/>
    <w:tmpl w:val="345049B0"/>
    <w:lvl w:ilvl="0">
      <w:start w:val="1"/>
      <w:numFmt w:val="decimal"/>
      <w:lvlText w:val="%1)"/>
      <w:legacy w:legacy="1" w:legacySpace="0" w:legacyIndent="280"/>
      <w:lvlJc w:val="left"/>
      <w:rPr>
        <w:rFonts w:ascii="Arial" w:hAnsi="Arial" w:cs="Arial" w:hint="default"/>
      </w:rPr>
    </w:lvl>
  </w:abstractNum>
  <w:abstractNum w:abstractNumId="12">
    <w:nsid w:val="56454EB4"/>
    <w:multiLevelType w:val="hybridMultilevel"/>
    <w:tmpl w:val="9B549594"/>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D5145F4"/>
    <w:multiLevelType w:val="hybridMultilevel"/>
    <w:tmpl w:val="D0981848"/>
    <w:lvl w:ilvl="0" w:tplc="DA9E87DC">
      <w:start w:val="1"/>
      <w:numFmt w:val="bullet"/>
      <w:pStyle w:val="10"/>
      <w:lvlText w:val="–"/>
      <w:lvlJc w:val="left"/>
      <w:pPr>
        <w:ind w:left="1134" w:hanging="425"/>
      </w:pPr>
      <w:rPr>
        <w:rFonts w:ascii="Arial" w:hAnsi="Aria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5D7E678F"/>
    <w:multiLevelType w:val="multilevel"/>
    <w:tmpl w:val="E7BEFE3A"/>
    <w:lvl w:ilvl="0">
      <w:start w:val="1"/>
      <w:numFmt w:val="decimal"/>
      <w:lvlText w:val="%1."/>
      <w:legacy w:legacy="1" w:legacySpace="0" w:legacyIndent="320"/>
      <w:lvlJc w:val="left"/>
      <w:pPr>
        <w:ind w:left="0" w:firstLine="0"/>
      </w:pPr>
      <w:rPr>
        <w:rFonts w:ascii="Arial"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7143D84"/>
    <w:multiLevelType w:val="multilevel"/>
    <w:tmpl w:val="79A64C72"/>
    <w:lvl w:ilvl="0">
      <w:start w:val="4"/>
      <w:numFmt w:val="decimal"/>
      <w:lvlText w:val="%1."/>
      <w:legacy w:legacy="1" w:legacySpace="0" w:legacyIndent="264"/>
      <w:lvlJc w:val="left"/>
      <w:rPr>
        <w:rFonts w:ascii="Arial" w:hAnsi="Arial" w:cs="Arial" w:hint="default"/>
      </w:rPr>
    </w:lvl>
    <w:lvl w:ilvl="1" w:tentative="1">
      <w:start w:val="1"/>
      <w:numFmt w:val="lowerLetter"/>
      <w:lvlText w:val="%2."/>
      <w:lvlJc w:val="left"/>
      <w:pPr>
        <w:tabs>
          <w:tab w:val="num" w:pos="1088"/>
        </w:tabs>
        <w:ind w:left="1088" w:hanging="360"/>
      </w:pPr>
    </w:lvl>
    <w:lvl w:ilvl="2" w:tentative="1">
      <w:start w:val="1"/>
      <w:numFmt w:val="lowerRoman"/>
      <w:lvlText w:val="%3."/>
      <w:lvlJc w:val="right"/>
      <w:pPr>
        <w:tabs>
          <w:tab w:val="num" w:pos="1808"/>
        </w:tabs>
        <w:ind w:left="1808" w:hanging="180"/>
      </w:pPr>
    </w:lvl>
    <w:lvl w:ilvl="3" w:tentative="1">
      <w:start w:val="1"/>
      <w:numFmt w:val="decimal"/>
      <w:lvlText w:val="%4."/>
      <w:lvlJc w:val="left"/>
      <w:pPr>
        <w:tabs>
          <w:tab w:val="num" w:pos="2528"/>
        </w:tabs>
        <w:ind w:left="2528" w:hanging="360"/>
      </w:pPr>
    </w:lvl>
    <w:lvl w:ilvl="4" w:tentative="1">
      <w:start w:val="1"/>
      <w:numFmt w:val="lowerLetter"/>
      <w:lvlText w:val="%5."/>
      <w:lvlJc w:val="left"/>
      <w:pPr>
        <w:tabs>
          <w:tab w:val="num" w:pos="3248"/>
        </w:tabs>
        <w:ind w:left="3248" w:hanging="360"/>
      </w:pPr>
    </w:lvl>
    <w:lvl w:ilvl="5" w:tentative="1">
      <w:start w:val="1"/>
      <w:numFmt w:val="lowerRoman"/>
      <w:lvlText w:val="%6."/>
      <w:lvlJc w:val="right"/>
      <w:pPr>
        <w:tabs>
          <w:tab w:val="num" w:pos="3968"/>
        </w:tabs>
        <w:ind w:left="3968" w:hanging="180"/>
      </w:pPr>
    </w:lvl>
    <w:lvl w:ilvl="6" w:tentative="1">
      <w:start w:val="1"/>
      <w:numFmt w:val="decimal"/>
      <w:lvlText w:val="%7."/>
      <w:lvlJc w:val="left"/>
      <w:pPr>
        <w:tabs>
          <w:tab w:val="num" w:pos="4688"/>
        </w:tabs>
        <w:ind w:left="4688" w:hanging="360"/>
      </w:pPr>
    </w:lvl>
    <w:lvl w:ilvl="7" w:tentative="1">
      <w:start w:val="1"/>
      <w:numFmt w:val="lowerLetter"/>
      <w:lvlText w:val="%8."/>
      <w:lvlJc w:val="left"/>
      <w:pPr>
        <w:tabs>
          <w:tab w:val="num" w:pos="5408"/>
        </w:tabs>
        <w:ind w:left="5408" w:hanging="360"/>
      </w:pPr>
    </w:lvl>
    <w:lvl w:ilvl="8" w:tentative="1">
      <w:start w:val="1"/>
      <w:numFmt w:val="lowerRoman"/>
      <w:lvlText w:val="%9."/>
      <w:lvlJc w:val="right"/>
      <w:pPr>
        <w:tabs>
          <w:tab w:val="num" w:pos="6128"/>
        </w:tabs>
        <w:ind w:left="6128" w:hanging="180"/>
      </w:pPr>
    </w:lvl>
  </w:abstractNum>
  <w:abstractNum w:abstractNumId="16">
    <w:nsid w:val="6C320220"/>
    <w:multiLevelType w:val="multilevel"/>
    <w:tmpl w:val="AD74BF92"/>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7">
    <w:nsid w:val="71A17489"/>
    <w:multiLevelType w:val="multilevel"/>
    <w:tmpl w:val="C8DAE7C6"/>
    <w:lvl w:ilvl="0">
      <w:start w:val="1"/>
      <w:numFmt w:val="decimal"/>
      <w:lvlText w:val="%1."/>
      <w:legacy w:legacy="1" w:legacySpace="0" w:legacyIndent="372"/>
      <w:lvlJc w:val="left"/>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72E162BB"/>
    <w:multiLevelType w:val="multilevel"/>
    <w:tmpl w:val="8C2292B8"/>
    <w:lvl w:ilvl="0">
      <w:start w:val="4"/>
      <w:numFmt w:val="decimal"/>
      <w:lvlText w:val="%1."/>
      <w:legacy w:legacy="1" w:legacySpace="0" w:legacyIndent="324"/>
      <w:lvlJc w:val="left"/>
      <w:pPr>
        <w:ind w:left="0" w:firstLine="0"/>
      </w:pPr>
      <w:rPr>
        <w:rFonts w:ascii="Arial" w:hAnsi="Arial" w:cs="Arial" w:hint="default"/>
      </w:rPr>
    </w:lvl>
    <w:lvl w:ilvl="1" w:tentative="1">
      <w:start w:val="1"/>
      <w:numFmt w:val="lowerLetter"/>
      <w:lvlText w:val="%2."/>
      <w:lvlJc w:val="left"/>
      <w:pPr>
        <w:tabs>
          <w:tab w:val="num" w:pos="1088"/>
        </w:tabs>
        <w:ind w:left="1088" w:hanging="360"/>
      </w:pPr>
    </w:lvl>
    <w:lvl w:ilvl="2" w:tentative="1">
      <w:start w:val="1"/>
      <w:numFmt w:val="lowerRoman"/>
      <w:lvlText w:val="%3."/>
      <w:lvlJc w:val="right"/>
      <w:pPr>
        <w:tabs>
          <w:tab w:val="num" w:pos="1808"/>
        </w:tabs>
        <w:ind w:left="1808" w:hanging="180"/>
      </w:pPr>
    </w:lvl>
    <w:lvl w:ilvl="3" w:tentative="1">
      <w:start w:val="1"/>
      <w:numFmt w:val="decimal"/>
      <w:lvlText w:val="%4."/>
      <w:lvlJc w:val="left"/>
      <w:pPr>
        <w:tabs>
          <w:tab w:val="num" w:pos="2528"/>
        </w:tabs>
        <w:ind w:left="2528" w:hanging="360"/>
      </w:pPr>
    </w:lvl>
    <w:lvl w:ilvl="4" w:tentative="1">
      <w:start w:val="1"/>
      <w:numFmt w:val="lowerLetter"/>
      <w:lvlText w:val="%5."/>
      <w:lvlJc w:val="left"/>
      <w:pPr>
        <w:tabs>
          <w:tab w:val="num" w:pos="3248"/>
        </w:tabs>
        <w:ind w:left="3248" w:hanging="360"/>
      </w:pPr>
    </w:lvl>
    <w:lvl w:ilvl="5" w:tentative="1">
      <w:start w:val="1"/>
      <w:numFmt w:val="lowerRoman"/>
      <w:lvlText w:val="%6."/>
      <w:lvlJc w:val="right"/>
      <w:pPr>
        <w:tabs>
          <w:tab w:val="num" w:pos="3968"/>
        </w:tabs>
        <w:ind w:left="3968" w:hanging="180"/>
      </w:pPr>
    </w:lvl>
    <w:lvl w:ilvl="6" w:tentative="1">
      <w:start w:val="1"/>
      <w:numFmt w:val="decimal"/>
      <w:lvlText w:val="%7."/>
      <w:lvlJc w:val="left"/>
      <w:pPr>
        <w:tabs>
          <w:tab w:val="num" w:pos="4688"/>
        </w:tabs>
        <w:ind w:left="4688" w:hanging="360"/>
      </w:pPr>
    </w:lvl>
    <w:lvl w:ilvl="7" w:tentative="1">
      <w:start w:val="1"/>
      <w:numFmt w:val="lowerLetter"/>
      <w:lvlText w:val="%8."/>
      <w:lvlJc w:val="left"/>
      <w:pPr>
        <w:tabs>
          <w:tab w:val="num" w:pos="5408"/>
        </w:tabs>
        <w:ind w:left="5408" w:hanging="360"/>
      </w:pPr>
    </w:lvl>
    <w:lvl w:ilvl="8" w:tentative="1">
      <w:start w:val="1"/>
      <w:numFmt w:val="lowerRoman"/>
      <w:lvlText w:val="%9."/>
      <w:lvlJc w:val="right"/>
      <w:pPr>
        <w:tabs>
          <w:tab w:val="num" w:pos="6128"/>
        </w:tabs>
        <w:ind w:left="6128" w:hanging="180"/>
      </w:pPr>
    </w:lvl>
  </w:abstractNum>
  <w:abstractNum w:abstractNumId="19">
    <w:nsid w:val="73EF6F7C"/>
    <w:multiLevelType w:val="hybridMultilevel"/>
    <w:tmpl w:val="D90AF506"/>
    <w:lvl w:ilvl="0" w:tplc="9C5AD8A4">
      <w:start w:val="1"/>
      <w:numFmt w:val="decimal"/>
      <w:lvlText w:val="%1."/>
      <w:lvlJc w:val="left"/>
      <w:pPr>
        <w:tabs>
          <w:tab w:val="num" w:pos="372"/>
        </w:tabs>
        <w:ind w:left="372" w:hanging="360"/>
      </w:pPr>
      <w:rPr>
        <w:rFonts w:ascii="Arial" w:eastAsia="Times New Roman" w:hAnsi="Arial" w:cs="Arial"/>
      </w:rPr>
    </w:lvl>
    <w:lvl w:ilvl="1" w:tplc="FFFFFFFF">
      <w:start w:val="1"/>
      <w:numFmt w:val="decimal"/>
      <w:lvlText w:val="%2)"/>
      <w:lvlJc w:val="left"/>
      <w:pPr>
        <w:tabs>
          <w:tab w:val="num" w:pos="1092"/>
        </w:tabs>
        <w:ind w:left="1092" w:hanging="360"/>
      </w:pPr>
      <w:rPr>
        <w:rFonts w:hint="default"/>
      </w:rPr>
    </w:lvl>
    <w:lvl w:ilvl="2" w:tplc="FFFFFFFF">
      <w:start w:val="2"/>
      <w:numFmt w:val="decimal"/>
      <w:lvlText w:val="%3"/>
      <w:lvlJc w:val="left"/>
      <w:pPr>
        <w:tabs>
          <w:tab w:val="num" w:pos="1992"/>
        </w:tabs>
        <w:ind w:left="1992" w:hanging="360"/>
      </w:pPr>
      <w:rPr>
        <w:rFonts w:hint="default"/>
      </w:rPr>
    </w:lvl>
    <w:lvl w:ilvl="3" w:tplc="FFFFFFFF" w:tentative="1">
      <w:start w:val="1"/>
      <w:numFmt w:val="decimal"/>
      <w:lvlText w:val="%4."/>
      <w:lvlJc w:val="left"/>
      <w:pPr>
        <w:tabs>
          <w:tab w:val="num" w:pos="2532"/>
        </w:tabs>
        <w:ind w:left="2532" w:hanging="360"/>
      </w:pPr>
    </w:lvl>
    <w:lvl w:ilvl="4" w:tplc="FFFFFFFF" w:tentative="1">
      <w:start w:val="1"/>
      <w:numFmt w:val="lowerLetter"/>
      <w:lvlText w:val="%5."/>
      <w:lvlJc w:val="left"/>
      <w:pPr>
        <w:tabs>
          <w:tab w:val="num" w:pos="3252"/>
        </w:tabs>
        <w:ind w:left="3252" w:hanging="360"/>
      </w:pPr>
    </w:lvl>
    <w:lvl w:ilvl="5" w:tplc="FFFFFFFF" w:tentative="1">
      <w:start w:val="1"/>
      <w:numFmt w:val="lowerRoman"/>
      <w:lvlText w:val="%6."/>
      <w:lvlJc w:val="right"/>
      <w:pPr>
        <w:tabs>
          <w:tab w:val="num" w:pos="3972"/>
        </w:tabs>
        <w:ind w:left="3972" w:hanging="180"/>
      </w:pPr>
    </w:lvl>
    <w:lvl w:ilvl="6" w:tplc="FFFFFFFF" w:tentative="1">
      <w:start w:val="1"/>
      <w:numFmt w:val="decimal"/>
      <w:lvlText w:val="%7."/>
      <w:lvlJc w:val="left"/>
      <w:pPr>
        <w:tabs>
          <w:tab w:val="num" w:pos="4692"/>
        </w:tabs>
        <w:ind w:left="4692" w:hanging="360"/>
      </w:pPr>
    </w:lvl>
    <w:lvl w:ilvl="7" w:tplc="FFFFFFFF" w:tentative="1">
      <w:start w:val="1"/>
      <w:numFmt w:val="lowerLetter"/>
      <w:lvlText w:val="%8."/>
      <w:lvlJc w:val="left"/>
      <w:pPr>
        <w:tabs>
          <w:tab w:val="num" w:pos="5412"/>
        </w:tabs>
        <w:ind w:left="5412" w:hanging="360"/>
      </w:pPr>
    </w:lvl>
    <w:lvl w:ilvl="8" w:tplc="FFFFFFFF" w:tentative="1">
      <w:start w:val="1"/>
      <w:numFmt w:val="lowerRoman"/>
      <w:lvlText w:val="%9."/>
      <w:lvlJc w:val="right"/>
      <w:pPr>
        <w:tabs>
          <w:tab w:val="num" w:pos="6132"/>
        </w:tabs>
        <w:ind w:left="6132" w:hanging="180"/>
      </w:pPr>
    </w:lvl>
  </w:abstractNum>
  <w:num w:numId="1">
    <w:abstractNumId w:val="0"/>
    <w:lvlOverride w:ilvl="0">
      <w:lvl w:ilvl="0">
        <w:start w:val="65535"/>
        <w:numFmt w:val="bullet"/>
        <w:lvlText w:val="-"/>
        <w:legacy w:legacy="1" w:legacySpace="0" w:legacyIndent="132"/>
        <w:lvlJc w:val="left"/>
        <w:rPr>
          <w:rFonts w:ascii="Arial" w:hAnsi="Arial" w:cs="Arial" w:hint="default"/>
        </w:rPr>
      </w:lvl>
    </w:lvlOverride>
  </w:num>
  <w:num w:numId="2">
    <w:abstractNumId w:val="11"/>
  </w:num>
  <w:num w:numId="3">
    <w:abstractNumId w:val="15"/>
  </w:num>
  <w:num w:numId="4">
    <w:abstractNumId w:val="0"/>
    <w:lvlOverride w:ilvl="0">
      <w:lvl w:ilvl="0">
        <w:start w:val="65535"/>
        <w:numFmt w:val="bullet"/>
        <w:lvlText w:val="-"/>
        <w:legacy w:legacy="1" w:legacySpace="0" w:legacyIndent="268"/>
        <w:lvlJc w:val="left"/>
        <w:rPr>
          <w:rFonts w:ascii="Arial" w:hAnsi="Arial" w:cs="Arial" w:hint="default"/>
        </w:rPr>
      </w:lvl>
    </w:lvlOverride>
  </w:num>
  <w:num w:numId="5">
    <w:abstractNumId w:val="0"/>
    <w:lvlOverride w:ilvl="0">
      <w:lvl w:ilvl="0">
        <w:start w:val="65535"/>
        <w:numFmt w:val="bullet"/>
        <w:lvlText w:val="-"/>
        <w:legacy w:legacy="1" w:legacySpace="0" w:legacyIndent="128"/>
        <w:lvlJc w:val="left"/>
        <w:rPr>
          <w:rFonts w:ascii="Arial" w:hAnsi="Arial" w:cs="Arial" w:hint="default"/>
        </w:rPr>
      </w:lvl>
    </w:lvlOverride>
  </w:num>
  <w:num w:numId="6">
    <w:abstractNumId w:val="0"/>
    <w:lvlOverride w:ilvl="0">
      <w:lvl w:ilvl="0">
        <w:start w:val="65535"/>
        <w:numFmt w:val="bullet"/>
        <w:lvlText w:val="-"/>
        <w:legacy w:legacy="1" w:legacySpace="0" w:legacyIndent="212"/>
        <w:lvlJc w:val="left"/>
        <w:rPr>
          <w:rFonts w:ascii="Arial" w:hAnsi="Arial" w:cs="Arial" w:hint="default"/>
        </w:rPr>
      </w:lvl>
    </w:lvlOverride>
  </w:num>
  <w:num w:numId="7">
    <w:abstractNumId w:val="0"/>
    <w:lvlOverride w:ilvl="0">
      <w:lvl w:ilvl="0">
        <w:start w:val="65535"/>
        <w:numFmt w:val="bullet"/>
        <w:lvlText w:val="-"/>
        <w:legacy w:legacy="1" w:legacySpace="0" w:legacyIndent="124"/>
        <w:lvlJc w:val="left"/>
        <w:rPr>
          <w:rFonts w:ascii="Arial" w:hAnsi="Arial" w:cs="Arial" w:hint="default"/>
        </w:rPr>
      </w:lvl>
    </w:lvlOverride>
  </w:num>
  <w:num w:numId="8">
    <w:abstractNumId w:val="0"/>
    <w:lvlOverride w:ilvl="0">
      <w:lvl w:ilvl="0">
        <w:start w:val="65535"/>
        <w:numFmt w:val="bullet"/>
        <w:lvlText w:val="-"/>
        <w:legacy w:legacy="1" w:legacySpace="0" w:legacyIndent="176"/>
        <w:lvlJc w:val="left"/>
        <w:rPr>
          <w:rFonts w:ascii="Arial" w:hAnsi="Arial" w:cs="Arial" w:hint="default"/>
        </w:rPr>
      </w:lvl>
    </w:lvlOverride>
  </w:num>
  <w:num w:numId="9">
    <w:abstractNumId w:val="0"/>
    <w:lvlOverride w:ilvl="0">
      <w:lvl w:ilvl="0">
        <w:start w:val="65535"/>
        <w:numFmt w:val="bullet"/>
        <w:lvlText w:val="-"/>
        <w:legacy w:legacy="1" w:legacySpace="0" w:legacyIndent="144"/>
        <w:lvlJc w:val="left"/>
        <w:rPr>
          <w:rFonts w:ascii="Arial" w:hAnsi="Arial" w:cs="Arial" w:hint="default"/>
        </w:rPr>
      </w:lvl>
    </w:lvlOverride>
  </w:num>
  <w:num w:numId="10">
    <w:abstractNumId w:val="0"/>
    <w:lvlOverride w:ilvl="0">
      <w:lvl w:ilvl="0">
        <w:start w:val="65535"/>
        <w:numFmt w:val="bullet"/>
        <w:lvlText w:val="-"/>
        <w:legacy w:legacy="1" w:legacySpace="0" w:legacyIndent="136"/>
        <w:lvlJc w:val="left"/>
        <w:rPr>
          <w:rFonts w:ascii="Arial" w:hAnsi="Arial" w:cs="Arial" w:hint="default"/>
        </w:rPr>
      </w:lvl>
    </w:lvlOverride>
  </w:num>
  <w:num w:numId="11">
    <w:abstractNumId w:val="0"/>
    <w:lvlOverride w:ilvl="0">
      <w:lvl w:ilvl="0">
        <w:start w:val="65535"/>
        <w:numFmt w:val="bullet"/>
        <w:lvlText w:val="-"/>
        <w:legacy w:legacy="1" w:legacySpace="0" w:legacyIndent="120"/>
        <w:lvlJc w:val="left"/>
        <w:rPr>
          <w:rFonts w:ascii="Arial" w:hAnsi="Arial" w:cs="Arial" w:hint="default"/>
        </w:rPr>
      </w:lvl>
    </w:lvlOverride>
  </w:num>
  <w:num w:numId="12">
    <w:abstractNumId w:val="0"/>
    <w:lvlOverride w:ilvl="0">
      <w:lvl w:ilvl="0">
        <w:start w:val="65535"/>
        <w:numFmt w:val="bullet"/>
        <w:lvlText w:val="-"/>
        <w:legacy w:legacy="1" w:legacySpace="0" w:legacyIndent="276"/>
        <w:lvlJc w:val="left"/>
        <w:rPr>
          <w:rFonts w:ascii="Arial" w:hAnsi="Arial" w:cs="Arial" w:hint="default"/>
        </w:rPr>
      </w:lvl>
    </w:lvlOverride>
  </w:num>
  <w:num w:numId="13">
    <w:abstractNumId w:val="19"/>
  </w:num>
  <w:num w:numId="14">
    <w:abstractNumId w:val="14"/>
    <w:lvlOverride w:ilvl="0">
      <w:startOverride w:val="1"/>
    </w:lvlOverride>
  </w:num>
  <w:num w:numId="15">
    <w:abstractNumId w:val="17"/>
  </w:num>
  <w:num w:numId="16">
    <w:abstractNumId w:val="0"/>
    <w:lvlOverride w:ilvl="0">
      <w:lvl w:ilvl="0">
        <w:numFmt w:val="bullet"/>
        <w:lvlText w:val="-"/>
        <w:legacy w:legacy="1" w:legacySpace="0" w:legacyIndent="208"/>
        <w:lvlJc w:val="left"/>
        <w:pPr>
          <w:ind w:left="0" w:firstLine="0"/>
        </w:pPr>
        <w:rPr>
          <w:rFonts w:ascii="Arial" w:hAnsi="Arial" w:cs="Arial" w:hint="default"/>
        </w:rPr>
      </w:lvl>
    </w:lvlOverride>
  </w:num>
  <w:num w:numId="17">
    <w:abstractNumId w:val="18"/>
    <w:lvlOverride w:ilvl="0">
      <w:startOverride w:val="4"/>
    </w:lvlOverride>
  </w:num>
  <w:num w:numId="18">
    <w:abstractNumId w:val="0"/>
    <w:lvlOverride w:ilvl="0">
      <w:lvl w:ilvl="0">
        <w:start w:val="65535"/>
        <w:numFmt w:val="bullet"/>
        <w:lvlText w:val="-"/>
        <w:legacy w:legacy="1" w:legacySpace="0" w:legacyIndent="216"/>
        <w:lvlJc w:val="left"/>
        <w:rPr>
          <w:rFonts w:ascii="Arial" w:hAnsi="Arial" w:cs="Arial" w:hint="default"/>
        </w:rPr>
      </w:lvl>
    </w:lvlOverride>
  </w:num>
  <w:num w:numId="19">
    <w:abstractNumId w:val="0"/>
    <w:lvlOverride w:ilvl="0">
      <w:lvl w:ilvl="0">
        <w:start w:val="65535"/>
        <w:numFmt w:val="bullet"/>
        <w:lvlText w:val="-"/>
        <w:legacy w:legacy="1" w:legacySpace="0" w:legacyIndent="196"/>
        <w:lvlJc w:val="left"/>
        <w:rPr>
          <w:rFonts w:ascii="Arial" w:hAnsi="Arial" w:cs="Arial" w:hint="default"/>
        </w:rPr>
      </w:lvl>
    </w:lvlOverride>
  </w:num>
  <w:num w:numId="20">
    <w:abstractNumId w:val="0"/>
    <w:lvlOverride w:ilvl="0">
      <w:lvl w:ilvl="0">
        <w:start w:val="65535"/>
        <w:numFmt w:val="bullet"/>
        <w:lvlText w:val="-"/>
        <w:legacy w:legacy="1" w:legacySpace="0" w:legacyIndent="168"/>
        <w:lvlJc w:val="left"/>
        <w:rPr>
          <w:rFonts w:ascii="Arial" w:hAnsi="Arial" w:cs="Arial" w:hint="default"/>
        </w:rPr>
      </w:lvl>
    </w:lvlOverride>
  </w:num>
  <w:num w:numId="21">
    <w:abstractNumId w:val="3"/>
  </w:num>
  <w:num w:numId="22">
    <w:abstractNumId w:val="2"/>
  </w:num>
  <w:num w:numId="23">
    <w:abstractNumId w:val="8"/>
  </w:num>
  <w:num w:numId="24">
    <w:abstractNumId w:val="12"/>
  </w:num>
  <w:num w:numId="25">
    <w:abstractNumId w:val="4"/>
  </w:num>
  <w:num w:numId="26">
    <w:abstractNumId w:val="13"/>
  </w:num>
  <w:num w:numId="27">
    <w:abstractNumId w:val="7"/>
  </w:num>
  <w:num w:numId="28">
    <w:abstractNumId w:val="5"/>
  </w:num>
  <w:num w:numId="29">
    <w:abstractNumId w:val="1"/>
  </w:num>
  <w:num w:numId="30">
    <w:abstractNumId w:val="10"/>
  </w:num>
  <w:num w:numId="31">
    <w:abstractNumId w:val="6"/>
  </w:num>
  <w:num w:numId="32">
    <w:abstractNumId w:val="16"/>
  </w:num>
  <w:num w:numId="33">
    <w:abstractNumId w:val="9"/>
  </w:num>
  <w:num w:numId="34">
    <w:abstractNumId w:val="0"/>
    <w:lvlOverride w:ilvl="0">
      <w:lvl w:ilvl="0">
        <w:numFmt w:val="bullet"/>
        <w:lvlText w:val="-"/>
        <w:legacy w:legacy="1" w:legacySpace="0" w:legacyIndent="220"/>
        <w:lvlJc w:val="left"/>
        <w:pPr>
          <w:ind w:left="0" w:firstLine="0"/>
        </w:pPr>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2E"/>
    <w:rsid w:val="004016A5"/>
    <w:rsid w:val="00455A2E"/>
    <w:rsid w:val="004F2757"/>
    <w:rsid w:val="00606F43"/>
    <w:rsid w:val="00626D6B"/>
    <w:rsid w:val="006A24DE"/>
    <w:rsid w:val="00812E43"/>
    <w:rsid w:val="009C6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First Indent" w:uiPriority="0"/>
    <w:lsdException w:name="Body Text First Inden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Code" w:uiPriority="0"/>
    <w:lsdException w:name="HTML Preformatted"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455A2E"/>
    <w:pPr>
      <w:spacing w:after="0" w:line="240" w:lineRule="auto"/>
    </w:pPr>
    <w:rPr>
      <w:rFonts w:ascii="Times New Roman" w:eastAsia="Times New Roman" w:hAnsi="Times New Roman" w:cs="Times New Roman"/>
      <w:sz w:val="24"/>
      <w:szCs w:val="24"/>
      <w:lang w:eastAsia="ru-RU"/>
    </w:rPr>
  </w:style>
  <w:style w:type="paragraph" w:styleId="11">
    <w:name w:val="heading 1"/>
    <w:basedOn w:val="a3"/>
    <w:next w:val="a3"/>
    <w:link w:val="12"/>
    <w:uiPriority w:val="9"/>
    <w:qFormat/>
    <w:rsid w:val="00455A2E"/>
    <w:pPr>
      <w:keepNext/>
      <w:spacing w:before="240" w:after="60"/>
      <w:outlineLvl w:val="0"/>
    </w:pPr>
    <w:rPr>
      <w:rFonts w:ascii="Arial" w:hAnsi="Arial" w:cs="Arial"/>
      <w:b/>
      <w:bCs/>
      <w:kern w:val="32"/>
      <w:sz w:val="32"/>
      <w:szCs w:val="32"/>
    </w:rPr>
  </w:style>
  <w:style w:type="paragraph" w:styleId="21">
    <w:name w:val="heading 2"/>
    <w:aliases w:val="Стиль 1,Заголовок 2 Знак1,Заголовок 2 Знак Знак,Заголовок 2 Знак1 Знак Знак,Заголовок 2 Знак Знак Знак Знак,Заголовок 2 Знак Знак1,Заголовок 2 Знак Знак Знак"/>
    <w:basedOn w:val="a3"/>
    <w:next w:val="a3"/>
    <w:link w:val="22"/>
    <w:uiPriority w:val="9"/>
    <w:qFormat/>
    <w:rsid w:val="00455A2E"/>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455A2E"/>
    <w:pPr>
      <w:keepNext/>
      <w:spacing w:before="240" w:after="60"/>
      <w:outlineLvl w:val="2"/>
    </w:pPr>
    <w:rPr>
      <w:rFonts w:ascii="Arial" w:hAnsi="Arial" w:cs="Arial"/>
      <w:b/>
      <w:bCs/>
      <w:sz w:val="26"/>
      <w:szCs w:val="26"/>
    </w:rPr>
  </w:style>
  <w:style w:type="paragraph" w:styleId="4">
    <w:name w:val="heading 4"/>
    <w:basedOn w:val="a3"/>
    <w:next w:val="a3"/>
    <w:link w:val="40"/>
    <w:qFormat/>
    <w:rsid w:val="00455A2E"/>
    <w:pPr>
      <w:keepNext/>
      <w:spacing w:before="240" w:after="60"/>
      <w:ind w:firstLine="720"/>
      <w:jc w:val="both"/>
      <w:outlineLvl w:val="3"/>
    </w:pPr>
    <w:rPr>
      <w:b/>
      <w:bCs/>
      <w:sz w:val="28"/>
      <w:szCs w:val="28"/>
    </w:rPr>
  </w:style>
  <w:style w:type="paragraph" w:styleId="5">
    <w:name w:val="heading 5"/>
    <w:basedOn w:val="a3"/>
    <w:next w:val="a3"/>
    <w:link w:val="50"/>
    <w:uiPriority w:val="9"/>
    <w:qFormat/>
    <w:rsid w:val="00455A2E"/>
    <w:pPr>
      <w:spacing w:before="240" w:after="60"/>
      <w:ind w:firstLine="720"/>
      <w:jc w:val="both"/>
      <w:outlineLvl w:val="4"/>
    </w:pPr>
    <w:rPr>
      <w:b/>
      <w:bCs/>
      <w:i/>
      <w:iCs/>
      <w:sz w:val="26"/>
      <w:szCs w:val="26"/>
    </w:rPr>
  </w:style>
  <w:style w:type="paragraph" w:styleId="6">
    <w:name w:val="heading 6"/>
    <w:basedOn w:val="a3"/>
    <w:next w:val="a3"/>
    <w:link w:val="60"/>
    <w:qFormat/>
    <w:rsid w:val="00455A2E"/>
    <w:pPr>
      <w:spacing w:before="240" w:after="60"/>
      <w:outlineLvl w:val="5"/>
    </w:pPr>
    <w:rPr>
      <w:b/>
      <w:bCs/>
      <w:sz w:val="22"/>
      <w:szCs w:val="22"/>
    </w:rPr>
  </w:style>
  <w:style w:type="paragraph" w:styleId="7">
    <w:name w:val="heading 7"/>
    <w:basedOn w:val="a3"/>
    <w:next w:val="a3"/>
    <w:link w:val="70"/>
    <w:uiPriority w:val="9"/>
    <w:qFormat/>
    <w:rsid w:val="00455A2E"/>
    <w:pPr>
      <w:spacing w:before="240" w:after="60"/>
      <w:outlineLvl w:val="6"/>
    </w:pPr>
  </w:style>
  <w:style w:type="paragraph" w:styleId="8">
    <w:name w:val="heading 8"/>
    <w:basedOn w:val="a3"/>
    <w:next w:val="a3"/>
    <w:link w:val="80"/>
    <w:qFormat/>
    <w:rsid w:val="00455A2E"/>
    <w:pPr>
      <w:spacing w:before="240" w:after="60"/>
      <w:ind w:firstLine="709"/>
      <w:jc w:val="both"/>
      <w:outlineLvl w:val="7"/>
    </w:pPr>
    <w:rPr>
      <w:i/>
      <w:iCs/>
    </w:rPr>
  </w:style>
  <w:style w:type="paragraph" w:styleId="9">
    <w:name w:val="heading 9"/>
    <w:basedOn w:val="a3"/>
    <w:next w:val="a3"/>
    <w:link w:val="90"/>
    <w:qFormat/>
    <w:rsid w:val="00455A2E"/>
    <w:pPr>
      <w:keepNext/>
      <w:widowControl w:val="0"/>
      <w:ind w:left="709"/>
      <w:jc w:val="center"/>
      <w:outlineLvl w:val="8"/>
    </w:pPr>
    <w:rPr>
      <w:b/>
      <w:snapToGrid w:val="0"/>
      <w:u w:val="singl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uiPriority w:val="9"/>
    <w:rsid w:val="00455A2E"/>
    <w:rPr>
      <w:rFonts w:ascii="Arial" w:eastAsia="Times New Roman" w:hAnsi="Arial" w:cs="Arial"/>
      <w:b/>
      <w:bCs/>
      <w:kern w:val="32"/>
      <w:sz w:val="32"/>
      <w:szCs w:val="32"/>
      <w:lang w:eastAsia="ru-RU"/>
    </w:rPr>
  </w:style>
  <w:style w:type="character" w:customStyle="1" w:styleId="22">
    <w:name w:val="Заголовок 2 Знак"/>
    <w:aliases w:val="Стиль 1 Знак,Заголовок 2 Знак1 Знак,Заголовок 2 Знак Знак Знак1,Заголовок 2 Знак1 Знак Знак Знак,Заголовок 2 Знак Знак Знак Знак Знак,Заголовок 2 Знак Знак1 Знак,Заголовок 2 Знак Знак Знак Знак1"/>
    <w:basedOn w:val="a4"/>
    <w:link w:val="21"/>
    <w:uiPriority w:val="9"/>
    <w:rsid w:val="00455A2E"/>
    <w:rPr>
      <w:rFonts w:ascii="Arial" w:eastAsia="Times New Roman" w:hAnsi="Arial" w:cs="Arial"/>
      <w:b/>
      <w:bCs/>
      <w:i/>
      <w:iCs/>
      <w:sz w:val="28"/>
      <w:szCs w:val="28"/>
      <w:lang w:eastAsia="ru-RU"/>
    </w:rPr>
  </w:style>
  <w:style w:type="character" w:customStyle="1" w:styleId="31">
    <w:name w:val="Заголовок 3 Знак"/>
    <w:basedOn w:val="a4"/>
    <w:link w:val="30"/>
    <w:uiPriority w:val="9"/>
    <w:rsid w:val="00455A2E"/>
    <w:rPr>
      <w:rFonts w:ascii="Arial" w:eastAsia="Times New Roman" w:hAnsi="Arial" w:cs="Arial"/>
      <w:b/>
      <w:bCs/>
      <w:sz w:val="26"/>
      <w:szCs w:val="26"/>
      <w:lang w:eastAsia="ru-RU"/>
    </w:rPr>
  </w:style>
  <w:style w:type="character" w:customStyle="1" w:styleId="40">
    <w:name w:val="Заголовок 4 Знак"/>
    <w:basedOn w:val="a4"/>
    <w:link w:val="4"/>
    <w:rsid w:val="00455A2E"/>
    <w:rPr>
      <w:rFonts w:ascii="Times New Roman" w:eastAsia="Times New Roman" w:hAnsi="Times New Roman" w:cs="Times New Roman"/>
      <w:b/>
      <w:bCs/>
      <w:sz w:val="28"/>
      <w:szCs w:val="28"/>
      <w:lang w:eastAsia="ru-RU"/>
    </w:rPr>
  </w:style>
  <w:style w:type="character" w:customStyle="1" w:styleId="50">
    <w:name w:val="Заголовок 5 Знак"/>
    <w:basedOn w:val="a4"/>
    <w:link w:val="5"/>
    <w:uiPriority w:val="9"/>
    <w:rsid w:val="00455A2E"/>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455A2E"/>
    <w:rPr>
      <w:rFonts w:ascii="Times New Roman" w:eastAsia="Times New Roman" w:hAnsi="Times New Roman" w:cs="Times New Roman"/>
      <w:b/>
      <w:bCs/>
      <w:lang w:eastAsia="ru-RU"/>
    </w:rPr>
  </w:style>
  <w:style w:type="character" w:customStyle="1" w:styleId="70">
    <w:name w:val="Заголовок 7 Знак"/>
    <w:basedOn w:val="a4"/>
    <w:link w:val="7"/>
    <w:uiPriority w:val="9"/>
    <w:rsid w:val="00455A2E"/>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55A2E"/>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55A2E"/>
    <w:rPr>
      <w:rFonts w:ascii="Times New Roman" w:eastAsia="Times New Roman" w:hAnsi="Times New Roman" w:cs="Times New Roman"/>
      <w:b/>
      <w:snapToGrid w:val="0"/>
      <w:sz w:val="24"/>
      <w:szCs w:val="24"/>
      <w:u w:val="single"/>
      <w:lang w:eastAsia="ru-RU"/>
    </w:rPr>
  </w:style>
  <w:style w:type="paragraph" w:styleId="a7">
    <w:name w:val="header"/>
    <w:basedOn w:val="a3"/>
    <w:link w:val="a8"/>
    <w:uiPriority w:val="99"/>
    <w:rsid w:val="00455A2E"/>
    <w:pPr>
      <w:tabs>
        <w:tab w:val="center" w:pos="4677"/>
        <w:tab w:val="right" w:pos="9355"/>
      </w:tabs>
    </w:pPr>
  </w:style>
  <w:style w:type="character" w:customStyle="1" w:styleId="a8">
    <w:name w:val="Верхний колонтитул Знак"/>
    <w:basedOn w:val="a4"/>
    <w:link w:val="a7"/>
    <w:uiPriority w:val="99"/>
    <w:rsid w:val="00455A2E"/>
    <w:rPr>
      <w:rFonts w:ascii="Times New Roman" w:eastAsia="Times New Roman" w:hAnsi="Times New Roman" w:cs="Times New Roman"/>
      <w:sz w:val="24"/>
      <w:szCs w:val="24"/>
      <w:lang w:eastAsia="ru-RU"/>
    </w:rPr>
  </w:style>
  <w:style w:type="paragraph" w:styleId="a9">
    <w:name w:val="footer"/>
    <w:basedOn w:val="a3"/>
    <w:link w:val="aa"/>
    <w:uiPriority w:val="99"/>
    <w:rsid w:val="00455A2E"/>
    <w:pPr>
      <w:tabs>
        <w:tab w:val="center" w:pos="4677"/>
        <w:tab w:val="right" w:pos="9355"/>
      </w:tabs>
    </w:pPr>
  </w:style>
  <w:style w:type="character" w:customStyle="1" w:styleId="aa">
    <w:name w:val="Нижний колонтитул Знак"/>
    <w:basedOn w:val="a4"/>
    <w:link w:val="a9"/>
    <w:uiPriority w:val="99"/>
    <w:rsid w:val="00455A2E"/>
    <w:rPr>
      <w:rFonts w:ascii="Times New Roman" w:eastAsia="Times New Roman" w:hAnsi="Times New Roman" w:cs="Times New Roman"/>
      <w:sz w:val="24"/>
      <w:szCs w:val="24"/>
      <w:lang w:eastAsia="ru-RU"/>
    </w:rPr>
  </w:style>
  <w:style w:type="paragraph" w:customStyle="1" w:styleId="ConsPlusNormal">
    <w:name w:val="ConsPlusNormal"/>
    <w:rsid w:val="004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4"/>
    <w:rsid w:val="00455A2E"/>
  </w:style>
  <w:style w:type="paragraph" w:styleId="ac">
    <w:name w:val="Body Text Indent"/>
    <w:aliases w:val="Основной текст 1,Нумерованный список !!,Надин стиль,Основной текст с отступом Знак1 Знак,Основной текст с отступом Знак Знак Знак,Основной текст с отступом Знак1 Знак Знак Знак,Основной текст лево"/>
    <w:basedOn w:val="a3"/>
    <w:link w:val="ad"/>
    <w:qFormat/>
    <w:rsid w:val="00455A2E"/>
    <w:pPr>
      <w:spacing w:after="120"/>
      <w:ind w:left="283"/>
    </w:p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с отступом Знак1 Знак Знак,Основной текст с отступом Знак Знак Знак Знак,Основной текст с отступом Знак1 Знак Знак Знак Знак"/>
    <w:basedOn w:val="a4"/>
    <w:link w:val="ac"/>
    <w:rsid w:val="00455A2E"/>
    <w:rPr>
      <w:rFonts w:ascii="Times New Roman" w:eastAsia="Times New Roman" w:hAnsi="Times New Roman" w:cs="Times New Roman"/>
      <w:sz w:val="24"/>
      <w:szCs w:val="24"/>
      <w:lang w:eastAsia="ru-RU"/>
    </w:rPr>
  </w:style>
  <w:style w:type="paragraph" w:styleId="23">
    <w:name w:val="Body Text 2"/>
    <w:basedOn w:val="a3"/>
    <w:link w:val="24"/>
    <w:uiPriority w:val="99"/>
    <w:rsid w:val="00455A2E"/>
    <w:pPr>
      <w:spacing w:after="120" w:line="480" w:lineRule="auto"/>
    </w:pPr>
  </w:style>
  <w:style w:type="character" w:customStyle="1" w:styleId="24">
    <w:name w:val="Основной текст 2 Знак"/>
    <w:basedOn w:val="a4"/>
    <w:link w:val="23"/>
    <w:uiPriority w:val="99"/>
    <w:rsid w:val="00455A2E"/>
    <w:rPr>
      <w:rFonts w:ascii="Times New Roman" w:eastAsia="Times New Roman" w:hAnsi="Times New Roman" w:cs="Times New Roman"/>
      <w:sz w:val="24"/>
      <w:szCs w:val="24"/>
      <w:lang w:eastAsia="ru-RU"/>
    </w:rPr>
  </w:style>
  <w:style w:type="paragraph" w:customStyle="1" w:styleId="ConsNormal">
    <w:name w:val="ConsNormal"/>
    <w:rsid w:val="00455A2E"/>
    <w:pPr>
      <w:widowControl w:val="0"/>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455A2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styleId="ae">
    <w:name w:val="Table Grid"/>
    <w:basedOn w:val="a5"/>
    <w:uiPriority w:val="59"/>
    <w:rsid w:val="00455A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aliases w:val="дисер, Знак Знак Знак Знак Знак Знак Знак Знак, Знак Знак Знак Знак Знак Знак Знак, Знак Знак Знак Знак,Знак Знак Знак Знак Знак Знак Знак Знак Знак"/>
    <w:basedOn w:val="a3"/>
    <w:link w:val="33"/>
    <w:rsid w:val="00455A2E"/>
    <w:pPr>
      <w:spacing w:after="120"/>
      <w:ind w:left="283"/>
    </w:pPr>
    <w:rPr>
      <w:sz w:val="16"/>
      <w:szCs w:val="16"/>
    </w:rPr>
  </w:style>
  <w:style w:type="character" w:customStyle="1" w:styleId="33">
    <w:name w:val="Основной текст с отступом 3 Знак"/>
    <w:aliases w:val="дисер Знак, Знак Знак Знак Знак Знак Знак Знак Знак Знак, Знак Знак Знак Знак Знак Знак Знак1, Знак Знак Знак Знак Знак Знак Знак Знак1,Знак Знак Знак Знак Знак, Знак Знак Знак Знак Знак2"/>
    <w:basedOn w:val="a4"/>
    <w:link w:val="32"/>
    <w:rsid w:val="00455A2E"/>
    <w:rPr>
      <w:rFonts w:ascii="Times New Roman" w:eastAsia="Times New Roman" w:hAnsi="Times New Roman" w:cs="Times New Roman"/>
      <w:sz w:val="16"/>
      <w:szCs w:val="16"/>
      <w:lang w:eastAsia="ru-RU"/>
    </w:rPr>
  </w:style>
  <w:style w:type="paragraph" w:styleId="25">
    <w:name w:val="Body Text Indent 2"/>
    <w:basedOn w:val="a3"/>
    <w:link w:val="26"/>
    <w:uiPriority w:val="99"/>
    <w:rsid w:val="00455A2E"/>
    <w:pPr>
      <w:spacing w:after="120" w:line="480" w:lineRule="auto"/>
      <w:ind w:left="283"/>
    </w:pPr>
  </w:style>
  <w:style w:type="character" w:customStyle="1" w:styleId="26">
    <w:name w:val="Основной текст с отступом 2 Знак"/>
    <w:basedOn w:val="a4"/>
    <w:link w:val="25"/>
    <w:uiPriority w:val="99"/>
    <w:rsid w:val="00455A2E"/>
    <w:rPr>
      <w:rFonts w:ascii="Times New Roman" w:eastAsia="Times New Roman" w:hAnsi="Times New Roman" w:cs="Times New Roman"/>
      <w:sz w:val="24"/>
      <w:szCs w:val="24"/>
      <w:lang w:eastAsia="ru-RU"/>
    </w:rPr>
  </w:style>
  <w:style w:type="paragraph" w:styleId="af">
    <w:name w:val="Document Map"/>
    <w:basedOn w:val="a3"/>
    <w:link w:val="af0"/>
    <w:uiPriority w:val="99"/>
    <w:semiHidden/>
    <w:rsid w:val="00455A2E"/>
    <w:pPr>
      <w:shd w:val="clear" w:color="auto" w:fill="000080"/>
    </w:pPr>
    <w:rPr>
      <w:rFonts w:ascii="Tahoma" w:hAnsi="Tahoma" w:cs="Tahoma"/>
    </w:rPr>
  </w:style>
  <w:style w:type="character" w:customStyle="1" w:styleId="af0">
    <w:name w:val="Схема документа Знак"/>
    <w:basedOn w:val="a4"/>
    <w:link w:val="af"/>
    <w:uiPriority w:val="99"/>
    <w:semiHidden/>
    <w:rsid w:val="00455A2E"/>
    <w:rPr>
      <w:rFonts w:ascii="Tahoma" w:eastAsia="Times New Roman" w:hAnsi="Tahoma" w:cs="Tahoma"/>
      <w:sz w:val="24"/>
      <w:szCs w:val="24"/>
      <w:shd w:val="clear" w:color="auto" w:fill="000080"/>
      <w:lang w:eastAsia="ru-RU"/>
    </w:rPr>
  </w:style>
  <w:style w:type="paragraph" w:styleId="af1">
    <w:name w:val="Body Text"/>
    <w:aliases w:val="bt,Основной текст Знак Знак Знак, Знак Знак Знак Знак Знак, Знак Знак Знак Знак1,Основной текст Знак1 Знак Знак Знак Знак Знак,Основной текст Знак Знак Знак Знак Знак Знак Знак Знак, Знак Знак Знак Знак Знак Знак Знак Знак Знак Знак, Знак"/>
    <w:basedOn w:val="a3"/>
    <w:link w:val="af2"/>
    <w:rsid w:val="00455A2E"/>
    <w:pPr>
      <w:spacing w:after="120"/>
    </w:pPr>
  </w:style>
  <w:style w:type="character" w:customStyle="1" w:styleId="af2">
    <w:name w:val="Основной текст Знак"/>
    <w:aliases w:val="bt Знак,Основной текст Знак Знак Знак Знак, Знак Знак Знак Знак Знак Знак, Знак Знак Знак Знак1 Знак,Основной текст Знак1 Знак Знак Знак Знак Знак Знак,Основной текст Знак Знак Знак Знак Знак Знак Знак Знак Знак, Знак Знак"/>
    <w:basedOn w:val="a4"/>
    <w:link w:val="af1"/>
    <w:rsid w:val="00455A2E"/>
    <w:rPr>
      <w:rFonts w:ascii="Times New Roman" w:eastAsia="Times New Roman" w:hAnsi="Times New Roman" w:cs="Times New Roman"/>
      <w:sz w:val="24"/>
      <w:szCs w:val="24"/>
      <w:lang w:eastAsia="ru-RU"/>
    </w:rPr>
  </w:style>
  <w:style w:type="paragraph" w:styleId="34">
    <w:name w:val="Body Text 3"/>
    <w:basedOn w:val="a3"/>
    <w:link w:val="35"/>
    <w:rsid w:val="00455A2E"/>
    <w:pPr>
      <w:spacing w:after="120"/>
    </w:pPr>
    <w:rPr>
      <w:sz w:val="16"/>
      <w:szCs w:val="16"/>
    </w:rPr>
  </w:style>
  <w:style w:type="character" w:customStyle="1" w:styleId="35">
    <w:name w:val="Основной текст 3 Знак"/>
    <w:basedOn w:val="a4"/>
    <w:link w:val="34"/>
    <w:rsid w:val="00455A2E"/>
    <w:rPr>
      <w:rFonts w:ascii="Times New Roman" w:eastAsia="Times New Roman" w:hAnsi="Times New Roman" w:cs="Times New Roman"/>
      <w:sz w:val="16"/>
      <w:szCs w:val="16"/>
      <w:lang w:eastAsia="ru-RU"/>
    </w:rPr>
  </w:style>
  <w:style w:type="paragraph" w:styleId="af3">
    <w:name w:val="Title"/>
    <w:aliases w:val="Название Знак1,Знак14 Знак,Название таб Знак,Название Знак Знак,Название таб Знак Знак Знак Знак Знак,Название таб Знак Знак Знак1 Знак1,Название Знак Знак1 Знак1,Название таб Знак Знак Знак Знак1 Знак1,Название таб Знак Знак1 Знак1 Знак1,Знак1"/>
    <w:basedOn w:val="a3"/>
    <w:link w:val="af4"/>
    <w:qFormat/>
    <w:rsid w:val="00455A2E"/>
    <w:pPr>
      <w:jc w:val="center"/>
    </w:pPr>
    <w:rPr>
      <w:rFonts w:ascii="Arial" w:hAnsi="Arial" w:cs="Arial"/>
      <w:sz w:val="32"/>
    </w:rPr>
  </w:style>
  <w:style w:type="character" w:customStyle="1" w:styleId="af4">
    <w:name w:val="Название Знак"/>
    <w:aliases w:val="Название Знак1 Знак,Знак14 Знак Знак,Название таб Знак Знак,Название Знак Знак Знак,Название таб Знак Знак Знак Знак Знак Знак,Название таб Знак Знак Знак1 Знак1 Знак,Название Знак Знак1 Знак1 Знак,Название таб Знак Знак1 Знак1 Знак1 Знак"/>
    <w:basedOn w:val="a4"/>
    <w:link w:val="af3"/>
    <w:rsid w:val="00455A2E"/>
    <w:rPr>
      <w:rFonts w:ascii="Arial" w:eastAsia="Times New Roman" w:hAnsi="Arial" w:cs="Arial"/>
      <w:sz w:val="32"/>
      <w:szCs w:val="24"/>
      <w:lang w:eastAsia="ru-RU"/>
    </w:rPr>
  </w:style>
  <w:style w:type="paragraph" w:customStyle="1" w:styleId="Normal">
    <w:name w:val="Normal Знак Знак"/>
    <w:rsid w:val="00455A2E"/>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310">
    <w:name w:val="Основной текст 31"/>
    <w:basedOn w:val="a3"/>
    <w:rsid w:val="00455A2E"/>
    <w:rPr>
      <w:sz w:val="28"/>
      <w:szCs w:val="20"/>
      <w:lang w:val="en-US"/>
    </w:rPr>
  </w:style>
  <w:style w:type="paragraph" w:customStyle="1" w:styleId="ConsNormal0">
    <w:name w:val="ConsNormal Знак"/>
    <w:link w:val="ConsNormal1"/>
    <w:rsid w:val="004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1">
    <w:name w:val="ConsNormal Знак Знак"/>
    <w:link w:val="ConsNormal0"/>
    <w:rsid w:val="00455A2E"/>
    <w:rPr>
      <w:rFonts w:ascii="Arial" w:eastAsia="Times New Roman" w:hAnsi="Arial" w:cs="Arial"/>
      <w:sz w:val="20"/>
      <w:szCs w:val="20"/>
      <w:lang w:eastAsia="ru-RU"/>
    </w:rPr>
  </w:style>
  <w:style w:type="character" w:styleId="af5">
    <w:name w:val="Strong"/>
    <w:uiPriority w:val="22"/>
    <w:qFormat/>
    <w:rsid w:val="00455A2E"/>
    <w:rPr>
      <w:b/>
      <w:bCs/>
    </w:rPr>
  </w:style>
  <w:style w:type="paragraph" w:customStyle="1" w:styleId="af6">
    <w:name w:val="Статья"/>
    <w:basedOn w:val="ConsNormal0"/>
    <w:rsid w:val="00455A2E"/>
    <w:pPr>
      <w:widowControl/>
      <w:spacing w:line="360" w:lineRule="auto"/>
      <w:ind w:firstLine="540"/>
    </w:pPr>
    <w:rPr>
      <w:rFonts w:ascii="Times New Roman" w:hAnsi="Times New Roman" w:cs="Times New Roman"/>
      <w:b/>
      <w:bCs/>
      <w:sz w:val="24"/>
      <w:szCs w:val="24"/>
    </w:rPr>
  </w:style>
  <w:style w:type="paragraph" w:styleId="af7">
    <w:name w:val="Normal (Web)"/>
    <w:aliases w:val="Обычный (Web)1,Обычный (Web)11,Обычный (Web),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 Знак1"/>
    <w:basedOn w:val="a3"/>
    <w:link w:val="af8"/>
    <w:qFormat/>
    <w:rsid w:val="00455A2E"/>
    <w:pPr>
      <w:spacing w:before="30" w:after="30"/>
    </w:pPr>
  </w:style>
  <w:style w:type="paragraph" w:customStyle="1" w:styleId="af9">
    <w:name w:val="основной"/>
    <w:basedOn w:val="a3"/>
    <w:rsid w:val="00455A2E"/>
    <w:pPr>
      <w:keepNext/>
    </w:pPr>
    <w:rPr>
      <w:szCs w:val="20"/>
    </w:rPr>
  </w:style>
  <w:style w:type="paragraph" w:customStyle="1" w:styleId="ConsPlusNonformat">
    <w:name w:val="ConsPlusNonformat"/>
    <w:uiPriority w:val="99"/>
    <w:rsid w:val="0045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455A2E"/>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455A2E"/>
    <w:pPr>
      <w:keepLines/>
      <w:ind w:left="709" w:hanging="284"/>
      <w:jc w:val="both"/>
    </w:pPr>
    <w:rPr>
      <w:rFonts w:ascii="Peterburg" w:hAnsi="Peterburg"/>
      <w:sz w:val="24"/>
    </w:rPr>
  </w:style>
  <w:style w:type="paragraph" w:customStyle="1" w:styleId="ConsPlusTitle">
    <w:name w:val="ConsPlusTitle"/>
    <w:uiPriority w:val="99"/>
    <w:rsid w:val="00455A2E"/>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20">
    <w:name w:val="A2"/>
    <w:rsid w:val="00455A2E"/>
    <w:rPr>
      <w:rFonts w:cs="PragmaticaC"/>
      <w:color w:val="000000"/>
      <w:sz w:val="26"/>
      <w:szCs w:val="26"/>
    </w:rPr>
  </w:style>
  <w:style w:type="paragraph" w:customStyle="1" w:styleId="Pa10">
    <w:name w:val="Pa10"/>
    <w:basedOn w:val="a3"/>
    <w:next w:val="a3"/>
    <w:rsid w:val="00455A2E"/>
    <w:pPr>
      <w:autoSpaceDE w:val="0"/>
      <w:autoSpaceDN w:val="0"/>
      <w:adjustRightInd w:val="0"/>
      <w:spacing w:after="40" w:line="241" w:lineRule="atLeast"/>
    </w:pPr>
    <w:rPr>
      <w:rFonts w:ascii="PragmaticaC" w:hAnsi="PragmaticaC"/>
    </w:rPr>
  </w:style>
  <w:style w:type="paragraph" w:customStyle="1" w:styleId="100">
    <w:name w:val="Оглавление 10"/>
    <w:basedOn w:val="a3"/>
    <w:rsid w:val="00455A2E"/>
    <w:pPr>
      <w:suppressLineNumbers/>
      <w:tabs>
        <w:tab w:val="right" w:leader="dot" w:pos="9637"/>
      </w:tabs>
      <w:suppressAutoHyphens/>
      <w:ind w:left="2547"/>
    </w:pPr>
    <w:rPr>
      <w:rFonts w:ascii="Arial" w:hAnsi="Arial" w:cs="Tahoma"/>
      <w:lang w:eastAsia="ar-SA"/>
    </w:rPr>
  </w:style>
  <w:style w:type="table" w:styleId="afa">
    <w:name w:val="Table Elegant"/>
    <w:basedOn w:val="a5"/>
    <w:rsid w:val="00455A2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b">
    <w:name w:val="Îáû÷íûé"/>
    <w:rsid w:val="00455A2E"/>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455A2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2">
    <w:name w:val="Список Маркир"/>
    <w:basedOn w:val="a3"/>
    <w:rsid w:val="00455A2E"/>
    <w:pPr>
      <w:numPr>
        <w:numId w:val="23"/>
      </w:numPr>
      <w:tabs>
        <w:tab w:val="left" w:pos="900"/>
      </w:tabs>
      <w:spacing w:line="360" w:lineRule="auto"/>
      <w:jc w:val="both"/>
    </w:pPr>
  </w:style>
  <w:style w:type="paragraph" w:customStyle="1" w:styleId="afc">
    <w:name w:val="Постановление"/>
    <w:basedOn w:val="a3"/>
    <w:rsid w:val="00455A2E"/>
    <w:pPr>
      <w:spacing w:line="360" w:lineRule="atLeast"/>
      <w:jc w:val="center"/>
    </w:pPr>
    <w:rPr>
      <w:spacing w:val="6"/>
      <w:sz w:val="32"/>
      <w:szCs w:val="32"/>
    </w:rPr>
  </w:style>
  <w:style w:type="paragraph" w:customStyle="1" w:styleId="13">
    <w:name w:val="Вертикальный отступ 1"/>
    <w:basedOn w:val="a3"/>
    <w:rsid w:val="00455A2E"/>
    <w:pPr>
      <w:jc w:val="center"/>
    </w:pPr>
    <w:rPr>
      <w:sz w:val="28"/>
      <w:szCs w:val="28"/>
      <w:lang w:val="en-US"/>
    </w:rPr>
  </w:style>
  <w:style w:type="paragraph" w:customStyle="1" w:styleId="41">
    <w:name w:val="Вертикальный отступ 4"/>
    <w:basedOn w:val="13"/>
    <w:rsid w:val="00455A2E"/>
    <w:rPr>
      <w:sz w:val="22"/>
      <w:szCs w:val="22"/>
    </w:rPr>
  </w:style>
  <w:style w:type="paragraph" w:customStyle="1" w:styleId="Default">
    <w:name w:val="Default"/>
    <w:rsid w:val="00455A2E"/>
    <w:pPr>
      <w:autoSpaceDE w:val="0"/>
      <w:autoSpaceDN w:val="0"/>
      <w:adjustRightInd w:val="0"/>
      <w:spacing w:after="0" w:line="240" w:lineRule="auto"/>
    </w:pPr>
    <w:rPr>
      <w:rFonts w:ascii="PragmaticaC" w:eastAsia="Times New Roman" w:hAnsi="PragmaticaC" w:cs="PragmaticaC"/>
      <w:color w:val="000000"/>
      <w:sz w:val="24"/>
      <w:szCs w:val="24"/>
      <w:lang w:eastAsia="ru-RU"/>
    </w:rPr>
  </w:style>
  <w:style w:type="character" w:styleId="afd">
    <w:name w:val="Hyperlink"/>
    <w:uiPriority w:val="99"/>
    <w:rsid w:val="00455A2E"/>
    <w:rPr>
      <w:color w:val="0000FF"/>
      <w:u w:val="single"/>
    </w:rPr>
  </w:style>
  <w:style w:type="paragraph" w:customStyle="1" w:styleId="afe">
    <w:name w:val="Комментарий"/>
    <w:basedOn w:val="a3"/>
    <w:next w:val="a3"/>
    <w:uiPriority w:val="99"/>
    <w:rsid w:val="00455A2E"/>
    <w:pPr>
      <w:widowControl w:val="0"/>
      <w:autoSpaceDE w:val="0"/>
      <w:autoSpaceDN w:val="0"/>
      <w:adjustRightInd w:val="0"/>
      <w:ind w:left="170"/>
      <w:jc w:val="both"/>
    </w:pPr>
    <w:rPr>
      <w:rFonts w:ascii="Arial" w:hAnsi="Arial" w:cs="Arial"/>
      <w:i/>
      <w:iCs/>
      <w:color w:val="800080"/>
      <w:sz w:val="26"/>
      <w:szCs w:val="26"/>
    </w:rPr>
  </w:style>
  <w:style w:type="paragraph" w:styleId="36">
    <w:name w:val="toc 3"/>
    <w:basedOn w:val="a3"/>
    <w:next w:val="a3"/>
    <w:autoRedefine/>
    <w:uiPriority w:val="39"/>
    <w:qFormat/>
    <w:rsid w:val="00455A2E"/>
    <w:pPr>
      <w:tabs>
        <w:tab w:val="right" w:leader="dot" w:pos="9911"/>
      </w:tabs>
      <w:ind w:left="400"/>
    </w:pPr>
    <w:rPr>
      <w:noProof/>
      <w:sz w:val="20"/>
      <w:szCs w:val="20"/>
    </w:rPr>
  </w:style>
  <w:style w:type="paragraph" w:styleId="aff">
    <w:name w:val="Block Text"/>
    <w:basedOn w:val="a3"/>
    <w:rsid w:val="00455A2E"/>
    <w:pPr>
      <w:autoSpaceDE w:val="0"/>
      <w:autoSpaceDN w:val="0"/>
      <w:ind w:left="4082" w:right="352"/>
    </w:pPr>
    <w:rPr>
      <w:sz w:val="20"/>
      <w:szCs w:val="20"/>
      <w:lang w:val="en-US"/>
    </w:rPr>
  </w:style>
  <w:style w:type="paragraph" w:styleId="aff0">
    <w:name w:val="Plain Text"/>
    <w:basedOn w:val="a3"/>
    <w:link w:val="aff1"/>
    <w:rsid w:val="00455A2E"/>
    <w:rPr>
      <w:rFonts w:ascii="Courier New" w:hAnsi="Courier New"/>
      <w:sz w:val="20"/>
      <w:szCs w:val="20"/>
    </w:rPr>
  </w:style>
  <w:style w:type="character" w:customStyle="1" w:styleId="aff1">
    <w:name w:val="Текст Знак"/>
    <w:basedOn w:val="a4"/>
    <w:link w:val="aff0"/>
    <w:rsid w:val="00455A2E"/>
    <w:rPr>
      <w:rFonts w:ascii="Courier New" w:eastAsia="Times New Roman" w:hAnsi="Courier New" w:cs="Times New Roman"/>
      <w:sz w:val="20"/>
      <w:szCs w:val="20"/>
      <w:lang w:eastAsia="ru-RU"/>
    </w:rPr>
  </w:style>
  <w:style w:type="paragraph" w:customStyle="1" w:styleId="Heading">
    <w:name w:val="Heading"/>
    <w:rsid w:val="00455A2E"/>
    <w:pPr>
      <w:widowControl w:val="0"/>
      <w:autoSpaceDE w:val="0"/>
      <w:autoSpaceDN w:val="0"/>
      <w:adjustRightInd w:val="0"/>
      <w:spacing w:after="0" w:line="240" w:lineRule="auto"/>
    </w:pPr>
    <w:rPr>
      <w:rFonts w:ascii="Arial" w:eastAsia="Times New Roman" w:hAnsi="Arial" w:cs="Arial"/>
      <w:b/>
      <w:bCs/>
      <w:lang w:eastAsia="ru-RU"/>
    </w:rPr>
  </w:style>
  <w:style w:type="character" w:styleId="aff2">
    <w:name w:val="FollowedHyperlink"/>
    <w:uiPriority w:val="99"/>
    <w:rsid w:val="00455A2E"/>
    <w:rPr>
      <w:color w:val="800080"/>
      <w:u w:val="single"/>
    </w:rPr>
  </w:style>
  <w:style w:type="paragraph" w:styleId="HTML">
    <w:name w:val="HTML Preformatted"/>
    <w:basedOn w:val="a3"/>
    <w:link w:val="HTML0"/>
    <w:rsid w:val="0045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4"/>
    <w:link w:val="HTML"/>
    <w:rsid w:val="00455A2E"/>
    <w:rPr>
      <w:rFonts w:ascii="Courier New" w:eastAsia="Times New Roman" w:hAnsi="Courier New" w:cs="Courier New"/>
      <w:sz w:val="20"/>
      <w:szCs w:val="20"/>
      <w:lang w:eastAsia="ru-RU"/>
    </w:rPr>
  </w:style>
  <w:style w:type="paragraph" w:customStyle="1" w:styleId="Ieinoie">
    <w:name w:val="Ieino?ie"/>
    <w:basedOn w:val="a3"/>
    <w:rsid w:val="00455A2E"/>
    <w:pPr>
      <w:ind w:firstLine="709"/>
      <w:jc w:val="center"/>
    </w:pPr>
    <w:rPr>
      <w:rFonts w:ascii="AGGal" w:hAnsi="AGGal"/>
      <w:sz w:val="22"/>
      <w:szCs w:val="20"/>
    </w:rPr>
  </w:style>
  <w:style w:type="paragraph" w:customStyle="1" w:styleId="Label">
    <w:name w:val="Label"/>
    <w:basedOn w:val="a3"/>
    <w:rsid w:val="00455A2E"/>
    <w:pPr>
      <w:spacing w:before="120"/>
      <w:ind w:firstLine="709"/>
      <w:jc w:val="both"/>
    </w:pPr>
    <w:rPr>
      <w:rFonts w:ascii="Antiqua" w:hAnsi="Antiqua"/>
      <w:sz w:val="17"/>
      <w:szCs w:val="20"/>
      <w:lang w:val="en-US"/>
    </w:rPr>
  </w:style>
  <w:style w:type="paragraph" w:styleId="a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single space, Знак6,Текст сноски-FN,ft"/>
    <w:basedOn w:val="a3"/>
    <w:link w:val="aff4"/>
    <w:uiPriority w:val="99"/>
    <w:rsid w:val="00455A2E"/>
    <w:pPr>
      <w:ind w:firstLine="709"/>
      <w:jc w:val="both"/>
    </w:pPr>
    <w:rPr>
      <w:sz w:val="20"/>
      <w:szCs w:val="20"/>
    </w:rPr>
  </w:style>
  <w:style w:type="character" w:customStyle="1" w:styleId="a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single space Знак, Знак6 Знак"/>
    <w:basedOn w:val="a4"/>
    <w:link w:val="aff3"/>
    <w:uiPriority w:val="99"/>
    <w:rsid w:val="00455A2E"/>
    <w:rPr>
      <w:rFonts w:ascii="Times New Roman" w:eastAsia="Times New Roman" w:hAnsi="Times New Roman" w:cs="Times New Roman"/>
      <w:sz w:val="20"/>
      <w:szCs w:val="20"/>
      <w:lang w:eastAsia="ru-RU"/>
    </w:rPr>
  </w:style>
  <w:style w:type="character" w:styleId="aff5">
    <w:name w:val="footnote reference"/>
    <w:uiPriority w:val="99"/>
    <w:rsid w:val="00455A2E"/>
    <w:rPr>
      <w:vertAlign w:val="superscript"/>
    </w:rPr>
  </w:style>
  <w:style w:type="paragraph" w:styleId="aff6">
    <w:name w:val="List Paragraph"/>
    <w:basedOn w:val="a3"/>
    <w:link w:val="aff7"/>
    <w:uiPriority w:val="34"/>
    <w:qFormat/>
    <w:rsid w:val="00455A2E"/>
    <w:pPr>
      <w:spacing w:after="200" w:line="276" w:lineRule="auto"/>
      <w:ind w:left="720" w:firstLine="709"/>
      <w:contextualSpacing/>
      <w:jc w:val="both"/>
    </w:pPr>
    <w:rPr>
      <w:rFonts w:ascii="Calibri" w:eastAsia="Calibri" w:hAnsi="Calibri"/>
      <w:sz w:val="20"/>
      <w:szCs w:val="20"/>
    </w:rPr>
  </w:style>
  <w:style w:type="paragraph" w:customStyle="1" w:styleId="14">
    <w:name w:val="Без интервала1"/>
    <w:aliases w:val="No Spacing,с интервалом,Без интервала11,Без интервала Знак Знак Знак,Без интервала Знак Знак,Таблицы"/>
    <w:link w:val="aff8"/>
    <w:qFormat/>
    <w:rsid w:val="00455A2E"/>
    <w:pPr>
      <w:spacing w:after="0" w:line="240" w:lineRule="auto"/>
      <w:ind w:firstLine="709"/>
      <w:jc w:val="both"/>
    </w:pPr>
    <w:rPr>
      <w:rFonts w:ascii="Calibri" w:eastAsia="Times New Roman" w:hAnsi="Calibri" w:cs="Times New Roman"/>
    </w:rPr>
  </w:style>
  <w:style w:type="character" w:customStyle="1" w:styleId="aff8">
    <w:name w:val="Без интервала Знак"/>
    <w:aliases w:val="с интервалом Знак,Без интервала1 Знак,No Spacing Знак,Без интервала2,Без интервала2 Знак,Таблицы Знак,Без интервала11 Знак,Без интервала Знак Знак Знак Знак,Без интервала Знак Знак Знак1"/>
    <w:link w:val="14"/>
    <w:rsid w:val="00455A2E"/>
    <w:rPr>
      <w:rFonts w:ascii="Calibri" w:eastAsia="Times New Roman" w:hAnsi="Calibri" w:cs="Times New Roman"/>
    </w:rPr>
  </w:style>
  <w:style w:type="paragraph" w:customStyle="1" w:styleId="27">
    <w:name w:val="Заг 2 Знак"/>
    <w:basedOn w:val="a3"/>
    <w:link w:val="28"/>
    <w:qFormat/>
    <w:rsid w:val="00455A2E"/>
    <w:pPr>
      <w:spacing w:before="240" w:after="180"/>
      <w:ind w:firstLine="709"/>
      <w:contextualSpacing/>
      <w:jc w:val="both"/>
    </w:pPr>
    <w:rPr>
      <w:rFonts w:ascii="Arial" w:hAnsi="Arial" w:cs="Arial"/>
      <w:b/>
      <w:caps/>
      <w:color w:val="0070C0"/>
      <w:szCs w:val="28"/>
    </w:rPr>
  </w:style>
  <w:style w:type="character" w:customStyle="1" w:styleId="28">
    <w:name w:val="Заг 2 Знак Знак"/>
    <w:link w:val="27"/>
    <w:rsid w:val="00455A2E"/>
    <w:rPr>
      <w:rFonts w:ascii="Arial" w:eastAsia="Times New Roman" w:hAnsi="Arial" w:cs="Arial"/>
      <w:b/>
      <w:caps/>
      <w:color w:val="0070C0"/>
      <w:sz w:val="24"/>
      <w:szCs w:val="28"/>
      <w:lang w:eastAsia="ru-RU"/>
    </w:rPr>
  </w:style>
  <w:style w:type="character" w:styleId="aff9">
    <w:name w:val="Book Title"/>
    <w:uiPriority w:val="33"/>
    <w:qFormat/>
    <w:rsid w:val="00455A2E"/>
    <w:rPr>
      <w:b/>
      <w:bCs/>
      <w:smallCaps/>
      <w:spacing w:val="5"/>
    </w:rPr>
  </w:style>
  <w:style w:type="paragraph" w:styleId="15">
    <w:name w:val="toc 1"/>
    <w:basedOn w:val="a3"/>
    <w:next w:val="a3"/>
    <w:autoRedefine/>
    <w:uiPriority w:val="39"/>
    <w:unhideWhenUsed/>
    <w:rsid w:val="00455A2E"/>
    <w:pPr>
      <w:tabs>
        <w:tab w:val="right" w:leader="dot" w:pos="9345"/>
        <w:tab w:val="right" w:pos="9639"/>
      </w:tabs>
      <w:spacing w:after="120"/>
      <w:ind w:firstLine="709"/>
      <w:jc w:val="both"/>
    </w:pPr>
  </w:style>
  <w:style w:type="paragraph" w:styleId="29">
    <w:name w:val="toc 2"/>
    <w:basedOn w:val="a3"/>
    <w:next w:val="a3"/>
    <w:autoRedefine/>
    <w:uiPriority w:val="39"/>
    <w:unhideWhenUsed/>
    <w:rsid w:val="00455A2E"/>
    <w:pPr>
      <w:ind w:left="240" w:firstLine="709"/>
      <w:jc w:val="both"/>
    </w:pPr>
  </w:style>
  <w:style w:type="character" w:customStyle="1" w:styleId="210">
    <w:name w:val="Заг 2 Знак Знак Знак1 Знак Знак"/>
    <w:link w:val="211"/>
    <w:locked/>
    <w:rsid w:val="00455A2E"/>
    <w:rPr>
      <w:rFonts w:ascii="Arial" w:hAnsi="Arial" w:cs="Arial"/>
      <w:b/>
      <w:caps/>
      <w:color w:val="0070C0"/>
      <w:sz w:val="24"/>
      <w:szCs w:val="28"/>
    </w:rPr>
  </w:style>
  <w:style w:type="paragraph" w:customStyle="1" w:styleId="211">
    <w:name w:val="Заг 2 Знак Знак Знак1 Знак"/>
    <w:basedOn w:val="a3"/>
    <w:link w:val="210"/>
    <w:qFormat/>
    <w:rsid w:val="00455A2E"/>
    <w:pPr>
      <w:spacing w:before="240" w:after="180"/>
      <w:ind w:firstLine="709"/>
      <w:contextualSpacing/>
      <w:jc w:val="both"/>
    </w:pPr>
    <w:rPr>
      <w:rFonts w:ascii="Arial" w:eastAsiaTheme="minorHAnsi" w:hAnsi="Arial" w:cs="Arial"/>
      <w:b/>
      <w:caps/>
      <w:color w:val="0070C0"/>
      <w:szCs w:val="28"/>
      <w:lang w:eastAsia="en-US"/>
    </w:rPr>
  </w:style>
  <w:style w:type="paragraph" w:customStyle="1" w:styleId="16">
    <w:name w:val="Обычный (веб)1"/>
    <w:basedOn w:val="a3"/>
    <w:rsid w:val="00455A2E"/>
    <w:pPr>
      <w:ind w:firstLine="709"/>
      <w:jc w:val="both"/>
    </w:pPr>
    <w:rPr>
      <w:rFonts w:ascii="Arial" w:hAnsi="Arial" w:cs="Arial"/>
      <w:sz w:val="18"/>
      <w:szCs w:val="18"/>
    </w:rPr>
  </w:style>
  <w:style w:type="paragraph" w:customStyle="1" w:styleId="affa">
    <w:name w:val="Заголовок таблицы"/>
    <w:basedOn w:val="a3"/>
    <w:rsid w:val="00455A2E"/>
    <w:pPr>
      <w:spacing w:before="120" w:after="240"/>
      <w:ind w:firstLine="709"/>
      <w:jc w:val="center"/>
    </w:pPr>
    <w:rPr>
      <w:rFonts w:ascii="Arial" w:hAnsi="Arial" w:cs="Arial"/>
      <w:szCs w:val="20"/>
    </w:rPr>
  </w:style>
  <w:style w:type="paragraph" w:styleId="affb">
    <w:name w:val="endnote text"/>
    <w:basedOn w:val="a3"/>
    <w:link w:val="affc"/>
    <w:uiPriority w:val="99"/>
    <w:rsid w:val="00455A2E"/>
    <w:pPr>
      <w:ind w:firstLine="709"/>
      <w:jc w:val="both"/>
    </w:pPr>
    <w:rPr>
      <w:sz w:val="20"/>
      <w:szCs w:val="20"/>
    </w:rPr>
  </w:style>
  <w:style w:type="character" w:customStyle="1" w:styleId="affc">
    <w:name w:val="Текст концевой сноски Знак"/>
    <w:basedOn w:val="a4"/>
    <w:link w:val="affb"/>
    <w:uiPriority w:val="99"/>
    <w:rsid w:val="00455A2E"/>
    <w:rPr>
      <w:rFonts w:ascii="Times New Roman" w:eastAsia="Times New Roman" w:hAnsi="Times New Roman" w:cs="Times New Roman"/>
      <w:sz w:val="20"/>
      <w:szCs w:val="20"/>
      <w:lang w:eastAsia="ru-RU"/>
    </w:rPr>
  </w:style>
  <w:style w:type="character" w:styleId="affd">
    <w:name w:val="endnote reference"/>
    <w:uiPriority w:val="99"/>
    <w:rsid w:val="00455A2E"/>
    <w:rPr>
      <w:vertAlign w:val="superscript"/>
    </w:rPr>
  </w:style>
  <w:style w:type="paragraph" w:customStyle="1" w:styleId="affe">
    <w:name w:val="Таблица Знак"/>
    <w:basedOn w:val="a3"/>
    <w:qFormat/>
    <w:rsid w:val="00455A2E"/>
    <w:pPr>
      <w:ind w:firstLine="709"/>
      <w:contextualSpacing/>
      <w:jc w:val="center"/>
    </w:pPr>
    <w:rPr>
      <w:rFonts w:ascii="Arial" w:hAnsi="Arial" w:cs="Arial"/>
      <w:spacing w:val="-6"/>
      <w:sz w:val="22"/>
      <w:szCs w:val="22"/>
    </w:rPr>
  </w:style>
  <w:style w:type="character" w:customStyle="1" w:styleId="51">
    <w:name w:val="Заголовок 5 Знак1"/>
    <w:aliases w:val="Знак1 Знак1"/>
    <w:semiHidden/>
    <w:rsid w:val="00455A2E"/>
    <w:rPr>
      <w:rFonts w:ascii="Cambria" w:eastAsia="Times New Roman" w:hAnsi="Cambria" w:cs="Times New Roman"/>
      <w:color w:val="243F60"/>
      <w:sz w:val="24"/>
      <w:lang w:eastAsia="ru-RU"/>
    </w:rPr>
  </w:style>
  <w:style w:type="character" w:customStyle="1" w:styleId="2a">
    <w:name w:val="Название таб Знак Знак Знак2"/>
    <w:aliases w:val="Название таб Знак Знак Знак Знак1,Название таб Знак Знак1 Знак1,Название таб Знак Знак3,Таблица № Знак1"/>
    <w:rsid w:val="00455A2E"/>
    <w:rPr>
      <w:rFonts w:ascii="Cambria" w:eastAsia="Times New Roman" w:hAnsi="Cambria" w:cs="Times New Roman"/>
      <w:color w:val="17365D"/>
      <w:spacing w:val="5"/>
      <w:kern w:val="28"/>
      <w:sz w:val="52"/>
      <w:szCs w:val="52"/>
    </w:rPr>
  </w:style>
  <w:style w:type="character" w:customStyle="1" w:styleId="17">
    <w:name w:val="Основной текст Знак1"/>
    <w:aliases w:val="Знак Знак1,Основной текст Знак Знак,Знак Знак Знак Знак,Знак Знак2 Знак,Знак Знак1 Знак1,Основной текст Знак1 Знак Знак,Знак Знак1 Знак Знак,???????? ????? ?????????? Знак Знак,Îñíîâíîé òåêñò ëèòåðàòóðà Знак Знак"/>
    <w:rsid w:val="00455A2E"/>
    <w:rPr>
      <w:rFonts w:ascii="Arial" w:eastAsia="Times New Roman" w:hAnsi="Arial"/>
      <w:sz w:val="24"/>
    </w:rPr>
  </w:style>
  <w:style w:type="paragraph" w:styleId="afff">
    <w:name w:val="Balloon Text"/>
    <w:basedOn w:val="a3"/>
    <w:link w:val="afff0"/>
    <w:uiPriority w:val="99"/>
    <w:unhideWhenUsed/>
    <w:rsid w:val="00455A2E"/>
    <w:pPr>
      <w:ind w:firstLine="709"/>
      <w:jc w:val="both"/>
    </w:pPr>
    <w:rPr>
      <w:rFonts w:ascii="Tahoma" w:hAnsi="Tahoma" w:cs="Tahoma"/>
      <w:sz w:val="16"/>
      <w:szCs w:val="16"/>
    </w:rPr>
  </w:style>
  <w:style w:type="character" w:customStyle="1" w:styleId="afff0">
    <w:name w:val="Текст выноски Знак"/>
    <w:basedOn w:val="a4"/>
    <w:link w:val="afff"/>
    <w:uiPriority w:val="99"/>
    <w:rsid w:val="00455A2E"/>
    <w:rPr>
      <w:rFonts w:ascii="Tahoma" w:eastAsia="Times New Roman" w:hAnsi="Tahoma" w:cs="Tahoma"/>
      <w:sz w:val="16"/>
      <w:szCs w:val="16"/>
      <w:lang w:eastAsia="ru-RU"/>
    </w:rPr>
  </w:style>
  <w:style w:type="character" w:customStyle="1" w:styleId="2b">
    <w:name w:val="Заг 2 Знак Знак Знак"/>
    <w:locked/>
    <w:rsid w:val="00455A2E"/>
    <w:rPr>
      <w:rFonts w:ascii="Arial" w:eastAsia="Times New Roman" w:hAnsi="Arial" w:cs="Arial"/>
      <w:b/>
      <w:caps/>
      <w:color w:val="0070C0"/>
      <w:sz w:val="24"/>
      <w:szCs w:val="28"/>
    </w:rPr>
  </w:style>
  <w:style w:type="character" w:customStyle="1" w:styleId="311">
    <w:name w:val="Заг 3 Знак Знак1 Знак"/>
    <w:link w:val="312"/>
    <w:locked/>
    <w:rsid w:val="00455A2E"/>
    <w:rPr>
      <w:rFonts w:ascii="Arial" w:hAnsi="Arial" w:cs="Arial"/>
      <w:b/>
      <w:color w:val="0070C0"/>
      <w:sz w:val="24"/>
      <w:szCs w:val="24"/>
    </w:rPr>
  </w:style>
  <w:style w:type="paragraph" w:customStyle="1" w:styleId="312">
    <w:name w:val="Заг 3 Знак Знак1"/>
    <w:basedOn w:val="a3"/>
    <w:link w:val="311"/>
    <w:qFormat/>
    <w:rsid w:val="00455A2E"/>
    <w:pPr>
      <w:spacing w:before="240" w:after="180"/>
      <w:ind w:firstLine="709"/>
      <w:contextualSpacing/>
      <w:jc w:val="both"/>
    </w:pPr>
    <w:rPr>
      <w:rFonts w:ascii="Arial" w:eastAsiaTheme="minorHAnsi" w:hAnsi="Arial" w:cs="Arial"/>
      <w:b/>
      <w:color w:val="0070C0"/>
      <w:lang w:eastAsia="en-US"/>
    </w:rPr>
  </w:style>
  <w:style w:type="paragraph" w:styleId="afff1">
    <w:name w:val="Body Text First Indent"/>
    <w:basedOn w:val="af1"/>
    <w:link w:val="afff2"/>
    <w:unhideWhenUsed/>
    <w:rsid w:val="00455A2E"/>
    <w:pPr>
      <w:spacing w:after="0"/>
      <w:ind w:firstLine="360"/>
      <w:jc w:val="both"/>
    </w:pPr>
    <w:rPr>
      <w:rFonts w:ascii="Arial" w:hAnsi="Arial"/>
      <w:szCs w:val="20"/>
    </w:rPr>
  </w:style>
  <w:style w:type="character" w:customStyle="1" w:styleId="afff2">
    <w:name w:val="Красная строка Знак"/>
    <w:basedOn w:val="af2"/>
    <w:link w:val="afff1"/>
    <w:rsid w:val="00455A2E"/>
    <w:rPr>
      <w:rFonts w:ascii="Arial" w:eastAsia="Times New Roman" w:hAnsi="Arial" w:cs="Times New Roman"/>
      <w:sz w:val="24"/>
      <w:szCs w:val="20"/>
      <w:lang w:eastAsia="ru-RU"/>
    </w:rPr>
  </w:style>
  <w:style w:type="character" w:customStyle="1" w:styleId="18">
    <w:name w:val="Название таб Знак Знак Знак1"/>
    <w:aliases w:val="Название таб Знак Знак Знак Знак,Название таб Знак Знак1 Знак,Название таб Знак Знак2,Таблица № Знак"/>
    <w:rsid w:val="00455A2E"/>
    <w:rPr>
      <w:rFonts w:ascii="Times New Roman" w:eastAsia="Times New Roman" w:hAnsi="Times New Roman" w:cs="Times New Roman"/>
      <w:bCs/>
      <w:kern w:val="28"/>
      <w:sz w:val="24"/>
      <w:szCs w:val="32"/>
      <w:lang w:eastAsia="ru-RU"/>
    </w:rPr>
  </w:style>
  <w:style w:type="character" w:customStyle="1" w:styleId="S">
    <w:name w:val="S_Обычный Знак"/>
    <w:link w:val="S0"/>
    <w:locked/>
    <w:rsid w:val="00455A2E"/>
    <w:rPr>
      <w:rFonts w:ascii="Arial" w:hAnsi="Arial" w:cs="Arial"/>
      <w:sz w:val="24"/>
      <w:szCs w:val="24"/>
    </w:rPr>
  </w:style>
  <w:style w:type="paragraph" w:customStyle="1" w:styleId="S0">
    <w:name w:val="S_Обычный"/>
    <w:basedOn w:val="a3"/>
    <w:link w:val="S"/>
    <w:rsid w:val="00455A2E"/>
    <w:pPr>
      <w:spacing w:line="360" w:lineRule="auto"/>
      <w:ind w:firstLine="709"/>
      <w:jc w:val="both"/>
    </w:pPr>
    <w:rPr>
      <w:rFonts w:ascii="Arial" w:eastAsiaTheme="minorHAnsi" w:hAnsi="Arial" w:cs="Arial"/>
      <w:lang w:eastAsia="en-US"/>
    </w:rPr>
  </w:style>
  <w:style w:type="character" w:customStyle="1" w:styleId="19">
    <w:name w:val="Слабое выделение1"/>
    <w:aliases w:val="Таблица"/>
    <w:uiPriority w:val="19"/>
    <w:qFormat/>
    <w:rsid w:val="00455A2E"/>
    <w:rPr>
      <w:rFonts w:ascii="Times New Roman" w:hAnsi="Times New Roman"/>
      <w:iCs/>
      <w:dstrike w:val="0"/>
      <w:color w:val="auto"/>
      <w:sz w:val="22"/>
    </w:rPr>
  </w:style>
  <w:style w:type="paragraph" w:customStyle="1" w:styleId="afff3">
    <w:name w:val="Абзац"/>
    <w:basedOn w:val="a3"/>
    <w:link w:val="afff4"/>
    <w:rsid w:val="00455A2E"/>
    <w:pPr>
      <w:spacing w:before="120" w:after="60"/>
      <w:ind w:firstLine="567"/>
      <w:jc w:val="both"/>
    </w:pPr>
  </w:style>
  <w:style w:type="character" w:customStyle="1" w:styleId="afff4">
    <w:name w:val="Абзац Знак"/>
    <w:link w:val="afff3"/>
    <w:rsid w:val="00455A2E"/>
    <w:rPr>
      <w:rFonts w:ascii="Times New Roman" w:eastAsia="Times New Roman" w:hAnsi="Times New Roman" w:cs="Times New Roman"/>
      <w:sz w:val="24"/>
      <w:szCs w:val="24"/>
      <w:lang w:eastAsia="ru-RU"/>
    </w:rPr>
  </w:style>
  <w:style w:type="character" w:customStyle="1" w:styleId="1a">
    <w:name w:val="Основной текст с отступом Знак1"/>
    <w:locked/>
    <w:rsid w:val="00455A2E"/>
    <w:rPr>
      <w:rFonts w:eastAsia="Calibri"/>
      <w:sz w:val="22"/>
      <w:szCs w:val="22"/>
      <w:lang w:eastAsia="en-US"/>
    </w:rPr>
  </w:style>
  <w:style w:type="character" w:customStyle="1" w:styleId="313">
    <w:name w:val="Основной текст с отступом 3 Знак1"/>
    <w:aliases w:val=" Знак Знак Знак Знак Знак Знак Знак Знак Знак1, Знак Знак Знак Знак Знак Знак Знак Знак2, Знак Знак Знак Знак Знак1,Знак Знак Знак Знак Знак Знак Знак Знак Знак Знак"/>
    <w:locked/>
    <w:rsid w:val="00455A2E"/>
    <w:rPr>
      <w:rFonts w:ascii="Calibri" w:eastAsia="Times New Roman" w:hAnsi="Calibri" w:cs="Times New Roman"/>
      <w:sz w:val="16"/>
      <w:szCs w:val="16"/>
      <w:lang w:eastAsia="ru-RU"/>
    </w:rPr>
  </w:style>
  <w:style w:type="paragraph" w:customStyle="1" w:styleId="afff5">
    <w:name w:val="таблица"/>
    <w:basedOn w:val="a3"/>
    <w:rsid w:val="00455A2E"/>
    <w:pPr>
      <w:ind w:firstLine="709"/>
      <w:jc w:val="center"/>
    </w:pPr>
    <w:rPr>
      <w:rFonts w:ascii="Arial Narrow" w:hAnsi="Arial Narrow"/>
    </w:rPr>
  </w:style>
  <w:style w:type="character" w:customStyle="1" w:styleId="aff7">
    <w:name w:val="Абзац списка Знак"/>
    <w:link w:val="aff6"/>
    <w:uiPriority w:val="34"/>
    <w:locked/>
    <w:rsid w:val="00455A2E"/>
    <w:rPr>
      <w:rFonts w:ascii="Calibri" w:eastAsia="Calibri" w:hAnsi="Calibri" w:cs="Times New Roman"/>
      <w:sz w:val="20"/>
      <w:szCs w:val="20"/>
      <w:lang w:eastAsia="ru-RU"/>
    </w:rPr>
  </w:style>
  <w:style w:type="character" w:customStyle="1" w:styleId="ecattext">
    <w:name w:val="ecattext"/>
    <w:rsid w:val="00455A2E"/>
  </w:style>
  <w:style w:type="paragraph" w:customStyle="1" w:styleId="10">
    <w:name w:val="Список маркированный 1"/>
    <w:basedOn w:val="a3"/>
    <w:link w:val="1b"/>
    <w:qFormat/>
    <w:rsid w:val="00455A2E"/>
    <w:pPr>
      <w:numPr>
        <w:numId w:val="26"/>
      </w:numPr>
      <w:tabs>
        <w:tab w:val="left" w:pos="1134"/>
      </w:tabs>
      <w:spacing w:line="360" w:lineRule="auto"/>
      <w:jc w:val="both"/>
    </w:pPr>
    <w:rPr>
      <w:rFonts w:cs="Arial"/>
    </w:rPr>
  </w:style>
  <w:style w:type="character" w:customStyle="1" w:styleId="1b">
    <w:name w:val="Список маркированный 1 Знак"/>
    <w:link w:val="10"/>
    <w:rsid w:val="00455A2E"/>
    <w:rPr>
      <w:rFonts w:ascii="Times New Roman" w:eastAsia="Times New Roman" w:hAnsi="Times New Roman" w:cs="Arial"/>
      <w:sz w:val="24"/>
      <w:szCs w:val="24"/>
      <w:lang w:eastAsia="ru-RU"/>
    </w:rPr>
  </w:style>
  <w:style w:type="character" w:customStyle="1" w:styleId="apple-converted-space">
    <w:name w:val="apple-converted-space"/>
    <w:rsid w:val="00455A2E"/>
  </w:style>
  <w:style w:type="character" w:customStyle="1" w:styleId="af8">
    <w:name w:val="Обычный (веб) Знак"/>
    <w:aliases w:val="Обычный (Web)1 Знак,Обычный (Web)11 Знак,Обычный (Web) Знак,Обычный (Web) Знак Знак Знак Знак Знак Знак Знак Знак,Обычный (веб) Знак2 Знак Знак,Обычный (веб) Знак Знак1 Знак Знак,Обычный (веб) Знак1 Знак Знак Знак2 Знак, Знак1 Знак"/>
    <w:link w:val="af7"/>
    <w:locked/>
    <w:rsid w:val="00455A2E"/>
    <w:rPr>
      <w:rFonts w:ascii="Times New Roman" w:eastAsia="Times New Roman" w:hAnsi="Times New Roman" w:cs="Times New Roman"/>
      <w:sz w:val="24"/>
      <w:szCs w:val="24"/>
      <w:lang w:eastAsia="ru-RU"/>
    </w:rPr>
  </w:style>
  <w:style w:type="character" w:customStyle="1" w:styleId="afff6">
    <w:name w:val="Гипертекстовая ссылка"/>
    <w:uiPriority w:val="99"/>
    <w:rsid w:val="00455A2E"/>
    <w:rPr>
      <w:b/>
      <w:bCs/>
      <w:color w:val="106BBE"/>
    </w:rPr>
  </w:style>
  <w:style w:type="character" w:customStyle="1" w:styleId="s1">
    <w:name w:val="s1"/>
    <w:rsid w:val="00455A2E"/>
  </w:style>
  <w:style w:type="paragraph" w:customStyle="1" w:styleId="p2">
    <w:name w:val="p2"/>
    <w:basedOn w:val="a3"/>
    <w:rsid w:val="00455A2E"/>
    <w:pPr>
      <w:spacing w:before="100" w:beforeAutospacing="1" w:after="100" w:afterAutospacing="1"/>
      <w:ind w:firstLine="709"/>
      <w:jc w:val="both"/>
    </w:pPr>
  </w:style>
  <w:style w:type="paragraph" w:customStyle="1" w:styleId="p4">
    <w:name w:val="p4"/>
    <w:basedOn w:val="a3"/>
    <w:rsid w:val="00455A2E"/>
    <w:pPr>
      <w:spacing w:before="100" w:beforeAutospacing="1" w:after="100" w:afterAutospacing="1"/>
      <w:ind w:firstLine="709"/>
      <w:jc w:val="both"/>
    </w:pPr>
  </w:style>
  <w:style w:type="paragraph" w:customStyle="1" w:styleId="dim1">
    <w:name w:val="dim1"/>
    <w:basedOn w:val="a3"/>
    <w:rsid w:val="00455A2E"/>
    <w:pPr>
      <w:spacing w:before="100" w:beforeAutospacing="1" w:after="100" w:afterAutospacing="1"/>
      <w:ind w:firstLine="709"/>
      <w:jc w:val="both"/>
    </w:pPr>
  </w:style>
  <w:style w:type="paragraph" w:customStyle="1" w:styleId="p1">
    <w:name w:val="p1"/>
    <w:basedOn w:val="a3"/>
    <w:rsid w:val="00455A2E"/>
    <w:pPr>
      <w:spacing w:before="100" w:beforeAutospacing="1" w:after="100" w:afterAutospacing="1"/>
      <w:ind w:firstLine="709"/>
      <w:jc w:val="both"/>
    </w:pPr>
  </w:style>
  <w:style w:type="paragraph" w:customStyle="1" w:styleId="p21">
    <w:name w:val="p21"/>
    <w:basedOn w:val="a3"/>
    <w:rsid w:val="00455A2E"/>
    <w:pPr>
      <w:spacing w:before="100" w:beforeAutospacing="1" w:after="100" w:afterAutospacing="1"/>
      <w:ind w:firstLine="709"/>
      <w:jc w:val="both"/>
    </w:pPr>
  </w:style>
  <w:style w:type="paragraph" w:customStyle="1" w:styleId="p94">
    <w:name w:val="p94"/>
    <w:basedOn w:val="a3"/>
    <w:rsid w:val="00455A2E"/>
    <w:pPr>
      <w:spacing w:before="100" w:beforeAutospacing="1" w:after="100" w:afterAutospacing="1"/>
      <w:ind w:firstLine="709"/>
      <w:jc w:val="both"/>
    </w:pPr>
  </w:style>
  <w:style w:type="character" w:customStyle="1" w:styleId="s19">
    <w:name w:val="s19"/>
    <w:rsid w:val="00455A2E"/>
  </w:style>
  <w:style w:type="character" w:customStyle="1" w:styleId="lj-spoiler-body">
    <w:name w:val="lj-spoiler-body"/>
    <w:rsid w:val="00455A2E"/>
  </w:style>
  <w:style w:type="paragraph" w:customStyle="1" w:styleId="1">
    <w:name w:val="Нумерованный (1)"/>
    <w:basedOn w:val="a3"/>
    <w:rsid w:val="00455A2E"/>
    <w:pPr>
      <w:numPr>
        <w:ilvl w:val="1"/>
        <w:numId w:val="27"/>
      </w:numPr>
      <w:spacing w:before="80"/>
      <w:jc w:val="both"/>
    </w:pPr>
  </w:style>
  <w:style w:type="paragraph" w:customStyle="1" w:styleId="a0">
    <w:name w:val="Нумерованный (a)"/>
    <w:basedOn w:val="a3"/>
    <w:rsid w:val="00455A2E"/>
    <w:pPr>
      <w:numPr>
        <w:ilvl w:val="2"/>
        <w:numId w:val="27"/>
      </w:numPr>
      <w:spacing w:before="80"/>
      <w:jc w:val="both"/>
    </w:pPr>
  </w:style>
  <w:style w:type="paragraph" w:styleId="a1">
    <w:name w:val="List Bullet"/>
    <w:basedOn w:val="a3"/>
    <w:rsid w:val="00455A2E"/>
    <w:pPr>
      <w:numPr>
        <w:ilvl w:val="3"/>
        <w:numId w:val="27"/>
      </w:numPr>
      <w:spacing w:before="80"/>
      <w:jc w:val="both"/>
    </w:pPr>
    <w:rPr>
      <w:sz w:val="26"/>
    </w:rPr>
  </w:style>
  <w:style w:type="paragraph" w:styleId="20">
    <w:name w:val="List Bullet 2"/>
    <w:basedOn w:val="a3"/>
    <w:rsid w:val="00455A2E"/>
    <w:pPr>
      <w:numPr>
        <w:ilvl w:val="4"/>
        <w:numId w:val="27"/>
      </w:numPr>
      <w:jc w:val="both"/>
    </w:pPr>
  </w:style>
  <w:style w:type="paragraph" w:styleId="3">
    <w:name w:val="List Bullet 3"/>
    <w:basedOn w:val="a3"/>
    <w:rsid w:val="00455A2E"/>
    <w:pPr>
      <w:numPr>
        <w:ilvl w:val="5"/>
        <w:numId w:val="27"/>
      </w:numPr>
      <w:jc w:val="both"/>
    </w:pPr>
  </w:style>
  <w:style w:type="paragraph" w:customStyle="1" w:styleId="consplusnormal0">
    <w:name w:val="consplusnormal"/>
    <w:basedOn w:val="a3"/>
    <w:rsid w:val="00455A2E"/>
    <w:pPr>
      <w:spacing w:before="100" w:beforeAutospacing="1" w:after="100" w:afterAutospacing="1"/>
      <w:ind w:firstLine="709"/>
      <w:jc w:val="both"/>
    </w:pPr>
  </w:style>
  <w:style w:type="paragraph" w:customStyle="1" w:styleId="lead">
    <w:name w:val="lead"/>
    <w:basedOn w:val="a3"/>
    <w:rsid w:val="00455A2E"/>
    <w:pPr>
      <w:spacing w:before="100" w:beforeAutospacing="1" w:after="100" w:afterAutospacing="1"/>
      <w:ind w:firstLine="709"/>
      <w:jc w:val="both"/>
    </w:pPr>
  </w:style>
  <w:style w:type="character" w:customStyle="1" w:styleId="hl">
    <w:name w:val="hl"/>
    <w:rsid w:val="00455A2E"/>
  </w:style>
  <w:style w:type="character" w:customStyle="1" w:styleId="1c">
    <w:name w:val="Красная строка Знак1"/>
    <w:rsid w:val="00455A2E"/>
    <w:rPr>
      <w:rFonts w:ascii="Times New Roman" w:eastAsia="Times New Roman" w:hAnsi="Times New Roman" w:cs="Times New Roman"/>
      <w:sz w:val="24"/>
      <w:szCs w:val="24"/>
      <w:lang w:eastAsia="ru-RU"/>
    </w:rPr>
  </w:style>
  <w:style w:type="paragraph" w:customStyle="1" w:styleId="afff7">
    <w:name w:val="Основной"/>
    <w:basedOn w:val="ac"/>
    <w:rsid w:val="00455A2E"/>
    <w:pPr>
      <w:spacing w:before="200"/>
      <w:ind w:firstLine="709"/>
      <w:jc w:val="both"/>
    </w:pPr>
    <w:rPr>
      <w:rFonts w:ascii="Calibri" w:hAnsi="Calibri"/>
      <w:lang w:val="en-US" w:eastAsia="en-US" w:bidi="en-US"/>
    </w:rPr>
  </w:style>
  <w:style w:type="character" w:customStyle="1" w:styleId="s2">
    <w:name w:val="s2"/>
    <w:rsid w:val="00455A2E"/>
  </w:style>
  <w:style w:type="paragraph" w:customStyle="1" w:styleId="tit2">
    <w:name w:val="tit2"/>
    <w:basedOn w:val="a3"/>
    <w:rsid w:val="00455A2E"/>
    <w:pPr>
      <w:spacing w:before="100" w:beforeAutospacing="1" w:after="100" w:afterAutospacing="1"/>
      <w:ind w:left="720" w:firstLine="709"/>
      <w:jc w:val="both"/>
    </w:pPr>
    <w:rPr>
      <w:rFonts w:eastAsia="Calibri"/>
    </w:rPr>
  </w:style>
  <w:style w:type="paragraph" w:customStyle="1" w:styleId="ogl">
    <w:name w:val="ogl"/>
    <w:basedOn w:val="a3"/>
    <w:rsid w:val="00455A2E"/>
    <w:pPr>
      <w:spacing w:before="100" w:beforeAutospacing="1" w:after="100" w:afterAutospacing="1"/>
      <w:ind w:firstLine="709"/>
      <w:jc w:val="both"/>
    </w:pPr>
    <w:rPr>
      <w:lang w:val="en-US" w:bidi="en-US"/>
    </w:rPr>
  </w:style>
  <w:style w:type="character" w:customStyle="1" w:styleId="b-serp-urlmark">
    <w:name w:val="b-serp-url__mark"/>
    <w:rsid w:val="00455A2E"/>
  </w:style>
  <w:style w:type="character" w:customStyle="1" w:styleId="reference-text">
    <w:name w:val="reference-text"/>
    <w:rsid w:val="00455A2E"/>
    <w:rPr>
      <w:rFonts w:ascii="Times New Roman" w:hAnsi="Times New Roman" w:cs="Times New Roman" w:hint="default"/>
    </w:rPr>
  </w:style>
  <w:style w:type="paragraph" w:customStyle="1" w:styleId="afff8">
    <w:name w:val="Нормальный (таблица)"/>
    <w:basedOn w:val="a3"/>
    <w:next w:val="a3"/>
    <w:uiPriority w:val="99"/>
    <w:rsid w:val="00455A2E"/>
    <w:pPr>
      <w:widowControl w:val="0"/>
      <w:autoSpaceDE w:val="0"/>
      <w:autoSpaceDN w:val="0"/>
      <w:adjustRightInd w:val="0"/>
      <w:ind w:firstLine="709"/>
      <w:jc w:val="both"/>
    </w:pPr>
    <w:rPr>
      <w:rFonts w:ascii="Arial" w:hAnsi="Arial" w:cs="Arial"/>
    </w:rPr>
  </w:style>
  <w:style w:type="character" w:customStyle="1" w:styleId="afff9">
    <w:name w:val="Цветовое выделение"/>
    <w:uiPriority w:val="99"/>
    <w:rsid w:val="00455A2E"/>
    <w:rPr>
      <w:b/>
      <w:bCs/>
      <w:color w:val="26282F"/>
    </w:rPr>
  </w:style>
  <w:style w:type="character" w:customStyle="1" w:styleId="b-share-btnwrap">
    <w:name w:val="b-share-btn__wrap"/>
    <w:rsid w:val="00455A2E"/>
  </w:style>
  <w:style w:type="character" w:customStyle="1" w:styleId="b-share-counter">
    <w:name w:val="b-share-counter"/>
    <w:rsid w:val="00455A2E"/>
  </w:style>
  <w:style w:type="paragraph" w:customStyle="1" w:styleId="formattext">
    <w:name w:val="formattext"/>
    <w:basedOn w:val="a3"/>
    <w:rsid w:val="00455A2E"/>
    <w:pPr>
      <w:spacing w:before="100" w:beforeAutospacing="1" w:after="100" w:afterAutospacing="1"/>
      <w:ind w:firstLine="709"/>
      <w:jc w:val="both"/>
    </w:pPr>
  </w:style>
  <w:style w:type="character" w:customStyle="1" w:styleId="noprint">
    <w:name w:val="noprint"/>
    <w:rsid w:val="00455A2E"/>
  </w:style>
  <w:style w:type="character" w:customStyle="1" w:styleId="z-entity-wikifactswikifact-label">
    <w:name w:val="z-entity-wikifacts__wikifact-label"/>
    <w:rsid w:val="00455A2E"/>
  </w:style>
  <w:style w:type="character" w:customStyle="1" w:styleId="z-entity-wikifactswikifact-text">
    <w:name w:val="z-entity-wikifacts__wikifact-text"/>
    <w:rsid w:val="00455A2E"/>
  </w:style>
  <w:style w:type="character" w:customStyle="1" w:styleId="plainlinks">
    <w:name w:val="plainlinks"/>
    <w:rsid w:val="00455A2E"/>
  </w:style>
  <w:style w:type="character" w:customStyle="1" w:styleId="latitude">
    <w:name w:val="latitude"/>
    <w:rsid w:val="00455A2E"/>
  </w:style>
  <w:style w:type="character" w:customStyle="1" w:styleId="longitude">
    <w:name w:val="longitude"/>
    <w:rsid w:val="00455A2E"/>
  </w:style>
  <w:style w:type="character" w:customStyle="1" w:styleId="geo-multi-punct">
    <w:name w:val="geo-multi-punct"/>
    <w:rsid w:val="00455A2E"/>
  </w:style>
  <w:style w:type="character" w:customStyle="1" w:styleId="geo-dec">
    <w:name w:val="geo-dec"/>
    <w:rsid w:val="00455A2E"/>
  </w:style>
  <w:style w:type="character" w:customStyle="1" w:styleId="tocnumber">
    <w:name w:val="tocnumber"/>
    <w:rsid w:val="00455A2E"/>
  </w:style>
  <w:style w:type="character" w:customStyle="1" w:styleId="toctext">
    <w:name w:val="toctext"/>
    <w:rsid w:val="00455A2E"/>
  </w:style>
  <w:style w:type="character" w:customStyle="1" w:styleId="mw-headline">
    <w:name w:val="mw-headline"/>
    <w:rsid w:val="00455A2E"/>
  </w:style>
  <w:style w:type="character" w:styleId="afffa">
    <w:name w:val="Emphasis"/>
    <w:uiPriority w:val="20"/>
    <w:qFormat/>
    <w:rsid w:val="00455A2E"/>
    <w:rPr>
      <w:i/>
      <w:iCs/>
    </w:rPr>
  </w:style>
  <w:style w:type="paragraph" w:customStyle="1" w:styleId="s15">
    <w:name w:val="s_15"/>
    <w:basedOn w:val="a3"/>
    <w:rsid w:val="00455A2E"/>
    <w:pPr>
      <w:spacing w:before="100" w:beforeAutospacing="1" w:after="100" w:afterAutospacing="1"/>
      <w:ind w:firstLine="709"/>
      <w:jc w:val="both"/>
    </w:pPr>
  </w:style>
  <w:style w:type="character" w:customStyle="1" w:styleId="s10">
    <w:name w:val="s_10"/>
    <w:rsid w:val="00455A2E"/>
  </w:style>
  <w:style w:type="paragraph" w:customStyle="1" w:styleId="s11">
    <w:name w:val="s_1"/>
    <w:basedOn w:val="a3"/>
    <w:rsid w:val="00455A2E"/>
    <w:pPr>
      <w:spacing w:before="100" w:beforeAutospacing="1" w:after="100" w:afterAutospacing="1"/>
      <w:ind w:firstLine="709"/>
      <w:jc w:val="both"/>
    </w:pPr>
  </w:style>
  <w:style w:type="paragraph" w:customStyle="1" w:styleId="s9">
    <w:name w:val="s_9"/>
    <w:basedOn w:val="a3"/>
    <w:rsid w:val="00455A2E"/>
    <w:pPr>
      <w:spacing w:before="100" w:beforeAutospacing="1" w:after="100" w:afterAutospacing="1"/>
      <w:ind w:firstLine="709"/>
      <w:jc w:val="both"/>
    </w:pPr>
  </w:style>
  <w:style w:type="paragraph" w:customStyle="1" w:styleId="s22">
    <w:name w:val="s_22"/>
    <w:basedOn w:val="a3"/>
    <w:rsid w:val="00455A2E"/>
    <w:pPr>
      <w:spacing w:before="100" w:beforeAutospacing="1" w:after="100" w:afterAutospacing="1"/>
      <w:ind w:firstLine="709"/>
      <w:jc w:val="both"/>
    </w:pPr>
  </w:style>
  <w:style w:type="paragraph" w:customStyle="1" w:styleId="p3">
    <w:name w:val="p3"/>
    <w:basedOn w:val="a3"/>
    <w:rsid w:val="00455A2E"/>
    <w:pPr>
      <w:spacing w:before="100" w:beforeAutospacing="1" w:after="100" w:afterAutospacing="1"/>
      <w:ind w:firstLine="709"/>
      <w:jc w:val="both"/>
    </w:pPr>
  </w:style>
  <w:style w:type="character" w:customStyle="1" w:styleId="s5">
    <w:name w:val="s5"/>
    <w:rsid w:val="00455A2E"/>
  </w:style>
  <w:style w:type="character" w:customStyle="1" w:styleId="s3">
    <w:name w:val="s3"/>
    <w:rsid w:val="00455A2E"/>
  </w:style>
  <w:style w:type="paragraph" w:customStyle="1" w:styleId="p5">
    <w:name w:val="p5"/>
    <w:basedOn w:val="a3"/>
    <w:rsid w:val="00455A2E"/>
    <w:pPr>
      <w:spacing w:before="100" w:beforeAutospacing="1" w:after="100" w:afterAutospacing="1"/>
      <w:ind w:firstLine="709"/>
      <w:jc w:val="both"/>
    </w:pPr>
  </w:style>
  <w:style w:type="character" w:customStyle="1" w:styleId="s6">
    <w:name w:val="s6"/>
    <w:rsid w:val="00455A2E"/>
  </w:style>
  <w:style w:type="character" w:customStyle="1" w:styleId="s7">
    <w:name w:val="s7"/>
    <w:rsid w:val="00455A2E"/>
  </w:style>
  <w:style w:type="paragraph" w:customStyle="1" w:styleId="p7">
    <w:name w:val="p7"/>
    <w:basedOn w:val="a3"/>
    <w:rsid w:val="00455A2E"/>
    <w:pPr>
      <w:spacing w:before="100" w:beforeAutospacing="1" w:after="100" w:afterAutospacing="1"/>
      <w:ind w:firstLine="709"/>
      <w:jc w:val="both"/>
    </w:pPr>
  </w:style>
  <w:style w:type="character" w:customStyle="1" w:styleId="s8">
    <w:name w:val="s8"/>
    <w:rsid w:val="00455A2E"/>
  </w:style>
  <w:style w:type="paragraph" w:customStyle="1" w:styleId="p6">
    <w:name w:val="p6"/>
    <w:basedOn w:val="a3"/>
    <w:rsid w:val="00455A2E"/>
    <w:pPr>
      <w:spacing w:before="100" w:beforeAutospacing="1" w:after="100" w:afterAutospacing="1"/>
      <w:ind w:firstLine="709"/>
      <w:jc w:val="both"/>
    </w:pPr>
  </w:style>
  <w:style w:type="paragraph" w:customStyle="1" w:styleId="p8">
    <w:name w:val="p8"/>
    <w:basedOn w:val="a3"/>
    <w:rsid w:val="00455A2E"/>
    <w:pPr>
      <w:spacing w:before="100" w:beforeAutospacing="1" w:after="100" w:afterAutospacing="1"/>
      <w:ind w:firstLine="709"/>
      <w:jc w:val="both"/>
    </w:pPr>
  </w:style>
  <w:style w:type="paragraph" w:customStyle="1" w:styleId="p9">
    <w:name w:val="p9"/>
    <w:basedOn w:val="a3"/>
    <w:rsid w:val="00455A2E"/>
    <w:pPr>
      <w:spacing w:before="100" w:beforeAutospacing="1" w:after="100" w:afterAutospacing="1"/>
      <w:ind w:firstLine="709"/>
      <w:jc w:val="both"/>
    </w:pPr>
  </w:style>
  <w:style w:type="paragraph" w:customStyle="1" w:styleId="p10">
    <w:name w:val="p10"/>
    <w:basedOn w:val="a3"/>
    <w:rsid w:val="00455A2E"/>
    <w:pPr>
      <w:spacing w:before="100" w:beforeAutospacing="1" w:after="100" w:afterAutospacing="1"/>
      <w:ind w:firstLine="709"/>
      <w:jc w:val="both"/>
    </w:pPr>
  </w:style>
  <w:style w:type="paragraph" w:customStyle="1" w:styleId="p11">
    <w:name w:val="p11"/>
    <w:basedOn w:val="a3"/>
    <w:rsid w:val="00455A2E"/>
    <w:pPr>
      <w:spacing w:before="100" w:beforeAutospacing="1" w:after="100" w:afterAutospacing="1"/>
      <w:ind w:firstLine="709"/>
      <w:jc w:val="both"/>
    </w:pPr>
  </w:style>
  <w:style w:type="paragraph" w:customStyle="1" w:styleId="headertext">
    <w:name w:val="headertext"/>
    <w:basedOn w:val="a3"/>
    <w:rsid w:val="00455A2E"/>
    <w:pPr>
      <w:spacing w:before="100" w:beforeAutospacing="1" w:after="100" w:afterAutospacing="1"/>
      <w:ind w:firstLine="709"/>
      <w:jc w:val="both"/>
    </w:pPr>
  </w:style>
  <w:style w:type="paragraph" w:styleId="z-">
    <w:name w:val="HTML Top of Form"/>
    <w:basedOn w:val="a3"/>
    <w:next w:val="a3"/>
    <w:link w:val="z-0"/>
    <w:hidden/>
    <w:uiPriority w:val="99"/>
    <w:unhideWhenUsed/>
    <w:rsid w:val="00455A2E"/>
    <w:pPr>
      <w:pBdr>
        <w:bottom w:val="single" w:sz="6" w:space="1" w:color="auto"/>
      </w:pBdr>
      <w:ind w:firstLine="709"/>
      <w:jc w:val="center"/>
    </w:pPr>
    <w:rPr>
      <w:rFonts w:ascii="Arial" w:hAnsi="Arial" w:cs="Arial"/>
      <w:vanish/>
      <w:sz w:val="16"/>
      <w:szCs w:val="16"/>
    </w:rPr>
  </w:style>
  <w:style w:type="character" w:customStyle="1" w:styleId="z-0">
    <w:name w:val="z-Начало формы Знак"/>
    <w:basedOn w:val="a4"/>
    <w:link w:val="z-"/>
    <w:uiPriority w:val="99"/>
    <w:rsid w:val="00455A2E"/>
    <w:rPr>
      <w:rFonts w:ascii="Arial" w:eastAsia="Times New Roman" w:hAnsi="Arial" w:cs="Arial"/>
      <w:vanish/>
      <w:sz w:val="16"/>
      <w:szCs w:val="16"/>
      <w:lang w:eastAsia="ru-RU"/>
    </w:rPr>
  </w:style>
  <w:style w:type="paragraph" w:styleId="z-1">
    <w:name w:val="HTML Bottom of Form"/>
    <w:basedOn w:val="a3"/>
    <w:next w:val="a3"/>
    <w:link w:val="z-2"/>
    <w:hidden/>
    <w:uiPriority w:val="99"/>
    <w:unhideWhenUsed/>
    <w:rsid w:val="00455A2E"/>
    <w:pPr>
      <w:pBdr>
        <w:top w:val="single" w:sz="6" w:space="1" w:color="auto"/>
      </w:pBdr>
      <w:ind w:firstLine="709"/>
      <w:jc w:val="center"/>
    </w:pPr>
    <w:rPr>
      <w:rFonts w:ascii="Arial" w:hAnsi="Arial" w:cs="Arial"/>
      <w:vanish/>
      <w:sz w:val="16"/>
      <w:szCs w:val="16"/>
    </w:rPr>
  </w:style>
  <w:style w:type="character" w:customStyle="1" w:styleId="z-2">
    <w:name w:val="z-Конец формы Знак"/>
    <w:basedOn w:val="a4"/>
    <w:link w:val="z-1"/>
    <w:uiPriority w:val="99"/>
    <w:rsid w:val="00455A2E"/>
    <w:rPr>
      <w:rFonts w:ascii="Arial" w:eastAsia="Times New Roman" w:hAnsi="Arial" w:cs="Arial"/>
      <w:vanish/>
      <w:sz w:val="16"/>
      <w:szCs w:val="16"/>
      <w:lang w:eastAsia="ru-RU"/>
    </w:rPr>
  </w:style>
  <w:style w:type="character" w:customStyle="1" w:styleId="s4">
    <w:name w:val="s4"/>
    <w:rsid w:val="00455A2E"/>
  </w:style>
  <w:style w:type="character" w:customStyle="1" w:styleId="2c">
    <w:name w:val="Основной текст (2)"/>
    <w:link w:val="212"/>
    <w:uiPriority w:val="99"/>
    <w:rsid w:val="00455A2E"/>
    <w:rPr>
      <w:b/>
      <w:bCs/>
      <w:sz w:val="18"/>
      <w:szCs w:val="18"/>
      <w:shd w:val="clear" w:color="auto" w:fill="FFFFFF"/>
    </w:rPr>
  </w:style>
  <w:style w:type="character" w:customStyle="1" w:styleId="afffb">
    <w:name w:val="Основной текст + Полужирный"/>
    <w:uiPriority w:val="99"/>
    <w:rsid w:val="00455A2E"/>
    <w:rPr>
      <w:rFonts w:ascii="Times New Roman" w:hAnsi="Times New Roman" w:cs="Times New Roman"/>
      <w:b/>
      <w:bCs/>
      <w:sz w:val="18"/>
      <w:szCs w:val="18"/>
    </w:rPr>
  </w:style>
  <w:style w:type="paragraph" w:customStyle="1" w:styleId="212">
    <w:name w:val="Основной текст (2)1"/>
    <w:basedOn w:val="a3"/>
    <w:link w:val="2c"/>
    <w:uiPriority w:val="99"/>
    <w:rsid w:val="00455A2E"/>
    <w:pPr>
      <w:shd w:val="clear" w:color="auto" w:fill="FFFFFF"/>
      <w:spacing w:line="240" w:lineRule="atLeast"/>
      <w:ind w:firstLine="709"/>
      <w:jc w:val="both"/>
    </w:pPr>
    <w:rPr>
      <w:rFonts w:asciiTheme="minorHAnsi" w:eastAsiaTheme="minorHAnsi" w:hAnsiTheme="minorHAnsi" w:cstheme="minorBidi"/>
      <w:b/>
      <w:bCs/>
      <w:sz w:val="18"/>
      <w:szCs w:val="18"/>
      <w:lang w:eastAsia="en-US"/>
    </w:rPr>
  </w:style>
  <w:style w:type="character" w:customStyle="1" w:styleId="2d">
    <w:name w:val="Основной текст (2) + Не полужирный"/>
    <w:uiPriority w:val="99"/>
    <w:rsid w:val="00455A2E"/>
    <w:rPr>
      <w:rFonts w:ascii="Times New Roman" w:hAnsi="Times New Roman" w:cs="Times New Roman"/>
      <w:b w:val="0"/>
      <w:bCs w:val="0"/>
      <w:sz w:val="18"/>
      <w:szCs w:val="18"/>
      <w:shd w:val="clear" w:color="auto" w:fill="FFFFFF"/>
    </w:rPr>
  </w:style>
  <w:style w:type="character" w:customStyle="1" w:styleId="nobr">
    <w:name w:val="nobr"/>
    <w:rsid w:val="00455A2E"/>
  </w:style>
  <w:style w:type="paragraph" w:customStyle="1" w:styleId="314">
    <w:name w:val="Основной текст с отступом 31"/>
    <w:basedOn w:val="a3"/>
    <w:rsid w:val="00455A2E"/>
    <w:pPr>
      <w:suppressAutoHyphens/>
      <w:spacing w:after="120"/>
      <w:ind w:left="283" w:firstLine="709"/>
      <w:jc w:val="both"/>
    </w:pPr>
    <w:rPr>
      <w:sz w:val="16"/>
      <w:szCs w:val="16"/>
      <w:lang w:eastAsia="ar-SA"/>
    </w:rPr>
  </w:style>
  <w:style w:type="paragraph" w:customStyle="1" w:styleId="101">
    <w:name w:val="10"/>
    <w:basedOn w:val="a3"/>
    <w:rsid w:val="00455A2E"/>
    <w:pPr>
      <w:spacing w:before="100" w:beforeAutospacing="1" w:after="100" w:afterAutospacing="1"/>
      <w:ind w:firstLine="709"/>
      <w:jc w:val="both"/>
    </w:pPr>
  </w:style>
  <w:style w:type="character" w:customStyle="1" w:styleId="submenu-table">
    <w:name w:val="submenu-table"/>
    <w:rsid w:val="00455A2E"/>
  </w:style>
  <w:style w:type="character" w:customStyle="1" w:styleId="dashed">
    <w:name w:val="dashed"/>
    <w:rsid w:val="00455A2E"/>
  </w:style>
  <w:style w:type="paragraph" w:customStyle="1" w:styleId="Standard">
    <w:name w:val="Standard"/>
    <w:rsid w:val="00455A2E"/>
    <w:pPr>
      <w:suppressAutoHyphens/>
      <w:autoSpaceDN w:val="0"/>
      <w:spacing w:before="28" w:after="28" w:line="240" w:lineRule="auto"/>
      <w:ind w:firstLine="709"/>
      <w:jc w:val="both"/>
      <w:textAlignment w:val="baseline"/>
    </w:pPr>
    <w:rPr>
      <w:rFonts w:ascii="Calibri" w:eastAsia="Lucida Sans Unicode" w:hAnsi="Calibri" w:cs="Tahoma"/>
      <w:kern w:val="3"/>
      <w:sz w:val="28"/>
      <w:szCs w:val="28"/>
    </w:rPr>
  </w:style>
  <w:style w:type="character" w:customStyle="1" w:styleId="120">
    <w:name w:val="Заголовок_12"/>
    <w:semiHidden/>
    <w:rsid w:val="00455A2E"/>
    <w:rPr>
      <w:b/>
    </w:rPr>
  </w:style>
  <w:style w:type="paragraph" w:customStyle="1" w:styleId="Aeiiai">
    <w:name w:val="Aei?iai?"/>
    <w:basedOn w:val="a3"/>
    <w:rsid w:val="00455A2E"/>
    <w:pPr>
      <w:widowControl w:val="0"/>
      <w:spacing w:line="360" w:lineRule="atLeast"/>
      <w:ind w:firstLine="709"/>
      <w:jc w:val="center"/>
      <w:textAlignment w:val="baseline"/>
    </w:pPr>
    <w:rPr>
      <w:rFonts w:ascii="AGGal" w:hAnsi="AGGal" w:cs="AGGal"/>
      <w:sz w:val="22"/>
      <w:szCs w:val="22"/>
    </w:rPr>
  </w:style>
  <w:style w:type="paragraph" w:customStyle="1" w:styleId="afffc">
    <w:name w:val="Название таблицы"/>
    <w:basedOn w:val="a3"/>
    <w:qFormat/>
    <w:rsid w:val="00455A2E"/>
    <w:pPr>
      <w:spacing w:line="360" w:lineRule="auto"/>
      <w:ind w:firstLine="709"/>
      <w:jc w:val="center"/>
    </w:pPr>
    <w:rPr>
      <w:szCs w:val="22"/>
      <w:lang w:eastAsia="en-US"/>
    </w:rPr>
  </w:style>
  <w:style w:type="paragraph" w:customStyle="1" w:styleId="afffd">
    <w:name w:val="приложения рнгп"/>
    <w:basedOn w:val="21"/>
    <w:next w:val="Heading"/>
    <w:autoRedefine/>
    <w:uiPriority w:val="99"/>
    <w:rsid w:val="00455A2E"/>
    <w:pPr>
      <w:keepNext w:val="0"/>
      <w:widowControl w:val="0"/>
      <w:tabs>
        <w:tab w:val="left" w:pos="992"/>
      </w:tabs>
      <w:spacing w:before="0" w:after="0"/>
      <w:ind w:firstLine="709"/>
      <w:jc w:val="both"/>
    </w:pPr>
    <w:rPr>
      <w:rFonts w:ascii="Calibri" w:hAnsi="Calibri" w:cs="Times New Roman"/>
      <w:b w:val="0"/>
      <w:bCs w:val="0"/>
      <w:i w:val="0"/>
      <w:iCs w:val="0"/>
      <w:color w:val="800080"/>
      <w:sz w:val="24"/>
      <w:szCs w:val="24"/>
      <w:lang w:eastAsia="en-US"/>
    </w:rPr>
  </w:style>
  <w:style w:type="character" w:customStyle="1" w:styleId="FontStyle84">
    <w:name w:val="Font Style84"/>
    <w:uiPriority w:val="99"/>
    <w:rsid w:val="00455A2E"/>
    <w:rPr>
      <w:rFonts w:ascii="Times New Roman" w:hAnsi="Times New Roman" w:cs="Times New Roman"/>
      <w:sz w:val="26"/>
      <w:szCs w:val="26"/>
    </w:rPr>
  </w:style>
  <w:style w:type="paragraph" w:customStyle="1" w:styleId="ConsPlusCell">
    <w:name w:val="ConsPlusCell"/>
    <w:uiPriority w:val="99"/>
    <w:rsid w:val="00455A2E"/>
    <w:pPr>
      <w:widowControl w:val="0"/>
      <w:autoSpaceDE w:val="0"/>
      <w:autoSpaceDN w:val="0"/>
      <w:adjustRightInd w:val="0"/>
      <w:spacing w:after="0" w:line="240" w:lineRule="auto"/>
      <w:ind w:firstLine="709"/>
      <w:jc w:val="both"/>
    </w:pPr>
    <w:rPr>
      <w:rFonts w:ascii="Arial" w:eastAsia="Times New Roman" w:hAnsi="Arial" w:cs="Arial"/>
      <w:sz w:val="20"/>
      <w:szCs w:val="20"/>
      <w:lang w:eastAsia="ru-RU"/>
    </w:rPr>
  </w:style>
  <w:style w:type="paragraph" w:styleId="afffe">
    <w:name w:val="TOC Heading"/>
    <w:basedOn w:val="11"/>
    <w:next w:val="a3"/>
    <w:uiPriority w:val="99"/>
    <w:qFormat/>
    <w:rsid w:val="00455A2E"/>
    <w:pPr>
      <w:keepLines/>
      <w:spacing w:before="480" w:after="0" w:line="276" w:lineRule="auto"/>
      <w:outlineLvl w:val="9"/>
    </w:pPr>
    <w:rPr>
      <w:rFonts w:ascii="Cambria" w:hAnsi="Cambria" w:cs="Cambria"/>
      <w:color w:val="365F91"/>
      <w:kern w:val="0"/>
      <w:sz w:val="28"/>
      <w:szCs w:val="28"/>
      <w:lang w:eastAsia="en-US"/>
    </w:rPr>
  </w:style>
  <w:style w:type="paragraph" w:styleId="42">
    <w:name w:val="toc 4"/>
    <w:basedOn w:val="a3"/>
    <w:next w:val="a3"/>
    <w:autoRedefine/>
    <w:uiPriority w:val="39"/>
    <w:rsid w:val="00455A2E"/>
    <w:pPr>
      <w:tabs>
        <w:tab w:val="right" w:pos="9345"/>
      </w:tabs>
      <w:spacing w:after="120"/>
      <w:jc w:val="both"/>
    </w:pPr>
    <w:rPr>
      <w:i/>
      <w:noProof/>
      <w:spacing w:val="-10"/>
      <w:sz w:val="28"/>
      <w:szCs w:val="28"/>
      <w:lang w:eastAsia="en-US"/>
    </w:rPr>
  </w:style>
  <w:style w:type="paragraph" w:styleId="52">
    <w:name w:val="toc 5"/>
    <w:basedOn w:val="a3"/>
    <w:next w:val="a3"/>
    <w:autoRedefine/>
    <w:uiPriority w:val="39"/>
    <w:rsid w:val="00455A2E"/>
    <w:pPr>
      <w:ind w:left="880" w:firstLine="851"/>
      <w:jc w:val="both"/>
    </w:pPr>
    <w:rPr>
      <w:rFonts w:ascii="Calibri" w:hAnsi="Calibri" w:cs="Calibri"/>
      <w:sz w:val="20"/>
      <w:szCs w:val="20"/>
      <w:lang w:eastAsia="en-US"/>
    </w:rPr>
  </w:style>
  <w:style w:type="paragraph" w:styleId="61">
    <w:name w:val="toc 6"/>
    <w:basedOn w:val="a3"/>
    <w:next w:val="a3"/>
    <w:autoRedefine/>
    <w:uiPriority w:val="39"/>
    <w:rsid w:val="00455A2E"/>
    <w:pPr>
      <w:ind w:left="1100" w:firstLine="851"/>
      <w:jc w:val="both"/>
    </w:pPr>
    <w:rPr>
      <w:rFonts w:ascii="Calibri" w:hAnsi="Calibri" w:cs="Calibri"/>
      <w:sz w:val="20"/>
      <w:szCs w:val="20"/>
      <w:lang w:eastAsia="en-US"/>
    </w:rPr>
  </w:style>
  <w:style w:type="paragraph" w:styleId="71">
    <w:name w:val="toc 7"/>
    <w:basedOn w:val="a3"/>
    <w:next w:val="a3"/>
    <w:autoRedefine/>
    <w:uiPriority w:val="39"/>
    <w:rsid w:val="00455A2E"/>
    <w:pPr>
      <w:ind w:left="1320" w:firstLine="851"/>
      <w:jc w:val="both"/>
    </w:pPr>
    <w:rPr>
      <w:rFonts w:ascii="Calibri" w:hAnsi="Calibri" w:cs="Calibri"/>
      <w:sz w:val="20"/>
      <w:szCs w:val="20"/>
      <w:lang w:eastAsia="en-US"/>
    </w:rPr>
  </w:style>
  <w:style w:type="paragraph" w:styleId="81">
    <w:name w:val="toc 8"/>
    <w:basedOn w:val="a3"/>
    <w:next w:val="a3"/>
    <w:autoRedefine/>
    <w:uiPriority w:val="39"/>
    <w:rsid w:val="00455A2E"/>
    <w:pPr>
      <w:ind w:left="1540" w:firstLine="851"/>
      <w:jc w:val="both"/>
    </w:pPr>
    <w:rPr>
      <w:rFonts w:ascii="Calibri" w:hAnsi="Calibri" w:cs="Calibri"/>
      <w:sz w:val="20"/>
      <w:szCs w:val="20"/>
      <w:lang w:eastAsia="en-US"/>
    </w:rPr>
  </w:style>
  <w:style w:type="paragraph" w:styleId="91">
    <w:name w:val="toc 9"/>
    <w:basedOn w:val="a3"/>
    <w:next w:val="a3"/>
    <w:autoRedefine/>
    <w:uiPriority w:val="39"/>
    <w:rsid w:val="00455A2E"/>
    <w:pPr>
      <w:ind w:left="1760" w:firstLine="851"/>
      <w:jc w:val="both"/>
    </w:pPr>
    <w:rPr>
      <w:rFonts w:ascii="Calibri" w:hAnsi="Calibri" w:cs="Calibri"/>
      <w:sz w:val="20"/>
      <w:szCs w:val="20"/>
      <w:lang w:eastAsia="en-US"/>
    </w:rPr>
  </w:style>
  <w:style w:type="paragraph" w:customStyle="1" w:styleId="affff">
    <w:name w:val="Основной шрифт абзаца Знак Знак Знак Знак"/>
    <w:aliases w:val="Знак1 Знак Знак Знак Знак Знак Знак Знак Знак Знак Знак"/>
    <w:basedOn w:val="a3"/>
    <w:uiPriority w:val="99"/>
    <w:rsid w:val="00455A2E"/>
    <w:pPr>
      <w:ind w:firstLine="709"/>
      <w:jc w:val="both"/>
    </w:pPr>
    <w:rPr>
      <w:rFonts w:ascii="Verdana" w:hAnsi="Verdana" w:cs="Verdana"/>
      <w:sz w:val="20"/>
      <w:szCs w:val="20"/>
      <w:lang w:val="en-US" w:eastAsia="en-US"/>
    </w:rPr>
  </w:style>
  <w:style w:type="paragraph" w:customStyle="1" w:styleId="ConsCell">
    <w:name w:val="ConsCell"/>
    <w:rsid w:val="00455A2E"/>
    <w:pPr>
      <w:spacing w:after="0" w:line="240" w:lineRule="auto"/>
      <w:ind w:firstLine="709"/>
      <w:jc w:val="both"/>
    </w:pPr>
    <w:rPr>
      <w:rFonts w:ascii="Consultant" w:eastAsia="Times New Roman" w:hAnsi="Consultant" w:cs="Consultant"/>
      <w:sz w:val="20"/>
      <w:szCs w:val="20"/>
      <w:lang w:eastAsia="ru-RU"/>
    </w:rPr>
  </w:style>
  <w:style w:type="paragraph" w:customStyle="1" w:styleId="1-">
    <w:name w:val="Список 1-ый"/>
    <w:basedOn w:val="a3"/>
    <w:uiPriority w:val="99"/>
    <w:rsid w:val="00455A2E"/>
    <w:pPr>
      <w:tabs>
        <w:tab w:val="num" w:pos="1854"/>
      </w:tabs>
      <w:spacing w:before="60" w:after="60"/>
      <w:ind w:left="1854" w:hanging="360"/>
      <w:jc w:val="both"/>
    </w:pPr>
    <w:rPr>
      <w:rFonts w:eastAsia="SimSun"/>
    </w:rPr>
  </w:style>
  <w:style w:type="character" w:customStyle="1" w:styleId="FontStyle11">
    <w:name w:val="Font Style11"/>
    <w:rsid w:val="00455A2E"/>
    <w:rPr>
      <w:rFonts w:ascii="Times New Roman" w:hAnsi="Times New Roman" w:cs="Times New Roman"/>
      <w:sz w:val="26"/>
      <w:szCs w:val="26"/>
    </w:rPr>
  </w:style>
  <w:style w:type="paragraph" w:customStyle="1" w:styleId="Style1">
    <w:name w:val="Style1"/>
    <w:basedOn w:val="a3"/>
    <w:rsid w:val="00455A2E"/>
    <w:pPr>
      <w:widowControl w:val="0"/>
      <w:autoSpaceDE w:val="0"/>
      <w:autoSpaceDN w:val="0"/>
      <w:adjustRightInd w:val="0"/>
      <w:spacing w:line="327" w:lineRule="exact"/>
      <w:ind w:firstLine="709"/>
      <w:jc w:val="both"/>
    </w:pPr>
    <w:rPr>
      <w:rFonts w:ascii="Calibri" w:hAnsi="Calibri"/>
    </w:rPr>
  </w:style>
  <w:style w:type="paragraph" w:customStyle="1" w:styleId="ConsPlusDocList">
    <w:name w:val="ConsPlusDocList"/>
    <w:next w:val="a3"/>
    <w:rsid w:val="00455A2E"/>
    <w:pPr>
      <w:widowControl w:val="0"/>
      <w:suppressAutoHyphens/>
      <w:autoSpaceDE w:val="0"/>
      <w:spacing w:after="0" w:line="240" w:lineRule="auto"/>
      <w:ind w:firstLine="709"/>
      <w:jc w:val="both"/>
    </w:pPr>
    <w:rPr>
      <w:rFonts w:ascii="Arial" w:eastAsia="Arial" w:hAnsi="Arial" w:cs="Arial"/>
      <w:sz w:val="20"/>
      <w:szCs w:val="20"/>
      <w:lang w:eastAsia="hi-IN" w:bidi="hi-IN"/>
    </w:rPr>
  </w:style>
  <w:style w:type="paragraph" w:customStyle="1" w:styleId="000">
    <w:name w:val="000"/>
    <w:basedOn w:val="a3"/>
    <w:rsid w:val="00455A2E"/>
    <w:pPr>
      <w:tabs>
        <w:tab w:val="left" w:pos="0"/>
        <w:tab w:val="left" w:pos="1134"/>
      </w:tabs>
      <w:suppressAutoHyphens/>
      <w:autoSpaceDE w:val="0"/>
      <w:ind w:left="360" w:hanging="360"/>
      <w:jc w:val="both"/>
    </w:pPr>
    <w:rPr>
      <w:rFonts w:eastAsia="Arial"/>
      <w:sz w:val="28"/>
      <w:szCs w:val="28"/>
      <w:lang w:eastAsia="ar-SA"/>
    </w:rPr>
  </w:style>
  <w:style w:type="character" w:customStyle="1" w:styleId="1d">
    <w:name w:val="Схема документа Знак1"/>
    <w:semiHidden/>
    <w:rsid w:val="00455A2E"/>
    <w:rPr>
      <w:rFonts w:ascii="Tahoma" w:hAnsi="Tahoma" w:cs="Tahoma"/>
      <w:sz w:val="16"/>
      <w:szCs w:val="16"/>
      <w:lang w:eastAsia="en-US"/>
    </w:rPr>
  </w:style>
  <w:style w:type="paragraph" w:customStyle="1" w:styleId="FR2">
    <w:name w:val="FR2"/>
    <w:rsid w:val="00455A2E"/>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Bodytext">
    <w:name w:val="Body text_"/>
    <w:link w:val="Bodytext1"/>
    <w:rsid w:val="00455A2E"/>
    <w:rPr>
      <w:sz w:val="28"/>
      <w:szCs w:val="28"/>
      <w:shd w:val="clear" w:color="auto" w:fill="FFFFFF"/>
    </w:rPr>
  </w:style>
  <w:style w:type="paragraph" w:customStyle="1" w:styleId="Bodytext1">
    <w:name w:val="Body text1"/>
    <w:basedOn w:val="a3"/>
    <w:link w:val="Bodytext"/>
    <w:rsid w:val="00455A2E"/>
    <w:pPr>
      <w:shd w:val="clear" w:color="auto" w:fill="FFFFFF"/>
      <w:spacing w:after="240" w:line="322" w:lineRule="exact"/>
      <w:ind w:hanging="1460"/>
      <w:jc w:val="both"/>
    </w:pPr>
    <w:rPr>
      <w:rFonts w:asciiTheme="minorHAnsi" w:eastAsiaTheme="minorHAnsi" w:hAnsiTheme="minorHAnsi" w:cstheme="minorBidi"/>
      <w:sz w:val="28"/>
      <w:szCs w:val="28"/>
      <w:lang w:eastAsia="en-US"/>
    </w:rPr>
  </w:style>
  <w:style w:type="paragraph" w:customStyle="1" w:styleId="-">
    <w:name w:val="Таблица - номер"/>
    <w:basedOn w:val="a3"/>
    <w:link w:val="-0"/>
    <w:qFormat/>
    <w:rsid w:val="00455A2E"/>
    <w:pPr>
      <w:suppressAutoHyphens/>
      <w:ind w:firstLine="709"/>
      <w:jc w:val="right"/>
    </w:pPr>
    <w:rPr>
      <w:i/>
      <w:lang w:eastAsia="ar-SA"/>
    </w:rPr>
  </w:style>
  <w:style w:type="paragraph" w:customStyle="1" w:styleId="affff0">
    <w:name w:val="Обычный с первой строкой"/>
    <w:basedOn w:val="a3"/>
    <w:qFormat/>
    <w:rsid w:val="00455A2E"/>
    <w:pPr>
      <w:suppressAutoHyphens/>
      <w:ind w:firstLine="567"/>
      <w:jc w:val="both"/>
    </w:pPr>
    <w:rPr>
      <w:sz w:val="28"/>
      <w:szCs w:val="28"/>
      <w:lang w:eastAsia="ar-SA"/>
    </w:rPr>
  </w:style>
  <w:style w:type="paragraph" w:customStyle="1" w:styleId="affff1">
    <w:name w:val="Обычный нум. список"/>
    <w:basedOn w:val="a3"/>
    <w:link w:val="affff2"/>
    <w:qFormat/>
    <w:rsid w:val="00455A2E"/>
    <w:pPr>
      <w:suppressAutoHyphens/>
      <w:spacing w:before="45"/>
      <w:ind w:firstLine="709"/>
      <w:jc w:val="both"/>
    </w:pPr>
    <w:rPr>
      <w:sz w:val="28"/>
      <w:szCs w:val="28"/>
      <w:lang w:eastAsia="ar-SA"/>
    </w:rPr>
  </w:style>
  <w:style w:type="character" w:customStyle="1" w:styleId="affff2">
    <w:name w:val="Обычный нум. список Знак"/>
    <w:link w:val="affff1"/>
    <w:rsid w:val="00455A2E"/>
    <w:rPr>
      <w:rFonts w:ascii="Times New Roman" w:eastAsia="Times New Roman" w:hAnsi="Times New Roman" w:cs="Times New Roman"/>
      <w:sz w:val="28"/>
      <w:szCs w:val="28"/>
      <w:lang w:eastAsia="ar-SA"/>
    </w:rPr>
  </w:style>
  <w:style w:type="character" w:customStyle="1" w:styleId="-0">
    <w:name w:val="Таблица - номер Знак"/>
    <w:link w:val="-"/>
    <w:rsid w:val="00455A2E"/>
    <w:rPr>
      <w:rFonts w:ascii="Times New Roman" w:eastAsia="Times New Roman" w:hAnsi="Times New Roman" w:cs="Times New Roman"/>
      <w:i/>
      <w:sz w:val="24"/>
      <w:szCs w:val="24"/>
      <w:lang w:eastAsia="ar-SA"/>
    </w:rPr>
  </w:style>
  <w:style w:type="paragraph" w:customStyle="1" w:styleId="a">
    <w:name w:val="Обычный маркер. список"/>
    <w:basedOn w:val="a3"/>
    <w:link w:val="affff3"/>
    <w:qFormat/>
    <w:rsid w:val="00455A2E"/>
    <w:pPr>
      <w:numPr>
        <w:ilvl w:val="1"/>
        <w:numId w:val="28"/>
      </w:numPr>
      <w:suppressAutoHyphens/>
      <w:jc w:val="both"/>
    </w:pPr>
    <w:rPr>
      <w:sz w:val="28"/>
      <w:szCs w:val="28"/>
      <w:lang w:eastAsia="ar-SA"/>
    </w:rPr>
  </w:style>
  <w:style w:type="character" w:customStyle="1" w:styleId="affff3">
    <w:name w:val="Обычный маркер. список Знак"/>
    <w:link w:val="a"/>
    <w:rsid w:val="00455A2E"/>
    <w:rPr>
      <w:rFonts w:ascii="Times New Roman" w:eastAsia="Times New Roman" w:hAnsi="Times New Roman" w:cs="Times New Roman"/>
      <w:sz w:val="28"/>
      <w:szCs w:val="28"/>
      <w:lang w:eastAsia="ar-SA"/>
    </w:rPr>
  </w:style>
  <w:style w:type="paragraph" w:customStyle="1" w:styleId="affff4">
    <w:name w:val="Стиль Подпись Таблицы"/>
    <w:basedOn w:val="af1"/>
    <w:qFormat/>
    <w:rsid w:val="00455A2E"/>
    <w:pPr>
      <w:overflowPunct w:val="0"/>
      <w:autoSpaceDE w:val="0"/>
      <w:autoSpaceDN w:val="0"/>
      <w:adjustRightInd w:val="0"/>
      <w:spacing w:before="240" w:after="240"/>
      <w:ind w:firstLine="709"/>
      <w:jc w:val="center"/>
    </w:pPr>
    <w:rPr>
      <w:sz w:val="20"/>
      <w:szCs w:val="20"/>
      <w:lang w:eastAsia="en-US"/>
    </w:rPr>
  </w:style>
  <w:style w:type="paragraph" w:customStyle="1" w:styleId="-TR9">
    <w:name w:val="Таблица - TR9 центр"/>
    <w:basedOn w:val="a3"/>
    <w:rsid w:val="00455A2E"/>
    <w:pPr>
      <w:widowControl w:val="0"/>
      <w:autoSpaceDE w:val="0"/>
      <w:autoSpaceDN w:val="0"/>
      <w:adjustRightInd w:val="0"/>
      <w:ind w:firstLine="709"/>
      <w:jc w:val="center"/>
    </w:pPr>
    <w:rPr>
      <w:sz w:val="18"/>
      <w:szCs w:val="20"/>
    </w:rPr>
  </w:style>
  <w:style w:type="paragraph" w:customStyle="1" w:styleId="-1">
    <w:name w:val="Таблица - Шапка"/>
    <w:basedOn w:val="a3"/>
    <w:link w:val="-2"/>
    <w:qFormat/>
    <w:rsid w:val="00455A2E"/>
    <w:pPr>
      <w:widowControl w:val="0"/>
      <w:autoSpaceDE w:val="0"/>
      <w:autoSpaceDN w:val="0"/>
      <w:adjustRightInd w:val="0"/>
      <w:ind w:firstLine="709"/>
      <w:jc w:val="center"/>
    </w:pPr>
    <w:rPr>
      <w:b/>
      <w:sz w:val="18"/>
      <w:szCs w:val="20"/>
    </w:rPr>
  </w:style>
  <w:style w:type="character" w:customStyle="1" w:styleId="-2">
    <w:name w:val="Таблица - Шапка Знак"/>
    <w:link w:val="-1"/>
    <w:rsid w:val="00455A2E"/>
    <w:rPr>
      <w:rFonts w:ascii="Times New Roman" w:eastAsia="Times New Roman" w:hAnsi="Times New Roman" w:cs="Times New Roman"/>
      <w:b/>
      <w:sz w:val="18"/>
      <w:szCs w:val="20"/>
      <w:lang w:eastAsia="ru-RU"/>
    </w:rPr>
  </w:style>
  <w:style w:type="paragraph" w:customStyle="1" w:styleId="-TR90">
    <w:name w:val="Таблица - TR9 слева"/>
    <w:basedOn w:val="a3"/>
    <w:rsid w:val="00455A2E"/>
    <w:pPr>
      <w:widowControl w:val="0"/>
      <w:autoSpaceDE w:val="0"/>
      <w:autoSpaceDN w:val="0"/>
      <w:adjustRightInd w:val="0"/>
      <w:ind w:firstLine="709"/>
      <w:jc w:val="both"/>
    </w:pPr>
    <w:rPr>
      <w:color w:val="000000"/>
      <w:sz w:val="18"/>
      <w:szCs w:val="20"/>
    </w:rPr>
  </w:style>
  <w:style w:type="paragraph" w:customStyle="1" w:styleId="-3">
    <w:name w:val="Таблица - Текст центр"/>
    <w:basedOn w:val="a3"/>
    <w:link w:val="-4"/>
    <w:qFormat/>
    <w:rsid w:val="00455A2E"/>
    <w:pPr>
      <w:widowControl w:val="0"/>
      <w:autoSpaceDE w:val="0"/>
      <w:autoSpaceDN w:val="0"/>
      <w:adjustRightInd w:val="0"/>
      <w:ind w:firstLine="709"/>
      <w:jc w:val="center"/>
    </w:pPr>
    <w:rPr>
      <w:b/>
      <w:sz w:val="20"/>
      <w:szCs w:val="20"/>
    </w:rPr>
  </w:style>
  <w:style w:type="character" w:customStyle="1" w:styleId="-4">
    <w:name w:val="Таблица - Текст центр Знак"/>
    <w:link w:val="-3"/>
    <w:rsid w:val="00455A2E"/>
    <w:rPr>
      <w:rFonts w:ascii="Times New Roman" w:eastAsia="Times New Roman" w:hAnsi="Times New Roman" w:cs="Times New Roman"/>
      <w:b/>
      <w:sz w:val="20"/>
      <w:szCs w:val="20"/>
      <w:lang w:eastAsia="ru-RU"/>
    </w:rPr>
  </w:style>
  <w:style w:type="character" w:customStyle="1" w:styleId="-5">
    <w:name w:val="Таблица - Текст слева отступ Знак"/>
    <w:link w:val="-6"/>
    <w:locked/>
    <w:rsid w:val="00455A2E"/>
    <w:rPr>
      <w:sz w:val="18"/>
      <w:szCs w:val="24"/>
    </w:rPr>
  </w:style>
  <w:style w:type="paragraph" w:customStyle="1" w:styleId="-6">
    <w:name w:val="Таблица - Текст слева отступ"/>
    <w:basedOn w:val="af1"/>
    <w:link w:val="-5"/>
    <w:qFormat/>
    <w:rsid w:val="00455A2E"/>
    <w:pPr>
      <w:overflowPunct w:val="0"/>
      <w:autoSpaceDE w:val="0"/>
      <w:autoSpaceDN w:val="0"/>
      <w:adjustRightInd w:val="0"/>
      <w:spacing w:after="0"/>
      <w:ind w:left="340" w:firstLine="709"/>
      <w:jc w:val="both"/>
    </w:pPr>
    <w:rPr>
      <w:rFonts w:asciiTheme="minorHAnsi" w:eastAsiaTheme="minorHAnsi" w:hAnsiTheme="minorHAnsi" w:cstheme="minorBidi"/>
      <w:sz w:val="18"/>
      <w:lang w:eastAsia="en-US"/>
    </w:rPr>
  </w:style>
  <w:style w:type="paragraph" w:customStyle="1" w:styleId="-7">
    <w:name w:val="Приложение - подзаголовок"/>
    <w:basedOn w:val="a3"/>
    <w:link w:val="-8"/>
    <w:qFormat/>
    <w:rsid w:val="00455A2E"/>
    <w:pPr>
      <w:suppressAutoHyphens/>
      <w:spacing w:before="240" w:after="240"/>
      <w:ind w:firstLine="709"/>
      <w:jc w:val="center"/>
    </w:pPr>
    <w:rPr>
      <w:b/>
      <w:sz w:val="28"/>
      <w:lang w:eastAsia="ar-SA"/>
    </w:rPr>
  </w:style>
  <w:style w:type="character" w:customStyle="1" w:styleId="-8">
    <w:name w:val="Приложение - подзаголовок Знак"/>
    <w:link w:val="-7"/>
    <w:rsid w:val="00455A2E"/>
    <w:rPr>
      <w:rFonts w:ascii="Times New Roman" w:eastAsia="Times New Roman" w:hAnsi="Times New Roman" w:cs="Times New Roman"/>
      <w:b/>
      <w:sz w:val="28"/>
      <w:szCs w:val="24"/>
      <w:lang w:eastAsia="ar-SA"/>
    </w:rPr>
  </w:style>
  <w:style w:type="paragraph" w:customStyle="1" w:styleId="ConsPlusDocList1">
    <w:name w:val="ConsPlusDocList1"/>
    <w:next w:val="a3"/>
    <w:rsid w:val="00455A2E"/>
    <w:pPr>
      <w:widowControl w:val="0"/>
      <w:suppressAutoHyphens/>
      <w:autoSpaceDE w:val="0"/>
      <w:spacing w:after="0" w:line="240" w:lineRule="auto"/>
      <w:ind w:firstLine="709"/>
      <w:jc w:val="both"/>
    </w:pPr>
    <w:rPr>
      <w:rFonts w:ascii="Arial" w:eastAsia="Arial" w:hAnsi="Arial" w:cs="Arial"/>
      <w:sz w:val="20"/>
      <w:szCs w:val="20"/>
      <w:lang w:eastAsia="hi-IN" w:bidi="hi-IN"/>
    </w:rPr>
  </w:style>
  <w:style w:type="paragraph" w:customStyle="1" w:styleId="-9">
    <w:name w:val="Приложение - заголовок"/>
    <w:link w:val="-a"/>
    <w:qFormat/>
    <w:rsid w:val="00455A2E"/>
    <w:pPr>
      <w:spacing w:before="120" w:after="240" w:line="240" w:lineRule="auto"/>
      <w:ind w:firstLine="709"/>
      <w:jc w:val="both"/>
      <w:outlineLvl w:val="0"/>
    </w:pPr>
    <w:rPr>
      <w:rFonts w:ascii="Times New Roman" w:eastAsia="Times New Roman" w:hAnsi="Times New Roman" w:cs="Times New Roman"/>
      <w:b/>
      <w:sz w:val="32"/>
      <w:szCs w:val="32"/>
      <w:lang w:eastAsia="ar-SA"/>
    </w:rPr>
  </w:style>
  <w:style w:type="character" w:customStyle="1" w:styleId="-a">
    <w:name w:val="Приложение - заголовок Знак"/>
    <w:link w:val="-9"/>
    <w:rsid w:val="00455A2E"/>
    <w:rPr>
      <w:rFonts w:ascii="Times New Roman" w:eastAsia="Times New Roman" w:hAnsi="Times New Roman" w:cs="Times New Roman"/>
      <w:b/>
      <w:sz w:val="32"/>
      <w:szCs w:val="32"/>
      <w:lang w:eastAsia="ar-SA"/>
    </w:rPr>
  </w:style>
  <w:style w:type="paragraph" w:customStyle="1" w:styleId="affff5">
    <w:name w:val="Стиль Список без меток"/>
    <w:basedOn w:val="2e"/>
    <w:rsid w:val="00455A2E"/>
    <w:pPr>
      <w:widowControl/>
      <w:autoSpaceDE/>
      <w:autoSpaceDN/>
      <w:adjustRightInd/>
      <w:spacing w:line="240" w:lineRule="auto"/>
      <w:ind w:left="851" w:firstLine="0"/>
    </w:pPr>
    <w:rPr>
      <w:szCs w:val="24"/>
    </w:rPr>
  </w:style>
  <w:style w:type="paragraph" w:styleId="2e">
    <w:name w:val="List 2"/>
    <w:basedOn w:val="a3"/>
    <w:rsid w:val="00455A2E"/>
    <w:pPr>
      <w:widowControl w:val="0"/>
      <w:autoSpaceDE w:val="0"/>
      <w:autoSpaceDN w:val="0"/>
      <w:adjustRightInd w:val="0"/>
      <w:spacing w:line="276" w:lineRule="auto"/>
      <w:ind w:left="566" w:hanging="283"/>
      <w:jc w:val="both"/>
    </w:pPr>
    <w:rPr>
      <w:szCs w:val="20"/>
    </w:rPr>
  </w:style>
  <w:style w:type="paragraph" w:customStyle="1" w:styleId="213">
    <w:name w:val="Основной текст с отступом 21"/>
    <w:basedOn w:val="a3"/>
    <w:rsid w:val="00455A2E"/>
    <w:pPr>
      <w:suppressAutoHyphens/>
      <w:spacing w:line="360" w:lineRule="auto"/>
      <w:ind w:firstLine="720"/>
      <w:jc w:val="both"/>
    </w:pPr>
    <w:rPr>
      <w:sz w:val="20"/>
      <w:szCs w:val="20"/>
      <w:lang w:eastAsia="ar-SA"/>
    </w:rPr>
  </w:style>
  <w:style w:type="paragraph" w:customStyle="1" w:styleId="affff6">
    <w:name w:val="Прижатый влево"/>
    <w:basedOn w:val="a3"/>
    <w:next w:val="a3"/>
    <w:uiPriority w:val="99"/>
    <w:rsid w:val="00455A2E"/>
    <w:pPr>
      <w:autoSpaceDE w:val="0"/>
      <w:autoSpaceDN w:val="0"/>
      <w:adjustRightInd w:val="0"/>
      <w:ind w:firstLine="709"/>
      <w:jc w:val="both"/>
    </w:pPr>
    <w:rPr>
      <w:rFonts w:ascii="Arial" w:hAnsi="Arial"/>
      <w:sz w:val="20"/>
      <w:szCs w:val="20"/>
    </w:rPr>
  </w:style>
  <w:style w:type="paragraph" w:customStyle="1" w:styleId="Style2">
    <w:name w:val="Style2"/>
    <w:basedOn w:val="a3"/>
    <w:rsid w:val="00455A2E"/>
    <w:pPr>
      <w:widowControl w:val="0"/>
      <w:autoSpaceDE w:val="0"/>
      <w:autoSpaceDN w:val="0"/>
      <w:adjustRightInd w:val="0"/>
      <w:spacing w:line="360" w:lineRule="exact"/>
      <w:ind w:firstLine="662"/>
      <w:jc w:val="both"/>
    </w:pPr>
    <w:rPr>
      <w:rFonts w:ascii="Courier New" w:hAnsi="Courier New" w:cs="Courier New"/>
      <w:bCs/>
    </w:rPr>
  </w:style>
  <w:style w:type="character" w:customStyle="1" w:styleId="FontStyle12">
    <w:name w:val="Font Style12"/>
    <w:rsid w:val="00455A2E"/>
    <w:rPr>
      <w:rFonts w:ascii="Courier New" w:hAnsi="Courier New" w:cs="Courier New" w:hint="default"/>
      <w:sz w:val="24"/>
      <w:szCs w:val="24"/>
    </w:rPr>
  </w:style>
  <w:style w:type="paragraph" w:customStyle="1" w:styleId="Style3">
    <w:name w:val="Style3"/>
    <w:basedOn w:val="a3"/>
    <w:rsid w:val="00455A2E"/>
    <w:pPr>
      <w:widowControl w:val="0"/>
      <w:autoSpaceDE w:val="0"/>
      <w:autoSpaceDN w:val="0"/>
      <w:adjustRightInd w:val="0"/>
      <w:spacing w:line="365" w:lineRule="exact"/>
      <w:ind w:firstLine="709"/>
      <w:jc w:val="both"/>
    </w:pPr>
    <w:rPr>
      <w:rFonts w:ascii="Courier New" w:hAnsi="Courier New" w:cs="Courier New"/>
      <w:bCs/>
    </w:rPr>
  </w:style>
  <w:style w:type="paragraph" w:customStyle="1" w:styleId="Style4">
    <w:name w:val="Style4"/>
    <w:basedOn w:val="a3"/>
    <w:rsid w:val="00455A2E"/>
    <w:pPr>
      <w:widowControl w:val="0"/>
      <w:autoSpaceDE w:val="0"/>
      <w:autoSpaceDN w:val="0"/>
      <w:adjustRightInd w:val="0"/>
      <w:spacing w:line="365" w:lineRule="exact"/>
      <w:ind w:firstLine="739"/>
      <w:jc w:val="both"/>
    </w:pPr>
    <w:rPr>
      <w:rFonts w:ascii="Courier New" w:hAnsi="Courier New" w:cs="Courier New"/>
      <w:bCs/>
    </w:rPr>
  </w:style>
  <w:style w:type="paragraph" w:customStyle="1" w:styleId="Style5">
    <w:name w:val="Style5"/>
    <w:basedOn w:val="a3"/>
    <w:rsid w:val="00455A2E"/>
    <w:pPr>
      <w:widowControl w:val="0"/>
      <w:autoSpaceDE w:val="0"/>
      <w:autoSpaceDN w:val="0"/>
      <w:adjustRightInd w:val="0"/>
      <w:spacing w:line="360" w:lineRule="exact"/>
      <w:ind w:firstLine="446"/>
      <w:jc w:val="both"/>
    </w:pPr>
    <w:rPr>
      <w:rFonts w:ascii="Courier New" w:hAnsi="Courier New" w:cs="Courier New"/>
      <w:bCs/>
    </w:rPr>
  </w:style>
  <w:style w:type="character" w:customStyle="1" w:styleId="FontStyle13">
    <w:name w:val="Font Style13"/>
    <w:rsid w:val="00455A2E"/>
    <w:rPr>
      <w:rFonts w:ascii="Courier New" w:hAnsi="Courier New" w:cs="Courier New" w:hint="default"/>
      <w:b/>
      <w:bCs/>
      <w:spacing w:val="-20"/>
      <w:sz w:val="20"/>
      <w:szCs w:val="20"/>
    </w:rPr>
  </w:style>
  <w:style w:type="paragraph" w:customStyle="1" w:styleId="Style6">
    <w:name w:val="Style6"/>
    <w:basedOn w:val="a3"/>
    <w:rsid w:val="00455A2E"/>
    <w:pPr>
      <w:widowControl w:val="0"/>
      <w:autoSpaceDE w:val="0"/>
      <w:autoSpaceDN w:val="0"/>
      <w:adjustRightInd w:val="0"/>
      <w:spacing w:line="360" w:lineRule="exact"/>
      <w:ind w:firstLine="727"/>
      <w:jc w:val="both"/>
    </w:pPr>
    <w:rPr>
      <w:rFonts w:ascii="Courier New" w:hAnsi="Courier New" w:cs="Courier New"/>
      <w:bCs/>
    </w:rPr>
  </w:style>
  <w:style w:type="paragraph" w:customStyle="1" w:styleId="Style8">
    <w:name w:val="Style8"/>
    <w:basedOn w:val="a3"/>
    <w:rsid w:val="00455A2E"/>
    <w:pPr>
      <w:widowControl w:val="0"/>
      <w:autoSpaceDE w:val="0"/>
      <w:autoSpaceDN w:val="0"/>
      <w:adjustRightInd w:val="0"/>
      <w:spacing w:line="361" w:lineRule="exact"/>
      <w:ind w:firstLine="648"/>
      <w:jc w:val="both"/>
    </w:pPr>
    <w:rPr>
      <w:rFonts w:ascii="Courier New" w:hAnsi="Courier New" w:cs="Courier New"/>
      <w:bCs/>
    </w:rPr>
  </w:style>
  <w:style w:type="paragraph" w:customStyle="1" w:styleId="Style7">
    <w:name w:val="Style7"/>
    <w:basedOn w:val="a3"/>
    <w:rsid w:val="00455A2E"/>
    <w:pPr>
      <w:widowControl w:val="0"/>
      <w:autoSpaceDE w:val="0"/>
      <w:autoSpaceDN w:val="0"/>
      <w:adjustRightInd w:val="0"/>
      <w:ind w:firstLine="709"/>
      <w:jc w:val="both"/>
    </w:pPr>
    <w:rPr>
      <w:bCs/>
    </w:rPr>
  </w:style>
  <w:style w:type="character" w:customStyle="1" w:styleId="FontStyle14">
    <w:name w:val="Font Style14"/>
    <w:rsid w:val="00455A2E"/>
    <w:rPr>
      <w:rFonts w:ascii="Courier New" w:hAnsi="Courier New" w:cs="Courier New" w:hint="default"/>
      <w:b/>
      <w:bCs/>
      <w:i/>
      <w:iCs/>
      <w:sz w:val="16"/>
      <w:szCs w:val="16"/>
    </w:rPr>
  </w:style>
  <w:style w:type="character" w:customStyle="1" w:styleId="FontStyle15">
    <w:name w:val="Font Style15"/>
    <w:rsid w:val="00455A2E"/>
    <w:rPr>
      <w:rFonts w:ascii="Courier New" w:hAnsi="Courier New" w:cs="Courier New" w:hint="default"/>
      <w:b/>
      <w:bCs/>
      <w:sz w:val="22"/>
      <w:szCs w:val="22"/>
    </w:rPr>
  </w:style>
  <w:style w:type="character" w:customStyle="1" w:styleId="FontStyle16">
    <w:name w:val="Font Style16"/>
    <w:rsid w:val="00455A2E"/>
    <w:rPr>
      <w:rFonts w:ascii="Courier New" w:hAnsi="Courier New" w:cs="Courier New" w:hint="default"/>
      <w:b/>
      <w:bCs/>
      <w:spacing w:val="10"/>
      <w:sz w:val="22"/>
      <w:szCs w:val="22"/>
    </w:rPr>
  </w:style>
  <w:style w:type="paragraph" w:customStyle="1" w:styleId="Style22">
    <w:name w:val="Style22"/>
    <w:basedOn w:val="a3"/>
    <w:rsid w:val="00455A2E"/>
    <w:pPr>
      <w:widowControl w:val="0"/>
      <w:autoSpaceDE w:val="0"/>
      <w:autoSpaceDN w:val="0"/>
      <w:adjustRightInd w:val="0"/>
      <w:spacing w:line="362" w:lineRule="exact"/>
      <w:ind w:firstLine="590"/>
      <w:jc w:val="both"/>
    </w:pPr>
    <w:rPr>
      <w:rFonts w:ascii="Courier New" w:hAnsi="Courier New"/>
      <w:bCs/>
    </w:rPr>
  </w:style>
  <w:style w:type="paragraph" w:customStyle="1" w:styleId="Style25">
    <w:name w:val="Style25"/>
    <w:basedOn w:val="a3"/>
    <w:rsid w:val="00455A2E"/>
    <w:pPr>
      <w:widowControl w:val="0"/>
      <w:autoSpaceDE w:val="0"/>
      <w:autoSpaceDN w:val="0"/>
      <w:adjustRightInd w:val="0"/>
      <w:spacing w:line="360" w:lineRule="exact"/>
      <w:ind w:firstLine="624"/>
      <w:jc w:val="both"/>
    </w:pPr>
    <w:rPr>
      <w:rFonts w:ascii="Courier New" w:hAnsi="Courier New"/>
      <w:bCs/>
    </w:rPr>
  </w:style>
  <w:style w:type="character" w:customStyle="1" w:styleId="FontStyle32">
    <w:name w:val="Font Style32"/>
    <w:rsid w:val="00455A2E"/>
    <w:rPr>
      <w:rFonts w:ascii="Courier New" w:hAnsi="Courier New" w:cs="Courier New" w:hint="default"/>
      <w:sz w:val="22"/>
      <w:szCs w:val="22"/>
    </w:rPr>
  </w:style>
  <w:style w:type="character" w:customStyle="1" w:styleId="FontStyle33">
    <w:name w:val="Font Style33"/>
    <w:rsid w:val="00455A2E"/>
    <w:rPr>
      <w:rFonts w:ascii="Courier New" w:hAnsi="Courier New" w:cs="Courier New" w:hint="default"/>
      <w:b/>
      <w:bCs/>
      <w:w w:val="120"/>
      <w:sz w:val="8"/>
      <w:szCs w:val="8"/>
    </w:rPr>
  </w:style>
  <w:style w:type="character" w:customStyle="1" w:styleId="FontStyle38">
    <w:name w:val="Font Style38"/>
    <w:rsid w:val="00455A2E"/>
    <w:rPr>
      <w:rFonts w:ascii="Courier New" w:hAnsi="Courier New" w:cs="Courier New" w:hint="default"/>
      <w:b/>
      <w:bCs/>
      <w:i/>
      <w:iCs/>
      <w:spacing w:val="10"/>
      <w:sz w:val="20"/>
      <w:szCs w:val="20"/>
    </w:rPr>
  </w:style>
  <w:style w:type="paragraph" w:customStyle="1" w:styleId="1e">
    <w:name w:val="Текст примечания1"/>
    <w:basedOn w:val="a3"/>
    <w:rsid w:val="00455A2E"/>
    <w:pPr>
      <w:suppressAutoHyphens/>
      <w:ind w:firstLine="709"/>
      <w:jc w:val="both"/>
    </w:pPr>
    <w:rPr>
      <w:bCs/>
      <w:sz w:val="20"/>
      <w:szCs w:val="20"/>
      <w:lang w:eastAsia="ar-SA"/>
    </w:rPr>
  </w:style>
  <w:style w:type="paragraph" w:customStyle="1" w:styleId="affff7">
    <w:name w:val="Заголовок статьи"/>
    <w:basedOn w:val="a3"/>
    <w:next w:val="a3"/>
    <w:uiPriority w:val="99"/>
    <w:rsid w:val="00455A2E"/>
    <w:pPr>
      <w:autoSpaceDE w:val="0"/>
      <w:autoSpaceDN w:val="0"/>
      <w:adjustRightInd w:val="0"/>
      <w:ind w:left="1612" w:hanging="892"/>
      <w:jc w:val="both"/>
    </w:pPr>
    <w:rPr>
      <w:rFonts w:ascii="Arial" w:hAnsi="Arial"/>
      <w:bCs/>
      <w:sz w:val="20"/>
      <w:szCs w:val="20"/>
    </w:rPr>
  </w:style>
  <w:style w:type="paragraph" w:customStyle="1" w:styleId="Preformat">
    <w:name w:val="Preformat"/>
    <w:rsid w:val="00455A2E"/>
    <w:pPr>
      <w:widowControl w:val="0"/>
      <w:autoSpaceDE w:val="0"/>
      <w:autoSpaceDN w:val="0"/>
      <w:adjustRightInd w:val="0"/>
      <w:spacing w:after="0" w:line="240" w:lineRule="auto"/>
      <w:ind w:firstLine="709"/>
      <w:jc w:val="both"/>
    </w:pPr>
    <w:rPr>
      <w:rFonts w:ascii="Courier New" w:eastAsia="Times New Roman" w:hAnsi="Courier New" w:cs="Courier New"/>
      <w:sz w:val="20"/>
      <w:szCs w:val="20"/>
      <w:lang w:eastAsia="ru-RU"/>
    </w:rPr>
  </w:style>
  <w:style w:type="character" w:customStyle="1" w:styleId="FontStyle23">
    <w:name w:val="Font Style23"/>
    <w:rsid w:val="00455A2E"/>
    <w:rPr>
      <w:rFonts w:ascii="Times New Roman" w:hAnsi="Times New Roman" w:cs="Times New Roman"/>
      <w:sz w:val="28"/>
      <w:szCs w:val="28"/>
    </w:rPr>
  </w:style>
  <w:style w:type="paragraph" w:customStyle="1" w:styleId="u">
    <w:name w:val="u"/>
    <w:basedOn w:val="a3"/>
    <w:rsid w:val="00455A2E"/>
    <w:pPr>
      <w:ind w:firstLine="390"/>
      <w:jc w:val="both"/>
    </w:pPr>
    <w:rPr>
      <w:color w:val="000000"/>
    </w:rPr>
  </w:style>
  <w:style w:type="paragraph" w:styleId="2f">
    <w:name w:val="Body Text First Indent 2"/>
    <w:basedOn w:val="ac"/>
    <w:link w:val="2f0"/>
    <w:rsid w:val="00455A2E"/>
    <w:pPr>
      <w:ind w:firstLine="210"/>
      <w:jc w:val="both"/>
    </w:pPr>
  </w:style>
  <w:style w:type="character" w:customStyle="1" w:styleId="2f0">
    <w:name w:val="Красная строка 2 Знак"/>
    <w:basedOn w:val="ad"/>
    <w:link w:val="2f"/>
    <w:rsid w:val="00455A2E"/>
    <w:rPr>
      <w:rFonts w:ascii="Times New Roman" w:eastAsia="Times New Roman" w:hAnsi="Times New Roman" w:cs="Times New Roman"/>
      <w:sz w:val="24"/>
      <w:szCs w:val="24"/>
      <w:lang w:eastAsia="ru-RU"/>
    </w:rPr>
  </w:style>
  <w:style w:type="paragraph" w:customStyle="1" w:styleId="1f">
    <w:name w:val="Обычный1"/>
    <w:rsid w:val="00455A2E"/>
    <w:pPr>
      <w:widowControl w:val="0"/>
      <w:suppressAutoHyphens/>
      <w:spacing w:after="0" w:line="256" w:lineRule="auto"/>
      <w:ind w:firstLine="220"/>
      <w:jc w:val="both"/>
    </w:pPr>
    <w:rPr>
      <w:rFonts w:ascii="Arial" w:eastAsia="Arial" w:hAnsi="Arial" w:cs="Times New Roman"/>
      <w:b/>
      <w:sz w:val="18"/>
      <w:szCs w:val="20"/>
      <w:lang w:eastAsia="ar-SA"/>
    </w:rPr>
  </w:style>
  <w:style w:type="paragraph" w:customStyle="1" w:styleId="214">
    <w:name w:val="Список 21"/>
    <w:basedOn w:val="a3"/>
    <w:rsid w:val="00455A2E"/>
    <w:pPr>
      <w:suppressAutoHyphens/>
      <w:ind w:left="566" w:hanging="283"/>
      <w:jc w:val="both"/>
    </w:pPr>
    <w:rPr>
      <w:rFonts w:cs="Arial"/>
      <w:bCs/>
      <w:kern w:val="32"/>
      <w:sz w:val="20"/>
      <w:szCs w:val="20"/>
      <w:lang w:eastAsia="ar-SA"/>
    </w:rPr>
  </w:style>
  <w:style w:type="character" w:customStyle="1" w:styleId="spelle">
    <w:name w:val="spelle"/>
    <w:rsid w:val="00455A2E"/>
  </w:style>
  <w:style w:type="character" w:customStyle="1" w:styleId="grame">
    <w:name w:val="grame"/>
    <w:rsid w:val="00455A2E"/>
  </w:style>
  <w:style w:type="character" w:styleId="HTML1">
    <w:name w:val="HTML Code"/>
    <w:rsid w:val="00455A2E"/>
    <w:rPr>
      <w:rFonts w:ascii="Courier New" w:eastAsia="Times New Roman" w:hAnsi="Courier New" w:cs="Courier New"/>
      <w:sz w:val="20"/>
      <w:szCs w:val="20"/>
    </w:rPr>
  </w:style>
  <w:style w:type="paragraph" w:customStyle="1" w:styleId="affff8">
    <w:name w:val="Текст (лев. подпись)"/>
    <w:basedOn w:val="a3"/>
    <w:next w:val="a3"/>
    <w:rsid w:val="00455A2E"/>
    <w:pPr>
      <w:widowControl w:val="0"/>
      <w:autoSpaceDE w:val="0"/>
      <w:autoSpaceDN w:val="0"/>
      <w:adjustRightInd w:val="0"/>
      <w:ind w:firstLine="709"/>
      <w:jc w:val="both"/>
    </w:pPr>
    <w:rPr>
      <w:rFonts w:ascii="Arial" w:hAnsi="Arial"/>
      <w:sz w:val="20"/>
      <w:szCs w:val="20"/>
    </w:rPr>
  </w:style>
  <w:style w:type="paragraph" w:customStyle="1" w:styleId="affff9">
    <w:name w:val="Текст (прав. подпись)"/>
    <w:basedOn w:val="a3"/>
    <w:next w:val="a3"/>
    <w:rsid w:val="00455A2E"/>
    <w:pPr>
      <w:widowControl w:val="0"/>
      <w:autoSpaceDE w:val="0"/>
      <w:autoSpaceDN w:val="0"/>
      <w:adjustRightInd w:val="0"/>
      <w:ind w:firstLine="709"/>
      <w:jc w:val="right"/>
    </w:pPr>
    <w:rPr>
      <w:rFonts w:ascii="Arial" w:hAnsi="Arial"/>
      <w:sz w:val="20"/>
      <w:szCs w:val="20"/>
    </w:rPr>
  </w:style>
  <w:style w:type="paragraph" w:customStyle="1" w:styleId="affffa">
    <w:name w:val="Таблицы (моноширинный)"/>
    <w:basedOn w:val="a3"/>
    <w:next w:val="a3"/>
    <w:rsid w:val="00455A2E"/>
    <w:pPr>
      <w:widowControl w:val="0"/>
      <w:autoSpaceDE w:val="0"/>
      <w:autoSpaceDN w:val="0"/>
      <w:adjustRightInd w:val="0"/>
      <w:ind w:firstLine="709"/>
      <w:jc w:val="both"/>
    </w:pPr>
    <w:rPr>
      <w:rFonts w:ascii="Courier New" w:hAnsi="Courier New" w:cs="Courier New"/>
      <w:sz w:val="20"/>
      <w:szCs w:val="20"/>
    </w:rPr>
  </w:style>
  <w:style w:type="paragraph" w:customStyle="1" w:styleId="2f1">
    <w:name w:val="Знак2"/>
    <w:basedOn w:val="a3"/>
    <w:next w:val="21"/>
    <w:autoRedefine/>
    <w:rsid w:val="00455A2E"/>
    <w:pPr>
      <w:spacing w:after="160" w:line="240" w:lineRule="exact"/>
      <w:ind w:firstLine="709"/>
      <w:jc w:val="right"/>
    </w:pPr>
    <w:rPr>
      <w:noProof/>
      <w:lang w:val="en-US" w:eastAsia="en-US"/>
    </w:rPr>
  </w:style>
  <w:style w:type="paragraph" w:customStyle="1" w:styleId="zakonpheader">
    <w:name w:val="zakonpheader"/>
    <w:basedOn w:val="a3"/>
    <w:rsid w:val="00455A2E"/>
    <w:pPr>
      <w:spacing w:before="100" w:beforeAutospacing="1" w:after="100" w:afterAutospacing="1"/>
      <w:ind w:firstLine="709"/>
      <w:jc w:val="both"/>
    </w:pPr>
  </w:style>
  <w:style w:type="paragraph" w:customStyle="1" w:styleId="zakonplink">
    <w:name w:val="zakonplink"/>
    <w:basedOn w:val="a3"/>
    <w:rsid w:val="00455A2E"/>
    <w:pPr>
      <w:spacing w:before="100" w:beforeAutospacing="1" w:after="100" w:afterAutospacing="1"/>
      <w:ind w:firstLine="709"/>
      <w:jc w:val="both"/>
    </w:pPr>
  </w:style>
  <w:style w:type="character" w:customStyle="1" w:styleId="zakonspanusual11">
    <w:name w:val="zakonspanusual11"/>
    <w:rsid w:val="00455A2E"/>
  </w:style>
  <w:style w:type="character" w:customStyle="1" w:styleId="zakonspanusual2">
    <w:name w:val="zakonspanusual2"/>
    <w:rsid w:val="00455A2E"/>
  </w:style>
  <w:style w:type="paragraph" w:customStyle="1" w:styleId="zakonpusual">
    <w:name w:val="zakonpusual"/>
    <w:basedOn w:val="a3"/>
    <w:rsid w:val="00455A2E"/>
    <w:pPr>
      <w:spacing w:before="100" w:beforeAutospacing="1" w:after="100" w:afterAutospacing="1"/>
      <w:ind w:firstLine="709"/>
      <w:jc w:val="both"/>
    </w:pPr>
  </w:style>
  <w:style w:type="character" w:customStyle="1" w:styleId="zakonspanheader1">
    <w:name w:val="zakonspanheader1"/>
    <w:rsid w:val="00455A2E"/>
  </w:style>
  <w:style w:type="paragraph" w:customStyle="1" w:styleId="zakonpright">
    <w:name w:val="zakonpright"/>
    <w:basedOn w:val="a3"/>
    <w:rsid w:val="00455A2E"/>
    <w:pPr>
      <w:spacing w:before="100" w:beforeAutospacing="1" w:after="100" w:afterAutospacing="1"/>
      <w:ind w:firstLine="709"/>
      <w:jc w:val="both"/>
    </w:pPr>
  </w:style>
  <w:style w:type="character" w:customStyle="1" w:styleId="zakonlink1">
    <w:name w:val="zakonlink1"/>
    <w:rsid w:val="00455A2E"/>
  </w:style>
  <w:style w:type="character" w:customStyle="1" w:styleId="zakonpurple1">
    <w:name w:val="zakonpurple1"/>
    <w:rsid w:val="00455A2E"/>
  </w:style>
  <w:style w:type="paragraph" w:customStyle="1" w:styleId="BodyText217">
    <w:name w:val="Body Text 217"/>
    <w:basedOn w:val="a3"/>
    <w:rsid w:val="00455A2E"/>
    <w:pPr>
      <w:overflowPunct w:val="0"/>
      <w:autoSpaceDE w:val="0"/>
      <w:autoSpaceDN w:val="0"/>
      <w:adjustRightInd w:val="0"/>
      <w:spacing w:line="360" w:lineRule="auto"/>
      <w:ind w:firstLine="708"/>
      <w:jc w:val="both"/>
      <w:textAlignment w:val="baseline"/>
    </w:pPr>
    <w:rPr>
      <w:sz w:val="28"/>
      <w:szCs w:val="20"/>
    </w:rPr>
  </w:style>
  <w:style w:type="paragraph" w:customStyle="1" w:styleId="0">
    <w:name w:val="Заголовок 0"/>
    <w:basedOn w:val="11"/>
    <w:qFormat/>
    <w:rsid w:val="00455A2E"/>
    <w:pPr>
      <w:suppressAutoHyphens/>
      <w:spacing w:before="360" w:after="240"/>
      <w:jc w:val="center"/>
      <w:outlineLvl w:val="9"/>
    </w:pPr>
    <w:rPr>
      <w:rFonts w:ascii="Times New Roman" w:hAnsi="Times New Roman"/>
      <w:caps/>
      <w:sz w:val="24"/>
      <w:szCs w:val="28"/>
    </w:rPr>
  </w:style>
  <w:style w:type="paragraph" w:customStyle="1" w:styleId="-b">
    <w:name w:val="Исполнитель - должность"/>
    <w:basedOn w:val="a3"/>
    <w:link w:val="-c"/>
    <w:qFormat/>
    <w:rsid w:val="00455A2E"/>
    <w:pPr>
      <w:tabs>
        <w:tab w:val="left" w:pos="5012"/>
        <w:tab w:val="left" w:pos="6964"/>
        <w:tab w:val="left" w:pos="7405"/>
      </w:tabs>
      <w:spacing w:before="240"/>
      <w:ind w:left="392" w:firstLine="709"/>
      <w:jc w:val="both"/>
    </w:pPr>
  </w:style>
  <w:style w:type="character" w:customStyle="1" w:styleId="-c">
    <w:name w:val="Исполнитель - должность Знак"/>
    <w:link w:val="-b"/>
    <w:rsid w:val="00455A2E"/>
    <w:rPr>
      <w:rFonts w:ascii="Times New Roman" w:eastAsia="Times New Roman" w:hAnsi="Times New Roman" w:cs="Times New Roman"/>
      <w:sz w:val="24"/>
      <w:szCs w:val="24"/>
      <w:lang w:eastAsia="ru-RU"/>
    </w:rPr>
  </w:style>
  <w:style w:type="paragraph" w:customStyle="1" w:styleId="-d">
    <w:name w:val="Исполнитель - подпись"/>
    <w:basedOn w:val="a3"/>
    <w:link w:val="-e"/>
    <w:qFormat/>
    <w:rsid w:val="00455A2E"/>
    <w:pPr>
      <w:tabs>
        <w:tab w:val="left" w:pos="5697"/>
        <w:tab w:val="left" w:pos="6964"/>
        <w:tab w:val="left" w:pos="7405"/>
      </w:tabs>
      <w:spacing w:after="480"/>
      <w:ind w:left="392" w:firstLine="709"/>
      <w:jc w:val="both"/>
    </w:pPr>
    <w:rPr>
      <w:sz w:val="16"/>
      <w:szCs w:val="16"/>
    </w:rPr>
  </w:style>
  <w:style w:type="character" w:customStyle="1" w:styleId="-e">
    <w:name w:val="Исполнитель - подпись Знак"/>
    <w:link w:val="-d"/>
    <w:rsid w:val="00455A2E"/>
    <w:rPr>
      <w:rFonts w:ascii="Times New Roman" w:eastAsia="Times New Roman" w:hAnsi="Times New Roman" w:cs="Times New Roman"/>
      <w:sz w:val="16"/>
      <w:szCs w:val="16"/>
      <w:lang w:eastAsia="ru-RU"/>
    </w:rPr>
  </w:style>
  <w:style w:type="paragraph" w:customStyle="1" w:styleId="-f">
    <w:name w:val="Исполнители - подразделение"/>
    <w:basedOn w:val="a3"/>
    <w:rsid w:val="00455A2E"/>
    <w:pPr>
      <w:spacing w:before="360" w:after="240" w:line="360" w:lineRule="auto"/>
      <w:ind w:firstLine="709"/>
      <w:jc w:val="center"/>
    </w:pPr>
    <w:rPr>
      <w:szCs w:val="20"/>
    </w:rPr>
  </w:style>
  <w:style w:type="paragraph" w:customStyle="1" w:styleId="affffb">
    <w:name w:val="Знак"/>
    <w:basedOn w:val="a3"/>
    <w:rsid w:val="00455A2E"/>
    <w:pPr>
      <w:spacing w:before="100" w:beforeAutospacing="1" w:after="100" w:afterAutospacing="1"/>
      <w:ind w:firstLine="709"/>
      <w:jc w:val="both"/>
    </w:pPr>
    <w:rPr>
      <w:rFonts w:ascii="Tahoma" w:hAnsi="Tahoma"/>
      <w:sz w:val="20"/>
      <w:szCs w:val="20"/>
      <w:lang w:val="en-US" w:eastAsia="en-US"/>
    </w:rPr>
  </w:style>
  <w:style w:type="paragraph" w:customStyle="1" w:styleId="2f2">
    <w:name w:val="Знак Знак Знак2 Знак"/>
    <w:basedOn w:val="a3"/>
    <w:next w:val="21"/>
    <w:autoRedefine/>
    <w:rsid w:val="00455A2E"/>
    <w:pPr>
      <w:spacing w:after="160" w:line="240" w:lineRule="exact"/>
      <w:ind w:firstLine="709"/>
      <w:jc w:val="right"/>
    </w:pPr>
    <w:rPr>
      <w:noProof/>
      <w:lang w:val="en-US" w:eastAsia="en-US"/>
    </w:rPr>
  </w:style>
  <w:style w:type="paragraph" w:customStyle="1" w:styleId="123">
    <w:name w:val="Список нумерованный 1)2)3)"/>
    <w:link w:val="1230"/>
    <w:rsid w:val="00455A2E"/>
    <w:pPr>
      <w:tabs>
        <w:tab w:val="num" w:pos="1276"/>
      </w:tabs>
      <w:spacing w:after="0" w:line="360" w:lineRule="auto"/>
      <w:ind w:left="1276" w:hanging="283"/>
      <w:jc w:val="both"/>
    </w:pPr>
    <w:rPr>
      <w:rFonts w:ascii="Times New Roman" w:eastAsia="Calibri" w:hAnsi="Times New Roman" w:cs="Times New Roman"/>
      <w:sz w:val="24"/>
      <w:szCs w:val="24"/>
      <w:lang w:eastAsia="ru-RU"/>
    </w:rPr>
  </w:style>
  <w:style w:type="character" w:customStyle="1" w:styleId="1230">
    <w:name w:val="Список нумерованный 1)2)3) Знак"/>
    <w:link w:val="123"/>
    <w:locked/>
    <w:rsid w:val="00455A2E"/>
    <w:rPr>
      <w:rFonts w:ascii="Times New Roman" w:eastAsia="Calibri" w:hAnsi="Times New Roman" w:cs="Times New Roman"/>
      <w:sz w:val="24"/>
      <w:szCs w:val="24"/>
      <w:lang w:eastAsia="ru-RU"/>
    </w:rPr>
  </w:style>
  <w:style w:type="paragraph" w:customStyle="1" w:styleId="215">
    <w:name w:val="Заг 2 Подраздел 1"/>
    <w:aliases w:val="2,3"/>
    <w:basedOn w:val="a3"/>
    <w:link w:val="216"/>
    <w:rsid w:val="00455A2E"/>
    <w:pPr>
      <w:tabs>
        <w:tab w:val="num" w:pos="720"/>
      </w:tabs>
      <w:spacing w:before="360" w:after="120" w:line="360" w:lineRule="auto"/>
      <w:ind w:left="720" w:hanging="360"/>
      <w:jc w:val="both"/>
      <w:outlineLvl w:val="1"/>
    </w:pPr>
    <w:rPr>
      <w:rFonts w:eastAsia="Calibri"/>
      <w:b/>
    </w:rPr>
  </w:style>
  <w:style w:type="character" w:customStyle="1" w:styleId="216">
    <w:name w:val="Заг 2 Подраздел 1 Знак"/>
    <w:aliases w:val="2 Знак,3 Знак"/>
    <w:link w:val="215"/>
    <w:locked/>
    <w:rsid w:val="00455A2E"/>
    <w:rPr>
      <w:rFonts w:ascii="Times New Roman" w:eastAsia="Calibri" w:hAnsi="Times New Roman" w:cs="Times New Roman"/>
      <w:b/>
      <w:sz w:val="24"/>
      <w:szCs w:val="24"/>
      <w:lang w:eastAsia="ru-RU"/>
    </w:rPr>
  </w:style>
  <w:style w:type="paragraph" w:customStyle="1" w:styleId="1f0">
    <w:name w:val="Знак Знак Знак Знак1"/>
    <w:basedOn w:val="a3"/>
    <w:rsid w:val="00455A2E"/>
    <w:pPr>
      <w:spacing w:after="160" w:line="240" w:lineRule="exact"/>
      <w:ind w:firstLine="709"/>
      <w:jc w:val="both"/>
    </w:pPr>
    <w:rPr>
      <w:rFonts w:ascii="Verdana" w:hAnsi="Verdana"/>
      <w:sz w:val="20"/>
      <w:szCs w:val="20"/>
      <w:lang w:val="en-US" w:eastAsia="en-US"/>
    </w:rPr>
  </w:style>
  <w:style w:type="character" w:customStyle="1" w:styleId="affffc">
    <w:name w:val="Сравнение редакций. Добавленный фрагмент"/>
    <w:uiPriority w:val="99"/>
    <w:rsid w:val="00455A2E"/>
    <w:rPr>
      <w:color w:val="000000"/>
      <w:shd w:val="clear" w:color="auto" w:fill="C1D7FF"/>
    </w:rPr>
  </w:style>
  <w:style w:type="paragraph" w:customStyle="1" w:styleId="-f0">
    <w:name w:val="Таблица - Наименование"/>
    <w:basedOn w:val="a3"/>
    <w:link w:val="-f1"/>
    <w:qFormat/>
    <w:rsid w:val="00455A2E"/>
    <w:pPr>
      <w:pageBreakBefore/>
      <w:autoSpaceDE w:val="0"/>
      <w:autoSpaceDN w:val="0"/>
      <w:adjustRightInd w:val="0"/>
      <w:spacing w:before="240" w:after="240" w:line="240" w:lineRule="exact"/>
      <w:ind w:firstLine="709"/>
      <w:jc w:val="center"/>
    </w:pPr>
    <w:rPr>
      <w:b/>
    </w:rPr>
  </w:style>
  <w:style w:type="character" w:customStyle="1" w:styleId="-f1">
    <w:name w:val="Таблица - Наименование Знак"/>
    <w:link w:val="-f0"/>
    <w:rsid w:val="00455A2E"/>
    <w:rPr>
      <w:rFonts w:ascii="Times New Roman" w:eastAsia="Times New Roman" w:hAnsi="Times New Roman" w:cs="Times New Roman"/>
      <w:b/>
      <w:sz w:val="24"/>
      <w:szCs w:val="24"/>
      <w:lang w:eastAsia="ru-RU"/>
    </w:rPr>
  </w:style>
  <w:style w:type="character" w:customStyle="1" w:styleId="affffd">
    <w:name w:val="Шапка Знак"/>
    <w:link w:val="affffe"/>
    <w:uiPriority w:val="99"/>
    <w:rsid w:val="00455A2E"/>
    <w:rPr>
      <w:rFonts w:ascii="Courier New" w:hAnsi="Courier New" w:cs="Courier New"/>
      <w:b/>
      <w:bCs/>
      <w:i/>
      <w:iCs/>
      <w:sz w:val="24"/>
      <w:szCs w:val="24"/>
    </w:rPr>
  </w:style>
  <w:style w:type="paragraph" w:styleId="affffe">
    <w:name w:val="Message Header"/>
    <w:basedOn w:val="a3"/>
    <w:link w:val="affffd"/>
    <w:uiPriority w:val="99"/>
    <w:unhideWhenUsed/>
    <w:rsid w:val="00455A2E"/>
    <w:pPr>
      <w:keepNext/>
      <w:spacing w:before="120" w:after="120"/>
      <w:ind w:left="-57" w:right="-57" w:firstLine="709"/>
      <w:jc w:val="center"/>
    </w:pPr>
    <w:rPr>
      <w:rFonts w:ascii="Courier New" w:eastAsiaTheme="minorHAnsi" w:hAnsi="Courier New" w:cs="Courier New"/>
      <w:b/>
      <w:bCs/>
      <w:i/>
      <w:iCs/>
      <w:lang w:eastAsia="en-US"/>
    </w:rPr>
  </w:style>
  <w:style w:type="character" w:customStyle="1" w:styleId="1f1">
    <w:name w:val="Шапка Знак1"/>
    <w:basedOn w:val="a4"/>
    <w:uiPriority w:val="99"/>
    <w:rsid w:val="00455A2E"/>
    <w:rPr>
      <w:rFonts w:asciiTheme="majorHAnsi" w:eastAsiaTheme="majorEastAsia" w:hAnsiTheme="majorHAnsi" w:cstheme="majorBidi"/>
      <w:sz w:val="24"/>
      <w:szCs w:val="24"/>
      <w:shd w:val="pct20" w:color="auto" w:fill="auto"/>
      <w:lang w:eastAsia="ru-RU"/>
    </w:rPr>
  </w:style>
  <w:style w:type="character" w:customStyle="1" w:styleId="w">
    <w:name w:val="w"/>
    <w:rsid w:val="00455A2E"/>
  </w:style>
  <w:style w:type="table" w:customStyle="1" w:styleId="2f3">
    <w:name w:val="Сетка таблицы2"/>
    <w:basedOn w:val="a5"/>
    <w:uiPriority w:val="59"/>
    <w:rsid w:val="00455A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2">
    <w:name w:val="Нет списка1"/>
    <w:next w:val="a6"/>
    <w:uiPriority w:val="99"/>
    <w:semiHidden/>
    <w:unhideWhenUsed/>
    <w:rsid w:val="00455A2E"/>
  </w:style>
  <w:style w:type="character" w:customStyle="1" w:styleId="mw-mmv-title">
    <w:name w:val="mw-mmv-title"/>
    <w:rsid w:val="00455A2E"/>
  </w:style>
  <w:style w:type="character" w:styleId="HTML2">
    <w:name w:val="HTML Cite"/>
    <w:uiPriority w:val="99"/>
    <w:unhideWhenUsed/>
    <w:rsid w:val="00455A2E"/>
    <w:rPr>
      <w:i/>
      <w:iCs/>
    </w:rPr>
  </w:style>
  <w:style w:type="character" w:customStyle="1" w:styleId="FontStyle24">
    <w:name w:val="Font Style24"/>
    <w:rsid w:val="00455A2E"/>
    <w:rPr>
      <w:rFonts w:ascii="Cambria" w:hAnsi="Cambria" w:cs="Cambria"/>
      <w:spacing w:val="20"/>
      <w:sz w:val="26"/>
      <w:szCs w:val="26"/>
    </w:rPr>
  </w:style>
  <w:style w:type="character" w:customStyle="1" w:styleId="FontStyle17">
    <w:name w:val="Font Style17"/>
    <w:rsid w:val="00455A2E"/>
    <w:rPr>
      <w:rFonts w:ascii="Georgia" w:hAnsi="Georgia" w:cs="Georgia"/>
      <w:b/>
      <w:bCs/>
      <w:smallCaps/>
      <w:sz w:val="14"/>
      <w:szCs w:val="14"/>
    </w:rPr>
  </w:style>
  <w:style w:type="paragraph" w:customStyle="1" w:styleId="afffff">
    <w:name w:val="Рамка"/>
    <w:rsid w:val="00455A2E"/>
    <w:pPr>
      <w:widowControl w:val="0"/>
      <w:spacing w:after="0" w:line="240" w:lineRule="auto"/>
      <w:jc w:val="both"/>
    </w:pPr>
    <w:rPr>
      <w:rFonts w:ascii="Times New Roman" w:eastAsia="Times New Roman" w:hAnsi="Times New Roman" w:cs="Times New Roman"/>
      <w:noProof/>
      <w:sz w:val="20"/>
      <w:szCs w:val="20"/>
      <w:lang w:eastAsia="ru-RU"/>
    </w:rPr>
  </w:style>
  <w:style w:type="paragraph" w:customStyle="1" w:styleId="afffff0">
    <w:name w:val="Маркер"/>
    <w:basedOn w:val="a3"/>
    <w:rsid w:val="00455A2E"/>
    <w:pPr>
      <w:tabs>
        <w:tab w:val="num" w:pos="1134"/>
      </w:tabs>
      <w:spacing w:after="120" w:line="360" w:lineRule="auto"/>
      <w:ind w:left="1134" w:hanging="425"/>
      <w:jc w:val="both"/>
    </w:pPr>
    <w:rPr>
      <w:spacing w:val="-22"/>
      <w:sz w:val="28"/>
      <w:szCs w:val="20"/>
    </w:rPr>
  </w:style>
  <w:style w:type="paragraph" w:customStyle="1" w:styleId="afffff1">
    <w:name w:val="Знак Знак"/>
    <w:basedOn w:val="a3"/>
    <w:rsid w:val="00455A2E"/>
    <w:pPr>
      <w:tabs>
        <w:tab w:val="num" w:pos="360"/>
      </w:tabs>
      <w:spacing w:after="160" w:line="240" w:lineRule="exact"/>
      <w:jc w:val="both"/>
    </w:pPr>
    <w:rPr>
      <w:rFonts w:ascii="Verdana" w:hAnsi="Verdana" w:cs="Verdana"/>
      <w:sz w:val="20"/>
      <w:szCs w:val="20"/>
      <w:lang w:val="en-US" w:eastAsia="en-US"/>
    </w:rPr>
  </w:style>
  <w:style w:type="paragraph" w:customStyle="1" w:styleId="Style9">
    <w:name w:val="Style9"/>
    <w:basedOn w:val="a3"/>
    <w:rsid w:val="00455A2E"/>
    <w:pPr>
      <w:widowControl w:val="0"/>
      <w:autoSpaceDE w:val="0"/>
      <w:autoSpaceDN w:val="0"/>
      <w:adjustRightInd w:val="0"/>
      <w:jc w:val="both"/>
    </w:pPr>
    <w:rPr>
      <w:rFonts w:ascii="Franklin Gothic Medium Cond" w:hAnsi="Franklin Gothic Medium Cond"/>
    </w:rPr>
  </w:style>
  <w:style w:type="paragraph" w:customStyle="1" w:styleId="-f2">
    <w:name w:val="Таблица - Текст с отступом слева"/>
    <w:basedOn w:val="a3"/>
    <w:link w:val="-f3"/>
    <w:rsid w:val="00455A2E"/>
    <w:pPr>
      <w:suppressAutoHyphens/>
      <w:ind w:left="340"/>
      <w:jc w:val="both"/>
    </w:pPr>
    <w:rPr>
      <w:rFonts w:ascii="Arial" w:eastAsia="Calibri" w:hAnsi="Arial"/>
      <w:sz w:val="20"/>
      <w:szCs w:val="20"/>
    </w:rPr>
  </w:style>
  <w:style w:type="character" w:customStyle="1" w:styleId="-f3">
    <w:name w:val="Таблица - Текст с отступом слева Знак"/>
    <w:link w:val="-f2"/>
    <w:locked/>
    <w:rsid w:val="00455A2E"/>
    <w:rPr>
      <w:rFonts w:ascii="Arial" w:eastAsia="Calibri" w:hAnsi="Arial" w:cs="Times New Roman"/>
      <w:sz w:val="20"/>
      <w:szCs w:val="20"/>
      <w:lang w:eastAsia="ru-RU"/>
    </w:rPr>
  </w:style>
  <w:style w:type="paragraph" w:customStyle="1" w:styleId="-f4">
    <w:name w:val="Таблица - текст выделенный"/>
    <w:basedOn w:val="a3"/>
    <w:link w:val="-f5"/>
    <w:rsid w:val="00455A2E"/>
    <w:pPr>
      <w:suppressAutoHyphens/>
      <w:spacing w:before="40" w:after="40"/>
      <w:jc w:val="both"/>
    </w:pPr>
    <w:rPr>
      <w:rFonts w:ascii="Arial" w:eastAsia="Calibri" w:hAnsi="Arial"/>
      <w:b/>
      <w:sz w:val="20"/>
      <w:szCs w:val="20"/>
    </w:rPr>
  </w:style>
  <w:style w:type="character" w:customStyle="1" w:styleId="-f5">
    <w:name w:val="Таблица - текст выделенный Знак"/>
    <w:link w:val="-f4"/>
    <w:locked/>
    <w:rsid w:val="00455A2E"/>
    <w:rPr>
      <w:rFonts w:ascii="Arial" w:eastAsia="Calibri" w:hAnsi="Arial" w:cs="Times New Roman"/>
      <w:b/>
      <w:sz w:val="20"/>
      <w:szCs w:val="20"/>
      <w:lang w:eastAsia="ru-RU"/>
    </w:rPr>
  </w:style>
  <w:style w:type="paragraph" w:customStyle="1" w:styleId="-20">
    <w:name w:val="Таблица - Текст с отступом слева 2"/>
    <w:basedOn w:val="a3"/>
    <w:link w:val="-21"/>
    <w:rsid w:val="00455A2E"/>
    <w:pPr>
      <w:ind w:left="708"/>
      <w:jc w:val="both"/>
    </w:pPr>
    <w:rPr>
      <w:rFonts w:eastAsia="Calibri"/>
    </w:rPr>
  </w:style>
  <w:style w:type="character" w:customStyle="1" w:styleId="-21">
    <w:name w:val="Таблица - Текст с отступом слева 2 Знак"/>
    <w:link w:val="-20"/>
    <w:locked/>
    <w:rsid w:val="00455A2E"/>
    <w:rPr>
      <w:rFonts w:ascii="Times New Roman" w:eastAsia="Calibri" w:hAnsi="Times New Roman" w:cs="Times New Roman"/>
      <w:sz w:val="24"/>
      <w:szCs w:val="24"/>
      <w:lang w:eastAsia="ru-RU"/>
    </w:rPr>
  </w:style>
  <w:style w:type="character" w:customStyle="1" w:styleId="1f3">
    <w:name w:val="Текст сноски Знак1"/>
    <w:aliases w:val="Текст сноски-FN Знак1,ft Знак1"/>
    <w:semiHidden/>
    <w:rsid w:val="00455A2E"/>
    <w:rPr>
      <w:rFonts w:eastAsia="Times New Roman"/>
      <w:sz w:val="20"/>
      <w:szCs w:val="20"/>
      <w:lang w:eastAsia="ru-RU"/>
    </w:rPr>
  </w:style>
  <w:style w:type="character" w:customStyle="1" w:styleId="217">
    <w:name w:val="Основной текст 2 Знак1"/>
    <w:uiPriority w:val="99"/>
    <w:semiHidden/>
    <w:rsid w:val="00455A2E"/>
    <w:rPr>
      <w:rFonts w:eastAsia="Times New Roman"/>
      <w:lang w:eastAsia="ru-RU"/>
    </w:rPr>
  </w:style>
  <w:style w:type="character" w:customStyle="1" w:styleId="218">
    <w:name w:val="Основной текст с отступом 2 Знак1"/>
    <w:uiPriority w:val="99"/>
    <w:semiHidden/>
    <w:rsid w:val="00455A2E"/>
    <w:rPr>
      <w:rFonts w:eastAsia="Times New Roman"/>
      <w:lang w:eastAsia="ru-RU"/>
    </w:rPr>
  </w:style>
  <w:style w:type="character" w:customStyle="1" w:styleId="1f4">
    <w:name w:val="Текст Знак1"/>
    <w:uiPriority w:val="99"/>
    <w:semiHidden/>
    <w:rsid w:val="00455A2E"/>
    <w:rPr>
      <w:rFonts w:ascii="Consolas" w:eastAsia="Times New Roman" w:hAnsi="Consolas" w:cs="Consolas"/>
      <w:sz w:val="21"/>
      <w:szCs w:val="21"/>
      <w:lang w:eastAsia="ru-RU"/>
    </w:rPr>
  </w:style>
  <w:style w:type="character" w:customStyle="1" w:styleId="1f5">
    <w:name w:val="Стиль1 Знак"/>
    <w:link w:val="1f6"/>
    <w:uiPriority w:val="99"/>
    <w:locked/>
    <w:rsid w:val="00455A2E"/>
    <w:rPr>
      <w:rFonts w:eastAsia="Calibri"/>
      <w:sz w:val="24"/>
    </w:rPr>
  </w:style>
  <w:style w:type="paragraph" w:customStyle="1" w:styleId="1f6">
    <w:name w:val="Стиль1"/>
    <w:basedOn w:val="a3"/>
    <w:link w:val="1f5"/>
    <w:uiPriority w:val="99"/>
    <w:qFormat/>
    <w:rsid w:val="00455A2E"/>
    <w:pPr>
      <w:ind w:firstLine="709"/>
      <w:jc w:val="both"/>
    </w:pPr>
    <w:rPr>
      <w:rFonts w:asciiTheme="minorHAnsi" w:eastAsia="Calibri" w:hAnsiTheme="minorHAnsi" w:cstheme="minorBidi"/>
      <w:szCs w:val="22"/>
      <w:lang w:eastAsia="en-US"/>
    </w:rPr>
  </w:style>
  <w:style w:type="paragraph" w:customStyle="1" w:styleId="1f7">
    <w:name w:val="Абзац списка1"/>
    <w:basedOn w:val="a3"/>
    <w:rsid w:val="00455A2E"/>
    <w:pPr>
      <w:ind w:left="708"/>
      <w:jc w:val="both"/>
    </w:pPr>
    <w:rPr>
      <w:rFonts w:eastAsia="Calibri"/>
    </w:rPr>
  </w:style>
  <w:style w:type="paragraph" w:customStyle="1" w:styleId="Style29">
    <w:name w:val="Style29"/>
    <w:basedOn w:val="a3"/>
    <w:rsid w:val="00455A2E"/>
    <w:pPr>
      <w:widowControl w:val="0"/>
      <w:autoSpaceDE w:val="0"/>
      <w:autoSpaceDN w:val="0"/>
      <w:adjustRightInd w:val="0"/>
      <w:spacing w:line="323" w:lineRule="exact"/>
      <w:ind w:firstLine="716"/>
      <w:jc w:val="both"/>
    </w:pPr>
  </w:style>
  <w:style w:type="paragraph" w:customStyle="1" w:styleId="Style83">
    <w:name w:val="Style83"/>
    <w:basedOn w:val="a3"/>
    <w:rsid w:val="00455A2E"/>
    <w:pPr>
      <w:widowControl w:val="0"/>
      <w:autoSpaceDE w:val="0"/>
      <w:autoSpaceDN w:val="0"/>
      <w:adjustRightInd w:val="0"/>
      <w:spacing w:line="322" w:lineRule="exact"/>
      <w:ind w:firstLine="360"/>
      <w:jc w:val="both"/>
    </w:pPr>
  </w:style>
  <w:style w:type="paragraph" w:customStyle="1" w:styleId="Main">
    <w:name w:val="Main"/>
    <w:rsid w:val="00455A2E"/>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fffff2">
    <w:name w:val="Знак Знак Знак"/>
    <w:basedOn w:val="a3"/>
    <w:rsid w:val="00455A2E"/>
    <w:pPr>
      <w:spacing w:after="160" w:line="240" w:lineRule="exact"/>
      <w:jc w:val="both"/>
    </w:pPr>
    <w:rPr>
      <w:rFonts w:ascii="Verdana" w:hAnsi="Verdana" w:cs="Verdana"/>
      <w:lang w:val="en-US" w:eastAsia="en-US"/>
    </w:rPr>
  </w:style>
  <w:style w:type="paragraph" w:customStyle="1" w:styleId="BodyTxt">
    <w:name w:val="Body Txt"/>
    <w:basedOn w:val="a3"/>
    <w:rsid w:val="00455A2E"/>
    <w:pPr>
      <w:spacing w:before="60" w:after="60"/>
      <w:ind w:firstLine="567"/>
      <w:jc w:val="both"/>
    </w:pPr>
    <w:rPr>
      <w:rFonts w:ascii="Thames A" w:hAnsi="Thames A"/>
      <w:szCs w:val="20"/>
    </w:rPr>
  </w:style>
  <w:style w:type="character" w:customStyle="1" w:styleId="FontStyle107">
    <w:name w:val="Font Style107"/>
    <w:rsid w:val="00455A2E"/>
    <w:rPr>
      <w:rFonts w:ascii="Times New Roman" w:hAnsi="Times New Roman" w:cs="Times New Roman" w:hint="default"/>
      <w:sz w:val="26"/>
      <w:szCs w:val="26"/>
    </w:rPr>
  </w:style>
  <w:style w:type="paragraph" w:customStyle="1" w:styleId="1f8">
    <w:name w:val="Текст1"/>
    <w:basedOn w:val="a3"/>
    <w:rsid w:val="00455A2E"/>
    <w:pPr>
      <w:ind w:firstLine="709"/>
      <w:jc w:val="both"/>
    </w:pPr>
    <w:rPr>
      <w:szCs w:val="20"/>
    </w:rPr>
  </w:style>
  <w:style w:type="paragraph" w:customStyle="1" w:styleId="BodyText21">
    <w:name w:val="Body Text 21"/>
    <w:basedOn w:val="a3"/>
    <w:rsid w:val="00455A2E"/>
    <w:pPr>
      <w:autoSpaceDE w:val="0"/>
      <w:autoSpaceDN w:val="0"/>
      <w:spacing w:before="120"/>
      <w:ind w:firstLine="709"/>
      <w:jc w:val="both"/>
    </w:pPr>
    <w:rPr>
      <w:sz w:val="28"/>
      <w:szCs w:val="28"/>
    </w:rPr>
  </w:style>
  <w:style w:type="paragraph" w:customStyle="1" w:styleId="afffff3">
    <w:name w:val="Название закона"/>
    <w:basedOn w:val="a3"/>
    <w:next w:val="23"/>
    <w:rsid w:val="00455A2E"/>
    <w:pPr>
      <w:jc w:val="center"/>
    </w:pPr>
    <w:rPr>
      <w:b/>
    </w:rPr>
  </w:style>
  <w:style w:type="paragraph" w:customStyle="1" w:styleId="219">
    <w:name w:val="Основной текст 21"/>
    <w:basedOn w:val="a3"/>
    <w:rsid w:val="00455A2E"/>
    <w:pPr>
      <w:overflowPunct w:val="0"/>
      <w:autoSpaceDE w:val="0"/>
      <w:autoSpaceDN w:val="0"/>
      <w:adjustRightInd w:val="0"/>
      <w:spacing w:before="120"/>
      <w:ind w:firstLine="709"/>
      <w:jc w:val="both"/>
      <w:textAlignment w:val="baseline"/>
    </w:pPr>
    <w:rPr>
      <w:szCs w:val="20"/>
    </w:rPr>
  </w:style>
  <w:style w:type="paragraph" w:styleId="afffff4">
    <w:name w:val="annotation text"/>
    <w:basedOn w:val="a3"/>
    <w:link w:val="afffff5"/>
    <w:uiPriority w:val="99"/>
    <w:rsid w:val="00455A2E"/>
    <w:pPr>
      <w:overflowPunct w:val="0"/>
      <w:autoSpaceDE w:val="0"/>
      <w:autoSpaceDN w:val="0"/>
      <w:adjustRightInd w:val="0"/>
      <w:jc w:val="both"/>
      <w:textAlignment w:val="baseline"/>
    </w:pPr>
    <w:rPr>
      <w:sz w:val="20"/>
      <w:szCs w:val="20"/>
    </w:rPr>
  </w:style>
  <w:style w:type="character" w:customStyle="1" w:styleId="afffff5">
    <w:name w:val="Текст примечания Знак"/>
    <w:basedOn w:val="a4"/>
    <w:link w:val="afffff4"/>
    <w:uiPriority w:val="99"/>
    <w:rsid w:val="00455A2E"/>
    <w:rPr>
      <w:rFonts w:ascii="Times New Roman" w:eastAsia="Times New Roman" w:hAnsi="Times New Roman" w:cs="Times New Roman"/>
      <w:sz w:val="20"/>
      <w:szCs w:val="20"/>
      <w:lang w:eastAsia="ru-RU"/>
    </w:rPr>
  </w:style>
  <w:style w:type="paragraph" w:customStyle="1" w:styleId="Noeeu1">
    <w:name w:val="Noeeu1"/>
    <w:basedOn w:val="a3"/>
    <w:rsid w:val="00455A2E"/>
    <w:pPr>
      <w:overflowPunct w:val="0"/>
      <w:autoSpaceDE w:val="0"/>
      <w:autoSpaceDN w:val="0"/>
      <w:adjustRightInd w:val="0"/>
      <w:ind w:firstLine="720"/>
      <w:jc w:val="both"/>
      <w:textAlignment w:val="baseline"/>
    </w:pPr>
    <w:rPr>
      <w:szCs w:val="20"/>
    </w:rPr>
  </w:style>
  <w:style w:type="paragraph" w:customStyle="1" w:styleId="1f9">
    <w:name w:val="1"/>
    <w:basedOn w:val="a3"/>
    <w:next w:val="af7"/>
    <w:rsid w:val="00455A2E"/>
    <w:pPr>
      <w:spacing w:before="100" w:beforeAutospacing="1" w:after="100" w:afterAutospacing="1"/>
      <w:jc w:val="both"/>
    </w:pPr>
    <w:rPr>
      <w:color w:val="000000"/>
    </w:rPr>
  </w:style>
  <w:style w:type="paragraph" w:customStyle="1" w:styleId="xl24">
    <w:name w:val="xl24"/>
    <w:basedOn w:val="a3"/>
    <w:rsid w:val="00455A2E"/>
    <w:pPr>
      <w:spacing w:before="100" w:beforeAutospacing="1" w:after="100" w:afterAutospacing="1"/>
      <w:jc w:val="center"/>
    </w:pPr>
  </w:style>
  <w:style w:type="table" w:customStyle="1" w:styleId="1fa">
    <w:name w:val="Сетка таблицы1"/>
    <w:basedOn w:val="a5"/>
    <w:next w:val="ae"/>
    <w:uiPriority w:val="59"/>
    <w:rsid w:val="00455A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rsid w:val="00455A2E"/>
    <w:pPr>
      <w:numPr>
        <w:numId w:val="29"/>
      </w:numPr>
    </w:pPr>
  </w:style>
  <w:style w:type="paragraph" w:customStyle="1" w:styleId="212pt">
    <w:name w:val="Заголовок 2 + 12 pt Знак Знак"/>
    <w:basedOn w:val="a3"/>
    <w:next w:val="a3"/>
    <w:link w:val="212pt0"/>
    <w:autoRedefine/>
    <w:rsid w:val="00455A2E"/>
    <w:pPr>
      <w:keepNext/>
      <w:jc w:val="center"/>
      <w:outlineLvl w:val="0"/>
    </w:pPr>
    <w:rPr>
      <w:b/>
      <w:bCs/>
      <w:szCs w:val="20"/>
    </w:rPr>
  </w:style>
  <w:style w:type="character" w:customStyle="1" w:styleId="212pt0">
    <w:name w:val="Заголовок 2 + 12 pt Знак Знак Знак"/>
    <w:link w:val="212pt"/>
    <w:rsid w:val="00455A2E"/>
    <w:rPr>
      <w:rFonts w:ascii="Times New Roman" w:eastAsia="Times New Roman" w:hAnsi="Times New Roman" w:cs="Times New Roman"/>
      <w:b/>
      <w:bCs/>
      <w:sz w:val="24"/>
      <w:szCs w:val="20"/>
      <w:lang w:eastAsia="ru-RU"/>
    </w:rPr>
  </w:style>
  <w:style w:type="paragraph" w:customStyle="1" w:styleId="212pt1">
    <w:name w:val="Заголовок 2 + 12 pt"/>
    <w:basedOn w:val="a3"/>
    <w:next w:val="a3"/>
    <w:autoRedefine/>
    <w:rsid w:val="00455A2E"/>
    <w:pPr>
      <w:keepNext/>
      <w:spacing w:after="120"/>
      <w:jc w:val="center"/>
      <w:outlineLvl w:val="0"/>
    </w:pPr>
    <w:rPr>
      <w:bCs/>
      <w:sz w:val="20"/>
      <w:szCs w:val="20"/>
    </w:rPr>
  </w:style>
  <w:style w:type="paragraph" w:customStyle="1" w:styleId="2TimesNewRoman">
    <w:name w:val="Стиль Заголовок 2 + Times New Roman по центру"/>
    <w:basedOn w:val="21"/>
    <w:next w:val="af1"/>
    <w:autoRedefine/>
    <w:rsid w:val="00455A2E"/>
    <w:pPr>
      <w:ind w:left="1702"/>
      <w:jc w:val="center"/>
    </w:pPr>
    <w:rPr>
      <w:rFonts w:ascii="Times New Roman" w:hAnsi="Times New Roman" w:cs="Times New Roman"/>
      <w:b w:val="0"/>
      <w:i w:val="0"/>
      <w:szCs w:val="20"/>
    </w:rPr>
  </w:style>
  <w:style w:type="paragraph" w:customStyle="1" w:styleId="212pt2">
    <w:name w:val="Заголовок 2 + 12 pt Знак"/>
    <w:basedOn w:val="a3"/>
    <w:next w:val="a3"/>
    <w:autoRedefine/>
    <w:rsid w:val="00455A2E"/>
    <w:pPr>
      <w:keepNext/>
      <w:jc w:val="center"/>
      <w:outlineLvl w:val="0"/>
    </w:pPr>
    <w:rPr>
      <w:bCs/>
      <w:sz w:val="20"/>
      <w:szCs w:val="20"/>
    </w:rPr>
  </w:style>
  <w:style w:type="character" w:styleId="afffff6">
    <w:name w:val="annotation reference"/>
    <w:uiPriority w:val="99"/>
    <w:rsid w:val="00455A2E"/>
    <w:rPr>
      <w:sz w:val="16"/>
      <w:szCs w:val="16"/>
    </w:rPr>
  </w:style>
  <w:style w:type="paragraph" w:styleId="afffff7">
    <w:name w:val="annotation subject"/>
    <w:basedOn w:val="afffff4"/>
    <w:next w:val="afffff4"/>
    <w:link w:val="afffff8"/>
    <w:uiPriority w:val="99"/>
    <w:rsid w:val="00455A2E"/>
    <w:pPr>
      <w:overflowPunct/>
      <w:autoSpaceDE/>
      <w:autoSpaceDN/>
      <w:adjustRightInd/>
      <w:textAlignment w:val="auto"/>
    </w:pPr>
    <w:rPr>
      <w:b/>
      <w:bCs/>
    </w:rPr>
  </w:style>
  <w:style w:type="character" w:customStyle="1" w:styleId="afffff8">
    <w:name w:val="Тема примечания Знак"/>
    <w:basedOn w:val="afffff5"/>
    <w:link w:val="afffff7"/>
    <w:uiPriority w:val="99"/>
    <w:rsid w:val="00455A2E"/>
    <w:rPr>
      <w:rFonts w:ascii="Times New Roman" w:eastAsia="Times New Roman" w:hAnsi="Times New Roman" w:cs="Times New Roman"/>
      <w:b/>
      <w:bCs/>
      <w:sz w:val="20"/>
      <w:szCs w:val="20"/>
      <w:lang w:eastAsia="ru-RU"/>
    </w:rPr>
  </w:style>
  <w:style w:type="character" w:customStyle="1" w:styleId="110">
    <w:name w:val="Заголовок 1 Знак1"/>
    <w:aliases w:val="Заголовок 1 Знак Знак"/>
    <w:rsid w:val="00455A2E"/>
    <w:rPr>
      <w:b/>
      <w:bCs/>
      <w:sz w:val="24"/>
      <w:szCs w:val="24"/>
      <w:lang w:val="ru-RU" w:eastAsia="ru-RU" w:bidi="ar-SA"/>
    </w:rPr>
  </w:style>
  <w:style w:type="paragraph" w:customStyle="1" w:styleId="Iniiaiieoaenonionooiii2">
    <w:name w:val="Iniiaiie oaeno n ionooiii 2"/>
    <w:basedOn w:val="a3"/>
    <w:rsid w:val="00455A2E"/>
    <w:pPr>
      <w:widowControl w:val="0"/>
      <w:ind w:right="170" w:firstLine="709"/>
      <w:jc w:val="both"/>
    </w:pPr>
    <w:rPr>
      <w:snapToGrid w:val="0"/>
    </w:rPr>
  </w:style>
  <w:style w:type="paragraph" w:customStyle="1" w:styleId="1fb">
    <w:name w:val="1 Знак Знак Знак Знак"/>
    <w:basedOn w:val="a3"/>
    <w:rsid w:val="00455A2E"/>
    <w:pPr>
      <w:spacing w:before="100" w:beforeAutospacing="1" w:after="100" w:afterAutospacing="1"/>
      <w:jc w:val="both"/>
    </w:pPr>
    <w:rPr>
      <w:rFonts w:ascii="Tahoma" w:hAnsi="Tahoma"/>
      <w:sz w:val="20"/>
      <w:szCs w:val="20"/>
      <w:lang w:val="en-US" w:eastAsia="en-US"/>
    </w:rPr>
  </w:style>
  <w:style w:type="paragraph" w:customStyle="1" w:styleId="font5">
    <w:name w:val="font5"/>
    <w:basedOn w:val="a3"/>
    <w:rsid w:val="00455A2E"/>
    <w:pPr>
      <w:spacing w:before="100" w:beforeAutospacing="1" w:after="100" w:afterAutospacing="1"/>
      <w:jc w:val="both"/>
    </w:pPr>
    <w:rPr>
      <w:i/>
      <w:iCs/>
      <w:color w:val="000000"/>
      <w:sz w:val="22"/>
      <w:szCs w:val="22"/>
    </w:rPr>
  </w:style>
  <w:style w:type="paragraph" w:customStyle="1" w:styleId="xl65">
    <w:name w:val="xl65"/>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3"/>
    <w:rsid w:val="00455A2E"/>
    <w:pPr>
      <w:spacing w:before="100" w:beforeAutospacing="1" w:after="100" w:afterAutospacing="1"/>
      <w:jc w:val="both"/>
      <w:textAlignment w:val="center"/>
    </w:pPr>
  </w:style>
  <w:style w:type="paragraph" w:customStyle="1" w:styleId="xl68">
    <w:name w:val="xl68"/>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69">
    <w:name w:val="xl69"/>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3"/>
    <w:rsid w:val="00455A2E"/>
    <w:pPr>
      <w:spacing w:before="100" w:beforeAutospacing="1" w:after="100" w:afterAutospacing="1"/>
      <w:jc w:val="both"/>
      <w:textAlignment w:val="center"/>
    </w:pPr>
  </w:style>
  <w:style w:type="paragraph" w:customStyle="1" w:styleId="xl71">
    <w:name w:val="xl71"/>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3">
    <w:name w:val="xl73"/>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4">
    <w:name w:val="xl74"/>
    <w:basedOn w:val="a3"/>
    <w:rsid w:val="00455A2E"/>
    <w:pPr>
      <w:spacing w:before="100" w:beforeAutospacing="1" w:after="100" w:afterAutospacing="1"/>
      <w:jc w:val="both"/>
    </w:pPr>
  </w:style>
  <w:style w:type="paragraph" w:customStyle="1" w:styleId="xl75">
    <w:name w:val="xl75"/>
    <w:basedOn w:val="a3"/>
    <w:rsid w:val="00455A2E"/>
    <w:pPr>
      <w:spacing w:before="100" w:beforeAutospacing="1" w:after="100" w:afterAutospacing="1"/>
      <w:jc w:val="both"/>
      <w:textAlignment w:val="top"/>
    </w:pPr>
  </w:style>
  <w:style w:type="paragraph" w:customStyle="1" w:styleId="xl76">
    <w:name w:val="xl76"/>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7">
    <w:name w:val="xl77"/>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3"/>
    <w:rsid w:val="00455A2E"/>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79">
    <w:name w:val="xl79"/>
    <w:basedOn w:val="a3"/>
    <w:rsid w:val="00455A2E"/>
    <w:pPr>
      <w:pBdr>
        <w:top w:val="single" w:sz="4" w:space="0" w:color="auto"/>
        <w:left w:val="single" w:sz="4" w:space="0" w:color="auto"/>
        <w:right w:val="single" w:sz="4" w:space="0" w:color="auto"/>
      </w:pBdr>
      <w:spacing w:before="100" w:beforeAutospacing="1" w:after="100" w:afterAutospacing="1"/>
      <w:jc w:val="both"/>
      <w:textAlignment w:val="center"/>
    </w:pPr>
  </w:style>
  <w:style w:type="paragraph" w:customStyle="1" w:styleId="xl80">
    <w:name w:val="xl80"/>
    <w:basedOn w:val="a3"/>
    <w:rsid w:val="00455A2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3"/>
    <w:rsid w:val="00455A2E"/>
    <w:pPr>
      <w:spacing w:before="100" w:beforeAutospacing="1" w:after="100" w:afterAutospacing="1"/>
      <w:jc w:val="both"/>
    </w:pPr>
    <w:rPr>
      <w:b/>
      <w:bCs/>
    </w:rPr>
  </w:style>
  <w:style w:type="paragraph" w:customStyle="1" w:styleId="xl82">
    <w:name w:val="xl82"/>
    <w:basedOn w:val="a3"/>
    <w:rsid w:val="00455A2E"/>
    <w:pPr>
      <w:spacing w:before="100" w:beforeAutospacing="1" w:after="100" w:afterAutospacing="1"/>
      <w:jc w:val="both"/>
    </w:pPr>
    <w:rPr>
      <w:b/>
      <w:bCs/>
    </w:rPr>
  </w:style>
  <w:style w:type="paragraph" w:customStyle="1" w:styleId="xl83">
    <w:name w:val="xl83"/>
    <w:basedOn w:val="a3"/>
    <w:rsid w:val="00455A2E"/>
    <w:pPr>
      <w:spacing w:before="100" w:beforeAutospacing="1" w:after="100" w:afterAutospacing="1"/>
      <w:jc w:val="center"/>
      <w:textAlignment w:val="center"/>
    </w:pPr>
  </w:style>
  <w:style w:type="paragraph" w:customStyle="1" w:styleId="xl84">
    <w:name w:val="xl84"/>
    <w:basedOn w:val="a3"/>
    <w:rsid w:val="00455A2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3"/>
    <w:rsid w:val="00455A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3"/>
    <w:rsid w:val="00455A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88">
    <w:name w:val="xl88"/>
    <w:basedOn w:val="a3"/>
    <w:rsid w:val="00455A2E"/>
    <w:pPr>
      <w:spacing w:before="100" w:beforeAutospacing="1" w:after="100" w:afterAutospacing="1"/>
      <w:jc w:val="right"/>
      <w:textAlignment w:val="top"/>
    </w:pPr>
    <w:rPr>
      <w:b/>
      <w:bCs/>
    </w:rPr>
  </w:style>
  <w:style w:type="table" w:customStyle="1" w:styleId="21a">
    <w:name w:val="Сетка таблицы21"/>
    <w:basedOn w:val="a5"/>
    <w:next w:val="ae"/>
    <w:uiPriority w:val="59"/>
    <w:rsid w:val="00455A2E"/>
    <w:pPr>
      <w:spacing w:after="0" w:line="240" w:lineRule="auto"/>
    </w:pPr>
    <w:rPr>
      <w:rFonts w:ascii="Calibri" w:eastAsia="Calibri" w:hAnsi="Calibri" w:cs="Times New Roman"/>
      <w:iCs/>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5"/>
    <w:rsid w:val="00455A2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9">
    <w:name w:val="_Основной"/>
    <w:basedOn w:val="a3"/>
    <w:link w:val="afffffa"/>
    <w:qFormat/>
    <w:rsid w:val="00455A2E"/>
    <w:pPr>
      <w:widowControl w:val="0"/>
      <w:autoSpaceDE w:val="0"/>
      <w:autoSpaceDN w:val="0"/>
      <w:adjustRightInd w:val="0"/>
      <w:spacing w:line="360" w:lineRule="auto"/>
      <w:ind w:firstLine="709"/>
      <w:contextualSpacing/>
      <w:jc w:val="both"/>
    </w:pPr>
    <w:rPr>
      <w:lang w:eastAsia="ko-KR"/>
    </w:rPr>
  </w:style>
  <w:style w:type="character" w:customStyle="1" w:styleId="afffffa">
    <w:name w:val="_Основной Знак"/>
    <w:link w:val="afffff9"/>
    <w:rsid w:val="00455A2E"/>
    <w:rPr>
      <w:rFonts w:ascii="Times New Roman" w:eastAsia="Times New Roman" w:hAnsi="Times New Roman" w:cs="Times New Roman"/>
      <w:sz w:val="24"/>
      <w:szCs w:val="24"/>
      <w:lang w:eastAsia="ko-KR"/>
    </w:rPr>
  </w:style>
  <w:style w:type="character" w:customStyle="1" w:styleId="10Exact">
    <w:name w:val="Основной текст (10) Exact"/>
    <w:link w:val="102"/>
    <w:uiPriority w:val="99"/>
    <w:locked/>
    <w:rsid w:val="00455A2E"/>
    <w:rPr>
      <w:rFonts w:ascii="Segoe UI" w:hAnsi="Segoe UI"/>
      <w:i/>
      <w:spacing w:val="-9"/>
      <w:sz w:val="8"/>
      <w:shd w:val="clear" w:color="auto" w:fill="FFFFFF"/>
    </w:rPr>
  </w:style>
  <w:style w:type="paragraph" w:customStyle="1" w:styleId="102">
    <w:name w:val="Основной текст (10)"/>
    <w:basedOn w:val="a3"/>
    <w:link w:val="10Exact"/>
    <w:uiPriority w:val="99"/>
    <w:rsid w:val="00455A2E"/>
    <w:pPr>
      <w:widowControl w:val="0"/>
      <w:shd w:val="clear" w:color="auto" w:fill="FFFFFF"/>
      <w:spacing w:line="240" w:lineRule="atLeast"/>
      <w:jc w:val="center"/>
    </w:pPr>
    <w:rPr>
      <w:rFonts w:ascii="Segoe UI" w:eastAsiaTheme="minorHAnsi" w:hAnsi="Segoe UI" w:cstheme="minorBidi"/>
      <w:i/>
      <w:spacing w:val="-9"/>
      <w:sz w:val="8"/>
      <w:szCs w:val="22"/>
      <w:lang w:eastAsia="en-US"/>
    </w:rPr>
  </w:style>
  <w:style w:type="character" w:customStyle="1" w:styleId="FontStyle47">
    <w:name w:val="Font Style47"/>
    <w:uiPriority w:val="99"/>
    <w:rsid w:val="00455A2E"/>
    <w:rPr>
      <w:rFonts w:ascii="Times New Roman" w:hAnsi="Times New Roman" w:cs="Times New Roman"/>
      <w:sz w:val="26"/>
      <w:szCs w:val="26"/>
    </w:rPr>
  </w:style>
  <w:style w:type="paragraph" w:customStyle="1" w:styleId="juscontext">
    <w:name w:val="juscontext"/>
    <w:basedOn w:val="a3"/>
    <w:rsid w:val="00455A2E"/>
    <w:pPr>
      <w:spacing w:before="100" w:beforeAutospacing="1" w:after="100" w:afterAutospacing="1"/>
    </w:pPr>
  </w:style>
  <w:style w:type="paragraph" w:styleId="afffffb">
    <w:name w:val="No Spacing"/>
    <w:uiPriority w:val="1"/>
    <w:qFormat/>
    <w:rsid w:val="00455A2E"/>
    <w:pPr>
      <w:spacing w:after="0" w:line="240" w:lineRule="auto"/>
      <w:jc w:val="center"/>
    </w:pPr>
    <w:rPr>
      <w:rFonts w:ascii="Calibri" w:eastAsia="Times New Roman" w:hAnsi="Calibri" w:cs="Times New Roman"/>
      <w:lang w:eastAsia="ru-RU"/>
    </w:rPr>
  </w:style>
  <w:style w:type="numbering" w:customStyle="1" w:styleId="2f4">
    <w:name w:val="Нет списка2"/>
    <w:next w:val="a6"/>
    <w:uiPriority w:val="99"/>
    <w:semiHidden/>
    <w:unhideWhenUsed/>
    <w:rsid w:val="00455A2E"/>
  </w:style>
  <w:style w:type="table" w:customStyle="1" w:styleId="37">
    <w:name w:val="Сетка таблицы3"/>
    <w:basedOn w:val="a5"/>
    <w:next w:val="ae"/>
    <w:uiPriority w:val="59"/>
    <w:rsid w:val="00455A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6"/>
    <w:uiPriority w:val="99"/>
    <w:semiHidden/>
    <w:unhideWhenUsed/>
    <w:rsid w:val="00455A2E"/>
  </w:style>
  <w:style w:type="table" w:customStyle="1" w:styleId="43">
    <w:name w:val="Сетка таблицы4"/>
    <w:basedOn w:val="a5"/>
    <w:next w:val="ae"/>
    <w:uiPriority w:val="59"/>
    <w:rsid w:val="00455A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6"/>
    <w:uiPriority w:val="99"/>
    <w:semiHidden/>
    <w:unhideWhenUsed/>
    <w:rsid w:val="00455A2E"/>
  </w:style>
  <w:style w:type="table" w:customStyle="1" w:styleId="53">
    <w:name w:val="Сетка таблицы5"/>
    <w:basedOn w:val="a5"/>
    <w:next w:val="ae"/>
    <w:uiPriority w:val="59"/>
    <w:rsid w:val="00455A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5"/>
    <w:next w:val="ae"/>
    <w:uiPriority w:val="59"/>
    <w:rsid w:val="00455A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ob">
    <w:name w:val="tekstob"/>
    <w:basedOn w:val="a3"/>
    <w:rsid w:val="00455A2E"/>
    <w:pPr>
      <w:spacing w:before="100" w:beforeAutospacing="1" w:after="100" w:afterAutospacing="1"/>
    </w:pPr>
    <w:rPr>
      <w:rFonts w:eastAsia="Calibri"/>
    </w:rPr>
  </w:style>
  <w:style w:type="character" w:customStyle="1" w:styleId="afffffc">
    <w:name w:val="Основной текст_"/>
    <w:link w:val="39"/>
    <w:rsid w:val="00455A2E"/>
    <w:rPr>
      <w:sz w:val="23"/>
      <w:szCs w:val="23"/>
      <w:shd w:val="clear" w:color="auto" w:fill="FFFFFF"/>
    </w:rPr>
  </w:style>
  <w:style w:type="paragraph" w:customStyle="1" w:styleId="39">
    <w:name w:val="Основной текст3"/>
    <w:basedOn w:val="a3"/>
    <w:link w:val="afffffc"/>
    <w:rsid w:val="00455A2E"/>
    <w:pPr>
      <w:widowControl w:val="0"/>
      <w:shd w:val="clear" w:color="auto" w:fill="FFFFFF"/>
      <w:spacing w:line="274" w:lineRule="exact"/>
      <w:ind w:hanging="2100"/>
      <w:jc w:val="both"/>
    </w:pPr>
    <w:rPr>
      <w:rFonts w:asciiTheme="minorHAnsi" w:eastAsiaTheme="minorHAnsi" w:hAnsiTheme="minorHAnsi" w:cstheme="minorBidi"/>
      <w:sz w:val="23"/>
      <w:szCs w:val="23"/>
      <w:lang w:eastAsia="en-US"/>
    </w:rPr>
  </w:style>
  <w:style w:type="paragraph" w:customStyle="1" w:styleId="afffffd">
    <w:name w:val="Информация об изменениях документа"/>
    <w:basedOn w:val="afe"/>
    <w:next w:val="a3"/>
    <w:uiPriority w:val="99"/>
    <w:rsid w:val="00455A2E"/>
    <w:pPr>
      <w:spacing w:before="75"/>
    </w:pPr>
    <w:rPr>
      <w:color w:val="353842"/>
      <w:sz w:val="24"/>
      <w:szCs w:val="24"/>
      <w:shd w:val="clear" w:color="auto" w:fill="F0F0F0"/>
    </w:rPr>
  </w:style>
  <w:style w:type="character" w:customStyle="1" w:styleId="3a">
    <w:name w:val="Основной текст (3)_"/>
    <w:link w:val="3b"/>
    <w:rsid w:val="00455A2E"/>
    <w:rPr>
      <w:b/>
      <w:bCs/>
      <w:sz w:val="26"/>
      <w:szCs w:val="26"/>
      <w:shd w:val="clear" w:color="auto" w:fill="FFFFFF"/>
    </w:rPr>
  </w:style>
  <w:style w:type="paragraph" w:customStyle="1" w:styleId="3b">
    <w:name w:val="Основной текст (3)"/>
    <w:basedOn w:val="a3"/>
    <w:link w:val="3a"/>
    <w:rsid w:val="00455A2E"/>
    <w:pPr>
      <w:widowControl w:val="0"/>
      <w:shd w:val="clear" w:color="auto" w:fill="FFFFFF"/>
      <w:spacing w:line="322" w:lineRule="exact"/>
      <w:jc w:val="center"/>
    </w:pPr>
    <w:rPr>
      <w:rFonts w:asciiTheme="minorHAnsi" w:eastAsiaTheme="minorHAnsi" w:hAnsiTheme="minorHAnsi" w:cstheme="minorBidi"/>
      <w:b/>
      <w:bCs/>
      <w:sz w:val="26"/>
      <w:szCs w:val="26"/>
      <w:lang w:eastAsia="en-US"/>
    </w:rPr>
  </w:style>
  <w:style w:type="paragraph" w:customStyle="1" w:styleId="190">
    <w:name w:val="Знак Знак19 Знак Знак"/>
    <w:basedOn w:val="a3"/>
    <w:rsid w:val="00455A2E"/>
    <w:pPr>
      <w:spacing w:after="160" w:line="240" w:lineRule="exact"/>
    </w:pPr>
    <w:rPr>
      <w:rFonts w:ascii="Verdana" w:hAnsi="Verdana"/>
      <w:sz w:val="20"/>
      <w:szCs w:val="20"/>
      <w:lang w:val="en-US" w:eastAsia="en-US"/>
    </w:rPr>
  </w:style>
  <w:style w:type="paragraph" w:styleId="afffffe">
    <w:name w:val="caption"/>
    <w:basedOn w:val="a3"/>
    <w:next w:val="a3"/>
    <w:uiPriority w:val="35"/>
    <w:semiHidden/>
    <w:unhideWhenUsed/>
    <w:rsid w:val="00455A2E"/>
    <w:pPr>
      <w:jc w:val="center"/>
    </w:pPr>
    <w:rPr>
      <w:b/>
      <w:bCs/>
      <w:color w:val="4F81BD"/>
      <w:sz w:val="18"/>
      <w:szCs w:val="18"/>
      <w:lang w:val="en-US" w:eastAsia="en-US" w:bidi="en-US"/>
    </w:rPr>
  </w:style>
  <w:style w:type="paragraph" w:styleId="affffff">
    <w:name w:val="Subtitle"/>
    <w:basedOn w:val="a3"/>
    <w:next w:val="a3"/>
    <w:link w:val="affffff0"/>
    <w:uiPriority w:val="11"/>
    <w:qFormat/>
    <w:rsid w:val="00455A2E"/>
    <w:pPr>
      <w:jc w:val="center"/>
    </w:pPr>
    <w:rPr>
      <w:i/>
      <w:iCs/>
      <w:smallCaps/>
      <w:spacing w:val="10"/>
      <w:sz w:val="28"/>
      <w:szCs w:val="28"/>
      <w:lang w:val="en-US" w:eastAsia="en-US"/>
    </w:rPr>
  </w:style>
  <w:style w:type="character" w:customStyle="1" w:styleId="affffff0">
    <w:name w:val="Подзаголовок Знак"/>
    <w:basedOn w:val="a4"/>
    <w:link w:val="affffff"/>
    <w:uiPriority w:val="11"/>
    <w:rsid w:val="00455A2E"/>
    <w:rPr>
      <w:rFonts w:ascii="Times New Roman" w:eastAsia="Times New Roman" w:hAnsi="Times New Roman" w:cs="Times New Roman"/>
      <w:i/>
      <w:iCs/>
      <w:smallCaps/>
      <w:spacing w:val="10"/>
      <w:sz w:val="28"/>
      <w:szCs w:val="28"/>
      <w:lang w:val="en-US"/>
    </w:rPr>
  </w:style>
  <w:style w:type="paragraph" w:styleId="2f5">
    <w:name w:val="Quote"/>
    <w:basedOn w:val="a3"/>
    <w:next w:val="a3"/>
    <w:link w:val="2f6"/>
    <w:uiPriority w:val="29"/>
    <w:qFormat/>
    <w:rsid w:val="00455A2E"/>
    <w:pPr>
      <w:jc w:val="center"/>
    </w:pPr>
    <w:rPr>
      <w:i/>
      <w:iCs/>
      <w:sz w:val="20"/>
      <w:szCs w:val="20"/>
      <w:lang w:val="en-US" w:eastAsia="en-US"/>
    </w:rPr>
  </w:style>
  <w:style w:type="character" w:customStyle="1" w:styleId="2f6">
    <w:name w:val="Цитата 2 Знак"/>
    <w:basedOn w:val="a4"/>
    <w:link w:val="2f5"/>
    <w:uiPriority w:val="29"/>
    <w:rsid w:val="00455A2E"/>
    <w:rPr>
      <w:rFonts w:ascii="Times New Roman" w:eastAsia="Times New Roman" w:hAnsi="Times New Roman" w:cs="Times New Roman"/>
      <w:i/>
      <w:iCs/>
      <w:sz w:val="20"/>
      <w:szCs w:val="20"/>
      <w:lang w:val="en-US"/>
    </w:rPr>
  </w:style>
  <w:style w:type="paragraph" w:styleId="affffff1">
    <w:name w:val="Intense Quote"/>
    <w:basedOn w:val="a3"/>
    <w:next w:val="a3"/>
    <w:link w:val="affffff2"/>
    <w:uiPriority w:val="30"/>
    <w:qFormat/>
    <w:rsid w:val="00455A2E"/>
    <w:pPr>
      <w:pBdr>
        <w:top w:val="single" w:sz="4" w:space="10" w:color="auto"/>
        <w:bottom w:val="single" w:sz="4" w:space="10" w:color="auto"/>
      </w:pBdr>
      <w:spacing w:before="240" w:after="240" w:line="300" w:lineRule="auto"/>
      <w:ind w:left="1152" w:right="1152"/>
      <w:jc w:val="both"/>
    </w:pPr>
    <w:rPr>
      <w:i/>
      <w:iCs/>
      <w:sz w:val="20"/>
      <w:szCs w:val="20"/>
      <w:lang w:val="en-US" w:eastAsia="en-US"/>
    </w:rPr>
  </w:style>
  <w:style w:type="character" w:customStyle="1" w:styleId="affffff2">
    <w:name w:val="Выделенная цитата Знак"/>
    <w:basedOn w:val="a4"/>
    <w:link w:val="affffff1"/>
    <w:uiPriority w:val="30"/>
    <w:rsid w:val="00455A2E"/>
    <w:rPr>
      <w:rFonts w:ascii="Times New Roman" w:eastAsia="Times New Roman" w:hAnsi="Times New Roman" w:cs="Times New Roman"/>
      <w:i/>
      <w:iCs/>
      <w:sz w:val="20"/>
      <w:szCs w:val="20"/>
      <w:lang w:val="en-US"/>
    </w:rPr>
  </w:style>
  <w:style w:type="character" w:styleId="affffff3">
    <w:name w:val="Subtle Emphasis"/>
    <w:uiPriority w:val="19"/>
    <w:qFormat/>
    <w:rsid w:val="00455A2E"/>
    <w:rPr>
      <w:i/>
      <w:iCs/>
    </w:rPr>
  </w:style>
  <w:style w:type="character" w:styleId="affffff4">
    <w:name w:val="Intense Emphasis"/>
    <w:uiPriority w:val="21"/>
    <w:qFormat/>
    <w:rsid w:val="00455A2E"/>
    <w:rPr>
      <w:b/>
      <w:bCs/>
      <w:i/>
      <w:iCs/>
    </w:rPr>
  </w:style>
  <w:style w:type="character" w:styleId="affffff5">
    <w:name w:val="Subtle Reference"/>
    <w:uiPriority w:val="31"/>
    <w:qFormat/>
    <w:rsid w:val="00455A2E"/>
    <w:rPr>
      <w:smallCaps/>
    </w:rPr>
  </w:style>
  <w:style w:type="character" w:styleId="affffff6">
    <w:name w:val="Intense Reference"/>
    <w:uiPriority w:val="32"/>
    <w:qFormat/>
    <w:rsid w:val="00455A2E"/>
    <w:rPr>
      <w:b/>
      <w:bCs/>
      <w:smallCaps/>
    </w:rPr>
  </w:style>
  <w:style w:type="paragraph" w:customStyle="1" w:styleId="affffff7">
    <w:name w:val="Титул"/>
    <w:basedOn w:val="a3"/>
    <w:rsid w:val="00455A2E"/>
    <w:pPr>
      <w:jc w:val="center"/>
    </w:pPr>
  </w:style>
  <w:style w:type="paragraph" w:customStyle="1" w:styleId="2f7">
    <w:name w:val="рама2"/>
    <w:basedOn w:val="a3"/>
    <w:link w:val="2f8"/>
    <w:autoRedefine/>
    <w:uiPriority w:val="99"/>
    <w:rsid w:val="00455A2E"/>
    <w:pPr>
      <w:widowControl w:val="0"/>
      <w:ind w:firstLine="289"/>
      <w:jc w:val="center"/>
    </w:pPr>
    <w:rPr>
      <w:sz w:val="28"/>
      <w:szCs w:val="28"/>
      <w:lang w:eastAsia="en-US"/>
    </w:rPr>
  </w:style>
  <w:style w:type="character" w:customStyle="1" w:styleId="2f8">
    <w:name w:val="рама2 Знак"/>
    <w:link w:val="2f7"/>
    <w:uiPriority w:val="99"/>
    <w:locked/>
    <w:rsid w:val="00455A2E"/>
    <w:rPr>
      <w:rFonts w:ascii="Times New Roman" w:eastAsia="Times New Roman" w:hAnsi="Times New Roman" w:cs="Times New Roman"/>
      <w:sz w:val="28"/>
      <w:szCs w:val="28"/>
    </w:rPr>
  </w:style>
  <w:style w:type="character" w:customStyle="1" w:styleId="2f9">
    <w:name w:val="Основной текст (2)_"/>
    <w:rsid w:val="00455A2E"/>
    <w:rPr>
      <w:sz w:val="26"/>
      <w:szCs w:val="26"/>
      <w:shd w:val="clear" w:color="auto" w:fill="FFFFFF"/>
    </w:rPr>
  </w:style>
  <w:style w:type="character" w:customStyle="1" w:styleId="45">
    <w:name w:val="Основной текст (4)_"/>
    <w:link w:val="46"/>
    <w:rsid w:val="00455A2E"/>
    <w:rPr>
      <w:i/>
      <w:iCs/>
      <w:sz w:val="26"/>
      <w:szCs w:val="26"/>
      <w:shd w:val="clear" w:color="auto" w:fill="FFFFFF"/>
    </w:rPr>
  </w:style>
  <w:style w:type="paragraph" w:customStyle="1" w:styleId="46">
    <w:name w:val="Основной текст (4)"/>
    <w:basedOn w:val="a3"/>
    <w:link w:val="45"/>
    <w:rsid w:val="00455A2E"/>
    <w:pPr>
      <w:widowControl w:val="0"/>
      <w:shd w:val="clear" w:color="auto" w:fill="FFFFFF"/>
      <w:spacing w:before="240" w:line="293" w:lineRule="exact"/>
      <w:ind w:firstLine="1560"/>
    </w:pPr>
    <w:rPr>
      <w:rFonts w:asciiTheme="minorHAnsi" w:eastAsiaTheme="minorHAnsi" w:hAnsiTheme="minorHAnsi" w:cstheme="minorBidi"/>
      <w:i/>
      <w:iCs/>
      <w:sz w:val="26"/>
      <w:szCs w:val="26"/>
      <w:lang w:eastAsia="en-US"/>
    </w:rPr>
  </w:style>
  <w:style w:type="character" w:customStyle="1" w:styleId="Sa">
    <w:name w:val="S_Обычный Знак Знак"/>
    <w:uiPriority w:val="99"/>
    <w:locked/>
    <w:rsid w:val="00455A2E"/>
    <w:rPr>
      <w:sz w:val="24"/>
      <w:szCs w:val="24"/>
      <w:lang w:eastAsia="ar-SA"/>
    </w:rPr>
  </w:style>
  <w:style w:type="paragraph" w:customStyle="1" w:styleId="Iniiaiieoaeno">
    <w:name w:val="Iniiaiie oaeno"/>
    <w:basedOn w:val="a3"/>
    <w:rsid w:val="00455A2E"/>
    <w:pPr>
      <w:jc w:val="both"/>
    </w:pPr>
    <w:rPr>
      <w:rFonts w:ascii="Peterburg" w:hAnsi="Peterburg"/>
      <w:sz w:val="20"/>
      <w:szCs w:val="20"/>
    </w:rPr>
  </w:style>
  <w:style w:type="paragraph" w:customStyle="1" w:styleId="affffff8">
    <w:name w:val="Текст в таблицах"/>
    <w:basedOn w:val="a3"/>
    <w:qFormat/>
    <w:rsid w:val="00455A2E"/>
    <w:pPr>
      <w:autoSpaceDE w:val="0"/>
      <w:autoSpaceDN w:val="0"/>
      <w:adjustRightInd w:val="0"/>
      <w:spacing w:before="120" w:after="120"/>
      <w:contextualSpacing/>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First Indent" w:uiPriority="0"/>
    <w:lsdException w:name="Body Text First Inden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Code" w:uiPriority="0"/>
    <w:lsdException w:name="HTML Preformatted"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455A2E"/>
    <w:pPr>
      <w:spacing w:after="0" w:line="240" w:lineRule="auto"/>
    </w:pPr>
    <w:rPr>
      <w:rFonts w:ascii="Times New Roman" w:eastAsia="Times New Roman" w:hAnsi="Times New Roman" w:cs="Times New Roman"/>
      <w:sz w:val="24"/>
      <w:szCs w:val="24"/>
      <w:lang w:eastAsia="ru-RU"/>
    </w:rPr>
  </w:style>
  <w:style w:type="paragraph" w:styleId="11">
    <w:name w:val="heading 1"/>
    <w:basedOn w:val="a3"/>
    <w:next w:val="a3"/>
    <w:link w:val="12"/>
    <w:uiPriority w:val="9"/>
    <w:qFormat/>
    <w:rsid w:val="00455A2E"/>
    <w:pPr>
      <w:keepNext/>
      <w:spacing w:before="240" w:after="60"/>
      <w:outlineLvl w:val="0"/>
    </w:pPr>
    <w:rPr>
      <w:rFonts w:ascii="Arial" w:hAnsi="Arial" w:cs="Arial"/>
      <w:b/>
      <w:bCs/>
      <w:kern w:val="32"/>
      <w:sz w:val="32"/>
      <w:szCs w:val="32"/>
    </w:rPr>
  </w:style>
  <w:style w:type="paragraph" w:styleId="21">
    <w:name w:val="heading 2"/>
    <w:aliases w:val="Стиль 1,Заголовок 2 Знак1,Заголовок 2 Знак Знак,Заголовок 2 Знак1 Знак Знак,Заголовок 2 Знак Знак Знак Знак,Заголовок 2 Знак Знак1,Заголовок 2 Знак Знак Знак"/>
    <w:basedOn w:val="a3"/>
    <w:next w:val="a3"/>
    <w:link w:val="22"/>
    <w:uiPriority w:val="9"/>
    <w:qFormat/>
    <w:rsid w:val="00455A2E"/>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455A2E"/>
    <w:pPr>
      <w:keepNext/>
      <w:spacing w:before="240" w:after="60"/>
      <w:outlineLvl w:val="2"/>
    </w:pPr>
    <w:rPr>
      <w:rFonts w:ascii="Arial" w:hAnsi="Arial" w:cs="Arial"/>
      <w:b/>
      <w:bCs/>
      <w:sz w:val="26"/>
      <w:szCs w:val="26"/>
    </w:rPr>
  </w:style>
  <w:style w:type="paragraph" w:styleId="4">
    <w:name w:val="heading 4"/>
    <w:basedOn w:val="a3"/>
    <w:next w:val="a3"/>
    <w:link w:val="40"/>
    <w:qFormat/>
    <w:rsid w:val="00455A2E"/>
    <w:pPr>
      <w:keepNext/>
      <w:spacing w:before="240" w:after="60"/>
      <w:ind w:firstLine="720"/>
      <w:jc w:val="both"/>
      <w:outlineLvl w:val="3"/>
    </w:pPr>
    <w:rPr>
      <w:b/>
      <w:bCs/>
      <w:sz w:val="28"/>
      <w:szCs w:val="28"/>
    </w:rPr>
  </w:style>
  <w:style w:type="paragraph" w:styleId="5">
    <w:name w:val="heading 5"/>
    <w:basedOn w:val="a3"/>
    <w:next w:val="a3"/>
    <w:link w:val="50"/>
    <w:uiPriority w:val="9"/>
    <w:qFormat/>
    <w:rsid w:val="00455A2E"/>
    <w:pPr>
      <w:spacing w:before="240" w:after="60"/>
      <w:ind w:firstLine="720"/>
      <w:jc w:val="both"/>
      <w:outlineLvl w:val="4"/>
    </w:pPr>
    <w:rPr>
      <w:b/>
      <w:bCs/>
      <w:i/>
      <w:iCs/>
      <w:sz w:val="26"/>
      <w:szCs w:val="26"/>
    </w:rPr>
  </w:style>
  <w:style w:type="paragraph" w:styleId="6">
    <w:name w:val="heading 6"/>
    <w:basedOn w:val="a3"/>
    <w:next w:val="a3"/>
    <w:link w:val="60"/>
    <w:qFormat/>
    <w:rsid w:val="00455A2E"/>
    <w:pPr>
      <w:spacing w:before="240" w:after="60"/>
      <w:outlineLvl w:val="5"/>
    </w:pPr>
    <w:rPr>
      <w:b/>
      <w:bCs/>
      <w:sz w:val="22"/>
      <w:szCs w:val="22"/>
    </w:rPr>
  </w:style>
  <w:style w:type="paragraph" w:styleId="7">
    <w:name w:val="heading 7"/>
    <w:basedOn w:val="a3"/>
    <w:next w:val="a3"/>
    <w:link w:val="70"/>
    <w:uiPriority w:val="9"/>
    <w:qFormat/>
    <w:rsid w:val="00455A2E"/>
    <w:pPr>
      <w:spacing w:before="240" w:after="60"/>
      <w:outlineLvl w:val="6"/>
    </w:pPr>
  </w:style>
  <w:style w:type="paragraph" w:styleId="8">
    <w:name w:val="heading 8"/>
    <w:basedOn w:val="a3"/>
    <w:next w:val="a3"/>
    <w:link w:val="80"/>
    <w:qFormat/>
    <w:rsid w:val="00455A2E"/>
    <w:pPr>
      <w:spacing w:before="240" w:after="60"/>
      <w:ind w:firstLine="709"/>
      <w:jc w:val="both"/>
      <w:outlineLvl w:val="7"/>
    </w:pPr>
    <w:rPr>
      <w:i/>
      <w:iCs/>
    </w:rPr>
  </w:style>
  <w:style w:type="paragraph" w:styleId="9">
    <w:name w:val="heading 9"/>
    <w:basedOn w:val="a3"/>
    <w:next w:val="a3"/>
    <w:link w:val="90"/>
    <w:qFormat/>
    <w:rsid w:val="00455A2E"/>
    <w:pPr>
      <w:keepNext/>
      <w:widowControl w:val="0"/>
      <w:ind w:left="709"/>
      <w:jc w:val="center"/>
      <w:outlineLvl w:val="8"/>
    </w:pPr>
    <w:rPr>
      <w:b/>
      <w:snapToGrid w:val="0"/>
      <w:u w:val="singl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uiPriority w:val="9"/>
    <w:rsid w:val="00455A2E"/>
    <w:rPr>
      <w:rFonts w:ascii="Arial" w:eastAsia="Times New Roman" w:hAnsi="Arial" w:cs="Arial"/>
      <w:b/>
      <w:bCs/>
      <w:kern w:val="32"/>
      <w:sz w:val="32"/>
      <w:szCs w:val="32"/>
      <w:lang w:eastAsia="ru-RU"/>
    </w:rPr>
  </w:style>
  <w:style w:type="character" w:customStyle="1" w:styleId="22">
    <w:name w:val="Заголовок 2 Знак"/>
    <w:aliases w:val="Стиль 1 Знак,Заголовок 2 Знак1 Знак,Заголовок 2 Знак Знак Знак1,Заголовок 2 Знак1 Знак Знак Знак,Заголовок 2 Знак Знак Знак Знак Знак,Заголовок 2 Знак Знак1 Знак,Заголовок 2 Знак Знак Знак Знак1"/>
    <w:basedOn w:val="a4"/>
    <w:link w:val="21"/>
    <w:uiPriority w:val="9"/>
    <w:rsid w:val="00455A2E"/>
    <w:rPr>
      <w:rFonts w:ascii="Arial" w:eastAsia="Times New Roman" w:hAnsi="Arial" w:cs="Arial"/>
      <w:b/>
      <w:bCs/>
      <w:i/>
      <w:iCs/>
      <w:sz w:val="28"/>
      <w:szCs w:val="28"/>
      <w:lang w:eastAsia="ru-RU"/>
    </w:rPr>
  </w:style>
  <w:style w:type="character" w:customStyle="1" w:styleId="31">
    <w:name w:val="Заголовок 3 Знак"/>
    <w:basedOn w:val="a4"/>
    <w:link w:val="30"/>
    <w:uiPriority w:val="9"/>
    <w:rsid w:val="00455A2E"/>
    <w:rPr>
      <w:rFonts w:ascii="Arial" w:eastAsia="Times New Roman" w:hAnsi="Arial" w:cs="Arial"/>
      <w:b/>
      <w:bCs/>
      <w:sz w:val="26"/>
      <w:szCs w:val="26"/>
      <w:lang w:eastAsia="ru-RU"/>
    </w:rPr>
  </w:style>
  <w:style w:type="character" w:customStyle="1" w:styleId="40">
    <w:name w:val="Заголовок 4 Знак"/>
    <w:basedOn w:val="a4"/>
    <w:link w:val="4"/>
    <w:rsid w:val="00455A2E"/>
    <w:rPr>
      <w:rFonts w:ascii="Times New Roman" w:eastAsia="Times New Roman" w:hAnsi="Times New Roman" w:cs="Times New Roman"/>
      <w:b/>
      <w:bCs/>
      <w:sz w:val="28"/>
      <w:szCs w:val="28"/>
      <w:lang w:eastAsia="ru-RU"/>
    </w:rPr>
  </w:style>
  <w:style w:type="character" w:customStyle="1" w:styleId="50">
    <w:name w:val="Заголовок 5 Знак"/>
    <w:basedOn w:val="a4"/>
    <w:link w:val="5"/>
    <w:uiPriority w:val="9"/>
    <w:rsid w:val="00455A2E"/>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455A2E"/>
    <w:rPr>
      <w:rFonts w:ascii="Times New Roman" w:eastAsia="Times New Roman" w:hAnsi="Times New Roman" w:cs="Times New Roman"/>
      <w:b/>
      <w:bCs/>
      <w:lang w:eastAsia="ru-RU"/>
    </w:rPr>
  </w:style>
  <w:style w:type="character" w:customStyle="1" w:styleId="70">
    <w:name w:val="Заголовок 7 Знак"/>
    <w:basedOn w:val="a4"/>
    <w:link w:val="7"/>
    <w:uiPriority w:val="9"/>
    <w:rsid w:val="00455A2E"/>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55A2E"/>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55A2E"/>
    <w:rPr>
      <w:rFonts w:ascii="Times New Roman" w:eastAsia="Times New Roman" w:hAnsi="Times New Roman" w:cs="Times New Roman"/>
      <w:b/>
      <w:snapToGrid w:val="0"/>
      <w:sz w:val="24"/>
      <w:szCs w:val="24"/>
      <w:u w:val="single"/>
      <w:lang w:eastAsia="ru-RU"/>
    </w:rPr>
  </w:style>
  <w:style w:type="paragraph" w:styleId="a7">
    <w:name w:val="header"/>
    <w:basedOn w:val="a3"/>
    <w:link w:val="a8"/>
    <w:uiPriority w:val="99"/>
    <w:rsid w:val="00455A2E"/>
    <w:pPr>
      <w:tabs>
        <w:tab w:val="center" w:pos="4677"/>
        <w:tab w:val="right" w:pos="9355"/>
      </w:tabs>
    </w:pPr>
  </w:style>
  <w:style w:type="character" w:customStyle="1" w:styleId="a8">
    <w:name w:val="Верхний колонтитул Знак"/>
    <w:basedOn w:val="a4"/>
    <w:link w:val="a7"/>
    <w:uiPriority w:val="99"/>
    <w:rsid w:val="00455A2E"/>
    <w:rPr>
      <w:rFonts w:ascii="Times New Roman" w:eastAsia="Times New Roman" w:hAnsi="Times New Roman" w:cs="Times New Roman"/>
      <w:sz w:val="24"/>
      <w:szCs w:val="24"/>
      <w:lang w:eastAsia="ru-RU"/>
    </w:rPr>
  </w:style>
  <w:style w:type="paragraph" w:styleId="a9">
    <w:name w:val="footer"/>
    <w:basedOn w:val="a3"/>
    <w:link w:val="aa"/>
    <w:uiPriority w:val="99"/>
    <w:rsid w:val="00455A2E"/>
    <w:pPr>
      <w:tabs>
        <w:tab w:val="center" w:pos="4677"/>
        <w:tab w:val="right" w:pos="9355"/>
      </w:tabs>
    </w:pPr>
  </w:style>
  <w:style w:type="character" w:customStyle="1" w:styleId="aa">
    <w:name w:val="Нижний колонтитул Знак"/>
    <w:basedOn w:val="a4"/>
    <w:link w:val="a9"/>
    <w:uiPriority w:val="99"/>
    <w:rsid w:val="00455A2E"/>
    <w:rPr>
      <w:rFonts w:ascii="Times New Roman" w:eastAsia="Times New Roman" w:hAnsi="Times New Roman" w:cs="Times New Roman"/>
      <w:sz w:val="24"/>
      <w:szCs w:val="24"/>
      <w:lang w:eastAsia="ru-RU"/>
    </w:rPr>
  </w:style>
  <w:style w:type="paragraph" w:customStyle="1" w:styleId="ConsPlusNormal">
    <w:name w:val="ConsPlusNormal"/>
    <w:rsid w:val="004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4"/>
    <w:rsid w:val="00455A2E"/>
  </w:style>
  <w:style w:type="paragraph" w:styleId="ac">
    <w:name w:val="Body Text Indent"/>
    <w:aliases w:val="Основной текст 1,Нумерованный список !!,Надин стиль,Основной текст с отступом Знак1 Знак,Основной текст с отступом Знак Знак Знак,Основной текст с отступом Знак1 Знак Знак Знак,Основной текст лево"/>
    <w:basedOn w:val="a3"/>
    <w:link w:val="ad"/>
    <w:qFormat/>
    <w:rsid w:val="00455A2E"/>
    <w:pPr>
      <w:spacing w:after="120"/>
      <w:ind w:left="283"/>
    </w:p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с отступом Знак1 Знак Знак,Основной текст с отступом Знак Знак Знак Знак,Основной текст с отступом Знак1 Знак Знак Знак Знак"/>
    <w:basedOn w:val="a4"/>
    <w:link w:val="ac"/>
    <w:rsid w:val="00455A2E"/>
    <w:rPr>
      <w:rFonts w:ascii="Times New Roman" w:eastAsia="Times New Roman" w:hAnsi="Times New Roman" w:cs="Times New Roman"/>
      <w:sz w:val="24"/>
      <w:szCs w:val="24"/>
      <w:lang w:eastAsia="ru-RU"/>
    </w:rPr>
  </w:style>
  <w:style w:type="paragraph" w:styleId="23">
    <w:name w:val="Body Text 2"/>
    <w:basedOn w:val="a3"/>
    <w:link w:val="24"/>
    <w:uiPriority w:val="99"/>
    <w:rsid w:val="00455A2E"/>
    <w:pPr>
      <w:spacing w:after="120" w:line="480" w:lineRule="auto"/>
    </w:pPr>
  </w:style>
  <w:style w:type="character" w:customStyle="1" w:styleId="24">
    <w:name w:val="Основной текст 2 Знак"/>
    <w:basedOn w:val="a4"/>
    <w:link w:val="23"/>
    <w:uiPriority w:val="99"/>
    <w:rsid w:val="00455A2E"/>
    <w:rPr>
      <w:rFonts w:ascii="Times New Roman" w:eastAsia="Times New Roman" w:hAnsi="Times New Roman" w:cs="Times New Roman"/>
      <w:sz w:val="24"/>
      <w:szCs w:val="24"/>
      <w:lang w:eastAsia="ru-RU"/>
    </w:rPr>
  </w:style>
  <w:style w:type="paragraph" w:customStyle="1" w:styleId="ConsNormal">
    <w:name w:val="ConsNormal"/>
    <w:rsid w:val="00455A2E"/>
    <w:pPr>
      <w:widowControl w:val="0"/>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455A2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styleId="ae">
    <w:name w:val="Table Grid"/>
    <w:basedOn w:val="a5"/>
    <w:uiPriority w:val="59"/>
    <w:rsid w:val="00455A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aliases w:val="дисер, Знак Знак Знак Знак Знак Знак Знак Знак, Знак Знак Знак Знак Знак Знак Знак, Знак Знак Знак Знак,Знак Знак Знак Знак Знак Знак Знак Знак Знак"/>
    <w:basedOn w:val="a3"/>
    <w:link w:val="33"/>
    <w:rsid w:val="00455A2E"/>
    <w:pPr>
      <w:spacing w:after="120"/>
      <w:ind w:left="283"/>
    </w:pPr>
    <w:rPr>
      <w:sz w:val="16"/>
      <w:szCs w:val="16"/>
    </w:rPr>
  </w:style>
  <w:style w:type="character" w:customStyle="1" w:styleId="33">
    <w:name w:val="Основной текст с отступом 3 Знак"/>
    <w:aliases w:val="дисер Знак, Знак Знак Знак Знак Знак Знак Знак Знак Знак, Знак Знак Знак Знак Знак Знак Знак1, Знак Знак Знак Знак Знак Знак Знак Знак1,Знак Знак Знак Знак Знак, Знак Знак Знак Знак Знак2"/>
    <w:basedOn w:val="a4"/>
    <w:link w:val="32"/>
    <w:rsid w:val="00455A2E"/>
    <w:rPr>
      <w:rFonts w:ascii="Times New Roman" w:eastAsia="Times New Roman" w:hAnsi="Times New Roman" w:cs="Times New Roman"/>
      <w:sz w:val="16"/>
      <w:szCs w:val="16"/>
      <w:lang w:eastAsia="ru-RU"/>
    </w:rPr>
  </w:style>
  <w:style w:type="paragraph" w:styleId="25">
    <w:name w:val="Body Text Indent 2"/>
    <w:basedOn w:val="a3"/>
    <w:link w:val="26"/>
    <w:uiPriority w:val="99"/>
    <w:rsid w:val="00455A2E"/>
    <w:pPr>
      <w:spacing w:after="120" w:line="480" w:lineRule="auto"/>
      <w:ind w:left="283"/>
    </w:pPr>
  </w:style>
  <w:style w:type="character" w:customStyle="1" w:styleId="26">
    <w:name w:val="Основной текст с отступом 2 Знак"/>
    <w:basedOn w:val="a4"/>
    <w:link w:val="25"/>
    <w:uiPriority w:val="99"/>
    <w:rsid w:val="00455A2E"/>
    <w:rPr>
      <w:rFonts w:ascii="Times New Roman" w:eastAsia="Times New Roman" w:hAnsi="Times New Roman" w:cs="Times New Roman"/>
      <w:sz w:val="24"/>
      <w:szCs w:val="24"/>
      <w:lang w:eastAsia="ru-RU"/>
    </w:rPr>
  </w:style>
  <w:style w:type="paragraph" w:styleId="af">
    <w:name w:val="Document Map"/>
    <w:basedOn w:val="a3"/>
    <w:link w:val="af0"/>
    <w:uiPriority w:val="99"/>
    <w:semiHidden/>
    <w:rsid w:val="00455A2E"/>
    <w:pPr>
      <w:shd w:val="clear" w:color="auto" w:fill="000080"/>
    </w:pPr>
    <w:rPr>
      <w:rFonts w:ascii="Tahoma" w:hAnsi="Tahoma" w:cs="Tahoma"/>
    </w:rPr>
  </w:style>
  <w:style w:type="character" w:customStyle="1" w:styleId="af0">
    <w:name w:val="Схема документа Знак"/>
    <w:basedOn w:val="a4"/>
    <w:link w:val="af"/>
    <w:uiPriority w:val="99"/>
    <w:semiHidden/>
    <w:rsid w:val="00455A2E"/>
    <w:rPr>
      <w:rFonts w:ascii="Tahoma" w:eastAsia="Times New Roman" w:hAnsi="Tahoma" w:cs="Tahoma"/>
      <w:sz w:val="24"/>
      <w:szCs w:val="24"/>
      <w:shd w:val="clear" w:color="auto" w:fill="000080"/>
      <w:lang w:eastAsia="ru-RU"/>
    </w:rPr>
  </w:style>
  <w:style w:type="paragraph" w:styleId="af1">
    <w:name w:val="Body Text"/>
    <w:aliases w:val="bt,Основной текст Знак Знак Знак, Знак Знак Знак Знак Знак, Знак Знак Знак Знак1,Основной текст Знак1 Знак Знак Знак Знак Знак,Основной текст Знак Знак Знак Знак Знак Знак Знак Знак, Знак Знак Знак Знак Знак Знак Знак Знак Знак Знак, Знак"/>
    <w:basedOn w:val="a3"/>
    <w:link w:val="af2"/>
    <w:rsid w:val="00455A2E"/>
    <w:pPr>
      <w:spacing w:after="120"/>
    </w:pPr>
  </w:style>
  <w:style w:type="character" w:customStyle="1" w:styleId="af2">
    <w:name w:val="Основной текст Знак"/>
    <w:aliases w:val="bt Знак,Основной текст Знак Знак Знак Знак, Знак Знак Знак Знак Знак Знак, Знак Знак Знак Знак1 Знак,Основной текст Знак1 Знак Знак Знак Знак Знак Знак,Основной текст Знак Знак Знак Знак Знак Знак Знак Знак Знак, Знак Знак"/>
    <w:basedOn w:val="a4"/>
    <w:link w:val="af1"/>
    <w:rsid w:val="00455A2E"/>
    <w:rPr>
      <w:rFonts w:ascii="Times New Roman" w:eastAsia="Times New Roman" w:hAnsi="Times New Roman" w:cs="Times New Roman"/>
      <w:sz w:val="24"/>
      <w:szCs w:val="24"/>
      <w:lang w:eastAsia="ru-RU"/>
    </w:rPr>
  </w:style>
  <w:style w:type="paragraph" w:styleId="34">
    <w:name w:val="Body Text 3"/>
    <w:basedOn w:val="a3"/>
    <w:link w:val="35"/>
    <w:rsid w:val="00455A2E"/>
    <w:pPr>
      <w:spacing w:after="120"/>
    </w:pPr>
    <w:rPr>
      <w:sz w:val="16"/>
      <w:szCs w:val="16"/>
    </w:rPr>
  </w:style>
  <w:style w:type="character" w:customStyle="1" w:styleId="35">
    <w:name w:val="Основной текст 3 Знак"/>
    <w:basedOn w:val="a4"/>
    <w:link w:val="34"/>
    <w:rsid w:val="00455A2E"/>
    <w:rPr>
      <w:rFonts w:ascii="Times New Roman" w:eastAsia="Times New Roman" w:hAnsi="Times New Roman" w:cs="Times New Roman"/>
      <w:sz w:val="16"/>
      <w:szCs w:val="16"/>
      <w:lang w:eastAsia="ru-RU"/>
    </w:rPr>
  </w:style>
  <w:style w:type="paragraph" w:styleId="af3">
    <w:name w:val="Title"/>
    <w:aliases w:val="Название Знак1,Знак14 Знак,Название таб Знак,Название Знак Знак,Название таб Знак Знак Знак Знак Знак,Название таб Знак Знак Знак1 Знак1,Название Знак Знак1 Знак1,Название таб Знак Знак Знак Знак1 Знак1,Название таб Знак Знак1 Знак1 Знак1,Знак1"/>
    <w:basedOn w:val="a3"/>
    <w:link w:val="af4"/>
    <w:qFormat/>
    <w:rsid w:val="00455A2E"/>
    <w:pPr>
      <w:jc w:val="center"/>
    </w:pPr>
    <w:rPr>
      <w:rFonts w:ascii="Arial" w:hAnsi="Arial" w:cs="Arial"/>
      <w:sz w:val="32"/>
    </w:rPr>
  </w:style>
  <w:style w:type="character" w:customStyle="1" w:styleId="af4">
    <w:name w:val="Название Знак"/>
    <w:aliases w:val="Название Знак1 Знак,Знак14 Знак Знак,Название таб Знак Знак,Название Знак Знак Знак,Название таб Знак Знак Знак Знак Знак Знак,Название таб Знак Знак Знак1 Знак1 Знак,Название Знак Знак1 Знак1 Знак,Название таб Знак Знак1 Знак1 Знак1 Знак"/>
    <w:basedOn w:val="a4"/>
    <w:link w:val="af3"/>
    <w:rsid w:val="00455A2E"/>
    <w:rPr>
      <w:rFonts w:ascii="Arial" w:eastAsia="Times New Roman" w:hAnsi="Arial" w:cs="Arial"/>
      <w:sz w:val="32"/>
      <w:szCs w:val="24"/>
      <w:lang w:eastAsia="ru-RU"/>
    </w:rPr>
  </w:style>
  <w:style w:type="paragraph" w:customStyle="1" w:styleId="Normal">
    <w:name w:val="Normal Знак Знак"/>
    <w:rsid w:val="00455A2E"/>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310">
    <w:name w:val="Основной текст 31"/>
    <w:basedOn w:val="a3"/>
    <w:rsid w:val="00455A2E"/>
    <w:rPr>
      <w:sz w:val="28"/>
      <w:szCs w:val="20"/>
      <w:lang w:val="en-US"/>
    </w:rPr>
  </w:style>
  <w:style w:type="paragraph" w:customStyle="1" w:styleId="ConsNormal0">
    <w:name w:val="ConsNormal Знак"/>
    <w:link w:val="ConsNormal1"/>
    <w:rsid w:val="004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1">
    <w:name w:val="ConsNormal Знак Знак"/>
    <w:link w:val="ConsNormal0"/>
    <w:rsid w:val="00455A2E"/>
    <w:rPr>
      <w:rFonts w:ascii="Arial" w:eastAsia="Times New Roman" w:hAnsi="Arial" w:cs="Arial"/>
      <w:sz w:val="20"/>
      <w:szCs w:val="20"/>
      <w:lang w:eastAsia="ru-RU"/>
    </w:rPr>
  </w:style>
  <w:style w:type="character" w:styleId="af5">
    <w:name w:val="Strong"/>
    <w:uiPriority w:val="22"/>
    <w:qFormat/>
    <w:rsid w:val="00455A2E"/>
    <w:rPr>
      <w:b/>
      <w:bCs/>
    </w:rPr>
  </w:style>
  <w:style w:type="paragraph" w:customStyle="1" w:styleId="af6">
    <w:name w:val="Статья"/>
    <w:basedOn w:val="ConsNormal0"/>
    <w:rsid w:val="00455A2E"/>
    <w:pPr>
      <w:widowControl/>
      <w:spacing w:line="360" w:lineRule="auto"/>
      <w:ind w:firstLine="540"/>
    </w:pPr>
    <w:rPr>
      <w:rFonts w:ascii="Times New Roman" w:hAnsi="Times New Roman" w:cs="Times New Roman"/>
      <w:b/>
      <w:bCs/>
      <w:sz w:val="24"/>
      <w:szCs w:val="24"/>
    </w:rPr>
  </w:style>
  <w:style w:type="paragraph" w:styleId="af7">
    <w:name w:val="Normal (Web)"/>
    <w:aliases w:val="Обычный (Web)1,Обычный (Web)11,Обычный (Web),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 Знак1"/>
    <w:basedOn w:val="a3"/>
    <w:link w:val="af8"/>
    <w:qFormat/>
    <w:rsid w:val="00455A2E"/>
    <w:pPr>
      <w:spacing w:before="30" w:after="30"/>
    </w:pPr>
  </w:style>
  <w:style w:type="paragraph" w:customStyle="1" w:styleId="af9">
    <w:name w:val="основной"/>
    <w:basedOn w:val="a3"/>
    <w:rsid w:val="00455A2E"/>
    <w:pPr>
      <w:keepNext/>
    </w:pPr>
    <w:rPr>
      <w:szCs w:val="20"/>
    </w:rPr>
  </w:style>
  <w:style w:type="paragraph" w:customStyle="1" w:styleId="ConsPlusNonformat">
    <w:name w:val="ConsPlusNonformat"/>
    <w:uiPriority w:val="99"/>
    <w:rsid w:val="0045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455A2E"/>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455A2E"/>
    <w:pPr>
      <w:keepLines/>
      <w:ind w:left="709" w:hanging="284"/>
      <w:jc w:val="both"/>
    </w:pPr>
    <w:rPr>
      <w:rFonts w:ascii="Peterburg" w:hAnsi="Peterburg"/>
      <w:sz w:val="24"/>
    </w:rPr>
  </w:style>
  <w:style w:type="paragraph" w:customStyle="1" w:styleId="ConsPlusTitle">
    <w:name w:val="ConsPlusTitle"/>
    <w:uiPriority w:val="99"/>
    <w:rsid w:val="00455A2E"/>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20">
    <w:name w:val="A2"/>
    <w:rsid w:val="00455A2E"/>
    <w:rPr>
      <w:rFonts w:cs="PragmaticaC"/>
      <w:color w:val="000000"/>
      <w:sz w:val="26"/>
      <w:szCs w:val="26"/>
    </w:rPr>
  </w:style>
  <w:style w:type="paragraph" w:customStyle="1" w:styleId="Pa10">
    <w:name w:val="Pa10"/>
    <w:basedOn w:val="a3"/>
    <w:next w:val="a3"/>
    <w:rsid w:val="00455A2E"/>
    <w:pPr>
      <w:autoSpaceDE w:val="0"/>
      <w:autoSpaceDN w:val="0"/>
      <w:adjustRightInd w:val="0"/>
      <w:spacing w:after="40" w:line="241" w:lineRule="atLeast"/>
    </w:pPr>
    <w:rPr>
      <w:rFonts w:ascii="PragmaticaC" w:hAnsi="PragmaticaC"/>
    </w:rPr>
  </w:style>
  <w:style w:type="paragraph" w:customStyle="1" w:styleId="100">
    <w:name w:val="Оглавление 10"/>
    <w:basedOn w:val="a3"/>
    <w:rsid w:val="00455A2E"/>
    <w:pPr>
      <w:suppressLineNumbers/>
      <w:tabs>
        <w:tab w:val="right" w:leader="dot" w:pos="9637"/>
      </w:tabs>
      <w:suppressAutoHyphens/>
      <w:ind w:left="2547"/>
    </w:pPr>
    <w:rPr>
      <w:rFonts w:ascii="Arial" w:hAnsi="Arial" w:cs="Tahoma"/>
      <w:lang w:eastAsia="ar-SA"/>
    </w:rPr>
  </w:style>
  <w:style w:type="table" w:styleId="afa">
    <w:name w:val="Table Elegant"/>
    <w:basedOn w:val="a5"/>
    <w:rsid w:val="00455A2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b">
    <w:name w:val="Îáû÷íûé"/>
    <w:rsid w:val="00455A2E"/>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455A2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2">
    <w:name w:val="Список Маркир"/>
    <w:basedOn w:val="a3"/>
    <w:rsid w:val="00455A2E"/>
    <w:pPr>
      <w:numPr>
        <w:numId w:val="23"/>
      </w:numPr>
      <w:tabs>
        <w:tab w:val="left" w:pos="900"/>
      </w:tabs>
      <w:spacing w:line="360" w:lineRule="auto"/>
      <w:jc w:val="both"/>
    </w:pPr>
  </w:style>
  <w:style w:type="paragraph" w:customStyle="1" w:styleId="afc">
    <w:name w:val="Постановление"/>
    <w:basedOn w:val="a3"/>
    <w:rsid w:val="00455A2E"/>
    <w:pPr>
      <w:spacing w:line="360" w:lineRule="atLeast"/>
      <w:jc w:val="center"/>
    </w:pPr>
    <w:rPr>
      <w:spacing w:val="6"/>
      <w:sz w:val="32"/>
      <w:szCs w:val="32"/>
    </w:rPr>
  </w:style>
  <w:style w:type="paragraph" w:customStyle="1" w:styleId="13">
    <w:name w:val="Вертикальный отступ 1"/>
    <w:basedOn w:val="a3"/>
    <w:rsid w:val="00455A2E"/>
    <w:pPr>
      <w:jc w:val="center"/>
    </w:pPr>
    <w:rPr>
      <w:sz w:val="28"/>
      <w:szCs w:val="28"/>
      <w:lang w:val="en-US"/>
    </w:rPr>
  </w:style>
  <w:style w:type="paragraph" w:customStyle="1" w:styleId="41">
    <w:name w:val="Вертикальный отступ 4"/>
    <w:basedOn w:val="13"/>
    <w:rsid w:val="00455A2E"/>
    <w:rPr>
      <w:sz w:val="22"/>
      <w:szCs w:val="22"/>
    </w:rPr>
  </w:style>
  <w:style w:type="paragraph" w:customStyle="1" w:styleId="Default">
    <w:name w:val="Default"/>
    <w:rsid w:val="00455A2E"/>
    <w:pPr>
      <w:autoSpaceDE w:val="0"/>
      <w:autoSpaceDN w:val="0"/>
      <w:adjustRightInd w:val="0"/>
      <w:spacing w:after="0" w:line="240" w:lineRule="auto"/>
    </w:pPr>
    <w:rPr>
      <w:rFonts w:ascii="PragmaticaC" w:eastAsia="Times New Roman" w:hAnsi="PragmaticaC" w:cs="PragmaticaC"/>
      <w:color w:val="000000"/>
      <w:sz w:val="24"/>
      <w:szCs w:val="24"/>
      <w:lang w:eastAsia="ru-RU"/>
    </w:rPr>
  </w:style>
  <w:style w:type="character" w:styleId="afd">
    <w:name w:val="Hyperlink"/>
    <w:uiPriority w:val="99"/>
    <w:rsid w:val="00455A2E"/>
    <w:rPr>
      <w:color w:val="0000FF"/>
      <w:u w:val="single"/>
    </w:rPr>
  </w:style>
  <w:style w:type="paragraph" w:customStyle="1" w:styleId="afe">
    <w:name w:val="Комментарий"/>
    <w:basedOn w:val="a3"/>
    <w:next w:val="a3"/>
    <w:uiPriority w:val="99"/>
    <w:rsid w:val="00455A2E"/>
    <w:pPr>
      <w:widowControl w:val="0"/>
      <w:autoSpaceDE w:val="0"/>
      <w:autoSpaceDN w:val="0"/>
      <w:adjustRightInd w:val="0"/>
      <w:ind w:left="170"/>
      <w:jc w:val="both"/>
    </w:pPr>
    <w:rPr>
      <w:rFonts w:ascii="Arial" w:hAnsi="Arial" w:cs="Arial"/>
      <w:i/>
      <w:iCs/>
      <w:color w:val="800080"/>
      <w:sz w:val="26"/>
      <w:szCs w:val="26"/>
    </w:rPr>
  </w:style>
  <w:style w:type="paragraph" w:styleId="36">
    <w:name w:val="toc 3"/>
    <w:basedOn w:val="a3"/>
    <w:next w:val="a3"/>
    <w:autoRedefine/>
    <w:uiPriority w:val="39"/>
    <w:qFormat/>
    <w:rsid w:val="00455A2E"/>
    <w:pPr>
      <w:tabs>
        <w:tab w:val="right" w:leader="dot" w:pos="9911"/>
      </w:tabs>
      <w:ind w:left="400"/>
    </w:pPr>
    <w:rPr>
      <w:noProof/>
      <w:sz w:val="20"/>
      <w:szCs w:val="20"/>
    </w:rPr>
  </w:style>
  <w:style w:type="paragraph" w:styleId="aff">
    <w:name w:val="Block Text"/>
    <w:basedOn w:val="a3"/>
    <w:rsid w:val="00455A2E"/>
    <w:pPr>
      <w:autoSpaceDE w:val="0"/>
      <w:autoSpaceDN w:val="0"/>
      <w:ind w:left="4082" w:right="352"/>
    </w:pPr>
    <w:rPr>
      <w:sz w:val="20"/>
      <w:szCs w:val="20"/>
      <w:lang w:val="en-US"/>
    </w:rPr>
  </w:style>
  <w:style w:type="paragraph" w:styleId="aff0">
    <w:name w:val="Plain Text"/>
    <w:basedOn w:val="a3"/>
    <w:link w:val="aff1"/>
    <w:rsid w:val="00455A2E"/>
    <w:rPr>
      <w:rFonts w:ascii="Courier New" w:hAnsi="Courier New"/>
      <w:sz w:val="20"/>
      <w:szCs w:val="20"/>
    </w:rPr>
  </w:style>
  <w:style w:type="character" w:customStyle="1" w:styleId="aff1">
    <w:name w:val="Текст Знак"/>
    <w:basedOn w:val="a4"/>
    <w:link w:val="aff0"/>
    <w:rsid w:val="00455A2E"/>
    <w:rPr>
      <w:rFonts w:ascii="Courier New" w:eastAsia="Times New Roman" w:hAnsi="Courier New" w:cs="Times New Roman"/>
      <w:sz w:val="20"/>
      <w:szCs w:val="20"/>
      <w:lang w:eastAsia="ru-RU"/>
    </w:rPr>
  </w:style>
  <w:style w:type="paragraph" w:customStyle="1" w:styleId="Heading">
    <w:name w:val="Heading"/>
    <w:rsid w:val="00455A2E"/>
    <w:pPr>
      <w:widowControl w:val="0"/>
      <w:autoSpaceDE w:val="0"/>
      <w:autoSpaceDN w:val="0"/>
      <w:adjustRightInd w:val="0"/>
      <w:spacing w:after="0" w:line="240" w:lineRule="auto"/>
    </w:pPr>
    <w:rPr>
      <w:rFonts w:ascii="Arial" w:eastAsia="Times New Roman" w:hAnsi="Arial" w:cs="Arial"/>
      <w:b/>
      <w:bCs/>
      <w:lang w:eastAsia="ru-RU"/>
    </w:rPr>
  </w:style>
  <w:style w:type="character" w:styleId="aff2">
    <w:name w:val="FollowedHyperlink"/>
    <w:uiPriority w:val="99"/>
    <w:rsid w:val="00455A2E"/>
    <w:rPr>
      <w:color w:val="800080"/>
      <w:u w:val="single"/>
    </w:rPr>
  </w:style>
  <w:style w:type="paragraph" w:styleId="HTML">
    <w:name w:val="HTML Preformatted"/>
    <w:basedOn w:val="a3"/>
    <w:link w:val="HTML0"/>
    <w:rsid w:val="0045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4"/>
    <w:link w:val="HTML"/>
    <w:rsid w:val="00455A2E"/>
    <w:rPr>
      <w:rFonts w:ascii="Courier New" w:eastAsia="Times New Roman" w:hAnsi="Courier New" w:cs="Courier New"/>
      <w:sz w:val="20"/>
      <w:szCs w:val="20"/>
      <w:lang w:eastAsia="ru-RU"/>
    </w:rPr>
  </w:style>
  <w:style w:type="paragraph" w:customStyle="1" w:styleId="Ieinoie">
    <w:name w:val="Ieino?ie"/>
    <w:basedOn w:val="a3"/>
    <w:rsid w:val="00455A2E"/>
    <w:pPr>
      <w:ind w:firstLine="709"/>
      <w:jc w:val="center"/>
    </w:pPr>
    <w:rPr>
      <w:rFonts w:ascii="AGGal" w:hAnsi="AGGal"/>
      <w:sz w:val="22"/>
      <w:szCs w:val="20"/>
    </w:rPr>
  </w:style>
  <w:style w:type="paragraph" w:customStyle="1" w:styleId="Label">
    <w:name w:val="Label"/>
    <w:basedOn w:val="a3"/>
    <w:rsid w:val="00455A2E"/>
    <w:pPr>
      <w:spacing w:before="120"/>
      <w:ind w:firstLine="709"/>
      <w:jc w:val="both"/>
    </w:pPr>
    <w:rPr>
      <w:rFonts w:ascii="Antiqua" w:hAnsi="Antiqua"/>
      <w:sz w:val="17"/>
      <w:szCs w:val="20"/>
      <w:lang w:val="en-US"/>
    </w:rPr>
  </w:style>
  <w:style w:type="paragraph" w:styleId="a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single space, Знак6,Текст сноски-FN,ft"/>
    <w:basedOn w:val="a3"/>
    <w:link w:val="aff4"/>
    <w:uiPriority w:val="99"/>
    <w:rsid w:val="00455A2E"/>
    <w:pPr>
      <w:ind w:firstLine="709"/>
      <w:jc w:val="both"/>
    </w:pPr>
    <w:rPr>
      <w:sz w:val="20"/>
      <w:szCs w:val="20"/>
    </w:rPr>
  </w:style>
  <w:style w:type="character" w:customStyle="1" w:styleId="a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single space Знак, Знак6 Знак"/>
    <w:basedOn w:val="a4"/>
    <w:link w:val="aff3"/>
    <w:uiPriority w:val="99"/>
    <w:rsid w:val="00455A2E"/>
    <w:rPr>
      <w:rFonts w:ascii="Times New Roman" w:eastAsia="Times New Roman" w:hAnsi="Times New Roman" w:cs="Times New Roman"/>
      <w:sz w:val="20"/>
      <w:szCs w:val="20"/>
      <w:lang w:eastAsia="ru-RU"/>
    </w:rPr>
  </w:style>
  <w:style w:type="character" w:styleId="aff5">
    <w:name w:val="footnote reference"/>
    <w:uiPriority w:val="99"/>
    <w:rsid w:val="00455A2E"/>
    <w:rPr>
      <w:vertAlign w:val="superscript"/>
    </w:rPr>
  </w:style>
  <w:style w:type="paragraph" w:styleId="aff6">
    <w:name w:val="List Paragraph"/>
    <w:basedOn w:val="a3"/>
    <w:link w:val="aff7"/>
    <w:uiPriority w:val="34"/>
    <w:qFormat/>
    <w:rsid w:val="00455A2E"/>
    <w:pPr>
      <w:spacing w:after="200" w:line="276" w:lineRule="auto"/>
      <w:ind w:left="720" w:firstLine="709"/>
      <w:contextualSpacing/>
      <w:jc w:val="both"/>
    </w:pPr>
    <w:rPr>
      <w:rFonts w:ascii="Calibri" w:eastAsia="Calibri" w:hAnsi="Calibri"/>
      <w:sz w:val="20"/>
      <w:szCs w:val="20"/>
    </w:rPr>
  </w:style>
  <w:style w:type="paragraph" w:customStyle="1" w:styleId="14">
    <w:name w:val="Без интервала1"/>
    <w:aliases w:val="No Spacing,с интервалом,Без интервала11,Без интервала Знак Знак Знак,Без интервала Знак Знак,Таблицы"/>
    <w:link w:val="aff8"/>
    <w:qFormat/>
    <w:rsid w:val="00455A2E"/>
    <w:pPr>
      <w:spacing w:after="0" w:line="240" w:lineRule="auto"/>
      <w:ind w:firstLine="709"/>
      <w:jc w:val="both"/>
    </w:pPr>
    <w:rPr>
      <w:rFonts w:ascii="Calibri" w:eastAsia="Times New Roman" w:hAnsi="Calibri" w:cs="Times New Roman"/>
    </w:rPr>
  </w:style>
  <w:style w:type="character" w:customStyle="1" w:styleId="aff8">
    <w:name w:val="Без интервала Знак"/>
    <w:aliases w:val="с интервалом Знак,Без интервала1 Знак,No Spacing Знак,Без интервала2,Без интервала2 Знак,Таблицы Знак,Без интервала11 Знак,Без интервала Знак Знак Знак Знак,Без интервала Знак Знак Знак1"/>
    <w:link w:val="14"/>
    <w:rsid w:val="00455A2E"/>
    <w:rPr>
      <w:rFonts w:ascii="Calibri" w:eastAsia="Times New Roman" w:hAnsi="Calibri" w:cs="Times New Roman"/>
    </w:rPr>
  </w:style>
  <w:style w:type="paragraph" w:customStyle="1" w:styleId="27">
    <w:name w:val="Заг 2 Знак"/>
    <w:basedOn w:val="a3"/>
    <w:link w:val="28"/>
    <w:qFormat/>
    <w:rsid w:val="00455A2E"/>
    <w:pPr>
      <w:spacing w:before="240" w:after="180"/>
      <w:ind w:firstLine="709"/>
      <w:contextualSpacing/>
      <w:jc w:val="both"/>
    </w:pPr>
    <w:rPr>
      <w:rFonts w:ascii="Arial" w:hAnsi="Arial" w:cs="Arial"/>
      <w:b/>
      <w:caps/>
      <w:color w:val="0070C0"/>
      <w:szCs w:val="28"/>
    </w:rPr>
  </w:style>
  <w:style w:type="character" w:customStyle="1" w:styleId="28">
    <w:name w:val="Заг 2 Знак Знак"/>
    <w:link w:val="27"/>
    <w:rsid w:val="00455A2E"/>
    <w:rPr>
      <w:rFonts w:ascii="Arial" w:eastAsia="Times New Roman" w:hAnsi="Arial" w:cs="Arial"/>
      <w:b/>
      <w:caps/>
      <w:color w:val="0070C0"/>
      <w:sz w:val="24"/>
      <w:szCs w:val="28"/>
      <w:lang w:eastAsia="ru-RU"/>
    </w:rPr>
  </w:style>
  <w:style w:type="character" w:styleId="aff9">
    <w:name w:val="Book Title"/>
    <w:uiPriority w:val="33"/>
    <w:qFormat/>
    <w:rsid w:val="00455A2E"/>
    <w:rPr>
      <w:b/>
      <w:bCs/>
      <w:smallCaps/>
      <w:spacing w:val="5"/>
    </w:rPr>
  </w:style>
  <w:style w:type="paragraph" w:styleId="15">
    <w:name w:val="toc 1"/>
    <w:basedOn w:val="a3"/>
    <w:next w:val="a3"/>
    <w:autoRedefine/>
    <w:uiPriority w:val="39"/>
    <w:unhideWhenUsed/>
    <w:rsid w:val="00455A2E"/>
    <w:pPr>
      <w:tabs>
        <w:tab w:val="right" w:leader="dot" w:pos="9345"/>
        <w:tab w:val="right" w:pos="9639"/>
      </w:tabs>
      <w:spacing w:after="120"/>
      <w:ind w:firstLine="709"/>
      <w:jc w:val="both"/>
    </w:pPr>
  </w:style>
  <w:style w:type="paragraph" w:styleId="29">
    <w:name w:val="toc 2"/>
    <w:basedOn w:val="a3"/>
    <w:next w:val="a3"/>
    <w:autoRedefine/>
    <w:uiPriority w:val="39"/>
    <w:unhideWhenUsed/>
    <w:rsid w:val="00455A2E"/>
    <w:pPr>
      <w:ind w:left="240" w:firstLine="709"/>
      <w:jc w:val="both"/>
    </w:pPr>
  </w:style>
  <w:style w:type="character" w:customStyle="1" w:styleId="210">
    <w:name w:val="Заг 2 Знак Знак Знак1 Знак Знак"/>
    <w:link w:val="211"/>
    <w:locked/>
    <w:rsid w:val="00455A2E"/>
    <w:rPr>
      <w:rFonts w:ascii="Arial" w:hAnsi="Arial" w:cs="Arial"/>
      <w:b/>
      <w:caps/>
      <w:color w:val="0070C0"/>
      <w:sz w:val="24"/>
      <w:szCs w:val="28"/>
    </w:rPr>
  </w:style>
  <w:style w:type="paragraph" w:customStyle="1" w:styleId="211">
    <w:name w:val="Заг 2 Знак Знак Знак1 Знак"/>
    <w:basedOn w:val="a3"/>
    <w:link w:val="210"/>
    <w:qFormat/>
    <w:rsid w:val="00455A2E"/>
    <w:pPr>
      <w:spacing w:before="240" w:after="180"/>
      <w:ind w:firstLine="709"/>
      <w:contextualSpacing/>
      <w:jc w:val="both"/>
    </w:pPr>
    <w:rPr>
      <w:rFonts w:ascii="Arial" w:eastAsiaTheme="minorHAnsi" w:hAnsi="Arial" w:cs="Arial"/>
      <w:b/>
      <w:caps/>
      <w:color w:val="0070C0"/>
      <w:szCs w:val="28"/>
      <w:lang w:eastAsia="en-US"/>
    </w:rPr>
  </w:style>
  <w:style w:type="paragraph" w:customStyle="1" w:styleId="16">
    <w:name w:val="Обычный (веб)1"/>
    <w:basedOn w:val="a3"/>
    <w:rsid w:val="00455A2E"/>
    <w:pPr>
      <w:ind w:firstLine="709"/>
      <w:jc w:val="both"/>
    </w:pPr>
    <w:rPr>
      <w:rFonts w:ascii="Arial" w:hAnsi="Arial" w:cs="Arial"/>
      <w:sz w:val="18"/>
      <w:szCs w:val="18"/>
    </w:rPr>
  </w:style>
  <w:style w:type="paragraph" w:customStyle="1" w:styleId="affa">
    <w:name w:val="Заголовок таблицы"/>
    <w:basedOn w:val="a3"/>
    <w:rsid w:val="00455A2E"/>
    <w:pPr>
      <w:spacing w:before="120" w:after="240"/>
      <w:ind w:firstLine="709"/>
      <w:jc w:val="center"/>
    </w:pPr>
    <w:rPr>
      <w:rFonts w:ascii="Arial" w:hAnsi="Arial" w:cs="Arial"/>
      <w:szCs w:val="20"/>
    </w:rPr>
  </w:style>
  <w:style w:type="paragraph" w:styleId="affb">
    <w:name w:val="endnote text"/>
    <w:basedOn w:val="a3"/>
    <w:link w:val="affc"/>
    <w:uiPriority w:val="99"/>
    <w:rsid w:val="00455A2E"/>
    <w:pPr>
      <w:ind w:firstLine="709"/>
      <w:jc w:val="both"/>
    </w:pPr>
    <w:rPr>
      <w:sz w:val="20"/>
      <w:szCs w:val="20"/>
    </w:rPr>
  </w:style>
  <w:style w:type="character" w:customStyle="1" w:styleId="affc">
    <w:name w:val="Текст концевой сноски Знак"/>
    <w:basedOn w:val="a4"/>
    <w:link w:val="affb"/>
    <w:uiPriority w:val="99"/>
    <w:rsid w:val="00455A2E"/>
    <w:rPr>
      <w:rFonts w:ascii="Times New Roman" w:eastAsia="Times New Roman" w:hAnsi="Times New Roman" w:cs="Times New Roman"/>
      <w:sz w:val="20"/>
      <w:szCs w:val="20"/>
      <w:lang w:eastAsia="ru-RU"/>
    </w:rPr>
  </w:style>
  <w:style w:type="character" w:styleId="affd">
    <w:name w:val="endnote reference"/>
    <w:uiPriority w:val="99"/>
    <w:rsid w:val="00455A2E"/>
    <w:rPr>
      <w:vertAlign w:val="superscript"/>
    </w:rPr>
  </w:style>
  <w:style w:type="paragraph" w:customStyle="1" w:styleId="affe">
    <w:name w:val="Таблица Знак"/>
    <w:basedOn w:val="a3"/>
    <w:qFormat/>
    <w:rsid w:val="00455A2E"/>
    <w:pPr>
      <w:ind w:firstLine="709"/>
      <w:contextualSpacing/>
      <w:jc w:val="center"/>
    </w:pPr>
    <w:rPr>
      <w:rFonts w:ascii="Arial" w:hAnsi="Arial" w:cs="Arial"/>
      <w:spacing w:val="-6"/>
      <w:sz w:val="22"/>
      <w:szCs w:val="22"/>
    </w:rPr>
  </w:style>
  <w:style w:type="character" w:customStyle="1" w:styleId="51">
    <w:name w:val="Заголовок 5 Знак1"/>
    <w:aliases w:val="Знак1 Знак1"/>
    <w:semiHidden/>
    <w:rsid w:val="00455A2E"/>
    <w:rPr>
      <w:rFonts w:ascii="Cambria" w:eastAsia="Times New Roman" w:hAnsi="Cambria" w:cs="Times New Roman"/>
      <w:color w:val="243F60"/>
      <w:sz w:val="24"/>
      <w:lang w:eastAsia="ru-RU"/>
    </w:rPr>
  </w:style>
  <w:style w:type="character" w:customStyle="1" w:styleId="2a">
    <w:name w:val="Название таб Знак Знак Знак2"/>
    <w:aliases w:val="Название таб Знак Знак Знак Знак1,Название таб Знак Знак1 Знак1,Название таб Знак Знак3,Таблица № Знак1"/>
    <w:rsid w:val="00455A2E"/>
    <w:rPr>
      <w:rFonts w:ascii="Cambria" w:eastAsia="Times New Roman" w:hAnsi="Cambria" w:cs="Times New Roman"/>
      <w:color w:val="17365D"/>
      <w:spacing w:val="5"/>
      <w:kern w:val="28"/>
      <w:sz w:val="52"/>
      <w:szCs w:val="52"/>
    </w:rPr>
  </w:style>
  <w:style w:type="character" w:customStyle="1" w:styleId="17">
    <w:name w:val="Основной текст Знак1"/>
    <w:aliases w:val="Знак Знак1,Основной текст Знак Знак,Знак Знак Знак Знак,Знак Знак2 Знак,Знак Знак1 Знак1,Основной текст Знак1 Знак Знак,Знак Знак1 Знак Знак,???????? ????? ?????????? Знак Знак,Îñíîâíîé òåêñò ëèòåðàòóðà Знак Знак"/>
    <w:rsid w:val="00455A2E"/>
    <w:rPr>
      <w:rFonts w:ascii="Arial" w:eastAsia="Times New Roman" w:hAnsi="Arial"/>
      <w:sz w:val="24"/>
    </w:rPr>
  </w:style>
  <w:style w:type="paragraph" w:styleId="afff">
    <w:name w:val="Balloon Text"/>
    <w:basedOn w:val="a3"/>
    <w:link w:val="afff0"/>
    <w:uiPriority w:val="99"/>
    <w:unhideWhenUsed/>
    <w:rsid w:val="00455A2E"/>
    <w:pPr>
      <w:ind w:firstLine="709"/>
      <w:jc w:val="both"/>
    </w:pPr>
    <w:rPr>
      <w:rFonts w:ascii="Tahoma" w:hAnsi="Tahoma" w:cs="Tahoma"/>
      <w:sz w:val="16"/>
      <w:szCs w:val="16"/>
    </w:rPr>
  </w:style>
  <w:style w:type="character" w:customStyle="1" w:styleId="afff0">
    <w:name w:val="Текст выноски Знак"/>
    <w:basedOn w:val="a4"/>
    <w:link w:val="afff"/>
    <w:uiPriority w:val="99"/>
    <w:rsid w:val="00455A2E"/>
    <w:rPr>
      <w:rFonts w:ascii="Tahoma" w:eastAsia="Times New Roman" w:hAnsi="Tahoma" w:cs="Tahoma"/>
      <w:sz w:val="16"/>
      <w:szCs w:val="16"/>
      <w:lang w:eastAsia="ru-RU"/>
    </w:rPr>
  </w:style>
  <w:style w:type="character" w:customStyle="1" w:styleId="2b">
    <w:name w:val="Заг 2 Знак Знак Знак"/>
    <w:locked/>
    <w:rsid w:val="00455A2E"/>
    <w:rPr>
      <w:rFonts w:ascii="Arial" w:eastAsia="Times New Roman" w:hAnsi="Arial" w:cs="Arial"/>
      <w:b/>
      <w:caps/>
      <w:color w:val="0070C0"/>
      <w:sz w:val="24"/>
      <w:szCs w:val="28"/>
    </w:rPr>
  </w:style>
  <w:style w:type="character" w:customStyle="1" w:styleId="311">
    <w:name w:val="Заг 3 Знак Знак1 Знак"/>
    <w:link w:val="312"/>
    <w:locked/>
    <w:rsid w:val="00455A2E"/>
    <w:rPr>
      <w:rFonts w:ascii="Arial" w:hAnsi="Arial" w:cs="Arial"/>
      <w:b/>
      <w:color w:val="0070C0"/>
      <w:sz w:val="24"/>
      <w:szCs w:val="24"/>
    </w:rPr>
  </w:style>
  <w:style w:type="paragraph" w:customStyle="1" w:styleId="312">
    <w:name w:val="Заг 3 Знак Знак1"/>
    <w:basedOn w:val="a3"/>
    <w:link w:val="311"/>
    <w:qFormat/>
    <w:rsid w:val="00455A2E"/>
    <w:pPr>
      <w:spacing w:before="240" w:after="180"/>
      <w:ind w:firstLine="709"/>
      <w:contextualSpacing/>
      <w:jc w:val="both"/>
    </w:pPr>
    <w:rPr>
      <w:rFonts w:ascii="Arial" w:eastAsiaTheme="minorHAnsi" w:hAnsi="Arial" w:cs="Arial"/>
      <w:b/>
      <w:color w:val="0070C0"/>
      <w:lang w:eastAsia="en-US"/>
    </w:rPr>
  </w:style>
  <w:style w:type="paragraph" w:styleId="afff1">
    <w:name w:val="Body Text First Indent"/>
    <w:basedOn w:val="af1"/>
    <w:link w:val="afff2"/>
    <w:unhideWhenUsed/>
    <w:rsid w:val="00455A2E"/>
    <w:pPr>
      <w:spacing w:after="0"/>
      <w:ind w:firstLine="360"/>
      <w:jc w:val="both"/>
    </w:pPr>
    <w:rPr>
      <w:rFonts w:ascii="Arial" w:hAnsi="Arial"/>
      <w:szCs w:val="20"/>
    </w:rPr>
  </w:style>
  <w:style w:type="character" w:customStyle="1" w:styleId="afff2">
    <w:name w:val="Красная строка Знак"/>
    <w:basedOn w:val="af2"/>
    <w:link w:val="afff1"/>
    <w:rsid w:val="00455A2E"/>
    <w:rPr>
      <w:rFonts w:ascii="Arial" w:eastAsia="Times New Roman" w:hAnsi="Arial" w:cs="Times New Roman"/>
      <w:sz w:val="24"/>
      <w:szCs w:val="20"/>
      <w:lang w:eastAsia="ru-RU"/>
    </w:rPr>
  </w:style>
  <w:style w:type="character" w:customStyle="1" w:styleId="18">
    <w:name w:val="Название таб Знак Знак Знак1"/>
    <w:aliases w:val="Название таб Знак Знак Знак Знак,Название таб Знак Знак1 Знак,Название таб Знак Знак2,Таблица № Знак"/>
    <w:rsid w:val="00455A2E"/>
    <w:rPr>
      <w:rFonts w:ascii="Times New Roman" w:eastAsia="Times New Roman" w:hAnsi="Times New Roman" w:cs="Times New Roman"/>
      <w:bCs/>
      <w:kern w:val="28"/>
      <w:sz w:val="24"/>
      <w:szCs w:val="32"/>
      <w:lang w:eastAsia="ru-RU"/>
    </w:rPr>
  </w:style>
  <w:style w:type="character" w:customStyle="1" w:styleId="S">
    <w:name w:val="S_Обычный Знак"/>
    <w:link w:val="S0"/>
    <w:locked/>
    <w:rsid w:val="00455A2E"/>
    <w:rPr>
      <w:rFonts w:ascii="Arial" w:hAnsi="Arial" w:cs="Arial"/>
      <w:sz w:val="24"/>
      <w:szCs w:val="24"/>
    </w:rPr>
  </w:style>
  <w:style w:type="paragraph" w:customStyle="1" w:styleId="S0">
    <w:name w:val="S_Обычный"/>
    <w:basedOn w:val="a3"/>
    <w:link w:val="S"/>
    <w:rsid w:val="00455A2E"/>
    <w:pPr>
      <w:spacing w:line="360" w:lineRule="auto"/>
      <w:ind w:firstLine="709"/>
      <w:jc w:val="both"/>
    </w:pPr>
    <w:rPr>
      <w:rFonts w:ascii="Arial" w:eastAsiaTheme="minorHAnsi" w:hAnsi="Arial" w:cs="Arial"/>
      <w:lang w:eastAsia="en-US"/>
    </w:rPr>
  </w:style>
  <w:style w:type="character" w:customStyle="1" w:styleId="19">
    <w:name w:val="Слабое выделение1"/>
    <w:aliases w:val="Таблица"/>
    <w:uiPriority w:val="19"/>
    <w:qFormat/>
    <w:rsid w:val="00455A2E"/>
    <w:rPr>
      <w:rFonts w:ascii="Times New Roman" w:hAnsi="Times New Roman"/>
      <w:iCs/>
      <w:dstrike w:val="0"/>
      <w:color w:val="auto"/>
      <w:sz w:val="22"/>
    </w:rPr>
  </w:style>
  <w:style w:type="paragraph" w:customStyle="1" w:styleId="afff3">
    <w:name w:val="Абзац"/>
    <w:basedOn w:val="a3"/>
    <w:link w:val="afff4"/>
    <w:rsid w:val="00455A2E"/>
    <w:pPr>
      <w:spacing w:before="120" w:after="60"/>
      <w:ind w:firstLine="567"/>
      <w:jc w:val="both"/>
    </w:pPr>
  </w:style>
  <w:style w:type="character" w:customStyle="1" w:styleId="afff4">
    <w:name w:val="Абзац Знак"/>
    <w:link w:val="afff3"/>
    <w:rsid w:val="00455A2E"/>
    <w:rPr>
      <w:rFonts w:ascii="Times New Roman" w:eastAsia="Times New Roman" w:hAnsi="Times New Roman" w:cs="Times New Roman"/>
      <w:sz w:val="24"/>
      <w:szCs w:val="24"/>
      <w:lang w:eastAsia="ru-RU"/>
    </w:rPr>
  </w:style>
  <w:style w:type="character" w:customStyle="1" w:styleId="1a">
    <w:name w:val="Основной текст с отступом Знак1"/>
    <w:locked/>
    <w:rsid w:val="00455A2E"/>
    <w:rPr>
      <w:rFonts w:eastAsia="Calibri"/>
      <w:sz w:val="22"/>
      <w:szCs w:val="22"/>
      <w:lang w:eastAsia="en-US"/>
    </w:rPr>
  </w:style>
  <w:style w:type="character" w:customStyle="1" w:styleId="313">
    <w:name w:val="Основной текст с отступом 3 Знак1"/>
    <w:aliases w:val=" Знак Знак Знак Знак Знак Знак Знак Знак Знак1, Знак Знак Знак Знак Знак Знак Знак Знак2, Знак Знак Знак Знак Знак1,Знак Знак Знак Знак Знак Знак Знак Знак Знак Знак"/>
    <w:locked/>
    <w:rsid w:val="00455A2E"/>
    <w:rPr>
      <w:rFonts w:ascii="Calibri" w:eastAsia="Times New Roman" w:hAnsi="Calibri" w:cs="Times New Roman"/>
      <w:sz w:val="16"/>
      <w:szCs w:val="16"/>
      <w:lang w:eastAsia="ru-RU"/>
    </w:rPr>
  </w:style>
  <w:style w:type="paragraph" w:customStyle="1" w:styleId="afff5">
    <w:name w:val="таблица"/>
    <w:basedOn w:val="a3"/>
    <w:rsid w:val="00455A2E"/>
    <w:pPr>
      <w:ind w:firstLine="709"/>
      <w:jc w:val="center"/>
    </w:pPr>
    <w:rPr>
      <w:rFonts w:ascii="Arial Narrow" w:hAnsi="Arial Narrow"/>
    </w:rPr>
  </w:style>
  <w:style w:type="character" w:customStyle="1" w:styleId="aff7">
    <w:name w:val="Абзац списка Знак"/>
    <w:link w:val="aff6"/>
    <w:uiPriority w:val="34"/>
    <w:locked/>
    <w:rsid w:val="00455A2E"/>
    <w:rPr>
      <w:rFonts w:ascii="Calibri" w:eastAsia="Calibri" w:hAnsi="Calibri" w:cs="Times New Roman"/>
      <w:sz w:val="20"/>
      <w:szCs w:val="20"/>
      <w:lang w:eastAsia="ru-RU"/>
    </w:rPr>
  </w:style>
  <w:style w:type="character" w:customStyle="1" w:styleId="ecattext">
    <w:name w:val="ecattext"/>
    <w:rsid w:val="00455A2E"/>
  </w:style>
  <w:style w:type="paragraph" w:customStyle="1" w:styleId="10">
    <w:name w:val="Список маркированный 1"/>
    <w:basedOn w:val="a3"/>
    <w:link w:val="1b"/>
    <w:qFormat/>
    <w:rsid w:val="00455A2E"/>
    <w:pPr>
      <w:numPr>
        <w:numId w:val="26"/>
      </w:numPr>
      <w:tabs>
        <w:tab w:val="left" w:pos="1134"/>
      </w:tabs>
      <w:spacing w:line="360" w:lineRule="auto"/>
      <w:jc w:val="both"/>
    </w:pPr>
    <w:rPr>
      <w:rFonts w:cs="Arial"/>
    </w:rPr>
  </w:style>
  <w:style w:type="character" w:customStyle="1" w:styleId="1b">
    <w:name w:val="Список маркированный 1 Знак"/>
    <w:link w:val="10"/>
    <w:rsid w:val="00455A2E"/>
    <w:rPr>
      <w:rFonts w:ascii="Times New Roman" w:eastAsia="Times New Roman" w:hAnsi="Times New Roman" w:cs="Arial"/>
      <w:sz w:val="24"/>
      <w:szCs w:val="24"/>
      <w:lang w:eastAsia="ru-RU"/>
    </w:rPr>
  </w:style>
  <w:style w:type="character" w:customStyle="1" w:styleId="apple-converted-space">
    <w:name w:val="apple-converted-space"/>
    <w:rsid w:val="00455A2E"/>
  </w:style>
  <w:style w:type="character" w:customStyle="1" w:styleId="af8">
    <w:name w:val="Обычный (веб) Знак"/>
    <w:aliases w:val="Обычный (Web)1 Знак,Обычный (Web)11 Знак,Обычный (Web) Знак,Обычный (Web) Знак Знак Знак Знак Знак Знак Знак Знак,Обычный (веб) Знак2 Знак Знак,Обычный (веб) Знак Знак1 Знак Знак,Обычный (веб) Знак1 Знак Знак Знак2 Знак, Знак1 Знак"/>
    <w:link w:val="af7"/>
    <w:locked/>
    <w:rsid w:val="00455A2E"/>
    <w:rPr>
      <w:rFonts w:ascii="Times New Roman" w:eastAsia="Times New Roman" w:hAnsi="Times New Roman" w:cs="Times New Roman"/>
      <w:sz w:val="24"/>
      <w:szCs w:val="24"/>
      <w:lang w:eastAsia="ru-RU"/>
    </w:rPr>
  </w:style>
  <w:style w:type="character" w:customStyle="1" w:styleId="afff6">
    <w:name w:val="Гипертекстовая ссылка"/>
    <w:uiPriority w:val="99"/>
    <w:rsid w:val="00455A2E"/>
    <w:rPr>
      <w:b/>
      <w:bCs/>
      <w:color w:val="106BBE"/>
    </w:rPr>
  </w:style>
  <w:style w:type="character" w:customStyle="1" w:styleId="s1">
    <w:name w:val="s1"/>
    <w:rsid w:val="00455A2E"/>
  </w:style>
  <w:style w:type="paragraph" w:customStyle="1" w:styleId="p2">
    <w:name w:val="p2"/>
    <w:basedOn w:val="a3"/>
    <w:rsid w:val="00455A2E"/>
    <w:pPr>
      <w:spacing w:before="100" w:beforeAutospacing="1" w:after="100" w:afterAutospacing="1"/>
      <w:ind w:firstLine="709"/>
      <w:jc w:val="both"/>
    </w:pPr>
  </w:style>
  <w:style w:type="paragraph" w:customStyle="1" w:styleId="p4">
    <w:name w:val="p4"/>
    <w:basedOn w:val="a3"/>
    <w:rsid w:val="00455A2E"/>
    <w:pPr>
      <w:spacing w:before="100" w:beforeAutospacing="1" w:after="100" w:afterAutospacing="1"/>
      <w:ind w:firstLine="709"/>
      <w:jc w:val="both"/>
    </w:pPr>
  </w:style>
  <w:style w:type="paragraph" w:customStyle="1" w:styleId="dim1">
    <w:name w:val="dim1"/>
    <w:basedOn w:val="a3"/>
    <w:rsid w:val="00455A2E"/>
    <w:pPr>
      <w:spacing w:before="100" w:beforeAutospacing="1" w:after="100" w:afterAutospacing="1"/>
      <w:ind w:firstLine="709"/>
      <w:jc w:val="both"/>
    </w:pPr>
  </w:style>
  <w:style w:type="paragraph" w:customStyle="1" w:styleId="p1">
    <w:name w:val="p1"/>
    <w:basedOn w:val="a3"/>
    <w:rsid w:val="00455A2E"/>
    <w:pPr>
      <w:spacing w:before="100" w:beforeAutospacing="1" w:after="100" w:afterAutospacing="1"/>
      <w:ind w:firstLine="709"/>
      <w:jc w:val="both"/>
    </w:pPr>
  </w:style>
  <w:style w:type="paragraph" w:customStyle="1" w:styleId="p21">
    <w:name w:val="p21"/>
    <w:basedOn w:val="a3"/>
    <w:rsid w:val="00455A2E"/>
    <w:pPr>
      <w:spacing w:before="100" w:beforeAutospacing="1" w:after="100" w:afterAutospacing="1"/>
      <w:ind w:firstLine="709"/>
      <w:jc w:val="both"/>
    </w:pPr>
  </w:style>
  <w:style w:type="paragraph" w:customStyle="1" w:styleId="p94">
    <w:name w:val="p94"/>
    <w:basedOn w:val="a3"/>
    <w:rsid w:val="00455A2E"/>
    <w:pPr>
      <w:spacing w:before="100" w:beforeAutospacing="1" w:after="100" w:afterAutospacing="1"/>
      <w:ind w:firstLine="709"/>
      <w:jc w:val="both"/>
    </w:pPr>
  </w:style>
  <w:style w:type="character" w:customStyle="1" w:styleId="s19">
    <w:name w:val="s19"/>
    <w:rsid w:val="00455A2E"/>
  </w:style>
  <w:style w:type="character" w:customStyle="1" w:styleId="lj-spoiler-body">
    <w:name w:val="lj-spoiler-body"/>
    <w:rsid w:val="00455A2E"/>
  </w:style>
  <w:style w:type="paragraph" w:customStyle="1" w:styleId="1">
    <w:name w:val="Нумерованный (1)"/>
    <w:basedOn w:val="a3"/>
    <w:rsid w:val="00455A2E"/>
    <w:pPr>
      <w:numPr>
        <w:ilvl w:val="1"/>
        <w:numId w:val="27"/>
      </w:numPr>
      <w:spacing w:before="80"/>
      <w:jc w:val="both"/>
    </w:pPr>
  </w:style>
  <w:style w:type="paragraph" w:customStyle="1" w:styleId="a0">
    <w:name w:val="Нумерованный (a)"/>
    <w:basedOn w:val="a3"/>
    <w:rsid w:val="00455A2E"/>
    <w:pPr>
      <w:numPr>
        <w:ilvl w:val="2"/>
        <w:numId w:val="27"/>
      </w:numPr>
      <w:spacing w:before="80"/>
      <w:jc w:val="both"/>
    </w:pPr>
  </w:style>
  <w:style w:type="paragraph" w:styleId="a1">
    <w:name w:val="List Bullet"/>
    <w:basedOn w:val="a3"/>
    <w:rsid w:val="00455A2E"/>
    <w:pPr>
      <w:numPr>
        <w:ilvl w:val="3"/>
        <w:numId w:val="27"/>
      </w:numPr>
      <w:spacing w:before="80"/>
      <w:jc w:val="both"/>
    </w:pPr>
    <w:rPr>
      <w:sz w:val="26"/>
    </w:rPr>
  </w:style>
  <w:style w:type="paragraph" w:styleId="20">
    <w:name w:val="List Bullet 2"/>
    <w:basedOn w:val="a3"/>
    <w:rsid w:val="00455A2E"/>
    <w:pPr>
      <w:numPr>
        <w:ilvl w:val="4"/>
        <w:numId w:val="27"/>
      </w:numPr>
      <w:jc w:val="both"/>
    </w:pPr>
  </w:style>
  <w:style w:type="paragraph" w:styleId="3">
    <w:name w:val="List Bullet 3"/>
    <w:basedOn w:val="a3"/>
    <w:rsid w:val="00455A2E"/>
    <w:pPr>
      <w:numPr>
        <w:ilvl w:val="5"/>
        <w:numId w:val="27"/>
      </w:numPr>
      <w:jc w:val="both"/>
    </w:pPr>
  </w:style>
  <w:style w:type="paragraph" w:customStyle="1" w:styleId="consplusnormal0">
    <w:name w:val="consplusnormal"/>
    <w:basedOn w:val="a3"/>
    <w:rsid w:val="00455A2E"/>
    <w:pPr>
      <w:spacing w:before="100" w:beforeAutospacing="1" w:after="100" w:afterAutospacing="1"/>
      <w:ind w:firstLine="709"/>
      <w:jc w:val="both"/>
    </w:pPr>
  </w:style>
  <w:style w:type="paragraph" w:customStyle="1" w:styleId="lead">
    <w:name w:val="lead"/>
    <w:basedOn w:val="a3"/>
    <w:rsid w:val="00455A2E"/>
    <w:pPr>
      <w:spacing w:before="100" w:beforeAutospacing="1" w:after="100" w:afterAutospacing="1"/>
      <w:ind w:firstLine="709"/>
      <w:jc w:val="both"/>
    </w:pPr>
  </w:style>
  <w:style w:type="character" w:customStyle="1" w:styleId="hl">
    <w:name w:val="hl"/>
    <w:rsid w:val="00455A2E"/>
  </w:style>
  <w:style w:type="character" w:customStyle="1" w:styleId="1c">
    <w:name w:val="Красная строка Знак1"/>
    <w:rsid w:val="00455A2E"/>
    <w:rPr>
      <w:rFonts w:ascii="Times New Roman" w:eastAsia="Times New Roman" w:hAnsi="Times New Roman" w:cs="Times New Roman"/>
      <w:sz w:val="24"/>
      <w:szCs w:val="24"/>
      <w:lang w:eastAsia="ru-RU"/>
    </w:rPr>
  </w:style>
  <w:style w:type="paragraph" w:customStyle="1" w:styleId="afff7">
    <w:name w:val="Основной"/>
    <w:basedOn w:val="ac"/>
    <w:rsid w:val="00455A2E"/>
    <w:pPr>
      <w:spacing w:before="200"/>
      <w:ind w:firstLine="709"/>
      <w:jc w:val="both"/>
    </w:pPr>
    <w:rPr>
      <w:rFonts w:ascii="Calibri" w:hAnsi="Calibri"/>
      <w:lang w:val="en-US" w:eastAsia="en-US" w:bidi="en-US"/>
    </w:rPr>
  </w:style>
  <w:style w:type="character" w:customStyle="1" w:styleId="s2">
    <w:name w:val="s2"/>
    <w:rsid w:val="00455A2E"/>
  </w:style>
  <w:style w:type="paragraph" w:customStyle="1" w:styleId="tit2">
    <w:name w:val="tit2"/>
    <w:basedOn w:val="a3"/>
    <w:rsid w:val="00455A2E"/>
    <w:pPr>
      <w:spacing w:before="100" w:beforeAutospacing="1" w:after="100" w:afterAutospacing="1"/>
      <w:ind w:left="720" w:firstLine="709"/>
      <w:jc w:val="both"/>
    </w:pPr>
    <w:rPr>
      <w:rFonts w:eastAsia="Calibri"/>
    </w:rPr>
  </w:style>
  <w:style w:type="paragraph" w:customStyle="1" w:styleId="ogl">
    <w:name w:val="ogl"/>
    <w:basedOn w:val="a3"/>
    <w:rsid w:val="00455A2E"/>
    <w:pPr>
      <w:spacing w:before="100" w:beforeAutospacing="1" w:after="100" w:afterAutospacing="1"/>
      <w:ind w:firstLine="709"/>
      <w:jc w:val="both"/>
    </w:pPr>
    <w:rPr>
      <w:lang w:val="en-US" w:bidi="en-US"/>
    </w:rPr>
  </w:style>
  <w:style w:type="character" w:customStyle="1" w:styleId="b-serp-urlmark">
    <w:name w:val="b-serp-url__mark"/>
    <w:rsid w:val="00455A2E"/>
  </w:style>
  <w:style w:type="character" w:customStyle="1" w:styleId="reference-text">
    <w:name w:val="reference-text"/>
    <w:rsid w:val="00455A2E"/>
    <w:rPr>
      <w:rFonts w:ascii="Times New Roman" w:hAnsi="Times New Roman" w:cs="Times New Roman" w:hint="default"/>
    </w:rPr>
  </w:style>
  <w:style w:type="paragraph" w:customStyle="1" w:styleId="afff8">
    <w:name w:val="Нормальный (таблица)"/>
    <w:basedOn w:val="a3"/>
    <w:next w:val="a3"/>
    <w:uiPriority w:val="99"/>
    <w:rsid w:val="00455A2E"/>
    <w:pPr>
      <w:widowControl w:val="0"/>
      <w:autoSpaceDE w:val="0"/>
      <w:autoSpaceDN w:val="0"/>
      <w:adjustRightInd w:val="0"/>
      <w:ind w:firstLine="709"/>
      <w:jc w:val="both"/>
    </w:pPr>
    <w:rPr>
      <w:rFonts w:ascii="Arial" w:hAnsi="Arial" w:cs="Arial"/>
    </w:rPr>
  </w:style>
  <w:style w:type="character" w:customStyle="1" w:styleId="afff9">
    <w:name w:val="Цветовое выделение"/>
    <w:uiPriority w:val="99"/>
    <w:rsid w:val="00455A2E"/>
    <w:rPr>
      <w:b/>
      <w:bCs/>
      <w:color w:val="26282F"/>
    </w:rPr>
  </w:style>
  <w:style w:type="character" w:customStyle="1" w:styleId="b-share-btnwrap">
    <w:name w:val="b-share-btn__wrap"/>
    <w:rsid w:val="00455A2E"/>
  </w:style>
  <w:style w:type="character" w:customStyle="1" w:styleId="b-share-counter">
    <w:name w:val="b-share-counter"/>
    <w:rsid w:val="00455A2E"/>
  </w:style>
  <w:style w:type="paragraph" w:customStyle="1" w:styleId="formattext">
    <w:name w:val="formattext"/>
    <w:basedOn w:val="a3"/>
    <w:rsid w:val="00455A2E"/>
    <w:pPr>
      <w:spacing w:before="100" w:beforeAutospacing="1" w:after="100" w:afterAutospacing="1"/>
      <w:ind w:firstLine="709"/>
      <w:jc w:val="both"/>
    </w:pPr>
  </w:style>
  <w:style w:type="character" w:customStyle="1" w:styleId="noprint">
    <w:name w:val="noprint"/>
    <w:rsid w:val="00455A2E"/>
  </w:style>
  <w:style w:type="character" w:customStyle="1" w:styleId="z-entity-wikifactswikifact-label">
    <w:name w:val="z-entity-wikifacts__wikifact-label"/>
    <w:rsid w:val="00455A2E"/>
  </w:style>
  <w:style w:type="character" w:customStyle="1" w:styleId="z-entity-wikifactswikifact-text">
    <w:name w:val="z-entity-wikifacts__wikifact-text"/>
    <w:rsid w:val="00455A2E"/>
  </w:style>
  <w:style w:type="character" w:customStyle="1" w:styleId="plainlinks">
    <w:name w:val="plainlinks"/>
    <w:rsid w:val="00455A2E"/>
  </w:style>
  <w:style w:type="character" w:customStyle="1" w:styleId="latitude">
    <w:name w:val="latitude"/>
    <w:rsid w:val="00455A2E"/>
  </w:style>
  <w:style w:type="character" w:customStyle="1" w:styleId="longitude">
    <w:name w:val="longitude"/>
    <w:rsid w:val="00455A2E"/>
  </w:style>
  <w:style w:type="character" w:customStyle="1" w:styleId="geo-multi-punct">
    <w:name w:val="geo-multi-punct"/>
    <w:rsid w:val="00455A2E"/>
  </w:style>
  <w:style w:type="character" w:customStyle="1" w:styleId="geo-dec">
    <w:name w:val="geo-dec"/>
    <w:rsid w:val="00455A2E"/>
  </w:style>
  <w:style w:type="character" w:customStyle="1" w:styleId="tocnumber">
    <w:name w:val="tocnumber"/>
    <w:rsid w:val="00455A2E"/>
  </w:style>
  <w:style w:type="character" w:customStyle="1" w:styleId="toctext">
    <w:name w:val="toctext"/>
    <w:rsid w:val="00455A2E"/>
  </w:style>
  <w:style w:type="character" w:customStyle="1" w:styleId="mw-headline">
    <w:name w:val="mw-headline"/>
    <w:rsid w:val="00455A2E"/>
  </w:style>
  <w:style w:type="character" w:styleId="afffa">
    <w:name w:val="Emphasis"/>
    <w:uiPriority w:val="20"/>
    <w:qFormat/>
    <w:rsid w:val="00455A2E"/>
    <w:rPr>
      <w:i/>
      <w:iCs/>
    </w:rPr>
  </w:style>
  <w:style w:type="paragraph" w:customStyle="1" w:styleId="s15">
    <w:name w:val="s_15"/>
    <w:basedOn w:val="a3"/>
    <w:rsid w:val="00455A2E"/>
    <w:pPr>
      <w:spacing w:before="100" w:beforeAutospacing="1" w:after="100" w:afterAutospacing="1"/>
      <w:ind w:firstLine="709"/>
      <w:jc w:val="both"/>
    </w:pPr>
  </w:style>
  <w:style w:type="character" w:customStyle="1" w:styleId="s10">
    <w:name w:val="s_10"/>
    <w:rsid w:val="00455A2E"/>
  </w:style>
  <w:style w:type="paragraph" w:customStyle="1" w:styleId="s11">
    <w:name w:val="s_1"/>
    <w:basedOn w:val="a3"/>
    <w:rsid w:val="00455A2E"/>
    <w:pPr>
      <w:spacing w:before="100" w:beforeAutospacing="1" w:after="100" w:afterAutospacing="1"/>
      <w:ind w:firstLine="709"/>
      <w:jc w:val="both"/>
    </w:pPr>
  </w:style>
  <w:style w:type="paragraph" w:customStyle="1" w:styleId="s9">
    <w:name w:val="s_9"/>
    <w:basedOn w:val="a3"/>
    <w:rsid w:val="00455A2E"/>
    <w:pPr>
      <w:spacing w:before="100" w:beforeAutospacing="1" w:after="100" w:afterAutospacing="1"/>
      <w:ind w:firstLine="709"/>
      <w:jc w:val="both"/>
    </w:pPr>
  </w:style>
  <w:style w:type="paragraph" w:customStyle="1" w:styleId="s22">
    <w:name w:val="s_22"/>
    <w:basedOn w:val="a3"/>
    <w:rsid w:val="00455A2E"/>
    <w:pPr>
      <w:spacing w:before="100" w:beforeAutospacing="1" w:after="100" w:afterAutospacing="1"/>
      <w:ind w:firstLine="709"/>
      <w:jc w:val="both"/>
    </w:pPr>
  </w:style>
  <w:style w:type="paragraph" w:customStyle="1" w:styleId="p3">
    <w:name w:val="p3"/>
    <w:basedOn w:val="a3"/>
    <w:rsid w:val="00455A2E"/>
    <w:pPr>
      <w:spacing w:before="100" w:beforeAutospacing="1" w:after="100" w:afterAutospacing="1"/>
      <w:ind w:firstLine="709"/>
      <w:jc w:val="both"/>
    </w:pPr>
  </w:style>
  <w:style w:type="character" w:customStyle="1" w:styleId="s5">
    <w:name w:val="s5"/>
    <w:rsid w:val="00455A2E"/>
  </w:style>
  <w:style w:type="character" w:customStyle="1" w:styleId="s3">
    <w:name w:val="s3"/>
    <w:rsid w:val="00455A2E"/>
  </w:style>
  <w:style w:type="paragraph" w:customStyle="1" w:styleId="p5">
    <w:name w:val="p5"/>
    <w:basedOn w:val="a3"/>
    <w:rsid w:val="00455A2E"/>
    <w:pPr>
      <w:spacing w:before="100" w:beforeAutospacing="1" w:after="100" w:afterAutospacing="1"/>
      <w:ind w:firstLine="709"/>
      <w:jc w:val="both"/>
    </w:pPr>
  </w:style>
  <w:style w:type="character" w:customStyle="1" w:styleId="s6">
    <w:name w:val="s6"/>
    <w:rsid w:val="00455A2E"/>
  </w:style>
  <w:style w:type="character" w:customStyle="1" w:styleId="s7">
    <w:name w:val="s7"/>
    <w:rsid w:val="00455A2E"/>
  </w:style>
  <w:style w:type="paragraph" w:customStyle="1" w:styleId="p7">
    <w:name w:val="p7"/>
    <w:basedOn w:val="a3"/>
    <w:rsid w:val="00455A2E"/>
    <w:pPr>
      <w:spacing w:before="100" w:beforeAutospacing="1" w:after="100" w:afterAutospacing="1"/>
      <w:ind w:firstLine="709"/>
      <w:jc w:val="both"/>
    </w:pPr>
  </w:style>
  <w:style w:type="character" w:customStyle="1" w:styleId="s8">
    <w:name w:val="s8"/>
    <w:rsid w:val="00455A2E"/>
  </w:style>
  <w:style w:type="paragraph" w:customStyle="1" w:styleId="p6">
    <w:name w:val="p6"/>
    <w:basedOn w:val="a3"/>
    <w:rsid w:val="00455A2E"/>
    <w:pPr>
      <w:spacing w:before="100" w:beforeAutospacing="1" w:after="100" w:afterAutospacing="1"/>
      <w:ind w:firstLine="709"/>
      <w:jc w:val="both"/>
    </w:pPr>
  </w:style>
  <w:style w:type="paragraph" w:customStyle="1" w:styleId="p8">
    <w:name w:val="p8"/>
    <w:basedOn w:val="a3"/>
    <w:rsid w:val="00455A2E"/>
    <w:pPr>
      <w:spacing w:before="100" w:beforeAutospacing="1" w:after="100" w:afterAutospacing="1"/>
      <w:ind w:firstLine="709"/>
      <w:jc w:val="both"/>
    </w:pPr>
  </w:style>
  <w:style w:type="paragraph" w:customStyle="1" w:styleId="p9">
    <w:name w:val="p9"/>
    <w:basedOn w:val="a3"/>
    <w:rsid w:val="00455A2E"/>
    <w:pPr>
      <w:spacing w:before="100" w:beforeAutospacing="1" w:after="100" w:afterAutospacing="1"/>
      <w:ind w:firstLine="709"/>
      <w:jc w:val="both"/>
    </w:pPr>
  </w:style>
  <w:style w:type="paragraph" w:customStyle="1" w:styleId="p10">
    <w:name w:val="p10"/>
    <w:basedOn w:val="a3"/>
    <w:rsid w:val="00455A2E"/>
    <w:pPr>
      <w:spacing w:before="100" w:beforeAutospacing="1" w:after="100" w:afterAutospacing="1"/>
      <w:ind w:firstLine="709"/>
      <w:jc w:val="both"/>
    </w:pPr>
  </w:style>
  <w:style w:type="paragraph" w:customStyle="1" w:styleId="p11">
    <w:name w:val="p11"/>
    <w:basedOn w:val="a3"/>
    <w:rsid w:val="00455A2E"/>
    <w:pPr>
      <w:spacing w:before="100" w:beforeAutospacing="1" w:after="100" w:afterAutospacing="1"/>
      <w:ind w:firstLine="709"/>
      <w:jc w:val="both"/>
    </w:pPr>
  </w:style>
  <w:style w:type="paragraph" w:customStyle="1" w:styleId="headertext">
    <w:name w:val="headertext"/>
    <w:basedOn w:val="a3"/>
    <w:rsid w:val="00455A2E"/>
    <w:pPr>
      <w:spacing w:before="100" w:beforeAutospacing="1" w:after="100" w:afterAutospacing="1"/>
      <w:ind w:firstLine="709"/>
      <w:jc w:val="both"/>
    </w:pPr>
  </w:style>
  <w:style w:type="paragraph" w:styleId="z-">
    <w:name w:val="HTML Top of Form"/>
    <w:basedOn w:val="a3"/>
    <w:next w:val="a3"/>
    <w:link w:val="z-0"/>
    <w:hidden/>
    <w:uiPriority w:val="99"/>
    <w:unhideWhenUsed/>
    <w:rsid w:val="00455A2E"/>
    <w:pPr>
      <w:pBdr>
        <w:bottom w:val="single" w:sz="6" w:space="1" w:color="auto"/>
      </w:pBdr>
      <w:ind w:firstLine="709"/>
      <w:jc w:val="center"/>
    </w:pPr>
    <w:rPr>
      <w:rFonts w:ascii="Arial" w:hAnsi="Arial" w:cs="Arial"/>
      <w:vanish/>
      <w:sz w:val="16"/>
      <w:szCs w:val="16"/>
    </w:rPr>
  </w:style>
  <w:style w:type="character" w:customStyle="1" w:styleId="z-0">
    <w:name w:val="z-Начало формы Знак"/>
    <w:basedOn w:val="a4"/>
    <w:link w:val="z-"/>
    <w:uiPriority w:val="99"/>
    <w:rsid w:val="00455A2E"/>
    <w:rPr>
      <w:rFonts w:ascii="Arial" w:eastAsia="Times New Roman" w:hAnsi="Arial" w:cs="Arial"/>
      <w:vanish/>
      <w:sz w:val="16"/>
      <w:szCs w:val="16"/>
      <w:lang w:eastAsia="ru-RU"/>
    </w:rPr>
  </w:style>
  <w:style w:type="paragraph" w:styleId="z-1">
    <w:name w:val="HTML Bottom of Form"/>
    <w:basedOn w:val="a3"/>
    <w:next w:val="a3"/>
    <w:link w:val="z-2"/>
    <w:hidden/>
    <w:uiPriority w:val="99"/>
    <w:unhideWhenUsed/>
    <w:rsid w:val="00455A2E"/>
    <w:pPr>
      <w:pBdr>
        <w:top w:val="single" w:sz="6" w:space="1" w:color="auto"/>
      </w:pBdr>
      <w:ind w:firstLine="709"/>
      <w:jc w:val="center"/>
    </w:pPr>
    <w:rPr>
      <w:rFonts w:ascii="Arial" w:hAnsi="Arial" w:cs="Arial"/>
      <w:vanish/>
      <w:sz w:val="16"/>
      <w:szCs w:val="16"/>
    </w:rPr>
  </w:style>
  <w:style w:type="character" w:customStyle="1" w:styleId="z-2">
    <w:name w:val="z-Конец формы Знак"/>
    <w:basedOn w:val="a4"/>
    <w:link w:val="z-1"/>
    <w:uiPriority w:val="99"/>
    <w:rsid w:val="00455A2E"/>
    <w:rPr>
      <w:rFonts w:ascii="Arial" w:eastAsia="Times New Roman" w:hAnsi="Arial" w:cs="Arial"/>
      <w:vanish/>
      <w:sz w:val="16"/>
      <w:szCs w:val="16"/>
      <w:lang w:eastAsia="ru-RU"/>
    </w:rPr>
  </w:style>
  <w:style w:type="character" w:customStyle="1" w:styleId="s4">
    <w:name w:val="s4"/>
    <w:rsid w:val="00455A2E"/>
  </w:style>
  <w:style w:type="character" w:customStyle="1" w:styleId="2c">
    <w:name w:val="Основной текст (2)"/>
    <w:link w:val="212"/>
    <w:uiPriority w:val="99"/>
    <w:rsid w:val="00455A2E"/>
    <w:rPr>
      <w:b/>
      <w:bCs/>
      <w:sz w:val="18"/>
      <w:szCs w:val="18"/>
      <w:shd w:val="clear" w:color="auto" w:fill="FFFFFF"/>
    </w:rPr>
  </w:style>
  <w:style w:type="character" w:customStyle="1" w:styleId="afffb">
    <w:name w:val="Основной текст + Полужирный"/>
    <w:uiPriority w:val="99"/>
    <w:rsid w:val="00455A2E"/>
    <w:rPr>
      <w:rFonts w:ascii="Times New Roman" w:hAnsi="Times New Roman" w:cs="Times New Roman"/>
      <w:b/>
      <w:bCs/>
      <w:sz w:val="18"/>
      <w:szCs w:val="18"/>
    </w:rPr>
  </w:style>
  <w:style w:type="paragraph" w:customStyle="1" w:styleId="212">
    <w:name w:val="Основной текст (2)1"/>
    <w:basedOn w:val="a3"/>
    <w:link w:val="2c"/>
    <w:uiPriority w:val="99"/>
    <w:rsid w:val="00455A2E"/>
    <w:pPr>
      <w:shd w:val="clear" w:color="auto" w:fill="FFFFFF"/>
      <w:spacing w:line="240" w:lineRule="atLeast"/>
      <w:ind w:firstLine="709"/>
      <w:jc w:val="both"/>
    </w:pPr>
    <w:rPr>
      <w:rFonts w:asciiTheme="minorHAnsi" w:eastAsiaTheme="minorHAnsi" w:hAnsiTheme="minorHAnsi" w:cstheme="minorBidi"/>
      <w:b/>
      <w:bCs/>
      <w:sz w:val="18"/>
      <w:szCs w:val="18"/>
      <w:lang w:eastAsia="en-US"/>
    </w:rPr>
  </w:style>
  <w:style w:type="character" w:customStyle="1" w:styleId="2d">
    <w:name w:val="Основной текст (2) + Не полужирный"/>
    <w:uiPriority w:val="99"/>
    <w:rsid w:val="00455A2E"/>
    <w:rPr>
      <w:rFonts w:ascii="Times New Roman" w:hAnsi="Times New Roman" w:cs="Times New Roman"/>
      <w:b w:val="0"/>
      <w:bCs w:val="0"/>
      <w:sz w:val="18"/>
      <w:szCs w:val="18"/>
      <w:shd w:val="clear" w:color="auto" w:fill="FFFFFF"/>
    </w:rPr>
  </w:style>
  <w:style w:type="character" w:customStyle="1" w:styleId="nobr">
    <w:name w:val="nobr"/>
    <w:rsid w:val="00455A2E"/>
  </w:style>
  <w:style w:type="paragraph" w:customStyle="1" w:styleId="314">
    <w:name w:val="Основной текст с отступом 31"/>
    <w:basedOn w:val="a3"/>
    <w:rsid w:val="00455A2E"/>
    <w:pPr>
      <w:suppressAutoHyphens/>
      <w:spacing w:after="120"/>
      <w:ind w:left="283" w:firstLine="709"/>
      <w:jc w:val="both"/>
    </w:pPr>
    <w:rPr>
      <w:sz w:val="16"/>
      <w:szCs w:val="16"/>
      <w:lang w:eastAsia="ar-SA"/>
    </w:rPr>
  </w:style>
  <w:style w:type="paragraph" w:customStyle="1" w:styleId="101">
    <w:name w:val="10"/>
    <w:basedOn w:val="a3"/>
    <w:rsid w:val="00455A2E"/>
    <w:pPr>
      <w:spacing w:before="100" w:beforeAutospacing="1" w:after="100" w:afterAutospacing="1"/>
      <w:ind w:firstLine="709"/>
      <w:jc w:val="both"/>
    </w:pPr>
  </w:style>
  <w:style w:type="character" w:customStyle="1" w:styleId="submenu-table">
    <w:name w:val="submenu-table"/>
    <w:rsid w:val="00455A2E"/>
  </w:style>
  <w:style w:type="character" w:customStyle="1" w:styleId="dashed">
    <w:name w:val="dashed"/>
    <w:rsid w:val="00455A2E"/>
  </w:style>
  <w:style w:type="paragraph" w:customStyle="1" w:styleId="Standard">
    <w:name w:val="Standard"/>
    <w:rsid w:val="00455A2E"/>
    <w:pPr>
      <w:suppressAutoHyphens/>
      <w:autoSpaceDN w:val="0"/>
      <w:spacing w:before="28" w:after="28" w:line="240" w:lineRule="auto"/>
      <w:ind w:firstLine="709"/>
      <w:jc w:val="both"/>
      <w:textAlignment w:val="baseline"/>
    </w:pPr>
    <w:rPr>
      <w:rFonts w:ascii="Calibri" w:eastAsia="Lucida Sans Unicode" w:hAnsi="Calibri" w:cs="Tahoma"/>
      <w:kern w:val="3"/>
      <w:sz w:val="28"/>
      <w:szCs w:val="28"/>
    </w:rPr>
  </w:style>
  <w:style w:type="character" w:customStyle="1" w:styleId="120">
    <w:name w:val="Заголовок_12"/>
    <w:semiHidden/>
    <w:rsid w:val="00455A2E"/>
    <w:rPr>
      <w:b/>
    </w:rPr>
  </w:style>
  <w:style w:type="paragraph" w:customStyle="1" w:styleId="Aeiiai">
    <w:name w:val="Aei?iai?"/>
    <w:basedOn w:val="a3"/>
    <w:rsid w:val="00455A2E"/>
    <w:pPr>
      <w:widowControl w:val="0"/>
      <w:spacing w:line="360" w:lineRule="atLeast"/>
      <w:ind w:firstLine="709"/>
      <w:jc w:val="center"/>
      <w:textAlignment w:val="baseline"/>
    </w:pPr>
    <w:rPr>
      <w:rFonts w:ascii="AGGal" w:hAnsi="AGGal" w:cs="AGGal"/>
      <w:sz w:val="22"/>
      <w:szCs w:val="22"/>
    </w:rPr>
  </w:style>
  <w:style w:type="paragraph" w:customStyle="1" w:styleId="afffc">
    <w:name w:val="Название таблицы"/>
    <w:basedOn w:val="a3"/>
    <w:qFormat/>
    <w:rsid w:val="00455A2E"/>
    <w:pPr>
      <w:spacing w:line="360" w:lineRule="auto"/>
      <w:ind w:firstLine="709"/>
      <w:jc w:val="center"/>
    </w:pPr>
    <w:rPr>
      <w:szCs w:val="22"/>
      <w:lang w:eastAsia="en-US"/>
    </w:rPr>
  </w:style>
  <w:style w:type="paragraph" w:customStyle="1" w:styleId="afffd">
    <w:name w:val="приложения рнгп"/>
    <w:basedOn w:val="21"/>
    <w:next w:val="Heading"/>
    <w:autoRedefine/>
    <w:uiPriority w:val="99"/>
    <w:rsid w:val="00455A2E"/>
    <w:pPr>
      <w:keepNext w:val="0"/>
      <w:widowControl w:val="0"/>
      <w:tabs>
        <w:tab w:val="left" w:pos="992"/>
      </w:tabs>
      <w:spacing w:before="0" w:after="0"/>
      <w:ind w:firstLine="709"/>
      <w:jc w:val="both"/>
    </w:pPr>
    <w:rPr>
      <w:rFonts w:ascii="Calibri" w:hAnsi="Calibri" w:cs="Times New Roman"/>
      <w:b w:val="0"/>
      <w:bCs w:val="0"/>
      <w:i w:val="0"/>
      <w:iCs w:val="0"/>
      <w:color w:val="800080"/>
      <w:sz w:val="24"/>
      <w:szCs w:val="24"/>
      <w:lang w:eastAsia="en-US"/>
    </w:rPr>
  </w:style>
  <w:style w:type="character" w:customStyle="1" w:styleId="FontStyle84">
    <w:name w:val="Font Style84"/>
    <w:uiPriority w:val="99"/>
    <w:rsid w:val="00455A2E"/>
    <w:rPr>
      <w:rFonts w:ascii="Times New Roman" w:hAnsi="Times New Roman" w:cs="Times New Roman"/>
      <w:sz w:val="26"/>
      <w:szCs w:val="26"/>
    </w:rPr>
  </w:style>
  <w:style w:type="paragraph" w:customStyle="1" w:styleId="ConsPlusCell">
    <w:name w:val="ConsPlusCell"/>
    <w:uiPriority w:val="99"/>
    <w:rsid w:val="00455A2E"/>
    <w:pPr>
      <w:widowControl w:val="0"/>
      <w:autoSpaceDE w:val="0"/>
      <w:autoSpaceDN w:val="0"/>
      <w:adjustRightInd w:val="0"/>
      <w:spacing w:after="0" w:line="240" w:lineRule="auto"/>
      <w:ind w:firstLine="709"/>
      <w:jc w:val="both"/>
    </w:pPr>
    <w:rPr>
      <w:rFonts w:ascii="Arial" w:eastAsia="Times New Roman" w:hAnsi="Arial" w:cs="Arial"/>
      <w:sz w:val="20"/>
      <w:szCs w:val="20"/>
      <w:lang w:eastAsia="ru-RU"/>
    </w:rPr>
  </w:style>
  <w:style w:type="paragraph" w:styleId="afffe">
    <w:name w:val="TOC Heading"/>
    <w:basedOn w:val="11"/>
    <w:next w:val="a3"/>
    <w:uiPriority w:val="99"/>
    <w:qFormat/>
    <w:rsid w:val="00455A2E"/>
    <w:pPr>
      <w:keepLines/>
      <w:spacing w:before="480" w:after="0" w:line="276" w:lineRule="auto"/>
      <w:outlineLvl w:val="9"/>
    </w:pPr>
    <w:rPr>
      <w:rFonts w:ascii="Cambria" w:hAnsi="Cambria" w:cs="Cambria"/>
      <w:color w:val="365F91"/>
      <w:kern w:val="0"/>
      <w:sz w:val="28"/>
      <w:szCs w:val="28"/>
      <w:lang w:eastAsia="en-US"/>
    </w:rPr>
  </w:style>
  <w:style w:type="paragraph" w:styleId="42">
    <w:name w:val="toc 4"/>
    <w:basedOn w:val="a3"/>
    <w:next w:val="a3"/>
    <w:autoRedefine/>
    <w:uiPriority w:val="39"/>
    <w:rsid w:val="00455A2E"/>
    <w:pPr>
      <w:tabs>
        <w:tab w:val="right" w:pos="9345"/>
      </w:tabs>
      <w:spacing w:after="120"/>
      <w:jc w:val="both"/>
    </w:pPr>
    <w:rPr>
      <w:i/>
      <w:noProof/>
      <w:spacing w:val="-10"/>
      <w:sz w:val="28"/>
      <w:szCs w:val="28"/>
      <w:lang w:eastAsia="en-US"/>
    </w:rPr>
  </w:style>
  <w:style w:type="paragraph" w:styleId="52">
    <w:name w:val="toc 5"/>
    <w:basedOn w:val="a3"/>
    <w:next w:val="a3"/>
    <w:autoRedefine/>
    <w:uiPriority w:val="39"/>
    <w:rsid w:val="00455A2E"/>
    <w:pPr>
      <w:ind w:left="880" w:firstLine="851"/>
      <w:jc w:val="both"/>
    </w:pPr>
    <w:rPr>
      <w:rFonts w:ascii="Calibri" w:hAnsi="Calibri" w:cs="Calibri"/>
      <w:sz w:val="20"/>
      <w:szCs w:val="20"/>
      <w:lang w:eastAsia="en-US"/>
    </w:rPr>
  </w:style>
  <w:style w:type="paragraph" w:styleId="61">
    <w:name w:val="toc 6"/>
    <w:basedOn w:val="a3"/>
    <w:next w:val="a3"/>
    <w:autoRedefine/>
    <w:uiPriority w:val="39"/>
    <w:rsid w:val="00455A2E"/>
    <w:pPr>
      <w:ind w:left="1100" w:firstLine="851"/>
      <w:jc w:val="both"/>
    </w:pPr>
    <w:rPr>
      <w:rFonts w:ascii="Calibri" w:hAnsi="Calibri" w:cs="Calibri"/>
      <w:sz w:val="20"/>
      <w:szCs w:val="20"/>
      <w:lang w:eastAsia="en-US"/>
    </w:rPr>
  </w:style>
  <w:style w:type="paragraph" w:styleId="71">
    <w:name w:val="toc 7"/>
    <w:basedOn w:val="a3"/>
    <w:next w:val="a3"/>
    <w:autoRedefine/>
    <w:uiPriority w:val="39"/>
    <w:rsid w:val="00455A2E"/>
    <w:pPr>
      <w:ind w:left="1320" w:firstLine="851"/>
      <w:jc w:val="both"/>
    </w:pPr>
    <w:rPr>
      <w:rFonts w:ascii="Calibri" w:hAnsi="Calibri" w:cs="Calibri"/>
      <w:sz w:val="20"/>
      <w:szCs w:val="20"/>
      <w:lang w:eastAsia="en-US"/>
    </w:rPr>
  </w:style>
  <w:style w:type="paragraph" w:styleId="81">
    <w:name w:val="toc 8"/>
    <w:basedOn w:val="a3"/>
    <w:next w:val="a3"/>
    <w:autoRedefine/>
    <w:uiPriority w:val="39"/>
    <w:rsid w:val="00455A2E"/>
    <w:pPr>
      <w:ind w:left="1540" w:firstLine="851"/>
      <w:jc w:val="both"/>
    </w:pPr>
    <w:rPr>
      <w:rFonts w:ascii="Calibri" w:hAnsi="Calibri" w:cs="Calibri"/>
      <w:sz w:val="20"/>
      <w:szCs w:val="20"/>
      <w:lang w:eastAsia="en-US"/>
    </w:rPr>
  </w:style>
  <w:style w:type="paragraph" w:styleId="91">
    <w:name w:val="toc 9"/>
    <w:basedOn w:val="a3"/>
    <w:next w:val="a3"/>
    <w:autoRedefine/>
    <w:uiPriority w:val="39"/>
    <w:rsid w:val="00455A2E"/>
    <w:pPr>
      <w:ind w:left="1760" w:firstLine="851"/>
      <w:jc w:val="both"/>
    </w:pPr>
    <w:rPr>
      <w:rFonts w:ascii="Calibri" w:hAnsi="Calibri" w:cs="Calibri"/>
      <w:sz w:val="20"/>
      <w:szCs w:val="20"/>
      <w:lang w:eastAsia="en-US"/>
    </w:rPr>
  </w:style>
  <w:style w:type="paragraph" w:customStyle="1" w:styleId="affff">
    <w:name w:val="Основной шрифт абзаца Знак Знак Знак Знак"/>
    <w:aliases w:val="Знак1 Знак Знак Знак Знак Знак Знак Знак Знак Знак Знак"/>
    <w:basedOn w:val="a3"/>
    <w:uiPriority w:val="99"/>
    <w:rsid w:val="00455A2E"/>
    <w:pPr>
      <w:ind w:firstLine="709"/>
      <w:jc w:val="both"/>
    </w:pPr>
    <w:rPr>
      <w:rFonts w:ascii="Verdana" w:hAnsi="Verdana" w:cs="Verdana"/>
      <w:sz w:val="20"/>
      <w:szCs w:val="20"/>
      <w:lang w:val="en-US" w:eastAsia="en-US"/>
    </w:rPr>
  </w:style>
  <w:style w:type="paragraph" w:customStyle="1" w:styleId="ConsCell">
    <w:name w:val="ConsCell"/>
    <w:rsid w:val="00455A2E"/>
    <w:pPr>
      <w:spacing w:after="0" w:line="240" w:lineRule="auto"/>
      <w:ind w:firstLine="709"/>
      <w:jc w:val="both"/>
    </w:pPr>
    <w:rPr>
      <w:rFonts w:ascii="Consultant" w:eastAsia="Times New Roman" w:hAnsi="Consultant" w:cs="Consultant"/>
      <w:sz w:val="20"/>
      <w:szCs w:val="20"/>
      <w:lang w:eastAsia="ru-RU"/>
    </w:rPr>
  </w:style>
  <w:style w:type="paragraph" w:customStyle="1" w:styleId="1-">
    <w:name w:val="Список 1-ый"/>
    <w:basedOn w:val="a3"/>
    <w:uiPriority w:val="99"/>
    <w:rsid w:val="00455A2E"/>
    <w:pPr>
      <w:tabs>
        <w:tab w:val="num" w:pos="1854"/>
      </w:tabs>
      <w:spacing w:before="60" w:after="60"/>
      <w:ind w:left="1854" w:hanging="360"/>
      <w:jc w:val="both"/>
    </w:pPr>
    <w:rPr>
      <w:rFonts w:eastAsia="SimSun"/>
    </w:rPr>
  </w:style>
  <w:style w:type="character" w:customStyle="1" w:styleId="FontStyle11">
    <w:name w:val="Font Style11"/>
    <w:rsid w:val="00455A2E"/>
    <w:rPr>
      <w:rFonts w:ascii="Times New Roman" w:hAnsi="Times New Roman" w:cs="Times New Roman"/>
      <w:sz w:val="26"/>
      <w:szCs w:val="26"/>
    </w:rPr>
  </w:style>
  <w:style w:type="paragraph" w:customStyle="1" w:styleId="Style1">
    <w:name w:val="Style1"/>
    <w:basedOn w:val="a3"/>
    <w:rsid w:val="00455A2E"/>
    <w:pPr>
      <w:widowControl w:val="0"/>
      <w:autoSpaceDE w:val="0"/>
      <w:autoSpaceDN w:val="0"/>
      <w:adjustRightInd w:val="0"/>
      <w:spacing w:line="327" w:lineRule="exact"/>
      <w:ind w:firstLine="709"/>
      <w:jc w:val="both"/>
    </w:pPr>
    <w:rPr>
      <w:rFonts w:ascii="Calibri" w:hAnsi="Calibri"/>
    </w:rPr>
  </w:style>
  <w:style w:type="paragraph" w:customStyle="1" w:styleId="ConsPlusDocList">
    <w:name w:val="ConsPlusDocList"/>
    <w:next w:val="a3"/>
    <w:rsid w:val="00455A2E"/>
    <w:pPr>
      <w:widowControl w:val="0"/>
      <w:suppressAutoHyphens/>
      <w:autoSpaceDE w:val="0"/>
      <w:spacing w:after="0" w:line="240" w:lineRule="auto"/>
      <w:ind w:firstLine="709"/>
      <w:jc w:val="both"/>
    </w:pPr>
    <w:rPr>
      <w:rFonts w:ascii="Arial" w:eastAsia="Arial" w:hAnsi="Arial" w:cs="Arial"/>
      <w:sz w:val="20"/>
      <w:szCs w:val="20"/>
      <w:lang w:eastAsia="hi-IN" w:bidi="hi-IN"/>
    </w:rPr>
  </w:style>
  <w:style w:type="paragraph" w:customStyle="1" w:styleId="000">
    <w:name w:val="000"/>
    <w:basedOn w:val="a3"/>
    <w:rsid w:val="00455A2E"/>
    <w:pPr>
      <w:tabs>
        <w:tab w:val="left" w:pos="0"/>
        <w:tab w:val="left" w:pos="1134"/>
      </w:tabs>
      <w:suppressAutoHyphens/>
      <w:autoSpaceDE w:val="0"/>
      <w:ind w:left="360" w:hanging="360"/>
      <w:jc w:val="both"/>
    </w:pPr>
    <w:rPr>
      <w:rFonts w:eastAsia="Arial"/>
      <w:sz w:val="28"/>
      <w:szCs w:val="28"/>
      <w:lang w:eastAsia="ar-SA"/>
    </w:rPr>
  </w:style>
  <w:style w:type="character" w:customStyle="1" w:styleId="1d">
    <w:name w:val="Схема документа Знак1"/>
    <w:semiHidden/>
    <w:rsid w:val="00455A2E"/>
    <w:rPr>
      <w:rFonts w:ascii="Tahoma" w:hAnsi="Tahoma" w:cs="Tahoma"/>
      <w:sz w:val="16"/>
      <w:szCs w:val="16"/>
      <w:lang w:eastAsia="en-US"/>
    </w:rPr>
  </w:style>
  <w:style w:type="paragraph" w:customStyle="1" w:styleId="FR2">
    <w:name w:val="FR2"/>
    <w:rsid w:val="00455A2E"/>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Bodytext">
    <w:name w:val="Body text_"/>
    <w:link w:val="Bodytext1"/>
    <w:rsid w:val="00455A2E"/>
    <w:rPr>
      <w:sz w:val="28"/>
      <w:szCs w:val="28"/>
      <w:shd w:val="clear" w:color="auto" w:fill="FFFFFF"/>
    </w:rPr>
  </w:style>
  <w:style w:type="paragraph" w:customStyle="1" w:styleId="Bodytext1">
    <w:name w:val="Body text1"/>
    <w:basedOn w:val="a3"/>
    <w:link w:val="Bodytext"/>
    <w:rsid w:val="00455A2E"/>
    <w:pPr>
      <w:shd w:val="clear" w:color="auto" w:fill="FFFFFF"/>
      <w:spacing w:after="240" w:line="322" w:lineRule="exact"/>
      <w:ind w:hanging="1460"/>
      <w:jc w:val="both"/>
    </w:pPr>
    <w:rPr>
      <w:rFonts w:asciiTheme="minorHAnsi" w:eastAsiaTheme="minorHAnsi" w:hAnsiTheme="minorHAnsi" w:cstheme="minorBidi"/>
      <w:sz w:val="28"/>
      <w:szCs w:val="28"/>
      <w:lang w:eastAsia="en-US"/>
    </w:rPr>
  </w:style>
  <w:style w:type="paragraph" w:customStyle="1" w:styleId="-">
    <w:name w:val="Таблица - номер"/>
    <w:basedOn w:val="a3"/>
    <w:link w:val="-0"/>
    <w:qFormat/>
    <w:rsid w:val="00455A2E"/>
    <w:pPr>
      <w:suppressAutoHyphens/>
      <w:ind w:firstLine="709"/>
      <w:jc w:val="right"/>
    </w:pPr>
    <w:rPr>
      <w:i/>
      <w:lang w:eastAsia="ar-SA"/>
    </w:rPr>
  </w:style>
  <w:style w:type="paragraph" w:customStyle="1" w:styleId="affff0">
    <w:name w:val="Обычный с первой строкой"/>
    <w:basedOn w:val="a3"/>
    <w:qFormat/>
    <w:rsid w:val="00455A2E"/>
    <w:pPr>
      <w:suppressAutoHyphens/>
      <w:ind w:firstLine="567"/>
      <w:jc w:val="both"/>
    </w:pPr>
    <w:rPr>
      <w:sz w:val="28"/>
      <w:szCs w:val="28"/>
      <w:lang w:eastAsia="ar-SA"/>
    </w:rPr>
  </w:style>
  <w:style w:type="paragraph" w:customStyle="1" w:styleId="affff1">
    <w:name w:val="Обычный нум. список"/>
    <w:basedOn w:val="a3"/>
    <w:link w:val="affff2"/>
    <w:qFormat/>
    <w:rsid w:val="00455A2E"/>
    <w:pPr>
      <w:suppressAutoHyphens/>
      <w:spacing w:before="45"/>
      <w:ind w:firstLine="709"/>
      <w:jc w:val="both"/>
    </w:pPr>
    <w:rPr>
      <w:sz w:val="28"/>
      <w:szCs w:val="28"/>
      <w:lang w:eastAsia="ar-SA"/>
    </w:rPr>
  </w:style>
  <w:style w:type="character" w:customStyle="1" w:styleId="affff2">
    <w:name w:val="Обычный нум. список Знак"/>
    <w:link w:val="affff1"/>
    <w:rsid w:val="00455A2E"/>
    <w:rPr>
      <w:rFonts w:ascii="Times New Roman" w:eastAsia="Times New Roman" w:hAnsi="Times New Roman" w:cs="Times New Roman"/>
      <w:sz w:val="28"/>
      <w:szCs w:val="28"/>
      <w:lang w:eastAsia="ar-SA"/>
    </w:rPr>
  </w:style>
  <w:style w:type="character" w:customStyle="1" w:styleId="-0">
    <w:name w:val="Таблица - номер Знак"/>
    <w:link w:val="-"/>
    <w:rsid w:val="00455A2E"/>
    <w:rPr>
      <w:rFonts w:ascii="Times New Roman" w:eastAsia="Times New Roman" w:hAnsi="Times New Roman" w:cs="Times New Roman"/>
      <w:i/>
      <w:sz w:val="24"/>
      <w:szCs w:val="24"/>
      <w:lang w:eastAsia="ar-SA"/>
    </w:rPr>
  </w:style>
  <w:style w:type="paragraph" w:customStyle="1" w:styleId="a">
    <w:name w:val="Обычный маркер. список"/>
    <w:basedOn w:val="a3"/>
    <w:link w:val="affff3"/>
    <w:qFormat/>
    <w:rsid w:val="00455A2E"/>
    <w:pPr>
      <w:numPr>
        <w:ilvl w:val="1"/>
        <w:numId w:val="28"/>
      </w:numPr>
      <w:suppressAutoHyphens/>
      <w:jc w:val="both"/>
    </w:pPr>
    <w:rPr>
      <w:sz w:val="28"/>
      <w:szCs w:val="28"/>
      <w:lang w:eastAsia="ar-SA"/>
    </w:rPr>
  </w:style>
  <w:style w:type="character" w:customStyle="1" w:styleId="affff3">
    <w:name w:val="Обычный маркер. список Знак"/>
    <w:link w:val="a"/>
    <w:rsid w:val="00455A2E"/>
    <w:rPr>
      <w:rFonts w:ascii="Times New Roman" w:eastAsia="Times New Roman" w:hAnsi="Times New Roman" w:cs="Times New Roman"/>
      <w:sz w:val="28"/>
      <w:szCs w:val="28"/>
      <w:lang w:eastAsia="ar-SA"/>
    </w:rPr>
  </w:style>
  <w:style w:type="paragraph" w:customStyle="1" w:styleId="affff4">
    <w:name w:val="Стиль Подпись Таблицы"/>
    <w:basedOn w:val="af1"/>
    <w:qFormat/>
    <w:rsid w:val="00455A2E"/>
    <w:pPr>
      <w:overflowPunct w:val="0"/>
      <w:autoSpaceDE w:val="0"/>
      <w:autoSpaceDN w:val="0"/>
      <w:adjustRightInd w:val="0"/>
      <w:spacing w:before="240" w:after="240"/>
      <w:ind w:firstLine="709"/>
      <w:jc w:val="center"/>
    </w:pPr>
    <w:rPr>
      <w:sz w:val="20"/>
      <w:szCs w:val="20"/>
      <w:lang w:eastAsia="en-US"/>
    </w:rPr>
  </w:style>
  <w:style w:type="paragraph" w:customStyle="1" w:styleId="-TR9">
    <w:name w:val="Таблица - TR9 центр"/>
    <w:basedOn w:val="a3"/>
    <w:rsid w:val="00455A2E"/>
    <w:pPr>
      <w:widowControl w:val="0"/>
      <w:autoSpaceDE w:val="0"/>
      <w:autoSpaceDN w:val="0"/>
      <w:adjustRightInd w:val="0"/>
      <w:ind w:firstLine="709"/>
      <w:jc w:val="center"/>
    </w:pPr>
    <w:rPr>
      <w:sz w:val="18"/>
      <w:szCs w:val="20"/>
    </w:rPr>
  </w:style>
  <w:style w:type="paragraph" w:customStyle="1" w:styleId="-1">
    <w:name w:val="Таблица - Шапка"/>
    <w:basedOn w:val="a3"/>
    <w:link w:val="-2"/>
    <w:qFormat/>
    <w:rsid w:val="00455A2E"/>
    <w:pPr>
      <w:widowControl w:val="0"/>
      <w:autoSpaceDE w:val="0"/>
      <w:autoSpaceDN w:val="0"/>
      <w:adjustRightInd w:val="0"/>
      <w:ind w:firstLine="709"/>
      <w:jc w:val="center"/>
    </w:pPr>
    <w:rPr>
      <w:b/>
      <w:sz w:val="18"/>
      <w:szCs w:val="20"/>
    </w:rPr>
  </w:style>
  <w:style w:type="character" w:customStyle="1" w:styleId="-2">
    <w:name w:val="Таблица - Шапка Знак"/>
    <w:link w:val="-1"/>
    <w:rsid w:val="00455A2E"/>
    <w:rPr>
      <w:rFonts w:ascii="Times New Roman" w:eastAsia="Times New Roman" w:hAnsi="Times New Roman" w:cs="Times New Roman"/>
      <w:b/>
      <w:sz w:val="18"/>
      <w:szCs w:val="20"/>
      <w:lang w:eastAsia="ru-RU"/>
    </w:rPr>
  </w:style>
  <w:style w:type="paragraph" w:customStyle="1" w:styleId="-TR90">
    <w:name w:val="Таблица - TR9 слева"/>
    <w:basedOn w:val="a3"/>
    <w:rsid w:val="00455A2E"/>
    <w:pPr>
      <w:widowControl w:val="0"/>
      <w:autoSpaceDE w:val="0"/>
      <w:autoSpaceDN w:val="0"/>
      <w:adjustRightInd w:val="0"/>
      <w:ind w:firstLine="709"/>
      <w:jc w:val="both"/>
    </w:pPr>
    <w:rPr>
      <w:color w:val="000000"/>
      <w:sz w:val="18"/>
      <w:szCs w:val="20"/>
    </w:rPr>
  </w:style>
  <w:style w:type="paragraph" w:customStyle="1" w:styleId="-3">
    <w:name w:val="Таблица - Текст центр"/>
    <w:basedOn w:val="a3"/>
    <w:link w:val="-4"/>
    <w:qFormat/>
    <w:rsid w:val="00455A2E"/>
    <w:pPr>
      <w:widowControl w:val="0"/>
      <w:autoSpaceDE w:val="0"/>
      <w:autoSpaceDN w:val="0"/>
      <w:adjustRightInd w:val="0"/>
      <w:ind w:firstLine="709"/>
      <w:jc w:val="center"/>
    </w:pPr>
    <w:rPr>
      <w:b/>
      <w:sz w:val="20"/>
      <w:szCs w:val="20"/>
    </w:rPr>
  </w:style>
  <w:style w:type="character" w:customStyle="1" w:styleId="-4">
    <w:name w:val="Таблица - Текст центр Знак"/>
    <w:link w:val="-3"/>
    <w:rsid w:val="00455A2E"/>
    <w:rPr>
      <w:rFonts w:ascii="Times New Roman" w:eastAsia="Times New Roman" w:hAnsi="Times New Roman" w:cs="Times New Roman"/>
      <w:b/>
      <w:sz w:val="20"/>
      <w:szCs w:val="20"/>
      <w:lang w:eastAsia="ru-RU"/>
    </w:rPr>
  </w:style>
  <w:style w:type="character" w:customStyle="1" w:styleId="-5">
    <w:name w:val="Таблица - Текст слева отступ Знак"/>
    <w:link w:val="-6"/>
    <w:locked/>
    <w:rsid w:val="00455A2E"/>
    <w:rPr>
      <w:sz w:val="18"/>
      <w:szCs w:val="24"/>
    </w:rPr>
  </w:style>
  <w:style w:type="paragraph" w:customStyle="1" w:styleId="-6">
    <w:name w:val="Таблица - Текст слева отступ"/>
    <w:basedOn w:val="af1"/>
    <w:link w:val="-5"/>
    <w:qFormat/>
    <w:rsid w:val="00455A2E"/>
    <w:pPr>
      <w:overflowPunct w:val="0"/>
      <w:autoSpaceDE w:val="0"/>
      <w:autoSpaceDN w:val="0"/>
      <w:adjustRightInd w:val="0"/>
      <w:spacing w:after="0"/>
      <w:ind w:left="340" w:firstLine="709"/>
      <w:jc w:val="both"/>
    </w:pPr>
    <w:rPr>
      <w:rFonts w:asciiTheme="minorHAnsi" w:eastAsiaTheme="minorHAnsi" w:hAnsiTheme="minorHAnsi" w:cstheme="minorBidi"/>
      <w:sz w:val="18"/>
      <w:lang w:eastAsia="en-US"/>
    </w:rPr>
  </w:style>
  <w:style w:type="paragraph" w:customStyle="1" w:styleId="-7">
    <w:name w:val="Приложение - подзаголовок"/>
    <w:basedOn w:val="a3"/>
    <w:link w:val="-8"/>
    <w:qFormat/>
    <w:rsid w:val="00455A2E"/>
    <w:pPr>
      <w:suppressAutoHyphens/>
      <w:spacing w:before="240" w:after="240"/>
      <w:ind w:firstLine="709"/>
      <w:jc w:val="center"/>
    </w:pPr>
    <w:rPr>
      <w:b/>
      <w:sz w:val="28"/>
      <w:lang w:eastAsia="ar-SA"/>
    </w:rPr>
  </w:style>
  <w:style w:type="character" w:customStyle="1" w:styleId="-8">
    <w:name w:val="Приложение - подзаголовок Знак"/>
    <w:link w:val="-7"/>
    <w:rsid w:val="00455A2E"/>
    <w:rPr>
      <w:rFonts w:ascii="Times New Roman" w:eastAsia="Times New Roman" w:hAnsi="Times New Roman" w:cs="Times New Roman"/>
      <w:b/>
      <w:sz w:val="28"/>
      <w:szCs w:val="24"/>
      <w:lang w:eastAsia="ar-SA"/>
    </w:rPr>
  </w:style>
  <w:style w:type="paragraph" w:customStyle="1" w:styleId="ConsPlusDocList1">
    <w:name w:val="ConsPlusDocList1"/>
    <w:next w:val="a3"/>
    <w:rsid w:val="00455A2E"/>
    <w:pPr>
      <w:widowControl w:val="0"/>
      <w:suppressAutoHyphens/>
      <w:autoSpaceDE w:val="0"/>
      <w:spacing w:after="0" w:line="240" w:lineRule="auto"/>
      <w:ind w:firstLine="709"/>
      <w:jc w:val="both"/>
    </w:pPr>
    <w:rPr>
      <w:rFonts w:ascii="Arial" w:eastAsia="Arial" w:hAnsi="Arial" w:cs="Arial"/>
      <w:sz w:val="20"/>
      <w:szCs w:val="20"/>
      <w:lang w:eastAsia="hi-IN" w:bidi="hi-IN"/>
    </w:rPr>
  </w:style>
  <w:style w:type="paragraph" w:customStyle="1" w:styleId="-9">
    <w:name w:val="Приложение - заголовок"/>
    <w:link w:val="-a"/>
    <w:qFormat/>
    <w:rsid w:val="00455A2E"/>
    <w:pPr>
      <w:spacing w:before="120" w:after="240" w:line="240" w:lineRule="auto"/>
      <w:ind w:firstLine="709"/>
      <w:jc w:val="both"/>
      <w:outlineLvl w:val="0"/>
    </w:pPr>
    <w:rPr>
      <w:rFonts w:ascii="Times New Roman" w:eastAsia="Times New Roman" w:hAnsi="Times New Roman" w:cs="Times New Roman"/>
      <w:b/>
      <w:sz w:val="32"/>
      <w:szCs w:val="32"/>
      <w:lang w:eastAsia="ar-SA"/>
    </w:rPr>
  </w:style>
  <w:style w:type="character" w:customStyle="1" w:styleId="-a">
    <w:name w:val="Приложение - заголовок Знак"/>
    <w:link w:val="-9"/>
    <w:rsid w:val="00455A2E"/>
    <w:rPr>
      <w:rFonts w:ascii="Times New Roman" w:eastAsia="Times New Roman" w:hAnsi="Times New Roman" w:cs="Times New Roman"/>
      <w:b/>
      <w:sz w:val="32"/>
      <w:szCs w:val="32"/>
      <w:lang w:eastAsia="ar-SA"/>
    </w:rPr>
  </w:style>
  <w:style w:type="paragraph" w:customStyle="1" w:styleId="affff5">
    <w:name w:val="Стиль Список без меток"/>
    <w:basedOn w:val="2e"/>
    <w:rsid w:val="00455A2E"/>
    <w:pPr>
      <w:widowControl/>
      <w:autoSpaceDE/>
      <w:autoSpaceDN/>
      <w:adjustRightInd/>
      <w:spacing w:line="240" w:lineRule="auto"/>
      <w:ind w:left="851" w:firstLine="0"/>
    </w:pPr>
    <w:rPr>
      <w:szCs w:val="24"/>
    </w:rPr>
  </w:style>
  <w:style w:type="paragraph" w:styleId="2e">
    <w:name w:val="List 2"/>
    <w:basedOn w:val="a3"/>
    <w:rsid w:val="00455A2E"/>
    <w:pPr>
      <w:widowControl w:val="0"/>
      <w:autoSpaceDE w:val="0"/>
      <w:autoSpaceDN w:val="0"/>
      <w:adjustRightInd w:val="0"/>
      <w:spacing w:line="276" w:lineRule="auto"/>
      <w:ind w:left="566" w:hanging="283"/>
      <w:jc w:val="both"/>
    </w:pPr>
    <w:rPr>
      <w:szCs w:val="20"/>
    </w:rPr>
  </w:style>
  <w:style w:type="paragraph" w:customStyle="1" w:styleId="213">
    <w:name w:val="Основной текст с отступом 21"/>
    <w:basedOn w:val="a3"/>
    <w:rsid w:val="00455A2E"/>
    <w:pPr>
      <w:suppressAutoHyphens/>
      <w:spacing w:line="360" w:lineRule="auto"/>
      <w:ind w:firstLine="720"/>
      <w:jc w:val="both"/>
    </w:pPr>
    <w:rPr>
      <w:sz w:val="20"/>
      <w:szCs w:val="20"/>
      <w:lang w:eastAsia="ar-SA"/>
    </w:rPr>
  </w:style>
  <w:style w:type="paragraph" w:customStyle="1" w:styleId="affff6">
    <w:name w:val="Прижатый влево"/>
    <w:basedOn w:val="a3"/>
    <w:next w:val="a3"/>
    <w:uiPriority w:val="99"/>
    <w:rsid w:val="00455A2E"/>
    <w:pPr>
      <w:autoSpaceDE w:val="0"/>
      <w:autoSpaceDN w:val="0"/>
      <w:adjustRightInd w:val="0"/>
      <w:ind w:firstLine="709"/>
      <w:jc w:val="both"/>
    </w:pPr>
    <w:rPr>
      <w:rFonts w:ascii="Arial" w:hAnsi="Arial"/>
      <w:sz w:val="20"/>
      <w:szCs w:val="20"/>
    </w:rPr>
  </w:style>
  <w:style w:type="paragraph" w:customStyle="1" w:styleId="Style2">
    <w:name w:val="Style2"/>
    <w:basedOn w:val="a3"/>
    <w:rsid w:val="00455A2E"/>
    <w:pPr>
      <w:widowControl w:val="0"/>
      <w:autoSpaceDE w:val="0"/>
      <w:autoSpaceDN w:val="0"/>
      <w:adjustRightInd w:val="0"/>
      <w:spacing w:line="360" w:lineRule="exact"/>
      <w:ind w:firstLine="662"/>
      <w:jc w:val="both"/>
    </w:pPr>
    <w:rPr>
      <w:rFonts w:ascii="Courier New" w:hAnsi="Courier New" w:cs="Courier New"/>
      <w:bCs/>
    </w:rPr>
  </w:style>
  <w:style w:type="character" w:customStyle="1" w:styleId="FontStyle12">
    <w:name w:val="Font Style12"/>
    <w:rsid w:val="00455A2E"/>
    <w:rPr>
      <w:rFonts w:ascii="Courier New" w:hAnsi="Courier New" w:cs="Courier New" w:hint="default"/>
      <w:sz w:val="24"/>
      <w:szCs w:val="24"/>
    </w:rPr>
  </w:style>
  <w:style w:type="paragraph" w:customStyle="1" w:styleId="Style3">
    <w:name w:val="Style3"/>
    <w:basedOn w:val="a3"/>
    <w:rsid w:val="00455A2E"/>
    <w:pPr>
      <w:widowControl w:val="0"/>
      <w:autoSpaceDE w:val="0"/>
      <w:autoSpaceDN w:val="0"/>
      <w:adjustRightInd w:val="0"/>
      <w:spacing w:line="365" w:lineRule="exact"/>
      <w:ind w:firstLine="709"/>
      <w:jc w:val="both"/>
    </w:pPr>
    <w:rPr>
      <w:rFonts w:ascii="Courier New" w:hAnsi="Courier New" w:cs="Courier New"/>
      <w:bCs/>
    </w:rPr>
  </w:style>
  <w:style w:type="paragraph" w:customStyle="1" w:styleId="Style4">
    <w:name w:val="Style4"/>
    <w:basedOn w:val="a3"/>
    <w:rsid w:val="00455A2E"/>
    <w:pPr>
      <w:widowControl w:val="0"/>
      <w:autoSpaceDE w:val="0"/>
      <w:autoSpaceDN w:val="0"/>
      <w:adjustRightInd w:val="0"/>
      <w:spacing w:line="365" w:lineRule="exact"/>
      <w:ind w:firstLine="739"/>
      <w:jc w:val="both"/>
    </w:pPr>
    <w:rPr>
      <w:rFonts w:ascii="Courier New" w:hAnsi="Courier New" w:cs="Courier New"/>
      <w:bCs/>
    </w:rPr>
  </w:style>
  <w:style w:type="paragraph" w:customStyle="1" w:styleId="Style5">
    <w:name w:val="Style5"/>
    <w:basedOn w:val="a3"/>
    <w:rsid w:val="00455A2E"/>
    <w:pPr>
      <w:widowControl w:val="0"/>
      <w:autoSpaceDE w:val="0"/>
      <w:autoSpaceDN w:val="0"/>
      <w:adjustRightInd w:val="0"/>
      <w:spacing w:line="360" w:lineRule="exact"/>
      <w:ind w:firstLine="446"/>
      <w:jc w:val="both"/>
    </w:pPr>
    <w:rPr>
      <w:rFonts w:ascii="Courier New" w:hAnsi="Courier New" w:cs="Courier New"/>
      <w:bCs/>
    </w:rPr>
  </w:style>
  <w:style w:type="character" w:customStyle="1" w:styleId="FontStyle13">
    <w:name w:val="Font Style13"/>
    <w:rsid w:val="00455A2E"/>
    <w:rPr>
      <w:rFonts w:ascii="Courier New" w:hAnsi="Courier New" w:cs="Courier New" w:hint="default"/>
      <w:b/>
      <w:bCs/>
      <w:spacing w:val="-20"/>
      <w:sz w:val="20"/>
      <w:szCs w:val="20"/>
    </w:rPr>
  </w:style>
  <w:style w:type="paragraph" w:customStyle="1" w:styleId="Style6">
    <w:name w:val="Style6"/>
    <w:basedOn w:val="a3"/>
    <w:rsid w:val="00455A2E"/>
    <w:pPr>
      <w:widowControl w:val="0"/>
      <w:autoSpaceDE w:val="0"/>
      <w:autoSpaceDN w:val="0"/>
      <w:adjustRightInd w:val="0"/>
      <w:spacing w:line="360" w:lineRule="exact"/>
      <w:ind w:firstLine="727"/>
      <w:jc w:val="both"/>
    </w:pPr>
    <w:rPr>
      <w:rFonts w:ascii="Courier New" w:hAnsi="Courier New" w:cs="Courier New"/>
      <w:bCs/>
    </w:rPr>
  </w:style>
  <w:style w:type="paragraph" w:customStyle="1" w:styleId="Style8">
    <w:name w:val="Style8"/>
    <w:basedOn w:val="a3"/>
    <w:rsid w:val="00455A2E"/>
    <w:pPr>
      <w:widowControl w:val="0"/>
      <w:autoSpaceDE w:val="0"/>
      <w:autoSpaceDN w:val="0"/>
      <w:adjustRightInd w:val="0"/>
      <w:spacing w:line="361" w:lineRule="exact"/>
      <w:ind w:firstLine="648"/>
      <w:jc w:val="both"/>
    </w:pPr>
    <w:rPr>
      <w:rFonts w:ascii="Courier New" w:hAnsi="Courier New" w:cs="Courier New"/>
      <w:bCs/>
    </w:rPr>
  </w:style>
  <w:style w:type="paragraph" w:customStyle="1" w:styleId="Style7">
    <w:name w:val="Style7"/>
    <w:basedOn w:val="a3"/>
    <w:rsid w:val="00455A2E"/>
    <w:pPr>
      <w:widowControl w:val="0"/>
      <w:autoSpaceDE w:val="0"/>
      <w:autoSpaceDN w:val="0"/>
      <w:adjustRightInd w:val="0"/>
      <w:ind w:firstLine="709"/>
      <w:jc w:val="both"/>
    </w:pPr>
    <w:rPr>
      <w:bCs/>
    </w:rPr>
  </w:style>
  <w:style w:type="character" w:customStyle="1" w:styleId="FontStyle14">
    <w:name w:val="Font Style14"/>
    <w:rsid w:val="00455A2E"/>
    <w:rPr>
      <w:rFonts w:ascii="Courier New" w:hAnsi="Courier New" w:cs="Courier New" w:hint="default"/>
      <w:b/>
      <w:bCs/>
      <w:i/>
      <w:iCs/>
      <w:sz w:val="16"/>
      <w:szCs w:val="16"/>
    </w:rPr>
  </w:style>
  <w:style w:type="character" w:customStyle="1" w:styleId="FontStyle15">
    <w:name w:val="Font Style15"/>
    <w:rsid w:val="00455A2E"/>
    <w:rPr>
      <w:rFonts w:ascii="Courier New" w:hAnsi="Courier New" w:cs="Courier New" w:hint="default"/>
      <w:b/>
      <w:bCs/>
      <w:sz w:val="22"/>
      <w:szCs w:val="22"/>
    </w:rPr>
  </w:style>
  <w:style w:type="character" w:customStyle="1" w:styleId="FontStyle16">
    <w:name w:val="Font Style16"/>
    <w:rsid w:val="00455A2E"/>
    <w:rPr>
      <w:rFonts w:ascii="Courier New" w:hAnsi="Courier New" w:cs="Courier New" w:hint="default"/>
      <w:b/>
      <w:bCs/>
      <w:spacing w:val="10"/>
      <w:sz w:val="22"/>
      <w:szCs w:val="22"/>
    </w:rPr>
  </w:style>
  <w:style w:type="paragraph" w:customStyle="1" w:styleId="Style22">
    <w:name w:val="Style22"/>
    <w:basedOn w:val="a3"/>
    <w:rsid w:val="00455A2E"/>
    <w:pPr>
      <w:widowControl w:val="0"/>
      <w:autoSpaceDE w:val="0"/>
      <w:autoSpaceDN w:val="0"/>
      <w:adjustRightInd w:val="0"/>
      <w:spacing w:line="362" w:lineRule="exact"/>
      <w:ind w:firstLine="590"/>
      <w:jc w:val="both"/>
    </w:pPr>
    <w:rPr>
      <w:rFonts w:ascii="Courier New" w:hAnsi="Courier New"/>
      <w:bCs/>
    </w:rPr>
  </w:style>
  <w:style w:type="paragraph" w:customStyle="1" w:styleId="Style25">
    <w:name w:val="Style25"/>
    <w:basedOn w:val="a3"/>
    <w:rsid w:val="00455A2E"/>
    <w:pPr>
      <w:widowControl w:val="0"/>
      <w:autoSpaceDE w:val="0"/>
      <w:autoSpaceDN w:val="0"/>
      <w:adjustRightInd w:val="0"/>
      <w:spacing w:line="360" w:lineRule="exact"/>
      <w:ind w:firstLine="624"/>
      <w:jc w:val="both"/>
    </w:pPr>
    <w:rPr>
      <w:rFonts w:ascii="Courier New" w:hAnsi="Courier New"/>
      <w:bCs/>
    </w:rPr>
  </w:style>
  <w:style w:type="character" w:customStyle="1" w:styleId="FontStyle32">
    <w:name w:val="Font Style32"/>
    <w:rsid w:val="00455A2E"/>
    <w:rPr>
      <w:rFonts w:ascii="Courier New" w:hAnsi="Courier New" w:cs="Courier New" w:hint="default"/>
      <w:sz w:val="22"/>
      <w:szCs w:val="22"/>
    </w:rPr>
  </w:style>
  <w:style w:type="character" w:customStyle="1" w:styleId="FontStyle33">
    <w:name w:val="Font Style33"/>
    <w:rsid w:val="00455A2E"/>
    <w:rPr>
      <w:rFonts w:ascii="Courier New" w:hAnsi="Courier New" w:cs="Courier New" w:hint="default"/>
      <w:b/>
      <w:bCs/>
      <w:w w:val="120"/>
      <w:sz w:val="8"/>
      <w:szCs w:val="8"/>
    </w:rPr>
  </w:style>
  <w:style w:type="character" w:customStyle="1" w:styleId="FontStyle38">
    <w:name w:val="Font Style38"/>
    <w:rsid w:val="00455A2E"/>
    <w:rPr>
      <w:rFonts w:ascii="Courier New" w:hAnsi="Courier New" w:cs="Courier New" w:hint="default"/>
      <w:b/>
      <w:bCs/>
      <w:i/>
      <w:iCs/>
      <w:spacing w:val="10"/>
      <w:sz w:val="20"/>
      <w:szCs w:val="20"/>
    </w:rPr>
  </w:style>
  <w:style w:type="paragraph" w:customStyle="1" w:styleId="1e">
    <w:name w:val="Текст примечания1"/>
    <w:basedOn w:val="a3"/>
    <w:rsid w:val="00455A2E"/>
    <w:pPr>
      <w:suppressAutoHyphens/>
      <w:ind w:firstLine="709"/>
      <w:jc w:val="both"/>
    </w:pPr>
    <w:rPr>
      <w:bCs/>
      <w:sz w:val="20"/>
      <w:szCs w:val="20"/>
      <w:lang w:eastAsia="ar-SA"/>
    </w:rPr>
  </w:style>
  <w:style w:type="paragraph" w:customStyle="1" w:styleId="affff7">
    <w:name w:val="Заголовок статьи"/>
    <w:basedOn w:val="a3"/>
    <w:next w:val="a3"/>
    <w:uiPriority w:val="99"/>
    <w:rsid w:val="00455A2E"/>
    <w:pPr>
      <w:autoSpaceDE w:val="0"/>
      <w:autoSpaceDN w:val="0"/>
      <w:adjustRightInd w:val="0"/>
      <w:ind w:left="1612" w:hanging="892"/>
      <w:jc w:val="both"/>
    </w:pPr>
    <w:rPr>
      <w:rFonts w:ascii="Arial" w:hAnsi="Arial"/>
      <w:bCs/>
      <w:sz w:val="20"/>
      <w:szCs w:val="20"/>
    </w:rPr>
  </w:style>
  <w:style w:type="paragraph" w:customStyle="1" w:styleId="Preformat">
    <w:name w:val="Preformat"/>
    <w:rsid w:val="00455A2E"/>
    <w:pPr>
      <w:widowControl w:val="0"/>
      <w:autoSpaceDE w:val="0"/>
      <w:autoSpaceDN w:val="0"/>
      <w:adjustRightInd w:val="0"/>
      <w:spacing w:after="0" w:line="240" w:lineRule="auto"/>
      <w:ind w:firstLine="709"/>
      <w:jc w:val="both"/>
    </w:pPr>
    <w:rPr>
      <w:rFonts w:ascii="Courier New" w:eastAsia="Times New Roman" w:hAnsi="Courier New" w:cs="Courier New"/>
      <w:sz w:val="20"/>
      <w:szCs w:val="20"/>
      <w:lang w:eastAsia="ru-RU"/>
    </w:rPr>
  </w:style>
  <w:style w:type="character" w:customStyle="1" w:styleId="FontStyle23">
    <w:name w:val="Font Style23"/>
    <w:rsid w:val="00455A2E"/>
    <w:rPr>
      <w:rFonts w:ascii="Times New Roman" w:hAnsi="Times New Roman" w:cs="Times New Roman"/>
      <w:sz w:val="28"/>
      <w:szCs w:val="28"/>
    </w:rPr>
  </w:style>
  <w:style w:type="paragraph" w:customStyle="1" w:styleId="u">
    <w:name w:val="u"/>
    <w:basedOn w:val="a3"/>
    <w:rsid w:val="00455A2E"/>
    <w:pPr>
      <w:ind w:firstLine="390"/>
      <w:jc w:val="both"/>
    </w:pPr>
    <w:rPr>
      <w:color w:val="000000"/>
    </w:rPr>
  </w:style>
  <w:style w:type="paragraph" w:styleId="2f">
    <w:name w:val="Body Text First Indent 2"/>
    <w:basedOn w:val="ac"/>
    <w:link w:val="2f0"/>
    <w:rsid w:val="00455A2E"/>
    <w:pPr>
      <w:ind w:firstLine="210"/>
      <w:jc w:val="both"/>
    </w:pPr>
  </w:style>
  <w:style w:type="character" w:customStyle="1" w:styleId="2f0">
    <w:name w:val="Красная строка 2 Знак"/>
    <w:basedOn w:val="ad"/>
    <w:link w:val="2f"/>
    <w:rsid w:val="00455A2E"/>
    <w:rPr>
      <w:rFonts w:ascii="Times New Roman" w:eastAsia="Times New Roman" w:hAnsi="Times New Roman" w:cs="Times New Roman"/>
      <w:sz w:val="24"/>
      <w:szCs w:val="24"/>
      <w:lang w:eastAsia="ru-RU"/>
    </w:rPr>
  </w:style>
  <w:style w:type="paragraph" w:customStyle="1" w:styleId="1f">
    <w:name w:val="Обычный1"/>
    <w:rsid w:val="00455A2E"/>
    <w:pPr>
      <w:widowControl w:val="0"/>
      <w:suppressAutoHyphens/>
      <w:spacing w:after="0" w:line="256" w:lineRule="auto"/>
      <w:ind w:firstLine="220"/>
      <w:jc w:val="both"/>
    </w:pPr>
    <w:rPr>
      <w:rFonts w:ascii="Arial" w:eastAsia="Arial" w:hAnsi="Arial" w:cs="Times New Roman"/>
      <w:b/>
      <w:sz w:val="18"/>
      <w:szCs w:val="20"/>
      <w:lang w:eastAsia="ar-SA"/>
    </w:rPr>
  </w:style>
  <w:style w:type="paragraph" w:customStyle="1" w:styleId="214">
    <w:name w:val="Список 21"/>
    <w:basedOn w:val="a3"/>
    <w:rsid w:val="00455A2E"/>
    <w:pPr>
      <w:suppressAutoHyphens/>
      <w:ind w:left="566" w:hanging="283"/>
      <w:jc w:val="both"/>
    </w:pPr>
    <w:rPr>
      <w:rFonts w:cs="Arial"/>
      <w:bCs/>
      <w:kern w:val="32"/>
      <w:sz w:val="20"/>
      <w:szCs w:val="20"/>
      <w:lang w:eastAsia="ar-SA"/>
    </w:rPr>
  </w:style>
  <w:style w:type="character" w:customStyle="1" w:styleId="spelle">
    <w:name w:val="spelle"/>
    <w:rsid w:val="00455A2E"/>
  </w:style>
  <w:style w:type="character" w:customStyle="1" w:styleId="grame">
    <w:name w:val="grame"/>
    <w:rsid w:val="00455A2E"/>
  </w:style>
  <w:style w:type="character" w:styleId="HTML1">
    <w:name w:val="HTML Code"/>
    <w:rsid w:val="00455A2E"/>
    <w:rPr>
      <w:rFonts w:ascii="Courier New" w:eastAsia="Times New Roman" w:hAnsi="Courier New" w:cs="Courier New"/>
      <w:sz w:val="20"/>
      <w:szCs w:val="20"/>
    </w:rPr>
  </w:style>
  <w:style w:type="paragraph" w:customStyle="1" w:styleId="affff8">
    <w:name w:val="Текст (лев. подпись)"/>
    <w:basedOn w:val="a3"/>
    <w:next w:val="a3"/>
    <w:rsid w:val="00455A2E"/>
    <w:pPr>
      <w:widowControl w:val="0"/>
      <w:autoSpaceDE w:val="0"/>
      <w:autoSpaceDN w:val="0"/>
      <w:adjustRightInd w:val="0"/>
      <w:ind w:firstLine="709"/>
      <w:jc w:val="both"/>
    </w:pPr>
    <w:rPr>
      <w:rFonts w:ascii="Arial" w:hAnsi="Arial"/>
      <w:sz w:val="20"/>
      <w:szCs w:val="20"/>
    </w:rPr>
  </w:style>
  <w:style w:type="paragraph" w:customStyle="1" w:styleId="affff9">
    <w:name w:val="Текст (прав. подпись)"/>
    <w:basedOn w:val="a3"/>
    <w:next w:val="a3"/>
    <w:rsid w:val="00455A2E"/>
    <w:pPr>
      <w:widowControl w:val="0"/>
      <w:autoSpaceDE w:val="0"/>
      <w:autoSpaceDN w:val="0"/>
      <w:adjustRightInd w:val="0"/>
      <w:ind w:firstLine="709"/>
      <w:jc w:val="right"/>
    </w:pPr>
    <w:rPr>
      <w:rFonts w:ascii="Arial" w:hAnsi="Arial"/>
      <w:sz w:val="20"/>
      <w:szCs w:val="20"/>
    </w:rPr>
  </w:style>
  <w:style w:type="paragraph" w:customStyle="1" w:styleId="affffa">
    <w:name w:val="Таблицы (моноширинный)"/>
    <w:basedOn w:val="a3"/>
    <w:next w:val="a3"/>
    <w:rsid w:val="00455A2E"/>
    <w:pPr>
      <w:widowControl w:val="0"/>
      <w:autoSpaceDE w:val="0"/>
      <w:autoSpaceDN w:val="0"/>
      <w:adjustRightInd w:val="0"/>
      <w:ind w:firstLine="709"/>
      <w:jc w:val="both"/>
    </w:pPr>
    <w:rPr>
      <w:rFonts w:ascii="Courier New" w:hAnsi="Courier New" w:cs="Courier New"/>
      <w:sz w:val="20"/>
      <w:szCs w:val="20"/>
    </w:rPr>
  </w:style>
  <w:style w:type="paragraph" w:customStyle="1" w:styleId="2f1">
    <w:name w:val="Знак2"/>
    <w:basedOn w:val="a3"/>
    <w:next w:val="21"/>
    <w:autoRedefine/>
    <w:rsid w:val="00455A2E"/>
    <w:pPr>
      <w:spacing w:after="160" w:line="240" w:lineRule="exact"/>
      <w:ind w:firstLine="709"/>
      <w:jc w:val="right"/>
    </w:pPr>
    <w:rPr>
      <w:noProof/>
      <w:lang w:val="en-US" w:eastAsia="en-US"/>
    </w:rPr>
  </w:style>
  <w:style w:type="paragraph" w:customStyle="1" w:styleId="zakonpheader">
    <w:name w:val="zakonpheader"/>
    <w:basedOn w:val="a3"/>
    <w:rsid w:val="00455A2E"/>
    <w:pPr>
      <w:spacing w:before="100" w:beforeAutospacing="1" w:after="100" w:afterAutospacing="1"/>
      <w:ind w:firstLine="709"/>
      <w:jc w:val="both"/>
    </w:pPr>
  </w:style>
  <w:style w:type="paragraph" w:customStyle="1" w:styleId="zakonplink">
    <w:name w:val="zakonplink"/>
    <w:basedOn w:val="a3"/>
    <w:rsid w:val="00455A2E"/>
    <w:pPr>
      <w:spacing w:before="100" w:beforeAutospacing="1" w:after="100" w:afterAutospacing="1"/>
      <w:ind w:firstLine="709"/>
      <w:jc w:val="both"/>
    </w:pPr>
  </w:style>
  <w:style w:type="character" w:customStyle="1" w:styleId="zakonspanusual11">
    <w:name w:val="zakonspanusual11"/>
    <w:rsid w:val="00455A2E"/>
  </w:style>
  <w:style w:type="character" w:customStyle="1" w:styleId="zakonspanusual2">
    <w:name w:val="zakonspanusual2"/>
    <w:rsid w:val="00455A2E"/>
  </w:style>
  <w:style w:type="paragraph" w:customStyle="1" w:styleId="zakonpusual">
    <w:name w:val="zakonpusual"/>
    <w:basedOn w:val="a3"/>
    <w:rsid w:val="00455A2E"/>
    <w:pPr>
      <w:spacing w:before="100" w:beforeAutospacing="1" w:after="100" w:afterAutospacing="1"/>
      <w:ind w:firstLine="709"/>
      <w:jc w:val="both"/>
    </w:pPr>
  </w:style>
  <w:style w:type="character" w:customStyle="1" w:styleId="zakonspanheader1">
    <w:name w:val="zakonspanheader1"/>
    <w:rsid w:val="00455A2E"/>
  </w:style>
  <w:style w:type="paragraph" w:customStyle="1" w:styleId="zakonpright">
    <w:name w:val="zakonpright"/>
    <w:basedOn w:val="a3"/>
    <w:rsid w:val="00455A2E"/>
    <w:pPr>
      <w:spacing w:before="100" w:beforeAutospacing="1" w:after="100" w:afterAutospacing="1"/>
      <w:ind w:firstLine="709"/>
      <w:jc w:val="both"/>
    </w:pPr>
  </w:style>
  <w:style w:type="character" w:customStyle="1" w:styleId="zakonlink1">
    <w:name w:val="zakonlink1"/>
    <w:rsid w:val="00455A2E"/>
  </w:style>
  <w:style w:type="character" w:customStyle="1" w:styleId="zakonpurple1">
    <w:name w:val="zakonpurple1"/>
    <w:rsid w:val="00455A2E"/>
  </w:style>
  <w:style w:type="paragraph" w:customStyle="1" w:styleId="BodyText217">
    <w:name w:val="Body Text 217"/>
    <w:basedOn w:val="a3"/>
    <w:rsid w:val="00455A2E"/>
    <w:pPr>
      <w:overflowPunct w:val="0"/>
      <w:autoSpaceDE w:val="0"/>
      <w:autoSpaceDN w:val="0"/>
      <w:adjustRightInd w:val="0"/>
      <w:spacing w:line="360" w:lineRule="auto"/>
      <w:ind w:firstLine="708"/>
      <w:jc w:val="both"/>
      <w:textAlignment w:val="baseline"/>
    </w:pPr>
    <w:rPr>
      <w:sz w:val="28"/>
      <w:szCs w:val="20"/>
    </w:rPr>
  </w:style>
  <w:style w:type="paragraph" w:customStyle="1" w:styleId="0">
    <w:name w:val="Заголовок 0"/>
    <w:basedOn w:val="11"/>
    <w:qFormat/>
    <w:rsid w:val="00455A2E"/>
    <w:pPr>
      <w:suppressAutoHyphens/>
      <w:spacing w:before="360" w:after="240"/>
      <w:jc w:val="center"/>
      <w:outlineLvl w:val="9"/>
    </w:pPr>
    <w:rPr>
      <w:rFonts w:ascii="Times New Roman" w:hAnsi="Times New Roman"/>
      <w:caps/>
      <w:sz w:val="24"/>
      <w:szCs w:val="28"/>
    </w:rPr>
  </w:style>
  <w:style w:type="paragraph" w:customStyle="1" w:styleId="-b">
    <w:name w:val="Исполнитель - должность"/>
    <w:basedOn w:val="a3"/>
    <w:link w:val="-c"/>
    <w:qFormat/>
    <w:rsid w:val="00455A2E"/>
    <w:pPr>
      <w:tabs>
        <w:tab w:val="left" w:pos="5012"/>
        <w:tab w:val="left" w:pos="6964"/>
        <w:tab w:val="left" w:pos="7405"/>
      </w:tabs>
      <w:spacing w:before="240"/>
      <w:ind w:left="392" w:firstLine="709"/>
      <w:jc w:val="both"/>
    </w:pPr>
  </w:style>
  <w:style w:type="character" w:customStyle="1" w:styleId="-c">
    <w:name w:val="Исполнитель - должность Знак"/>
    <w:link w:val="-b"/>
    <w:rsid w:val="00455A2E"/>
    <w:rPr>
      <w:rFonts w:ascii="Times New Roman" w:eastAsia="Times New Roman" w:hAnsi="Times New Roman" w:cs="Times New Roman"/>
      <w:sz w:val="24"/>
      <w:szCs w:val="24"/>
      <w:lang w:eastAsia="ru-RU"/>
    </w:rPr>
  </w:style>
  <w:style w:type="paragraph" w:customStyle="1" w:styleId="-d">
    <w:name w:val="Исполнитель - подпись"/>
    <w:basedOn w:val="a3"/>
    <w:link w:val="-e"/>
    <w:qFormat/>
    <w:rsid w:val="00455A2E"/>
    <w:pPr>
      <w:tabs>
        <w:tab w:val="left" w:pos="5697"/>
        <w:tab w:val="left" w:pos="6964"/>
        <w:tab w:val="left" w:pos="7405"/>
      </w:tabs>
      <w:spacing w:after="480"/>
      <w:ind w:left="392" w:firstLine="709"/>
      <w:jc w:val="both"/>
    </w:pPr>
    <w:rPr>
      <w:sz w:val="16"/>
      <w:szCs w:val="16"/>
    </w:rPr>
  </w:style>
  <w:style w:type="character" w:customStyle="1" w:styleId="-e">
    <w:name w:val="Исполнитель - подпись Знак"/>
    <w:link w:val="-d"/>
    <w:rsid w:val="00455A2E"/>
    <w:rPr>
      <w:rFonts w:ascii="Times New Roman" w:eastAsia="Times New Roman" w:hAnsi="Times New Roman" w:cs="Times New Roman"/>
      <w:sz w:val="16"/>
      <w:szCs w:val="16"/>
      <w:lang w:eastAsia="ru-RU"/>
    </w:rPr>
  </w:style>
  <w:style w:type="paragraph" w:customStyle="1" w:styleId="-f">
    <w:name w:val="Исполнители - подразделение"/>
    <w:basedOn w:val="a3"/>
    <w:rsid w:val="00455A2E"/>
    <w:pPr>
      <w:spacing w:before="360" w:after="240" w:line="360" w:lineRule="auto"/>
      <w:ind w:firstLine="709"/>
      <w:jc w:val="center"/>
    </w:pPr>
    <w:rPr>
      <w:szCs w:val="20"/>
    </w:rPr>
  </w:style>
  <w:style w:type="paragraph" w:customStyle="1" w:styleId="affffb">
    <w:name w:val="Знак"/>
    <w:basedOn w:val="a3"/>
    <w:rsid w:val="00455A2E"/>
    <w:pPr>
      <w:spacing w:before="100" w:beforeAutospacing="1" w:after="100" w:afterAutospacing="1"/>
      <w:ind w:firstLine="709"/>
      <w:jc w:val="both"/>
    </w:pPr>
    <w:rPr>
      <w:rFonts w:ascii="Tahoma" w:hAnsi="Tahoma"/>
      <w:sz w:val="20"/>
      <w:szCs w:val="20"/>
      <w:lang w:val="en-US" w:eastAsia="en-US"/>
    </w:rPr>
  </w:style>
  <w:style w:type="paragraph" w:customStyle="1" w:styleId="2f2">
    <w:name w:val="Знак Знак Знак2 Знак"/>
    <w:basedOn w:val="a3"/>
    <w:next w:val="21"/>
    <w:autoRedefine/>
    <w:rsid w:val="00455A2E"/>
    <w:pPr>
      <w:spacing w:after="160" w:line="240" w:lineRule="exact"/>
      <w:ind w:firstLine="709"/>
      <w:jc w:val="right"/>
    </w:pPr>
    <w:rPr>
      <w:noProof/>
      <w:lang w:val="en-US" w:eastAsia="en-US"/>
    </w:rPr>
  </w:style>
  <w:style w:type="paragraph" w:customStyle="1" w:styleId="123">
    <w:name w:val="Список нумерованный 1)2)3)"/>
    <w:link w:val="1230"/>
    <w:rsid w:val="00455A2E"/>
    <w:pPr>
      <w:tabs>
        <w:tab w:val="num" w:pos="1276"/>
      </w:tabs>
      <w:spacing w:after="0" w:line="360" w:lineRule="auto"/>
      <w:ind w:left="1276" w:hanging="283"/>
      <w:jc w:val="both"/>
    </w:pPr>
    <w:rPr>
      <w:rFonts w:ascii="Times New Roman" w:eastAsia="Calibri" w:hAnsi="Times New Roman" w:cs="Times New Roman"/>
      <w:sz w:val="24"/>
      <w:szCs w:val="24"/>
      <w:lang w:eastAsia="ru-RU"/>
    </w:rPr>
  </w:style>
  <w:style w:type="character" w:customStyle="1" w:styleId="1230">
    <w:name w:val="Список нумерованный 1)2)3) Знак"/>
    <w:link w:val="123"/>
    <w:locked/>
    <w:rsid w:val="00455A2E"/>
    <w:rPr>
      <w:rFonts w:ascii="Times New Roman" w:eastAsia="Calibri" w:hAnsi="Times New Roman" w:cs="Times New Roman"/>
      <w:sz w:val="24"/>
      <w:szCs w:val="24"/>
      <w:lang w:eastAsia="ru-RU"/>
    </w:rPr>
  </w:style>
  <w:style w:type="paragraph" w:customStyle="1" w:styleId="215">
    <w:name w:val="Заг 2 Подраздел 1"/>
    <w:aliases w:val="2,3"/>
    <w:basedOn w:val="a3"/>
    <w:link w:val="216"/>
    <w:rsid w:val="00455A2E"/>
    <w:pPr>
      <w:tabs>
        <w:tab w:val="num" w:pos="720"/>
      </w:tabs>
      <w:spacing w:before="360" w:after="120" w:line="360" w:lineRule="auto"/>
      <w:ind w:left="720" w:hanging="360"/>
      <w:jc w:val="both"/>
      <w:outlineLvl w:val="1"/>
    </w:pPr>
    <w:rPr>
      <w:rFonts w:eastAsia="Calibri"/>
      <w:b/>
    </w:rPr>
  </w:style>
  <w:style w:type="character" w:customStyle="1" w:styleId="216">
    <w:name w:val="Заг 2 Подраздел 1 Знак"/>
    <w:aliases w:val="2 Знак,3 Знак"/>
    <w:link w:val="215"/>
    <w:locked/>
    <w:rsid w:val="00455A2E"/>
    <w:rPr>
      <w:rFonts w:ascii="Times New Roman" w:eastAsia="Calibri" w:hAnsi="Times New Roman" w:cs="Times New Roman"/>
      <w:b/>
      <w:sz w:val="24"/>
      <w:szCs w:val="24"/>
      <w:lang w:eastAsia="ru-RU"/>
    </w:rPr>
  </w:style>
  <w:style w:type="paragraph" w:customStyle="1" w:styleId="1f0">
    <w:name w:val="Знак Знак Знак Знак1"/>
    <w:basedOn w:val="a3"/>
    <w:rsid w:val="00455A2E"/>
    <w:pPr>
      <w:spacing w:after="160" w:line="240" w:lineRule="exact"/>
      <w:ind w:firstLine="709"/>
      <w:jc w:val="both"/>
    </w:pPr>
    <w:rPr>
      <w:rFonts w:ascii="Verdana" w:hAnsi="Verdana"/>
      <w:sz w:val="20"/>
      <w:szCs w:val="20"/>
      <w:lang w:val="en-US" w:eastAsia="en-US"/>
    </w:rPr>
  </w:style>
  <w:style w:type="character" w:customStyle="1" w:styleId="affffc">
    <w:name w:val="Сравнение редакций. Добавленный фрагмент"/>
    <w:uiPriority w:val="99"/>
    <w:rsid w:val="00455A2E"/>
    <w:rPr>
      <w:color w:val="000000"/>
      <w:shd w:val="clear" w:color="auto" w:fill="C1D7FF"/>
    </w:rPr>
  </w:style>
  <w:style w:type="paragraph" w:customStyle="1" w:styleId="-f0">
    <w:name w:val="Таблица - Наименование"/>
    <w:basedOn w:val="a3"/>
    <w:link w:val="-f1"/>
    <w:qFormat/>
    <w:rsid w:val="00455A2E"/>
    <w:pPr>
      <w:pageBreakBefore/>
      <w:autoSpaceDE w:val="0"/>
      <w:autoSpaceDN w:val="0"/>
      <w:adjustRightInd w:val="0"/>
      <w:spacing w:before="240" w:after="240" w:line="240" w:lineRule="exact"/>
      <w:ind w:firstLine="709"/>
      <w:jc w:val="center"/>
    </w:pPr>
    <w:rPr>
      <w:b/>
    </w:rPr>
  </w:style>
  <w:style w:type="character" w:customStyle="1" w:styleId="-f1">
    <w:name w:val="Таблица - Наименование Знак"/>
    <w:link w:val="-f0"/>
    <w:rsid w:val="00455A2E"/>
    <w:rPr>
      <w:rFonts w:ascii="Times New Roman" w:eastAsia="Times New Roman" w:hAnsi="Times New Roman" w:cs="Times New Roman"/>
      <w:b/>
      <w:sz w:val="24"/>
      <w:szCs w:val="24"/>
      <w:lang w:eastAsia="ru-RU"/>
    </w:rPr>
  </w:style>
  <w:style w:type="character" w:customStyle="1" w:styleId="affffd">
    <w:name w:val="Шапка Знак"/>
    <w:link w:val="affffe"/>
    <w:uiPriority w:val="99"/>
    <w:rsid w:val="00455A2E"/>
    <w:rPr>
      <w:rFonts w:ascii="Courier New" w:hAnsi="Courier New" w:cs="Courier New"/>
      <w:b/>
      <w:bCs/>
      <w:i/>
      <w:iCs/>
      <w:sz w:val="24"/>
      <w:szCs w:val="24"/>
    </w:rPr>
  </w:style>
  <w:style w:type="paragraph" w:styleId="affffe">
    <w:name w:val="Message Header"/>
    <w:basedOn w:val="a3"/>
    <w:link w:val="affffd"/>
    <w:uiPriority w:val="99"/>
    <w:unhideWhenUsed/>
    <w:rsid w:val="00455A2E"/>
    <w:pPr>
      <w:keepNext/>
      <w:spacing w:before="120" w:after="120"/>
      <w:ind w:left="-57" w:right="-57" w:firstLine="709"/>
      <w:jc w:val="center"/>
    </w:pPr>
    <w:rPr>
      <w:rFonts w:ascii="Courier New" w:eastAsiaTheme="minorHAnsi" w:hAnsi="Courier New" w:cs="Courier New"/>
      <w:b/>
      <w:bCs/>
      <w:i/>
      <w:iCs/>
      <w:lang w:eastAsia="en-US"/>
    </w:rPr>
  </w:style>
  <w:style w:type="character" w:customStyle="1" w:styleId="1f1">
    <w:name w:val="Шапка Знак1"/>
    <w:basedOn w:val="a4"/>
    <w:uiPriority w:val="99"/>
    <w:rsid w:val="00455A2E"/>
    <w:rPr>
      <w:rFonts w:asciiTheme="majorHAnsi" w:eastAsiaTheme="majorEastAsia" w:hAnsiTheme="majorHAnsi" w:cstheme="majorBidi"/>
      <w:sz w:val="24"/>
      <w:szCs w:val="24"/>
      <w:shd w:val="pct20" w:color="auto" w:fill="auto"/>
      <w:lang w:eastAsia="ru-RU"/>
    </w:rPr>
  </w:style>
  <w:style w:type="character" w:customStyle="1" w:styleId="w">
    <w:name w:val="w"/>
    <w:rsid w:val="00455A2E"/>
  </w:style>
  <w:style w:type="table" w:customStyle="1" w:styleId="2f3">
    <w:name w:val="Сетка таблицы2"/>
    <w:basedOn w:val="a5"/>
    <w:uiPriority w:val="59"/>
    <w:rsid w:val="00455A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2">
    <w:name w:val="Нет списка1"/>
    <w:next w:val="a6"/>
    <w:uiPriority w:val="99"/>
    <w:semiHidden/>
    <w:unhideWhenUsed/>
    <w:rsid w:val="00455A2E"/>
  </w:style>
  <w:style w:type="character" w:customStyle="1" w:styleId="mw-mmv-title">
    <w:name w:val="mw-mmv-title"/>
    <w:rsid w:val="00455A2E"/>
  </w:style>
  <w:style w:type="character" w:styleId="HTML2">
    <w:name w:val="HTML Cite"/>
    <w:uiPriority w:val="99"/>
    <w:unhideWhenUsed/>
    <w:rsid w:val="00455A2E"/>
    <w:rPr>
      <w:i/>
      <w:iCs/>
    </w:rPr>
  </w:style>
  <w:style w:type="character" w:customStyle="1" w:styleId="FontStyle24">
    <w:name w:val="Font Style24"/>
    <w:rsid w:val="00455A2E"/>
    <w:rPr>
      <w:rFonts w:ascii="Cambria" w:hAnsi="Cambria" w:cs="Cambria"/>
      <w:spacing w:val="20"/>
      <w:sz w:val="26"/>
      <w:szCs w:val="26"/>
    </w:rPr>
  </w:style>
  <w:style w:type="character" w:customStyle="1" w:styleId="FontStyle17">
    <w:name w:val="Font Style17"/>
    <w:rsid w:val="00455A2E"/>
    <w:rPr>
      <w:rFonts w:ascii="Georgia" w:hAnsi="Georgia" w:cs="Georgia"/>
      <w:b/>
      <w:bCs/>
      <w:smallCaps/>
      <w:sz w:val="14"/>
      <w:szCs w:val="14"/>
    </w:rPr>
  </w:style>
  <w:style w:type="paragraph" w:customStyle="1" w:styleId="afffff">
    <w:name w:val="Рамка"/>
    <w:rsid w:val="00455A2E"/>
    <w:pPr>
      <w:widowControl w:val="0"/>
      <w:spacing w:after="0" w:line="240" w:lineRule="auto"/>
      <w:jc w:val="both"/>
    </w:pPr>
    <w:rPr>
      <w:rFonts w:ascii="Times New Roman" w:eastAsia="Times New Roman" w:hAnsi="Times New Roman" w:cs="Times New Roman"/>
      <w:noProof/>
      <w:sz w:val="20"/>
      <w:szCs w:val="20"/>
      <w:lang w:eastAsia="ru-RU"/>
    </w:rPr>
  </w:style>
  <w:style w:type="paragraph" w:customStyle="1" w:styleId="afffff0">
    <w:name w:val="Маркер"/>
    <w:basedOn w:val="a3"/>
    <w:rsid w:val="00455A2E"/>
    <w:pPr>
      <w:tabs>
        <w:tab w:val="num" w:pos="1134"/>
      </w:tabs>
      <w:spacing w:after="120" w:line="360" w:lineRule="auto"/>
      <w:ind w:left="1134" w:hanging="425"/>
      <w:jc w:val="both"/>
    </w:pPr>
    <w:rPr>
      <w:spacing w:val="-22"/>
      <w:sz w:val="28"/>
      <w:szCs w:val="20"/>
    </w:rPr>
  </w:style>
  <w:style w:type="paragraph" w:customStyle="1" w:styleId="afffff1">
    <w:name w:val="Знак Знак"/>
    <w:basedOn w:val="a3"/>
    <w:rsid w:val="00455A2E"/>
    <w:pPr>
      <w:tabs>
        <w:tab w:val="num" w:pos="360"/>
      </w:tabs>
      <w:spacing w:after="160" w:line="240" w:lineRule="exact"/>
      <w:jc w:val="both"/>
    </w:pPr>
    <w:rPr>
      <w:rFonts w:ascii="Verdana" w:hAnsi="Verdana" w:cs="Verdana"/>
      <w:sz w:val="20"/>
      <w:szCs w:val="20"/>
      <w:lang w:val="en-US" w:eastAsia="en-US"/>
    </w:rPr>
  </w:style>
  <w:style w:type="paragraph" w:customStyle="1" w:styleId="Style9">
    <w:name w:val="Style9"/>
    <w:basedOn w:val="a3"/>
    <w:rsid w:val="00455A2E"/>
    <w:pPr>
      <w:widowControl w:val="0"/>
      <w:autoSpaceDE w:val="0"/>
      <w:autoSpaceDN w:val="0"/>
      <w:adjustRightInd w:val="0"/>
      <w:jc w:val="both"/>
    </w:pPr>
    <w:rPr>
      <w:rFonts w:ascii="Franklin Gothic Medium Cond" w:hAnsi="Franklin Gothic Medium Cond"/>
    </w:rPr>
  </w:style>
  <w:style w:type="paragraph" w:customStyle="1" w:styleId="-f2">
    <w:name w:val="Таблица - Текст с отступом слева"/>
    <w:basedOn w:val="a3"/>
    <w:link w:val="-f3"/>
    <w:rsid w:val="00455A2E"/>
    <w:pPr>
      <w:suppressAutoHyphens/>
      <w:ind w:left="340"/>
      <w:jc w:val="both"/>
    </w:pPr>
    <w:rPr>
      <w:rFonts w:ascii="Arial" w:eastAsia="Calibri" w:hAnsi="Arial"/>
      <w:sz w:val="20"/>
      <w:szCs w:val="20"/>
    </w:rPr>
  </w:style>
  <w:style w:type="character" w:customStyle="1" w:styleId="-f3">
    <w:name w:val="Таблица - Текст с отступом слева Знак"/>
    <w:link w:val="-f2"/>
    <w:locked/>
    <w:rsid w:val="00455A2E"/>
    <w:rPr>
      <w:rFonts w:ascii="Arial" w:eastAsia="Calibri" w:hAnsi="Arial" w:cs="Times New Roman"/>
      <w:sz w:val="20"/>
      <w:szCs w:val="20"/>
      <w:lang w:eastAsia="ru-RU"/>
    </w:rPr>
  </w:style>
  <w:style w:type="paragraph" w:customStyle="1" w:styleId="-f4">
    <w:name w:val="Таблица - текст выделенный"/>
    <w:basedOn w:val="a3"/>
    <w:link w:val="-f5"/>
    <w:rsid w:val="00455A2E"/>
    <w:pPr>
      <w:suppressAutoHyphens/>
      <w:spacing w:before="40" w:after="40"/>
      <w:jc w:val="both"/>
    </w:pPr>
    <w:rPr>
      <w:rFonts w:ascii="Arial" w:eastAsia="Calibri" w:hAnsi="Arial"/>
      <w:b/>
      <w:sz w:val="20"/>
      <w:szCs w:val="20"/>
    </w:rPr>
  </w:style>
  <w:style w:type="character" w:customStyle="1" w:styleId="-f5">
    <w:name w:val="Таблица - текст выделенный Знак"/>
    <w:link w:val="-f4"/>
    <w:locked/>
    <w:rsid w:val="00455A2E"/>
    <w:rPr>
      <w:rFonts w:ascii="Arial" w:eastAsia="Calibri" w:hAnsi="Arial" w:cs="Times New Roman"/>
      <w:b/>
      <w:sz w:val="20"/>
      <w:szCs w:val="20"/>
      <w:lang w:eastAsia="ru-RU"/>
    </w:rPr>
  </w:style>
  <w:style w:type="paragraph" w:customStyle="1" w:styleId="-20">
    <w:name w:val="Таблица - Текст с отступом слева 2"/>
    <w:basedOn w:val="a3"/>
    <w:link w:val="-21"/>
    <w:rsid w:val="00455A2E"/>
    <w:pPr>
      <w:ind w:left="708"/>
      <w:jc w:val="both"/>
    </w:pPr>
    <w:rPr>
      <w:rFonts w:eastAsia="Calibri"/>
    </w:rPr>
  </w:style>
  <w:style w:type="character" w:customStyle="1" w:styleId="-21">
    <w:name w:val="Таблица - Текст с отступом слева 2 Знак"/>
    <w:link w:val="-20"/>
    <w:locked/>
    <w:rsid w:val="00455A2E"/>
    <w:rPr>
      <w:rFonts w:ascii="Times New Roman" w:eastAsia="Calibri" w:hAnsi="Times New Roman" w:cs="Times New Roman"/>
      <w:sz w:val="24"/>
      <w:szCs w:val="24"/>
      <w:lang w:eastAsia="ru-RU"/>
    </w:rPr>
  </w:style>
  <w:style w:type="character" w:customStyle="1" w:styleId="1f3">
    <w:name w:val="Текст сноски Знак1"/>
    <w:aliases w:val="Текст сноски-FN Знак1,ft Знак1"/>
    <w:semiHidden/>
    <w:rsid w:val="00455A2E"/>
    <w:rPr>
      <w:rFonts w:eastAsia="Times New Roman"/>
      <w:sz w:val="20"/>
      <w:szCs w:val="20"/>
      <w:lang w:eastAsia="ru-RU"/>
    </w:rPr>
  </w:style>
  <w:style w:type="character" w:customStyle="1" w:styleId="217">
    <w:name w:val="Основной текст 2 Знак1"/>
    <w:uiPriority w:val="99"/>
    <w:semiHidden/>
    <w:rsid w:val="00455A2E"/>
    <w:rPr>
      <w:rFonts w:eastAsia="Times New Roman"/>
      <w:lang w:eastAsia="ru-RU"/>
    </w:rPr>
  </w:style>
  <w:style w:type="character" w:customStyle="1" w:styleId="218">
    <w:name w:val="Основной текст с отступом 2 Знак1"/>
    <w:uiPriority w:val="99"/>
    <w:semiHidden/>
    <w:rsid w:val="00455A2E"/>
    <w:rPr>
      <w:rFonts w:eastAsia="Times New Roman"/>
      <w:lang w:eastAsia="ru-RU"/>
    </w:rPr>
  </w:style>
  <w:style w:type="character" w:customStyle="1" w:styleId="1f4">
    <w:name w:val="Текст Знак1"/>
    <w:uiPriority w:val="99"/>
    <w:semiHidden/>
    <w:rsid w:val="00455A2E"/>
    <w:rPr>
      <w:rFonts w:ascii="Consolas" w:eastAsia="Times New Roman" w:hAnsi="Consolas" w:cs="Consolas"/>
      <w:sz w:val="21"/>
      <w:szCs w:val="21"/>
      <w:lang w:eastAsia="ru-RU"/>
    </w:rPr>
  </w:style>
  <w:style w:type="character" w:customStyle="1" w:styleId="1f5">
    <w:name w:val="Стиль1 Знак"/>
    <w:link w:val="1f6"/>
    <w:uiPriority w:val="99"/>
    <w:locked/>
    <w:rsid w:val="00455A2E"/>
    <w:rPr>
      <w:rFonts w:eastAsia="Calibri"/>
      <w:sz w:val="24"/>
    </w:rPr>
  </w:style>
  <w:style w:type="paragraph" w:customStyle="1" w:styleId="1f6">
    <w:name w:val="Стиль1"/>
    <w:basedOn w:val="a3"/>
    <w:link w:val="1f5"/>
    <w:uiPriority w:val="99"/>
    <w:qFormat/>
    <w:rsid w:val="00455A2E"/>
    <w:pPr>
      <w:ind w:firstLine="709"/>
      <w:jc w:val="both"/>
    </w:pPr>
    <w:rPr>
      <w:rFonts w:asciiTheme="minorHAnsi" w:eastAsia="Calibri" w:hAnsiTheme="minorHAnsi" w:cstheme="minorBidi"/>
      <w:szCs w:val="22"/>
      <w:lang w:eastAsia="en-US"/>
    </w:rPr>
  </w:style>
  <w:style w:type="paragraph" w:customStyle="1" w:styleId="1f7">
    <w:name w:val="Абзац списка1"/>
    <w:basedOn w:val="a3"/>
    <w:rsid w:val="00455A2E"/>
    <w:pPr>
      <w:ind w:left="708"/>
      <w:jc w:val="both"/>
    </w:pPr>
    <w:rPr>
      <w:rFonts w:eastAsia="Calibri"/>
    </w:rPr>
  </w:style>
  <w:style w:type="paragraph" w:customStyle="1" w:styleId="Style29">
    <w:name w:val="Style29"/>
    <w:basedOn w:val="a3"/>
    <w:rsid w:val="00455A2E"/>
    <w:pPr>
      <w:widowControl w:val="0"/>
      <w:autoSpaceDE w:val="0"/>
      <w:autoSpaceDN w:val="0"/>
      <w:adjustRightInd w:val="0"/>
      <w:spacing w:line="323" w:lineRule="exact"/>
      <w:ind w:firstLine="716"/>
      <w:jc w:val="both"/>
    </w:pPr>
  </w:style>
  <w:style w:type="paragraph" w:customStyle="1" w:styleId="Style83">
    <w:name w:val="Style83"/>
    <w:basedOn w:val="a3"/>
    <w:rsid w:val="00455A2E"/>
    <w:pPr>
      <w:widowControl w:val="0"/>
      <w:autoSpaceDE w:val="0"/>
      <w:autoSpaceDN w:val="0"/>
      <w:adjustRightInd w:val="0"/>
      <w:spacing w:line="322" w:lineRule="exact"/>
      <w:ind w:firstLine="360"/>
      <w:jc w:val="both"/>
    </w:pPr>
  </w:style>
  <w:style w:type="paragraph" w:customStyle="1" w:styleId="Main">
    <w:name w:val="Main"/>
    <w:rsid w:val="00455A2E"/>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fffff2">
    <w:name w:val="Знак Знак Знак"/>
    <w:basedOn w:val="a3"/>
    <w:rsid w:val="00455A2E"/>
    <w:pPr>
      <w:spacing w:after="160" w:line="240" w:lineRule="exact"/>
      <w:jc w:val="both"/>
    </w:pPr>
    <w:rPr>
      <w:rFonts w:ascii="Verdana" w:hAnsi="Verdana" w:cs="Verdana"/>
      <w:lang w:val="en-US" w:eastAsia="en-US"/>
    </w:rPr>
  </w:style>
  <w:style w:type="paragraph" w:customStyle="1" w:styleId="BodyTxt">
    <w:name w:val="Body Txt"/>
    <w:basedOn w:val="a3"/>
    <w:rsid w:val="00455A2E"/>
    <w:pPr>
      <w:spacing w:before="60" w:after="60"/>
      <w:ind w:firstLine="567"/>
      <w:jc w:val="both"/>
    </w:pPr>
    <w:rPr>
      <w:rFonts w:ascii="Thames A" w:hAnsi="Thames A"/>
      <w:szCs w:val="20"/>
    </w:rPr>
  </w:style>
  <w:style w:type="character" w:customStyle="1" w:styleId="FontStyle107">
    <w:name w:val="Font Style107"/>
    <w:rsid w:val="00455A2E"/>
    <w:rPr>
      <w:rFonts w:ascii="Times New Roman" w:hAnsi="Times New Roman" w:cs="Times New Roman" w:hint="default"/>
      <w:sz w:val="26"/>
      <w:szCs w:val="26"/>
    </w:rPr>
  </w:style>
  <w:style w:type="paragraph" w:customStyle="1" w:styleId="1f8">
    <w:name w:val="Текст1"/>
    <w:basedOn w:val="a3"/>
    <w:rsid w:val="00455A2E"/>
    <w:pPr>
      <w:ind w:firstLine="709"/>
      <w:jc w:val="both"/>
    </w:pPr>
    <w:rPr>
      <w:szCs w:val="20"/>
    </w:rPr>
  </w:style>
  <w:style w:type="paragraph" w:customStyle="1" w:styleId="BodyText21">
    <w:name w:val="Body Text 21"/>
    <w:basedOn w:val="a3"/>
    <w:rsid w:val="00455A2E"/>
    <w:pPr>
      <w:autoSpaceDE w:val="0"/>
      <w:autoSpaceDN w:val="0"/>
      <w:spacing w:before="120"/>
      <w:ind w:firstLine="709"/>
      <w:jc w:val="both"/>
    </w:pPr>
    <w:rPr>
      <w:sz w:val="28"/>
      <w:szCs w:val="28"/>
    </w:rPr>
  </w:style>
  <w:style w:type="paragraph" w:customStyle="1" w:styleId="afffff3">
    <w:name w:val="Название закона"/>
    <w:basedOn w:val="a3"/>
    <w:next w:val="23"/>
    <w:rsid w:val="00455A2E"/>
    <w:pPr>
      <w:jc w:val="center"/>
    </w:pPr>
    <w:rPr>
      <w:b/>
    </w:rPr>
  </w:style>
  <w:style w:type="paragraph" w:customStyle="1" w:styleId="219">
    <w:name w:val="Основной текст 21"/>
    <w:basedOn w:val="a3"/>
    <w:rsid w:val="00455A2E"/>
    <w:pPr>
      <w:overflowPunct w:val="0"/>
      <w:autoSpaceDE w:val="0"/>
      <w:autoSpaceDN w:val="0"/>
      <w:adjustRightInd w:val="0"/>
      <w:spacing w:before="120"/>
      <w:ind w:firstLine="709"/>
      <w:jc w:val="both"/>
      <w:textAlignment w:val="baseline"/>
    </w:pPr>
    <w:rPr>
      <w:szCs w:val="20"/>
    </w:rPr>
  </w:style>
  <w:style w:type="paragraph" w:styleId="afffff4">
    <w:name w:val="annotation text"/>
    <w:basedOn w:val="a3"/>
    <w:link w:val="afffff5"/>
    <w:uiPriority w:val="99"/>
    <w:rsid w:val="00455A2E"/>
    <w:pPr>
      <w:overflowPunct w:val="0"/>
      <w:autoSpaceDE w:val="0"/>
      <w:autoSpaceDN w:val="0"/>
      <w:adjustRightInd w:val="0"/>
      <w:jc w:val="both"/>
      <w:textAlignment w:val="baseline"/>
    </w:pPr>
    <w:rPr>
      <w:sz w:val="20"/>
      <w:szCs w:val="20"/>
    </w:rPr>
  </w:style>
  <w:style w:type="character" w:customStyle="1" w:styleId="afffff5">
    <w:name w:val="Текст примечания Знак"/>
    <w:basedOn w:val="a4"/>
    <w:link w:val="afffff4"/>
    <w:uiPriority w:val="99"/>
    <w:rsid w:val="00455A2E"/>
    <w:rPr>
      <w:rFonts w:ascii="Times New Roman" w:eastAsia="Times New Roman" w:hAnsi="Times New Roman" w:cs="Times New Roman"/>
      <w:sz w:val="20"/>
      <w:szCs w:val="20"/>
      <w:lang w:eastAsia="ru-RU"/>
    </w:rPr>
  </w:style>
  <w:style w:type="paragraph" w:customStyle="1" w:styleId="Noeeu1">
    <w:name w:val="Noeeu1"/>
    <w:basedOn w:val="a3"/>
    <w:rsid w:val="00455A2E"/>
    <w:pPr>
      <w:overflowPunct w:val="0"/>
      <w:autoSpaceDE w:val="0"/>
      <w:autoSpaceDN w:val="0"/>
      <w:adjustRightInd w:val="0"/>
      <w:ind w:firstLine="720"/>
      <w:jc w:val="both"/>
      <w:textAlignment w:val="baseline"/>
    </w:pPr>
    <w:rPr>
      <w:szCs w:val="20"/>
    </w:rPr>
  </w:style>
  <w:style w:type="paragraph" w:customStyle="1" w:styleId="1f9">
    <w:name w:val="1"/>
    <w:basedOn w:val="a3"/>
    <w:next w:val="af7"/>
    <w:rsid w:val="00455A2E"/>
    <w:pPr>
      <w:spacing w:before="100" w:beforeAutospacing="1" w:after="100" w:afterAutospacing="1"/>
      <w:jc w:val="both"/>
    </w:pPr>
    <w:rPr>
      <w:color w:val="000000"/>
    </w:rPr>
  </w:style>
  <w:style w:type="paragraph" w:customStyle="1" w:styleId="xl24">
    <w:name w:val="xl24"/>
    <w:basedOn w:val="a3"/>
    <w:rsid w:val="00455A2E"/>
    <w:pPr>
      <w:spacing w:before="100" w:beforeAutospacing="1" w:after="100" w:afterAutospacing="1"/>
      <w:jc w:val="center"/>
    </w:pPr>
  </w:style>
  <w:style w:type="table" w:customStyle="1" w:styleId="1fa">
    <w:name w:val="Сетка таблицы1"/>
    <w:basedOn w:val="a5"/>
    <w:next w:val="ae"/>
    <w:uiPriority w:val="59"/>
    <w:rsid w:val="00455A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rsid w:val="00455A2E"/>
    <w:pPr>
      <w:numPr>
        <w:numId w:val="29"/>
      </w:numPr>
    </w:pPr>
  </w:style>
  <w:style w:type="paragraph" w:customStyle="1" w:styleId="212pt">
    <w:name w:val="Заголовок 2 + 12 pt Знак Знак"/>
    <w:basedOn w:val="a3"/>
    <w:next w:val="a3"/>
    <w:link w:val="212pt0"/>
    <w:autoRedefine/>
    <w:rsid w:val="00455A2E"/>
    <w:pPr>
      <w:keepNext/>
      <w:jc w:val="center"/>
      <w:outlineLvl w:val="0"/>
    </w:pPr>
    <w:rPr>
      <w:b/>
      <w:bCs/>
      <w:szCs w:val="20"/>
    </w:rPr>
  </w:style>
  <w:style w:type="character" w:customStyle="1" w:styleId="212pt0">
    <w:name w:val="Заголовок 2 + 12 pt Знак Знак Знак"/>
    <w:link w:val="212pt"/>
    <w:rsid w:val="00455A2E"/>
    <w:rPr>
      <w:rFonts w:ascii="Times New Roman" w:eastAsia="Times New Roman" w:hAnsi="Times New Roman" w:cs="Times New Roman"/>
      <w:b/>
      <w:bCs/>
      <w:sz w:val="24"/>
      <w:szCs w:val="20"/>
      <w:lang w:eastAsia="ru-RU"/>
    </w:rPr>
  </w:style>
  <w:style w:type="paragraph" w:customStyle="1" w:styleId="212pt1">
    <w:name w:val="Заголовок 2 + 12 pt"/>
    <w:basedOn w:val="a3"/>
    <w:next w:val="a3"/>
    <w:autoRedefine/>
    <w:rsid w:val="00455A2E"/>
    <w:pPr>
      <w:keepNext/>
      <w:spacing w:after="120"/>
      <w:jc w:val="center"/>
      <w:outlineLvl w:val="0"/>
    </w:pPr>
    <w:rPr>
      <w:bCs/>
      <w:sz w:val="20"/>
      <w:szCs w:val="20"/>
    </w:rPr>
  </w:style>
  <w:style w:type="paragraph" w:customStyle="1" w:styleId="2TimesNewRoman">
    <w:name w:val="Стиль Заголовок 2 + Times New Roman по центру"/>
    <w:basedOn w:val="21"/>
    <w:next w:val="af1"/>
    <w:autoRedefine/>
    <w:rsid w:val="00455A2E"/>
    <w:pPr>
      <w:ind w:left="1702"/>
      <w:jc w:val="center"/>
    </w:pPr>
    <w:rPr>
      <w:rFonts w:ascii="Times New Roman" w:hAnsi="Times New Roman" w:cs="Times New Roman"/>
      <w:b w:val="0"/>
      <w:i w:val="0"/>
      <w:szCs w:val="20"/>
    </w:rPr>
  </w:style>
  <w:style w:type="paragraph" w:customStyle="1" w:styleId="212pt2">
    <w:name w:val="Заголовок 2 + 12 pt Знак"/>
    <w:basedOn w:val="a3"/>
    <w:next w:val="a3"/>
    <w:autoRedefine/>
    <w:rsid w:val="00455A2E"/>
    <w:pPr>
      <w:keepNext/>
      <w:jc w:val="center"/>
      <w:outlineLvl w:val="0"/>
    </w:pPr>
    <w:rPr>
      <w:bCs/>
      <w:sz w:val="20"/>
      <w:szCs w:val="20"/>
    </w:rPr>
  </w:style>
  <w:style w:type="character" w:styleId="afffff6">
    <w:name w:val="annotation reference"/>
    <w:uiPriority w:val="99"/>
    <w:rsid w:val="00455A2E"/>
    <w:rPr>
      <w:sz w:val="16"/>
      <w:szCs w:val="16"/>
    </w:rPr>
  </w:style>
  <w:style w:type="paragraph" w:styleId="afffff7">
    <w:name w:val="annotation subject"/>
    <w:basedOn w:val="afffff4"/>
    <w:next w:val="afffff4"/>
    <w:link w:val="afffff8"/>
    <w:uiPriority w:val="99"/>
    <w:rsid w:val="00455A2E"/>
    <w:pPr>
      <w:overflowPunct/>
      <w:autoSpaceDE/>
      <w:autoSpaceDN/>
      <w:adjustRightInd/>
      <w:textAlignment w:val="auto"/>
    </w:pPr>
    <w:rPr>
      <w:b/>
      <w:bCs/>
    </w:rPr>
  </w:style>
  <w:style w:type="character" w:customStyle="1" w:styleId="afffff8">
    <w:name w:val="Тема примечания Знак"/>
    <w:basedOn w:val="afffff5"/>
    <w:link w:val="afffff7"/>
    <w:uiPriority w:val="99"/>
    <w:rsid w:val="00455A2E"/>
    <w:rPr>
      <w:rFonts w:ascii="Times New Roman" w:eastAsia="Times New Roman" w:hAnsi="Times New Roman" w:cs="Times New Roman"/>
      <w:b/>
      <w:bCs/>
      <w:sz w:val="20"/>
      <w:szCs w:val="20"/>
      <w:lang w:eastAsia="ru-RU"/>
    </w:rPr>
  </w:style>
  <w:style w:type="character" w:customStyle="1" w:styleId="110">
    <w:name w:val="Заголовок 1 Знак1"/>
    <w:aliases w:val="Заголовок 1 Знак Знак"/>
    <w:rsid w:val="00455A2E"/>
    <w:rPr>
      <w:b/>
      <w:bCs/>
      <w:sz w:val="24"/>
      <w:szCs w:val="24"/>
      <w:lang w:val="ru-RU" w:eastAsia="ru-RU" w:bidi="ar-SA"/>
    </w:rPr>
  </w:style>
  <w:style w:type="paragraph" w:customStyle="1" w:styleId="Iniiaiieoaenonionooiii2">
    <w:name w:val="Iniiaiie oaeno n ionooiii 2"/>
    <w:basedOn w:val="a3"/>
    <w:rsid w:val="00455A2E"/>
    <w:pPr>
      <w:widowControl w:val="0"/>
      <w:ind w:right="170" w:firstLine="709"/>
      <w:jc w:val="both"/>
    </w:pPr>
    <w:rPr>
      <w:snapToGrid w:val="0"/>
    </w:rPr>
  </w:style>
  <w:style w:type="paragraph" w:customStyle="1" w:styleId="1fb">
    <w:name w:val="1 Знак Знак Знак Знак"/>
    <w:basedOn w:val="a3"/>
    <w:rsid w:val="00455A2E"/>
    <w:pPr>
      <w:spacing w:before="100" w:beforeAutospacing="1" w:after="100" w:afterAutospacing="1"/>
      <w:jc w:val="both"/>
    </w:pPr>
    <w:rPr>
      <w:rFonts w:ascii="Tahoma" w:hAnsi="Tahoma"/>
      <w:sz w:val="20"/>
      <w:szCs w:val="20"/>
      <w:lang w:val="en-US" w:eastAsia="en-US"/>
    </w:rPr>
  </w:style>
  <w:style w:type="paragraph" w:customStyle="1" w:styleId="font5">
    <w:name w:val="font5"/>
    <w:basedOn w:val="a3"/>
    <w:rsid w:val="00455A2E"/>
    <w:pPr>
      <w:spacing w:before="100" w:beforeAutospacing="1" w:after="100" w:afterAutospacing="1"/>
      <w:jc w:val="both"/>
    </w:pPr>
    <w:rPr>
      <w:i/>
      <w:iCs/>
      <w:color w:val="000000"/>
      <w:sz w:val="22"/>
      <w:szCs w:val="22"/>
    </w:rPr>
  </w:style>
  <w:style w:type="paragraph" w:customStyle="1" w:styleId="xl65">
    <w:name w:val="xl65"/>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3"/>
    <w:rsid w:val="00455A2E"/>
    <w:pPr>
      <w:spacing w:before="100" w:beforeAutospacing="1" w:after="100" w:afterAutospacing="1"/>
      <w:jc w:val="both"/>
      <w:textAlignment w:val="center"/>
    </w:pPr>
  </w:style>
  <w:style w:type="paragraph" w:customStyle="1" w:styleId="xl68">
    <w:name w:val="xl68"/>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69">
    <w:name w:val="xl69"/>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3"/>
    <w:rsid w:val="00455A2E"/>
    <w:pPr>
      <w:spacing w:before="100" w:beforeAutospacing="1" w:after="100" w:afterAutospacing="1"/>
      <w:jc w:val="both"/>
      <w:textAlignment w:val="center"/>
    </w:pPr>
  </w:style>
  <w:style w:type="paragraph" w:customStyle="1" w:styleId="xl71">
    <w:name w:val="xl71"/>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3">
    <w:name w:val="xl73"/>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4">
    <w:name w:val="xl74"/>
    <w:basedOn w:val="a3"/>
    <w:rsid w:val="00455A2E"/>
    <w:pPr>
      <w:spacing w:before="100" w:beforeAutospacing="1" w:after="100" w:afterAutospacing="1"/>
      <w:jc w:val="both"/>
    </w:pPr>
  </w:style>
  <w:style w:type="paragraph" w:customStyle="1" w:styleId="xl75">
    <w:name w:val="xl75"/>
    <w:basedOn w:val="a3"/>
    <w:rsid w:val="00455A2E"/>
    <w:pPr>
      <w:spacing w:before="100" w:beforeAutospacing="1" w:after="100" w:afterAutospacing="1"/>
      <w:jc w:val="both"/>
      <w:textAlignment w:val="top"/>
    </w:pPr>
  </w:style>
  <w:style w:type="paragraph" w:customStyle="1" w:styleId="xl76">
    <w:name w:val="xl76"/>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7">
    <w:name w:val="xl77"/>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3"/>
    <w:rsid w:val="00455A2E"/>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79">
    <w:name w:val="xl79"/>
    <w:basedOn w:val="a3"/>
    <w:rsid w:val="00455A2E"/>
    <w:pPr>
      <w:pBdr>
        <w:top w:val="single" w:sz="4" w:space="0" w:color="auto"/>
        <w:left w:val="single" w:sz="4" w:space="0" w:color="auto"/>
        <w:right w:val="single" w:sz="4" w:space="0" w:color="auto"/>
      </w:pBdr>
      <w:spacing w:before="100" w:beforeAutospacing="1" w:after="100" w:afterAutospacing="1"/>
      <w:jc w:val="both"/>
      <w:textAlignment w:val="center"/>
    </w:pPr>
  </w:style>
  <w:style w:type="paragraph" w:customStyle="1" w:styleId="xl80">
    <w:name w:val="xl80"/>
    <w:basedOn w:val="a3"/>
    <w:rsid w:val="00455A2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3"/>
    <w:rsid w:val="00455A2E"/>
    <w:pPr>
      <w:spacing w:before="100" w:beforeAutospacing="1" w:after="100" w:afterAutospacing="1"/>
      <w:jc w:val="both"/>
    </w:pPr>
    <w:rPr>
      <w:b/>
      <w:bCs/>
    </w:rPr>
  </w:style>
  <w:style w:type="paragraph" w:customStyle="1" w:styleId="xl82">
    <w:name w:val="xl82"/>
    <w:basedOn w:val="a3"/>
    <w:rsid w:val="00455A2E"/>
    <w:pPr>
      <w:spacing w:before="100" w:beforeAutospacing="1" w:after="100" w:afterAutospacing="1"/>
      <w:jc w:val="both"/>
    </w:pPr>
    <w:rPr>
      <w:b/>
      <w:bCs/>
    </w:rPr>
  </w:style>
  <w:style w:type="paragraph" w:customStyle="1" w:styleId="xl83">
    <w:name w:val="xl83"/>
    <w:basedOn w:val="a3"/>
    <w:rsid w:val="00455A2E"/>
    <w:pPr>
      <w:spacing w:before="100" w:beforeAutospacing="1" w:after="100" w:afterAutospacing="1"/>
      <w:jc w:val="center"/>
      <w:textAlignment w:val="center"/>
    </w:pPr>
  </w:style>
  <w:style w:type="paragraph" w:customStyle="1" w:styleId="xl84">
    <w:name w:val="xl84"/>
    <w:basedOn w:val="a3"/>
    <w:rsid w:val="00455A2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3"/>
    <w:rsid w:val="00455A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3"/>
    <w:rsid w:val="00455A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455A2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88">
    <w:name w:val="xl88"/>
    <w:basedOn w:val="a3"/>
    <w:rsid w:val="00455A2E"/>
    <w:pPr>
      <w:spacing w:before="100" w:beforeAutospacing="1" w:after="100" w:afterAutospacing="1"/>
      <w:jc w:val="right"/>
      <w:textAlignment w:val="top"/>
    </w:pPr>
    <w:rPr>
      <w:b/>
      <w:bCs/>
    </w:rPr>
  </w:style>
  <w:style w:type="table" w:customStyle="1" w:styleId="21a">
    <w:name w:val="Сетка таблицы21"/>
    <w:basedOn w:val="a5"/>
    <w:next w:val="ae"/>
    <w:uiPriority w:val="59"/>
    <w:rsid w:val="00455A2E"/>
    <w:pPr>
      <w:spacing w:after="0" w:line="240" w:lineRule="auto"/>
    </w:pPr>
    <w:rPr>
      <w:rFonts w:ascii="Calibri" w:eastAsia="Calibri" w:hAnsi="Calibri" w:cs="Times New Roman"/>
      <w:iCs/>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5"/>
    <w:rsid w:val="00455A2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9">
    <w:name w:val="_Основной"/>
    <w:basedOn w:val="a3"/>
    <w:link w:val="afffffa"/>
    <w:qFormat/>
    <w:rsid w:val="00455A2E"/>
    <w:pPr>
      <w:widowControl w:val="0"/>
      <w:autoSpaceDE w:val="0"/>
      <w:autoSpaceDN w:val="0"/>
      <w:adjustRightInd w:val="0"/>
      <w:spacing w:line="360" w:lineRule="auto"/>
      <w:ind w:firstLine="709"/>
      <w:contextualSpacing/>
      <w:jc w:val="both"/>
    </w:pPr>
    <w:rPr>
      <w:lang w:eastAsia="ko-KR"/>
    </w:rPr>
  </w:style>
  <w:style w:type="character" w:customStyle="1" w:styleId="afffffa">
    <w:name w:val="_Основной Знак"/>
    <w:link w:val="afffff9"/>
    <w:rsid w:val="00455A2E"/>
    <w:rPr>
      <w:rFonts w:ascii="Times New Roman" w:eastAsia="Times New Roman" w:hAnsi="Times New Roman" w:cs="Times New Roman"/>
      <w:sz w:val="24"/>
      <w:szCs w:val="24"/>
      <w:lang w:eastAsia="ko-KR"/>
    </w:rPr>
  </w:style>
  <w:style w:type="character" w:customStyle="1" w:styleId="10Exact">
    <w:name w:val="Основной текст (10) Exact"/>
    <w:link w:val="102"/>
    <w:uiPriority w:val="99"/>
    <w:locked/>
    <w:rsid w:val="00455A2E"/>
    <w:rPr>
      <w:rFonts w:ascii="Segoe UI" w:hAnsi="Segoe UI"/>
      <w:i/>
      <w:spacing w:val="-9"/>
      <w:sz w:val="8"/>
      <w:shd w:val="clear" w:color="auto" w:fill="FFFFFF"/>
    </w:rPr>
  </w:style>
  <w:style w:type="paragraph" w:customStyle="1" w:styleId="102">
    <w:name w:val="Основной текст (10)"/>
    <w:basedOn w:val="a3"/>
    <w:link w:val="10Exact"/>
    <w:uiPriority w:val="99"/>
    <w:rsid w:val="00455A2E"/>
    <w:pPr>
      <w:widowControl w:val="0"/>
      <w:shd w:val="clear" w:color="auto" w:fill="FFFFFF"/>
      <w:spacing w:line="240" w:lineRule="atLeast"/>
      <w:jc w:val="center"/>
    </w:pPr>
    <w:rPr>
      <w:rFonts w:ascii="Segoe UI" w:eastAsiaTheme="minorHAnsi" w:hAnsi="Segoe UI" w:cstheme="minorBidi"/>
      <w:i/>
      <w:spacing w:val="-9"/>
      <w:sz w:val="8"/>
      <w:szCs w:val="22"/>
      <w:lang w:eastAsia="en-US"/>
    </w:rPr>
  </w:style>
  <w:style w:type="character" w:customStyle="1" w:styleId="FontStyle47">
    <w:name w:val="Font Style47"/>
    <w:uiPriority w:val="99"/>
    <w:rsid w:val="00455A2E"/>
    <w:rPr>
      <w:rFonts w:ascii="Times New Roman" w:hAnsi="Times New Roman" w:cs="Times New Roman"/>
      <w:sz w:val="26"/>
      <w:szCs w:val="26"/>
    </w:rPr>
  </w:style>
  <w:style w:type="paragraph" w:customStyle="1" w:styleId="juscontext">
    <w:name w:val="juscontext"/>
    <w:basedOn w:val="a3"/>
    <w:rsid w:val="00455A2E"/>
    <w:pPr>
      <w:spacing w:before="100" w:beforeAutospacing="1" w:after="100" w:afterAutospacing="1"/>
    </w:pPr>
  </w:style>
  <w:style w:type="paragraph" w:styleId="afffffb">
    <w:name w:val="No Spacing"/>
    <w:uiPriority w:val="1"/>
    <w:qFormat/>
    <w:rsid w:val="00455A2E"/>
    <w:pPr>
      <w:spacing w:after="0" w:line="240" w:lineRule="auto"/>
      <w:jc w:val="center"/>
    </w:pPr>
    <w:rPr>
      <w:rFonts w:ascii="Calibri" w:eastAsia="Times New Roman" w:hAnsi="Calibri" w:cs="Times New Roman"/>
      <w:lang w:eastAsia="ru-RU"/>
    </w:rPr>
  </w:style>
  <w:style w:type="numbering" w:customStyle="1" w:styleId="2f4">
    <w:name w:val="Нет списка2"/>
    <w:next w:val="a6"/>
    <w:uiPriority w:val="99"/>
    <w:semiHidden/>
    <w:unhideWhenUsed/>
    <w:rsid w:val="00455A2E"/>
  </w:style>
  <w:style w:type="table" w:customStyle="1" w:styleId="37">
    <w:name w:val="Сетка таблицы3"/>
    <w:basedOn w:val="a5"/>
    <w:next w:val="ae"/>
    <w:uiPriority w:val="59"/>
    <w:rsid w:val="00455A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6"/>
    <w:uiPriority w:val="99"/>
    <w:semiHidden/>
    <w:unhideWhenUsed/>
    <w:rsid w:val="00455A2E"/>
  </w:style>
  <w:style w:type="table" w:customStyle="1" w:styleId="43">
    <w:name w:val="Сетка таблицы4"/>
    <w:basedOn w:val="a5"/>
    <w:next w:val="ae"/>
    <w:uiPriority w:val="59"/>
    <w:rsid w:val="00455A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6"/>
    <w:uiPriority w:val="99"/>
    <w:semiHidden/>
    <w:unhideWhenUsed/>
    <w:rsid w:val="00455A2E"/>
  </w:style>
  <w:style w:type="table" w:customStyle="1" w:styleId="53">
    <w:name w:val="Сетка таблицы5"/>
    <w:basedOn w:val="a5"/>
    <w:next w:val="ae"/>
    <w:uiPriority w:val="59"/>
    <w:rsid w:val="00455A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5"/>
    <w:next w:val="ae"/>
    <w:uiPriority w:val="59"/>
    <w:rsid w:val="00455A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ob">
    <w:name w:val="tekstob"/>
    <w:basedOn w:val="a3"/>
    <w:rsid w:val="00455A2E"/>
    <w:pPr>
      <w:spacing w:before="100" w:beforeAutospacing="1" w:after="100" w:afterAutospacing="1"/>
    </w:pPr>
    <w:rPr>
      <w:rFonts w:eastAsia="Calibri"/>
    </w:rPr>
  </w:style>
  <w:style w:type="character" w:customStyle="1" w:styleId="afffffc">
    <w:name w:val="Основной текст_"/>
    <w:link w:val="39"/>
    <w:rsid w:val="00455A2E"/>
    <w:rPr>
      <w:sz w:val="23"/>
      <w:szCs w:val="23"/>
      <w:shd w:val="clear" w:color="auto" w:fill="FFFFFF"/>
    </w:rPr>
  </w:style>
  <w:style w:type="paragraph" w:customStyle="1" w:styleId="39">
    <w:name w:val="Основной текст3"/>
    <w:basedOn w:val="a3"/>
    <w:link w:val="afffffc"/>
    <w:rsid w:val="00455A2E"/>
    <w:pPr>
      <w:widowControl w:val="0"/>
      <w:shd w:val="clear" w:color="auto" w:fill="FFFFFF"/>
      <w:spacing w:line="274" w:lineRule="exact"/>
      <w:ind w:hanging="2100"/>
      <w:jc w:val="both"/>
    </w:pPr>
    <w:rPr>
      <w:rFonts w:asciiTheme="minorHAnsi" w:eastAsiaTheme="minorHAnsi" w:hAnsiTheme="minorHAnsi" w:cstheme="minorBidi"/>
      <w:sz w:val="23"/>
      <w:szCs w:val="23"/>
      <w:lang w:eastAsia="en-US"/>
    </w:rPr>
  </w:style>
  <w:style w:type="paragraph" w:customStyle="1" w:styleId="afffffd">
    <w:name w:val="Информация об изменениях документа"/>
    <w:basedOn w:val="afe"/>
    <w:next w:val="a3"/>
    <w:uiPriority w:val="99"/>
    <w:rsid w:val="00455A2E"/>
    <w:pPr>
      <w:spacing w:before="75"/>
    </w:pPr>
    <w:rPr>
      <w:color w:val="353842"/>
      <w:sz w:val="24"/>
      <w:szCs w:val="24"/>
      <w:shd w:val="clear" w:color="auto" w:fill="F0F0F0"/>
    </w:rPr>
  </w:style>
  <w:style w:type="character" w:customStyle="1" w:styleId="3a">
    <w:name w:val="Основной текст (3)_"/>
    <w:link w:val="3b"/>
    <w:rsid w:val="00455A2E"/>
    <w:rPr>
      <w:b/>
      <w:bCs/>
      <w:sz w:val="26"/>
      <w:szCs w:val="26"/>
      <w:shd w:val="clear" w:color="auto" w:fill="FFFFFF"/>
    </w:rPr>
  </w:style>
  <w:style w:type="paragraph" w:customStyle="1" w:styleId="3b">
    <w:name w:val="Основной текст (3)"/>
    <w:basedOn w:val="a3"/>
    <w:link w:val="3a"/>
    <w:rsid w:val="00455A2E"/>
    <w:pPr>
      <w:widowControl w:val="0"/>
      <w:shd w:val="clear" w:color="auto" w:fill="FFFFFF"/>
      <w:spacing w:line="322" w:lineRule="exact"/>
      <w:jc w:val="center"/>
    </w:pPr>
    <w:rPr>
      <w:rFonts w:asciiTheme="minorHAnsi" w:eastAsiaTheme="minorHAnsi" w:hAnsiTheme="minorHAnsi" w:cstheme="minorBidi"/>
      <w:b/>
      <w:bCs/>
      <w:sz w:val="26"/>
      <w:szCs w:val="26"/>
      <w:lang w:eastAsia="en-US"/>
    </w:rPr>
  </w:style>
  <w:style w:type="paragraph" w:customStyle="1" w:styleId="190">
    <w:name w:val="Знак Знак19 Знак Знак"/>
    <w:basedOn w:val="a3"/>
    <w:rsid w:val="00455A2E"/>
    <w:pPr>
      <w:spacing w:after="160" w:line="240" w:lineRule="exact"/>
    </w:pPr>
    <w:rPr>
      <w:rFonts w:ascii="Verdana" w:hAnsi="Verdana"/>
      <w:sz w:val="20"/>
      <w:szCs w:val="20"/>
      <w:lang w:val="en-US" w:eastAsia="en-US"/>
    </w:rPr>
  </w:style>
  <w:style w:type="paragraph" w:styleId="afffffe">
    <w:name w:val="caption"/>
    <w:basedOn w:val="a3"/>
    <w:next w:val="a3"/>
    <w:uiPriority w:val="35"/>
    <w:semiHidden/>
    <w:unhideWhenUsed/>
    <w:rsid w:val="00455A2E"/>
    <w:pPr>
      <w:jc w:val="center"/>
    </w:pPr>
    <w:rPr>
      <w:b/>
      <w:bCs/>
      <w:color w:val="4F81BD"/>
      <w:sz w:val="18"/>
      <w:szCs w:val="18"/>
      <w:lang w:val="en-US" w:eastAsia="en-US" w:bidi="en-US"/>
    </w:rPr>
  </w:style>
  <w:style w:type="paragraph" w:styleId="affffff">
    <w:name w:val="Subtitle"/>
    <w:basedOn w:val="a3"/>
    <w:next w:val="a3"/>
    <w:link w:val="affffff0"/>
    <w:uiPriority w:val="11"/>
    <w:qFormat/>
    <w:rsid w:val="00455A2E"/>
    <w:pPr>
      <w:jc w:val="center"/>
    </w:pPr>
    <w:rPr>
      <w:i/>
      <w:iCs/>
      <w:smallCaps/>
      <w:spacing w:val="10"/>
      <w:sz w:val="28"/>
      <w:szCs w:val="28"/>
      <w:lang w:val="en-US" w:eastAsia="en-US"/>
    </w:rPr>
  </w:style>
  <w:style w:type="character" w:customStyle="1" w:styleId="affffff0">
    <w:name w:val="Подзаголовок Знак"/>
    <w:basedOn w:val="a4"/>
    <w:link w:val="affffff"/>
    <w:uiPriority w:val="11"/>
    <w:rsid w:val="00455A2E"/>
    <w:rPr>
      <w:rFonts w:ascii="Times New Roman" w:eastAsia="Times New Roman" w:hAnsi="Times New Roman" w:cs="Times New Roman"/>
      <w:i/>
      <w:iCs/>
      <w:smallCaps/>
      <w:spacing w:val="10"/>
      <w:sz w:val="28"/>
      <w:szCs w:val="28"/>
      <w:lang w:val="en-US"/>
    </w:rPr>
  </w:style>
  <w:style w:type="paragraph" w:styleId="2f5">
    <w:name w:val="Quote"/>
    <w:basedOn w:val="a3"/>
    <w:next w:val="a3"/>
    <w:link w:val="2f6"/>
    <w:uiPriority w:val="29"/>
    <w:qFormat/>
    <w:rsid w:val="00455A2E"/>
    <w:pPr>
      <w:jc w:val="center"/>
    </w:pPr>
    <w:rPr>
      <w:i/>
      <w:iCs/>
      <w:sz w:val="20"/>
      <w:szCs w:val="20"/>
      <w:lang w:val="en-US" w:eastAsia="en-US"/>
    </w:rPr>
  </w:style>
  <w:style w:type="character" w:customStyle="1" w:styleId="2f6">
    <w:name w:val="Цитата 2 Знак"/>
    <w:basedOn w:val="a4"/>
    <w:link w:val="2f5"/>
    <w:uiPriority w:val="29"/>
    <w:rsid w:val="00455A2E"/>
    <w:rPr>
      <w:rFonts w:ascii="Times New Roman" w:eastAsia="Times New Roman" w:hAnsi="Times New Roman" w:cs="Times New Roman"/>
      <w:i/>
      <w:iCs/>
      <w:sz w:val="20"/>
      <w:szCs w:val="20"/>
      <w:lang w:val="en-US"/>
    </w:rPr>
  </w:style>
  <w:style w:type="paragraph" w:styleId="affffff1">
    <w:name w:val="Intense Quote"/>
    <w:basedOn w:val="a3"/>
    <w:next w:val="a3"/>
    <w:link w:val="affffff2"/>
    <w:uiPriority w:val="30"/>
    <w:qFormat/>
    <w:rsid w:val="00455A2E"/>
    <w:pPr>
      <w:pBdr>
        <w:top w:val="single" w:sz="4" w:space="10" w:color="auto"/>
        <w:bottom w:val="single" w:sz="4" w:space="10" w:color="auto"/>
      </w:pBdr>
      <w:spacing w:before="240" w:after="240" w:line="300" w:lineRule="auto"/>
      <w:ind w:left="1152" w:right="1152"/>
      <w:jc w:val="both"/>
    </w:pPr>
    <w:rPr>
      <w:i/>
      <w:iCs/>
      <w:sz w:val="20"/>
      <w:szCs w:val="20"/>
      <w:lang w:val="en-US" w:eastAsia="en-US"/>
    </w:rPr>
  </w:style>
  <w:style w:type="character" w:customStyle="1" w:styleId="affffff2">
    <w:name w:val="Выделенная цитата Знак"/>
    <w:basedOn w:val="a4"/>
    <w:link w:val="affffff1"/>
    <w:uiPriority w:val="30"/>
    <w:rsid w:val="00455A2E"/>
    <w:rPr>
      <w:rFonts w:ascii="Times New Roman" w:eastAsia="Times New Roman" w:hAnsi="Times New Roman" w:cs="Times New Roman"/>
      <w:i/>
      <w:iCs/>
      <w:sz w:val="20"/>
      <w:szCs w:val="20"/>
      <w:lang w:val="en-US"/>
    </w:rPr>
  </w:style>
  <w:style w:type="character" w:styleId="affffff3">
    <w:name w:val="Subtle Emphasis"/>
    <w:uiPriority w:val="19"/>
    <w:qFormat/>
    <w:rsid w:val="00455A2E"/>
    <w:rPr>
      <w:i/>
      <w:iCs/>
    </w:rPr>
  </w:style>
  <w:style w:type="character" w:styleId="affffff4">
    <w:name w:val="Intense Emphasis"/>
    <w:uiPriority w:val="21"/>
    <w:qFormat/>
    <w:rsid w:val="00455A2E"/>
    <w:rPr>
      <w:b/>
      <w:bCs/>
      <w:i/>
      <w:iCs/>
    </w:rPr>
  </w:style>
  <w:style w:type="character" w:styleId="affffff5">
    <w:name w:val="Subtle Reference"/>
    <w:uiPriority w:val="31"/>
    <w:qFormat/>
    <w:rsid w:val="00455A2E"/>
    <w:rPr>
      <w:smallCaps/>
    </w:rPr>
  </w:style>
  <w:style w:type="character" w:styleId="affffff6">
    <w:name w:val="Intense Reference"/>
    <w:uiPriority w:val="32"/>
    <w:qFormat/>
    <w:rsid w:val="00455A2E"/>
    <w:rPr>
      <w:b/>
      <w:bCs/>
      <w:smallCaps/>
    </w:rPr>
  </w:style>
  <w:style w:type="paragraph" w:customStyle="1" w:styleId="affffff7">
    <w:name w:val="Титул"/>
    <w:basedOn w:val="a3"/>
    <w:rsid w:val="00455A2E"/>
    <w:pPr>
      <w:jc w:val="center"/>
    </w:pPr>
  </w:style>
  <w:style w:type="paragraph" w:customStyle="1" w:styleId="2f7">
    <w:name w:val="рама2"/>
    <w:basedOn w:val="a3"/>
    <w:link w:val="2f8"/>
    <w:autoRedefine/>
    <w:uiPriority w:val="99"/>
    <w:rsid w:val="00455A2E"/>
    <w:pPr>
      <w:widowControl w:val="0"/>
      <w:ind w:firstLine="289"/>
      <w:jc w:val="center"/>
    </w:pPr>
    <w:rPr>
      <w:sz w:val="28"/>
      <w:szCs w:val="28"/>
      <w:lang w:eastAsia="en-US"/>
    </w:rPr>
  </w:style>
  <w:style w:type="character" w:customStyle="1" w:styleId="2f8">
    <w:name w:val="рама2 Знак"/>
    <w:link w:val="2f7"/>
    <w:uiPriority w:val="99"/>
    <w:locked/>
    <w:rsid w:val="00455A2E"/>
    <w:rPr>
      <w:rFonts w:ascii="Times New Roman" w:eastAsia="Times New Roman" w:hAnsi="Times New Roman" w:cs="Times New Roman"/>
      <w:sz w:val="28"/>
      <w:szCs w:val="28"/>
    </w:rPr>
  </w:style>
  <w:style w:type="character" w:customStyle="1" w:styleId="2f9">
    <w:name w:val="Основной текст (2)_"/>
    <w:rsid w:val="00455A2E"/>
    <w:rPr>
      <w:sz w:val="26"/>
      <w:szCs w:val="26"/>
      <w:shd w:val="clear" w:color="auto" w:fill="FFFFFF"/>
    </w:rPr>
  </w:style>
  <w:style w:type="character" w:customStyle="1" w:styleId="45">
    <w:name w:val="Основной текст (4)_"/>
    <w:link w:val="46"/>
    <w:rsid w:val="00455A2E"/>
    <w:rPr>
      <w:i/>
      <w:iCs/>
      <w:sz w:val="26"/>
      <w:szCs w:val="26"/>
      <w:shd w:val="clear" w:color="auto" w:fill="FFFFFF"/>
    </w:rPr>
  </w:style>
  <w:style w:type="paragraph" w:customStyle="1" w:styleId="46">
    <w:name w:val="Основной текст (4)"/>
    <w:basedOn w:val="a3"/>
    <w:link w:val="45"/>
    <w:rsid w:val="00455A2E"/>
    <w:pPr>
      <w:widowControl w:val="0"/>
      <w:shd w:val="clear" w:color="auto" w:fill="FFFFFF"/>
      <w:spacing w:before="240" w:line="293" w:lineRule="exact"/>
      <w:ind w:firstLine="1560"/>
    </w:pPr>
    <w:rPr>
      <w:rFonts w:asciiTheme="minorHAnsi" w:eastAsiaTheme="minorHAnsi" w:hAnsiTheme="minorHAnsi" w:cstheme="minorBidi"/>
      <w:i/>
      <w:iCs/>
      <w:sz w:val="26"/>
      <w:szCs w:val="26"/>
      <w:lang w:eastAsia="en-US"/>
    </w:rPr>
  </w:style>
  <w:style w:type="character" w:customStyle="1" w:styleId="Sa">
    <w:name w:val="S_Обычный Знак Знак"/>
    <w:uiPriority w:val="99"/>
    <w:locked/>
    <w:rsid w:val="00455A2E"/>
    <w:rPr>
      <w:sz w:val="24"/>
      <w:szCs w:val="24"/>
      <w:lang w:eastAsia="ar-SA"/>
    </w:rPr>
  </w:style>
  <w:style w:type="paragraph" w:customStyle="1" w:styleId="Iniiaiieoaeno">
    <w:name w:val="Iniiaiie oaeno"/>
    <w:basedOn w:val="a3"/>
    <w:rsid w:val="00455A2E"/>
    <w:pPr>
      <w:jc w:val="both"/>
    </w:pPr>
    <w:rPr>
      <w:rFonts w:ascii="Peterburg" w:hAnsi="Peterburg"/>
      <w:sz w:val="20"/>
      <w:szCs w:val="20"/>
    </w:rPr>
  </w:style>
  <w:style w:type="paragraph" w:customStyle="1" w:styleId="affffff8">
    <w:name w:val="Текст в таблицах"/>
    <w:basedOn w:val="a3"/>
    <w:qFormat/>
    <w:rsid w:val="00455A2E"/>
    <w:pPr>
      <w:autoSpaceDE w:val="0"/>
      <w:autoSpaceDN w:val="0"/>
      <w:adjustRightInd w:val="0"/>
      <w:spacing w:before="120" w:after="120"/>
      <w:contextualSpacing/>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15697</Words>
  <Characters>89475</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dc:creator>
  <cp:lastModifiedBy>Сорокина</cp:lastModifiedBy>
  <cp:revision>1</cp:revision>
  <dcterms:created xsi:type="dcterms:W3CDTF">2016-12-14T06:13:00Z</dcterms:created>
  <dcterms:modified xsi:type="dcterms:W3CDTF">2016-12-14T06:14:00Z</dcterms:modified>
</cp:coreProperties>
</file>