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534FB" w:rsidRPr="00C534FB" w:rsidRDefault="00C534FB" w:rsidP="00C534FB">
      <w:pPr>
        <w:jc w:val="center"/>
      </w:pPr>
      <w:r w:rsidRPr="00C534FB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2DD97D48" wp14:editId="0BA7FDB7">
            <wp:extent cx="614529" cy="771525"/>
            <wp:effectExtent l="0" t="0" r="0" b="0"/>
            <wp:docPr id="57" name="Рисунок 57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4FB" w:rsidRPr="00C534FB" w:rsidRDefault="00C534FB" w:rsidP="00C534FB">
      <w:pPr>
        <w:jc w:val="center"/>
        <w:rPr>
          <w:rFonts w:ascii="PT Astra Serif" w:hAnsi="PT Astra Serif"/>
          <w:b/>
          <w:sz w:val="34"/>
        </w:rPr>
      </w:pPr>
      <w:r w:rsidRPr="00C534FB">
        <w:rPr>
          <w:rFonts w:ascii="PT Astra Serif" w:hAnsi="PT Astra Serif"/>
          <w:b/>
          <w:sz w:val="34"/>
        </w:rPr>
        <w:t xml:space="preserve">АДМИНИСТРАЦИЯ </w:t>
      </w:r>
    </w:p>
    <w:p w:rsidR="00C534FB" w:rsidRPr="00C534FB" w:rsidRDefault="00C534FB" w:rsidP="00C534FB">
      <w:pPr>
        <w:jc w:val="center"/>
        <w:rPr>
          <w:rFonts w:ascii="PT Astra Serif" w:hAnsi="PT Astra Serif"/>
          <w:b/>
          <w:sz w:val="34"/>
        </w:rPr>
      </w:pPr>
      <w:r w:rsidRPr="00C534FB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C534FB" w:rsidRPr="00C534FB" w:rsidRDefault="00C534FB" w:rsidP="00C534FB">
      <w:pPr>
        <w:jc w:val="center"/>
        <w:rPr>
          <w:rFonts w:ascii="PT Astra Serif" w:hAnsi="PT Astra Serif"/>
          <w:b/>
          <w:sz w:val="34"/>
        </w:rPr>
      </w:pPr>
      <w:r w:rsidRPr="00C534FB">
        <w:rPr>
          <w:rFonts w:ascii="PT Astra Serif" w:hAnsi="PT Astra Serif"/>
          <w:b/>
          <w:sz w:val="34"/>
        </w:rPr>
        <w:t xml:space="preserve">ЩЁКИНСКИЙ РАЙОН </w:t>
      </w:r>
    </w:p>
    <w:p w:rsidR="00C534FB" w:rsidRPr="00C534FB" w:rsidRDefault="00C534FB" w:rsidP="00C534F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C534FB" w:rsidRPr="00C534FB" w:rsidRDefault="00C534FB" w:rsidP="00C534F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C534FB">
        <w:rPr>
          <w:rFonts w:ascii="PT Astra Serif" w:hAnsi="PT Astra Serif"/>
          <w:b/>
          <w:sz w:val="33"/>
          <w:szCs w:val="33"/>
        </w:rPr>
        <w:t>ПОСТАНОВЛЕНИЕ</w:t>
      </w:r>
    </w:p>
    <w:p w:rsidR="00C534FB" w:rsidRPr="00C534FB" w:rsidRDefault="00C534FB" w:rsidP="00C534FB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C534FB" w:rsidRPr="00C534FB" w:rsidTr="00B93330">
        <w:trPr>
          <w:trHeight w:val="146"/>
        </w:trPr>
        <w:tc>
          <w:tcPr>
            <w:tcW w:w="5846" w:type="dxa"/>
            <w:shd w:val="clear" w:color="auto" w:fill="auto"/>
          </w:tcPr>
          <w:p w:rsidR="00C534FB" w:rsidRPr="00C534FB" w:rsidRDefault="00C534FB" w:rsidP="00C534FB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C534FB" w:rsidRPr="00C534FB" w:rsidRDefault="00C534FB" w:rsidP="00C534FB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:rsidR="00C534FB" w:rsidRDefault="00C534FB" w:rsidP="00C534FB">
      <w:pPr>
        <w:rPr>
          <w:rFonts w:ascii="PT Astra Serif" w:hAnsi="PT Astra Serif" w:cs="PT Astra Serif"/>
          <w:sz w:val="28"/>
          <w:szCs w:val="28"/>
        </w:rPr>
      </w:pPr>
    </w:p>
    <w:p w:rsidR="00555705" w:rsidRPr="00C534FB" w:rsidRDefault="00555705" w:rsidP="00C534FB">
      <w:pPr>
        <w:rPr>
          <w:rFonts w:ascii="PT Astra Serif" w:hAnsi="PT Astra Serif" w:cs="PT Astra Serif"/>
          <w:sz w:val="28"/>
          <w:szCs w:val="28"/>
        </w:rPr>
      </w:pPr>
    </w:p>
    <w:p w:rsidR="00CC3556" w:rsidRPr="00CC3556" w:rsidRDefault="00CC3556" w:rsidP="00CC3556">
      <w:pPr>
        <w:jc w:val="center"/>
        <w:rPr>
          <w:rFonts w:ascii="PT Astra Serif" w:hAnsi="PT Astra Serif"/>
          <w:b/>
          <w:sz w:val="28"/>
          <w:szCs w:val="28"/>
        </w:rPr>
      </w:pPr>
      <w:r w:rsidRPr="00CC3556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Щекинский район от 17.06.2020 № 6-633</w:t>
      </w:r>
    </w:p>
    <w:p w:rsidR="003632C7" w:rsidRDefault="00CC3556" w:rsidP="00CC3556">
      <w:pPr>
        <w:jc w:val="center"/>
        <w:rPr>
          <w:rFonts w:ascii="PT Astra Serif" w:hAnsi="PT Astra Serif"/>
          <w:b/>
          <w:sz w:val="28"/>
          <w:szCs w:val="28"/>
        </w:rPr>
      </w:pPr>
      <w:r w:rsidRPr="00CC3556">
        <w:rPr>
          <w:rFonts w:ascii="PT Astra Serif" w:hAnsi="PT Astra Serif"/>
          <w:b/>
          <w:sz w:val="28"/>
          <w:szCs w:val="28"/>
        </w:rPr>
        <w:t>«Об утвержде</w:t>
      </w:r>
      <w:r w:rsidR="003632C7">
        <w:rPr>
          <w:rFonts w:ascii="PT Astra Serif" w:hAnsi="PT Astra Serif"/>
          <w:b/>
          <w:sz w:val="28"/>
          <w:szCs w:val="28"/>
        </w:rPr>
        <w:t>нии Положения о мерах поддержки</w:t>
      </w:r>
    </w:p>
    <w:p w:rsidR="003632C7" w:rsidRDefault="00CC3556" w:rsidP="00CC3556">
      <w:pPr>
        <w:jc w:val="center"/>
        <w:rPr>
          <w:rFonts w:ascii="PT Astra Serif" w:hAnsi="PT Astra Serif"/>
          <w:b/>
          <w:sz w:val="28"/>
          <w:szCs w:val="28"/>
        </w:rPr>
      </w:pPr>
      <w:r w:rsidRPr="00CC3556">
        <w:rPr>
          <w:rFonts w:ascii="PT Astra Serif" w:hAnsi="PT Astra Serif"/>
          <w:b/>
          <w:sz w:val="28"/>
          <w:szCs w:val="28"/>
        </w:rPr>
        <w:t>иниц</w:t>
      </w:r>
      <w:r w:rsidR="003632C7">
        <w:rPr>
          <w:rFonts w:ascii="PT Astra Serif" w:hAnsi="PT Astra Serif"/>
          <w:b/>
          <w:sz w:val="28"/>
          <w:szCs w:val="28"/>
        </w:rPr>
        <w:t>иативной и талантливой молодежи</w:t>
      </w:r>
    </w:p>
    <w:p w:rsidR="00CC3556" w:rsidRDefault="00CC3556" w:rsidP="00CC3556">
      <w:pPr>
        <w:jc w:val="center"/>
        <w:rPr>
          <w:rFonts w:ascii="PT Astra Serif" w:hAnsi="PT Astra Serif"/>
          <w:b/>
          <w:sz w:val="28"/>
          <w:szCs w:val="28"/>
        </w:rPr>
      </w:pPr>
      <w:r w:rsidRPr="00CC3556">
        <w:rPr>
          <w:rFonts w:ascii="PT Astra Serif" w:hAnsi="PT Astra Serif"/>
          <w:b/>
          <w:sz w:val="28"/>
          <w:szCs w:val="28"/>
        </w:rPr>
        <w:t>Щекинского района»</w:t>
      </w:r>
    </w:p>
    <w:p w:rsidR="00CC3556" w:rsidRDefault="00CC3556" w:rsidP="00CC3556">
      <w:pPr>
        <w:jc w:val="center"/>
        <w:rPr>
          <w:rFonts w:ascii="PT Astra Serif" w:hAnsi="PT Astra Serif"/>
          <w:b/>
          <w:sz w:val="28"/>
          <w:szCs w:val="28"/>
        </w:rPr>
      </w:pPr>
    </w:p>
    <w:p w:rsidR="00CC3556" w:rsidRPr="00CC3556" w:rsidRDefault="00CC3556" w:rsidP="00CC3556">
      <w:pPr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CC3556">
        <w:rPr>
          <w:rFonts w:ascii="PT Astra Serif" w:hAnsi="PT Astra Serif"/>
          <w:sz w:val="28"/>
          <w:szCs w:val="28"/>
        </w:rPr>
        <w:t>В соответствии с частью 1 статьи 2 Федерального закона от 30.12.2020 № 489-ФЗ «О молодежной политике в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CC3556" w:rsidRPr="00555705" w:rsidRDefault="003632C7" w:rsidP="00555705">
      <w:pPr>
        <w:pStyle w:val="1"/>
        <w:spacing w:line="360" w:lineRule="auto"/>
        <w:ind w:firstLine="708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szCs w:val="28"/>
        </w:rPr>
        <w:t>1. </w:t>
      </w:r>
      <w:r w:rsidR="00CC3556" w:rsidRPr="00D924DB">
        <w:rPr>
          <w:rFonts w:ascii="PT Astra Serif" w:hAnsi="PT Astra Serif"/>
          <w:szCs w:val="28"/>
        </w:rPr>
        <w:t xml:space="preserve">Внести в постановление администрации муниципального образования Щекинский район от 17.06.2020 № 6-633 «Об утверждении Положения о мерах поддержки инициативной и талантливой молодежи Щекинского района» (далее – Постановление) </w:t>
      </w:r>
      <w:r w:rsidR="00555705">
        <w:rPr>
          <w:rFonts w:ascii="PT Astra Serif" w:hAnsi="PT Astra Serif"/>
          <w:szCs w:val="28"/>
        </w:rPr>
        <w:t>изменения, изложив приложение к Постановлению в новой редакции (приложение).</w:t>
      </w:r>
    </w:p>
    <w:p w:rsidR="00CC3556" w:rsidRDefault="00CC3556" w:rsidP="00CC3556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2. Настоящее постановление обнародовать путем размещения на официальном </w:t>
      </w:r>
      <w:proofErr w:type="gramStart"/>
      <w:r>
        <w:rPr>
          <w:rFonts w:ascii="PT Astra Serif" w:hAnsi="PT Astra Serif"/>
          <w:sz w:val="28"/>
          <w:szCs w:val="28"/>
        </w:rPr>
        <w:t>Портале</w:t>
      </w:r>
      <w:proofErr w:type="gramEnd"/>
      <w:r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и на информационном стенде администрации Щекинского района по адресу: Тульская обл., г. Щекино, пл. Ленина, д. 1.</w:t>
      </w:r>
    </w:p>
    <w:p w:rsidR="00CC3556" w:rsidRPr="00A65555" w:rsidRDefault="00CC3556" w:rsidP="00CC3556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3.</w:t>
      </w:r>
      <w:r w:rsidR="003632C7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AE47A7" w:rsidRDefault="00AE47A7" w:rsidP="00AE47A7">
      <w:pPr>
        <w:pStyle w:val="1"/>
        <w:spacing w:line="360" w:lineRule="auto"/>
        <w:ind w:firstLine="708"/>
        <w:jc w:val="both"/>
        <w:rPr>
          <w:rFonts w:ascii="PT Astra Serif" w:hAnsi="PT Astra Serif"/>
          <w:b/>
          <w:szCs w:val="28"/>
        </w:rPr>
      </w:pPr>
    </w:p>
    <w:p w:rsidR="00DA521D" w:rsidRPr="007909BA" w:rsidRDefault="00DA521D" w:rsidP="00DA521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DA521D" w:rsidRPr="007909BA" w:rsidTr="00F61E0F">
        <w:trPr>
          <w:trHeight w:val="229"/>
        </w:trPr>
        <w:tc>
          <w:tcPr>
            <w:tcW w:w="2178" w:type="pct"/>
          </w:tcPr>
          <w:p w:rsidR="00DA521D" w:rsidRPr="007909BA" w:rsidRDefault="00DA521D" w:rsidP="00DA521D">
            <w:pPr>
              <w:suppressAutoHyphens w:val="0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7909B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DA521D" w:rsidRPr="007909BA" w:rsidRDefault="00DA521D" w:rsidP="00DA52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DA521D" w:rsidRPr="007909BA" w:rsidRDefault="00DA521D" w:rsidP="00DA521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909B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06703C" w:rsidRDefault="0006703C" w:rsidP="00AE47A7">
      <w:pPr>
        <w:rPr>
          <w:rFonts w:ascii="PT Astra Serif" w:hAnsi="PT Astra Serif" w:cs="PT Astra Serif"/>
          <w:sz w:val="28"/>
          <w:szCs w:val="28"/>
        </w:rPr>
        <w:sectPr w:rsidR="0006703C" w:rsidSect="00AE47A7">
          <w:headerReference w:type="default" r:id="rId10"/>
          <w:headerReference w:type="first" r:id="rId11"/>
          <w:pgSz w:w="11906" w:h="16838"/>
          <w:pgMar w:top="1134" w:right="850" w:bottom="1134" w:left="1701" w:header="708" w:footer="720" w:gutter="0"/>
          <w:pgNumType w:start="1"/>
          <w:cols w:space="720"/>
          <w:titlePg/>
          <w:docGrid w:linePitch="360"/>
        </w:sectPr>
      </w:pPr>
    </w:p>
    <w:tbl>
      <w:tblPr>
        <w:tblStyle w:val="afd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B90CBD" w:rsidTr="00B90CBD">
        <w:tc>
          <w:tcPr>
            <w:tcW w:w="4218" w:type="dxa"/>
          </w:tcPr>
          <w:p w:rsidR="00B90CBD" w:rsidRPr="001E0E37" w:rsidRDefault="00B90CBD" w:rsidP="00B90CBD">
            <w:pPr>
              <w:jc w:val="center"/>
              <w:rPr>
                <w:rFonts w:ascii="PT Astra Serif" w:hAnsi="PT Astra Serif"/>
              </w:rPr>
            </w:pPr>
            <w:r w:rsidRPr="001E0E37">
              <w:rPr>
                <w:rFonts w:ascii="PT Astra Serif" w:hAnsi="PT Astra Serif"/>
              </w:rPr>
              <w:t>Приложение</w:t>
            </w:r>
          </w:p>
          <w:p w:rsidR="00B90CBD" w:rsidRPr="001E0E37" w:rsidRDefault="00B90CBD" w:rsidP="00B90CBD">
            <w:pPr>
              <w:jc w:val="center"/>
              <w:rPr>
                <w:rFonts w:ascii="PT Astra Serif" w:hAnsi="PT Astra Serif"/>
              </w:rPr>
            </w:pPr>
            <w:r w:rsidRPr="001E0E37">
              <w:rPr>
                <w:rFonts w:ascii="PT Astra Serif" w:hAnsi="PT Astra Serif"/>
              </w:rPr>
              <w:t>к постановлению администрации</w:t>
            </w:r>
          </w:p>
          <w:p w:rsidR="00B90CBD" w:rsidRPr="001E0E37" w:rsidRDefault="00B90CBD" w:rsidP="00B90CBD">
            <w:pPr>
              <w:jc w:val="center"/>
              <w:rPr>
                <w:rFonts w:ascii="PT Astra Serif" w:hAnsi="PT Astra Serif"/>
              </w:rPr>
            </w:pPr>
            <w:r w:rsidRPr="001E0E37">
              <w:rPr>
                <w:rFonts w:ascii="PT Astra Serif" w:hAnsi="PT Astra Serif"/>
              </w:rPr>
              <w:t xml:space="preserve"> муниципального образования</w:t>
            </w:r>
          </w:p>
          <w:p w:rsidR="00B90CBD" w:rsidRPr="001E0E37" w:rsidRDefault="00B90CBD" w:rsidP="00B90CBD">
            <w:pPr>
              <w:jc w:val="center"/>
              <w:rPr>
                <w:rFonts w:ascii="PT Astra Serif" w:hAnsi="PT Astra Serif"/>
              </w:rPr>
            </w:pPr>
            <w:r w:rsidRPr="001E0E37">
              <w:rPr>
                <w:rFonts w:ascii="PT Astra Serif" w:hAnsi="PT Astra Serif"/>
              </w:rPr>
              <w:t xml:space="preserve">Щекинский район </w:t>
            </w:r>
          </w:p>
          <w:p w:rsidR="00B90CBD" w:rsidRDefault="00B90CBD" w:rsidP="00B90CB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__________ № _________</w:t>
            </w:r>
          </w:p>
          <w:p w:rsidR="00B90CBD" w:rsidRPr="00B90CBD" w:rsidRDefault="00B90CBD" w:rsidP="00B90CBD">
            <w:pPr>
              <w:jc w:val="center"/>
              <w:rPr>
                <w:rFonts w:ascii="PT Astra Serif" w:hAnsi="PT Astra Serif"/>
              </w:rPr>
            </w:pPr>
          </w:p>
        </w:tc>
      </w:tr>
      <w:tr w:rsidR="00B90CBD" w:rsidTr="00B90CBD">
        <w:tc>
          <w:tcPr>
            <w:tcW w:w="4218" w:type="dxa"/>
          </w:tcPr>
          <w:p w:rsidR="00B90CBD" w:rsidRPr="001E0E37" w:rsidRDefault="00B90CBD" w:rsidP="00B90CBD">
            <w:pPr>
              <w:jc w:val="center"/>
              <w:rPr>
                <w:rFonts w:ascii="PT Astra Serif" w:hAnsi="PT Astra Serif"/>
              </w:rPr>
            </w:pPr>
            <w:r w:rsidRPr="001E0E37">
              <w:rPr>
                <w:rFonts w:ascii="PT Astra Serif" w:hAnsi="PT Astra Serif"/>
              </w:rPr>
              <w:t>Приложение</w:t>
            </w:r>
          </w:p>
          <w:p w:rsidR="00B90CBD" w:rsidRPr="001E0E37" w:rsidRDefault="00B90CBD" w:rsidP="00B90CBD">
            <w:pPr>
              <w:jc w:val="center"/>
              <w:rPr>
                <w:rFonts w:ascii="PT Astra Serif" w:hAnsi="PT Astra Serif"/>
              </w:rPr>
            </w:pPr>
            <w:r w:rsidRPr="001E0E37">
              <w:rPr>
                <w:rFonts w:ascii="PT Astra Serif" w:hAnsi="PT Astra Serif"/>
              </w:rPr>
              <w:t>к постановлению администрации</w:t>
            </w:r>
          </w:p>
          <w:p w:rsidR="00B90CBD" w:rsidRPr="001E0E37" w:rsidRDefault="00B90CBD" w:rsidP="00B90CBD">
            <w:pPr>
              <w:jc w:val="center"/>
              <w:rPr>
                <w:rFonts w:ascii="PT Astra Serif" w:hAnsi="PT Astra Serif"/>
              </w:rPr>
            </w:pPr>
            <w:r w:rsidRPr="001E0E37">
              <w:rPr>
                <w:rFonts w:ascii="PT Astra Serif" w:hAnsi="PT Astra Serif"/>
              </w:rPr>
              <w:t xml:space="preserve"> муниципального образования</w:t>
            </w:r>
          </w:p>
          <w:p w:rsidR="00B90CBD" w:rsidRPr="001E0E37" w:rsidRDefault="00B90CBD" w:rsidP="00B90CBD">
            <w:pPr>
              <w:jc w:val="center"/>
              <w:rPr>
                <w:rFonts w:ascii="PT Astra Serif" w:hAnsi="PT Astra Serif"/>
              </w:rPr>
            </w:pPr>
            <w:r w:rsidRPr="001E0E37">
              <w:rPr>
                <w:rFonts w:ascii="PT Astra Serif" w:hAnsi="PT Astra Serif"/>
              </w:rPr>
              <w:t xml:space="preserve">Щекинский район </w:t>
            </w:r>
          </w:p>
          <w:p w:rsidR="00B90CBD" w:rsidRPr="00B90CBD" w:rsidRDefault="00B90CBD" w:rsidP="00B90CBD">
            <w:pPr>
              <w:ind w:right="-1"/>
              <w:jc w:val="center"/>
              <w:rPr>
                <w:rFonts w:ascii="PT Astra Serif" w:hAnsi="PT Astra Serif"/>
              </w:rPr>
            </w:pPr>
            <w:r w:rsidRPr="00B90CBD">
              <w:rPr>
                <w:rFonts w:ascii="PT Astra Serif" w:hAnsi="PT Astra Serif"/>
              </w:rPr>
              <w:t>от 17.06.2020 № 6-633</w:t>
            </w:r>
          </w:p>
        </w:tc>
      </w:tr>
    </w:tbl>
    <w:p w:rsidR="0006703C" w:rsidRPr="0006703C" w:rsidRDefault="0006703C" w:rsidP="0006703C">
      <w:pPr>
        <w:suppressAutoHyphens w:val="0"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06703C" w:rsidRPr="0006703C" w:rsidRDefault="0006703C" w:rsidP="0006703C">
      <w:pPr>
        <w:suppressAutoHyphens w:val="0"/>
        <w:spacing w:after="200"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6703C" w:rsidRPr="0006703C" w:rsidRDefault="0006703C" w:rsidP="0006703C">
      <w:pPr>
        <w:suppressAutoHyphens w:val="0"/>
        <w:spacing w:after="200"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6703C" w:rsidRPr="0006703C" w:rsidRDefault="0006703C" w:rsidP="0006703C">
      <w:pPr>
        <w:suppressAutoHyphens w:val="0"/>
        <w:spacing w:after="200"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6703C" w:rsidRPr="0006703C" w:rsidRDefault="0006703C" w:rsidP="0006703C">
      <w:pPr>
        <w:suppressAutoHyphens w:val="0"/>
        <w:spacing w:after="200"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6703C" w:rsidRPr="0006703C" w:rsidRDefault="0006703C" w:rsidP="0006703C">
      <w:pPr>
        <w:suppressAutoHyphens w:val="0"/>
        <w:spacing w:after="200"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6703C" w:rsidRPr="0006703C" w:rsidRDefault="0006703C" w:rsidP="0006703C">
      <w:pPr>
        <w:suppressAutoHyphens w:val="0"/>
        <w:spacing w:after="200"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6703C" w:rsidRPr="0006703C" w:rsidRDefault="0006703C" w:rsidP="0006703C">
      <w:pPr>
        <w:suppressAutoHyphens w:val="0"/>
        <w:spacing w:after="200"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6703C">
        <w:rPr>
          <w:rFonts w:ascii="PT Astra Serif" w:eastAsia="Calibri" w:hAnsi="PT Astra Serif"/>
          <w:b/>
          <w:sz w:val="28"/>
          <w:szCs w:val="28"/>
          <w:lang w:eastAsia="en-US"/>
        </w:rPr>
        <w:t>ПОЛОЖЕНИЕ</w:t>
      </w:r>
    </w:p>
    <w:p w:rsidR="0006703C" w:rsidRPr="0006703C" w:rsidRDefault="0006703C" w:rsidP="0006703C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6703C">
        <w:rPr>
          <w:rFonts w:ascii="PT Astra Serif" w:eastAsia="Calibri" w:hAnsi="PT Astra Serif"/>
          <w:b/>
          <w:sz w:val="28"/>
          <w:szCs w:val="28"/>
          <w:lang w:eastAsia="en-US"/>
        </w:rPr>
        <w:t>о мерах поддержки инициативной и талантливой</w:t>
      </w:r>
    </w:p>
    <w:p w:rsidR="0006703C" w:rsidRPr="0006703C" w:rsidRDefault="0006703C" w:rsidP="0006703C">
      <w:pPr>
        <w:suppressAutoHyphens w:val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06703C">
        <w:rPr>
          <w:rFonts w:ascii="PT Astra Serif" w:eastAsia="Calibri" w:hAnsi="PT Astra Serif"/>
          <w:b/>
          <w:sz w:val="28"/>
          <w:szCs w:val="28"/>
          <w:lang w:eastAsia="en-US"/>
        </w:rPr>
        <w:t>молодежи Щекинского района</w:t>
      </w:r>
    </w:p>
    <w:p w:rsidR="0006703C" w:rsidRPr="0006703C" w:rsidRDefault="0006703C" w:rsidP="0006703C">
      <w:pPr>
        <w:suppressAutoHyphens w:val="0"/>
        <w:spacing w:after="200"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06703C" w:rsidRPr="0006703C" w:rsidRDefault="0006703C" w:rsidP="0006703C">
      <w:pPr>
        <w:suppressAutoHyphens w:val="0"/>
        <w:spacing w:after="200"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06703C" w:rsidRPr="0006703C" w:rsidRDefault="0006703C" w:rsidP="0006703C">
      <w:pPr>
        <w:suppressAutoHyphens w:val="0"/>
        <w:spacing w:after="200"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06703C" w:rsidRPr="0006703C" w:rsidRDefault="0006703C" w:rsidP="0006703C">
      <w:pPr>
        <w:suppressAutoHyphens w:val="0"/>
        <w:spacing w:after="200"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06703C" w:rsidRPr="0006703C" w:rsidRDefault="0006703C" w:rsidP="0006703C">
      <w:pPr>
        <w:suppressAutoHyphens w:val="0"/>
        <w:spacing w:after="200"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06703C" w:rsidRPr="0006703C" w:rsidRDefault="0006703C" w:rsidP="0006703C">
      <w:pPr>
        <w:suppressAutoHyphens w:val="0"/>
        <w:spacing w:after="200"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06703C" w:rsidRDefault="0006703C" w:rsidP="0006703C">
      <w:pPr>
        <w:suppressAutoHyphens w:val="0"/>
        <w:spacing w:after="200"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623A1F" w:rsidRDefault="00623A1F" w:rsidP="0006703C">
      <w:pPr>
        <w:suppressAutoHyphens w:val="0"/>
        <w:spacing w:after="200"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623A1F" w:rsidRDefault="00623A1F" w:rsidP="0006703C">
      <w:pPr>
        <w:suppressAutoHyphens w:val="0"/>
        <w:spacing w:after="200"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B90CBD" w:rsidRPr="0006703C" w:rsidRDefault="00B90CBD" w:rsidP="0006703C">
      <w:pPr>
        <w:suppressAutoHyphens w:val="0"/>
        <w:spacing w:after="200"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06703C" w:rsidRPr="0006703C" w:rsidRDefault="0006703C" w:rsidP="0006703C">
      <w:pPr>
        <w:suppressAutoHyphens w:val="0"/>
        <w:spacing w:after="200"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623A1F" w:rsidRPr="00623A1F" w:rsidRDefault="00623A1F" w:rsidP="00623A1F">
      <w:pPr>
        <w:widowControl w:val="0"/>
        <w:suppressAutoHyphens w:val="0"/>
        <w:autoSpaceDE w:val="0"/>
        <w:autoSpaceDN w:val="0"/>
        <w:jc w:val="center"/>
        <w:rPr>
          <w:rFonts w:ascii="PT Astra Serif" w:hAnsi="PT Astra Serif" w:cs="Calibri"/>
          <w:b/>
          <w:color w:val="FFFFFF"/>
          <w:sz w:val="28"/>
          <w:szCs w:val="28"/>
          <w:lang w:eastAsia="ru-RU"/>
        </w:rPr>
      </w:pPr>
    </w:p>
    <w:p w:rsidR="00623A1F" w:rsidRPr="00623A1F" w:rsidRDefault="00623A1F" w:rsidP="00623A1F">
      <w:pPr>
        <w:numPr>
          <w:ilvl w:val="0"/>
          <w:numId w:val="45"/>
        </w:numPr>
        <w:suppressAutoHyphens w:val="0"/>
        <w:autoSpaceDE w:val="0"/>
        <w:ind w:firstLine="0"/>
        <w:contextualSpacing/>
        <w:mirrorIndents/>
        <w:jc w:val="center"/>
        <w:rPr>
          <w:rFonts w:ascii="PT Astra Serif" w:hAnsi="PT Astra Serif" w:cs="Calibri"/>
          <w:b/>
          <w:sz w:val="28"/>
          <w:szCs w:val="28"/>
          <w:lang w:eastAsia="ru-RU"/>
        </w:rPr>
      </w:pPr>
      <w:r w:rsidRPr="00623A1F">
        <w:rPr>
          <w:rFonts w:ascii="PT Astra Serif" w:hAnsi="PT Astra Serif" w:cs="Calibri"/>
          <w:b/>
          <w:sz w:val="28"/>
          <w:szCs w:val="28"/>
          <w:lang w:eastAsia="ru-RU"/>
        </w:rPr>
        <w:t>Общие положения</w:t>
      </w:r>
    </w:p>
    <w:p w:rsidR="00623A1F" w:rsidRPr="00623A1F" w:rsidRDefault="00623A1F" w:rsidP="00623A1F">
      <w:pPr>
        <w:autoSpaceDE w:val="0"/>
        <w:contextualSpacing/>
        <w:mirrorIndents/>
        <w:jc w:val="center"/>
        <w:rPr>
          <w:rFonts w:ascii="PT Astra Serif" w:hAnsi="PT Astra Serif" w:cs="Calibri"/>
          <w:b/>
          <w:sz w:val="28"/>
          <w:szCs w:val="28"/>
          <w:lang w:eastAsia="ru-RU"/>
        </w:rPr>
      </w:pPr>
    </w:p>
    <w:p w:rsidR="00623A1F" w:rsidRPr="00623A1F" w:rsidRDefault="00623A1F" w:rsidP="00623A1F">
      <w:pPr>
        <w:widowControl w:val="0"/>
        <w:autoSpaceDE w:val="0"/>
        <w:spacing w:line="360" w:lineRule="auto"/>
        <w:contextualSpacing/>
        <w:mirrorIndents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623A1F">
        <w:rPr>
          <w:rFonts w:ascii="PT Astra Serif" w:hAnsi="PT Astra Serif" w:cs="Calibri"/>
          <w:sz w:val="28"/>
          <w:szCs w:val="28"/>
          <w:lang w:eastAsia="ru-RU"/>
        </w:rPr>
        <w:tab/>
        <w:t>1.1. Настоящее положение определяет меры поддержки инициативной и талантливой молодежи Щекинского района (далее Премия).</w:t>
      </w:r>
    </w:p>
    <w:p w:rsidR="00623A1F" w:rsidRPr="00623A1F" w:rsidRDefault="00623A1F" w:rsidP="00623A1F">
      <w:pPr>
        <w:widowControl w:val="0"/>
        <w:autoSpaceDE w:val="0"/>
        <w:spacing w:line="360" w:lineRule="auto"/>
        <w:contextualSpacing/>
        <w:mirrorIndents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623A1F">
        <w:rPr>
          <w:rFonts w:ascii="PT Astra Serif" w:hAnsi="PT Astra Serif" w:cs="Calibri"/>
          <w:sz w:val="28"/>
          <w:szCs w:val="28"/>
          <w:lang w:eastAsia="ru-RU"/>
        </w:rPr>
        <w:tab/>
        <w:t xml:space="preserve">1.2. Премия администрации муниципального образования Щекинский район для поддержки талантливой молодежи (далее – Премия)  является высшей формой поощрения молодежи, достигшей выдающихся успехов в различных сферах познания и деятельности. </w:t>
      </w:r>
    </w:p>
    <w:p w:rsidR="00623A1F" w:rsidRPr="00623A1F" w:rsidRDefault="00623A1F" w:rsidP="00623A1F">
      <w:pPr>
        <w:widowControl w:val="0"/>
        <w:autoSpaceDE w:val="0"/>
        <w:spacing w:line="360" w:lineRule="auto"/>
        <w:contextualSpacing/>
        <w:mirrorIndents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623A1F">
        <w:rPr>
          <w:rFonts w:ascii="PT Astra Serif" w:hAnsi="PT Astra Serif" w:cs="Calibri"/>
          <w:sz w:val="28"/>
          <w:szCs w:val="28"/>
          <w:lang w:eastAsia="ru-RU"/>
        </w:rPr>
        <w:tab/>
        <w:t>1.3. </w:t>
      </w:r>
      <w:proofErr w:type="gramStart"/>
      <w:r w:rsidRPr="00623A1F">
        <w:rPr>
          <w:rFonts w:ascii="PT Astra Serif" w:hAnsi="PT Astra Serif" w:cs="Calibri"/>
          <w:sz w:val="28"/>
          <w:szCs w:val="28"/>
          <w:lang w:eastAsia="ru-RU"/>
        </w:rPr>
        <w:t>Премии присуждаются гражданам Российской Федерации, проживающим на территории Щекинского района, в возрасте от 14 до 35 лет включительно, являющимся победителями и призерами международных, всероссийских, межрегиональных, региональных и иных конкурсных мероприятий, а также молодым гражданам, достигшим выдающихся успехов в различных сферах познания и деятельности, выдвинутым на соискание Премии организациями, учреждениями, предприятиями, детскими и молодежными общественными объединениями Щекинского района.</w:t>
      </w:r>
      <w:proofErr w:type="gramEnd"/>
    </w:p>
    <w:p w:rsidR="00623A1F" w:rsidRPr="00623A1F" w:rsidRDefault="00623A1F" w:rsidP="00623A1F">
      <w:pPr>
        <w:widowControl w:val="0"/>
        <w:autoSpaceDE w:val="0"/>
        <w:spacing w:line="360" w:lineRule="auto"/>
        <w:contextualSpacing/>
        <w:mirrorIndents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623A1F">
        <w:rPr>
          <w:rFonts w:ascii="PT Astra Serif" w:hAnsi="PT Astra Serif" w:cs="Calibri"/>
          <w:sz w:val="28"/>
          <w:szCs w:val="28"/>
          <w:lang w:eastAsia="ru-RU"/>
        </w:rPr>
        <w:tab/>
        <w:t xml:space="preserve">1.4. Возраст претендентов, номинируемых для получения Премий, определяется на день проведения конкурсного мероприятия. </w:t>
      </w:r>
    </w:p>
    <w:p w:rsidR="00623A1F" w:rsidRPr="00623A1F" w:rsidRDefault="00623A1F" w:rsidP="00623A1F">
      <w:pPr>
        <w:widowControl w:val="0"/>
        <w:autoSpaceDE w:val="0"/>
        <w:spacing w:line="360" w:lineRule="auto"/>
        <w:contextualSpacing/>
        <w:mirrorIndents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623A1F">
        <w:rPr>
          <w:rFonts w:ascii="PT Astra Serif" w:hAnsi="PT Astra Serif" w:cs="Calibri"/>
          <w:sz w:val="28"/>
          <w:szCs w:val="28"/>
          <w:lang w:eastAsia="ru-RU"/>
        </w:rPr>
        <w:tab/>
        <w:t xml:space="preserve">1.5. Премии носят персональный характер, присуждаются победителям в одной номинации и не могут присуждаться повторно одному лицу в той же номинации в течение последующих трех лет. </w:t>
      </w:r>
    </w:p>
    <w:p w:rsidR="00623A1F" w:rsidRPr="00623A1F" w:rsidRDefault="00623A1F" w:rsidP="00623A1F">
      <w:pPr>
        <w:widowControl w:val="0"/>
        <w:autoSpaceDE w:val="0"/>
        <w:spacing w:line="360" w:lineRule="auto"/>
        <w:contextualSpacing/>
        <w:mirrorIndents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623A1F">
        <w:rPr>
          <w:rFonts w:ascii="PT Astra Serif" w:hAnsi="PT Astra Serif" w:cs="Calibri"/>
          <w:sz w:val="28"/>
          <w:szCs w:val="28"/>
          <w:lang w:eastAsia="ru-RU"/>
        </w:rPr>
        <w:tab/>
        <w:t xml:space="preserve">1.6. Премией не может быть награжден соискатель, уже поощренный из средств бюджета Щекинского района за данное достижение. </w:t>
      </w:r>
    </w:p>
    <w:p w:rsidR="00623A1F" w:rsidRPr="00623A1F" w:rsidRDefault="00623A1F" w:rsidP="00623A1F">
      <w:pPr>
        <w:widowControl w:val="0"/>
        <w:autoSpaceDE w:val="0"/>
        <w:spacing w:line="360" w:lineRule="auto"/>
        <w:contextualSpacing/>
        <w:mirrorIndents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623A1F">
        <w:rPr>
          <w:rFonts w:ascii="PT Astra Serif" w:hAnsi="PT Astra Serif" w:cs="Calibri"/>
          <w:sz w:val="28"/>
          <w:szCs w:val="28"/>
          <w:lang w:eastAsia="ru-RU"/>
        </w:rPr>
        <w:tab/>
        <w:t>1.7. Премии присуждаются ежегодно по следующим номинациям:</w:t>
      </w:r>
    </w:p>
    <w:p w:rsidR="00623A1F" w:rsidRPr="00623A1F" w:rsidRDefault="00623A1F" w:rsidP="00623A1F">
      <w:pPr>
        <w:widowControl w:val="0"/>
        <w:autoSpaceDE w:val="0"/>
        <w:spacing w:line="360" w:lineRule="auto"/>
        <w:contextualSpacing/>
        <w:mirrorIndents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623A1F">
        <w:rPr>
          <w:rFonts w:ascii="PT Astra Serif" w:hAnsi="PT Astra Serif" w:cs="Calibri"/>
          <w:sz w:val="28"/>
          <w:szCs w:val="28"/>
          <w:lang w:eastAsia="ru-RU"/>
        </w:rPr>
        <w:tab/>
        <w:t>1) «Социально значимая и общественная деятельность»;</w:t>
      </w:r>
    </w:p>
    <w:p w:rsidR="00623A1F" w:rsidRPr="00623A1F" w:rsidRDefault="00623A1F" w:rsidP="00623A1F">
      <w:pPr>
        <w:widowControl w:val="0"/>
        <w:autoSpaceDE w:val="0"/>
        <w:spacing w:line="360" w:lineRule="auto"/>
        <w:contextualSpacing/>
        <w:mirrorIndents/>
        <w:jc w:val="both"/>
        <w:rPr>
          <w:rFonts w:ascii="PT Astra Serif" w:hAnsi="PT Astra Serif" w:cs="Calibri"/>
          <w:bCs/>
          <w:sz w:val="28"/>
          <w:szCs w:val="28"/>
          <w:lang w:eastAsia="ru-RU"/>
        </w:rPr>
      </w:pPr>
      <w:r w:rsidRPr="00623A1F">
        <w:rPr>
          <w:rFonts w:ascii="PT Astra Serif" w:hAnsi="PT Astra Serif" w:cs="Calibri"/>
          <w:sz w:val="28"/>
          <w:szCs w:val="28"/>
          <w:lang w:eastAsia="ru-RU"/>
        </w:rPr>
        <w:t xml:space="preserve">          2) </w:t>
      </w:r>
      <w:r w:rsidRPr="00623A1F">
        <w:rPr>
          <w:rFonts w:ascii="PT Astra Serif" w:hAnsi="PT Astra Serif" w:cs="Calibri"/>
          <w:bCs/>
          <w:sz w:val="28"/>
          <w:szCs w:val="28"/>
          <w:lang w:eastAsia="ru-RU"/>
        </w:rPr>
        <w:t>«Учебно-исследовательская деятельность»;</w:t>
      </w:r>
    </w:p>
    <w:p w:rsidR="00623A1F" w:rsidRPr="00623A1F" w:rsidRDefault="00623A1F" w:rsidP="00623A1F">
      <w:pPr>
        <w:widowControl w:val="0"/>
        <w:autoSpaceDE w:val="0"/>
        <w:spacing w:line="360" w:lineRule="auto"/>
        <w:contextualSpacing/>
        <w:mirrorIndents/>
        <w:jc w:val="both"/>
        <w:rPr>
          <w:rFonts w:ascii="PT Astra Serif" w:hAnsi="PT Astra Serif" w:cs="Calibri"/>
          <w:bCs/>
          <w:sz w:val="28"/>
          <w:szCs w:val="28"/>
          <w:lang w:eastAsia="ru-RU"/>
        </w:rPr>
      </w:pPr>
      <w:r w:rsidRPr="00623A1F">
        <w:rPr>
          <w:rFonts w:ascii="PT Astra Serif" w:hAnsi="PT Astra Serif" w:cs="Calibri"/>
          <w:bCs/>
          <w:sz w:val="28"/>
          <w:szCs w:val="28"/>
          <w:lang w:eastAsia="ru-RU"/>
        </w:rPr>
        <w:t xml:space="preserve">          3) « Профессиональное мастерство»;</w:t>
      </w:r>
    </w:p>
    <w:p w:rsidR="00623A1F" w:rsidRPr="00623A1F" w:rsidRDefault="00623A1F" w:rsidP="00623A1F">
      <w:pPr>
        <w:widowControl w:val="0"/>
        <w:autoSpaceDE w:val="0"/>
        <w:spacing w:line="360" w:lineRule="auto"/>
        <w:contextualSpacing/>
        <w:mirrorIndents/>
        <w:jc w:val="both"/>
        <w:rPr>
          <w:rFonts w:ascii="PT Astra Serif" w:hAnsi="PT Astra Serif" w:cs="Calibri"/>
          <w:bCs/>
          <w:sz w:val="28"/>
          <w:szCs w:val="28"/>
          <w:lang w:eastAsia="ru-RU"/>
        </w:rPr>
      </w:pPr>
      <w:r w:rsidRPr="00623A1F">
        <w:rPr>
          <w:rFonts w:ascii="PT Astra Serif" w:hAnsi="PT Astra Serif" w:cs="Calibri"/>
          <w:bCs/>
          <w:sz w:val="28"/>
          <w:szCs w:val="28"/>
          <w:lang w:eastAsia="ru-RU"/>
        </w:rPr>
        <w:t xml:space="preserve">          4)  «Творчество»;</w:t>
      </w:r>
    </w:p>
    <w:p w:rsidR="00623A1F" w:rsidRPr="00623A1F" w:rsidRDefault="00623A1F" w:rsidP="00623A1F">
      <w:pPr>
        <w:widowControl w:val="0"/>
        <w:autoSpaceDE w:val="0"/>
        <w:spacing w:line="360" w:lineRule="auto"/>
        <w:contextualSpacing/>
        <w:mirrorIndents/>
        <w:jc w:val="both"/>
        <w:rPr>
          <w:rFonts w:ascii="PT Astra Serif" w:hAnsi="PT Astra Serif" w:cs="Calibri"/>
          <w:bCs/>
          <w:sz w:val="28"/>
          <w:szCs w:val="28"/>
          <w:lang w:eastAsia="ru-RU"/>
        </w:rPr>
      </w:pPr>
      <w:r w:rsidRPr="00623A1F">
        <w:rPr>
          <w:rFonts w:ascii="PT Astra Serif" w:hAnsi="PT Astra Serif" w:cs="Calibri"/>
          <w:bCs/>
          <w:sz w:val="28"/>
          <w:szCs w:val="28"/>
          <w:lang w:eastAsia="ru-RU"/>
        </w:rPr>
        <w:t xml:space="preserve">          5) «Любительский спорт».</w:t>
      </w:r>
    </w:p>
    <w:p w:rsidR="00623A1F" w:rsidRPr="00623A1F" w:rsidRDefault="00623A1F" w:rsidP="00623A1F">
      <w:pPr>
        <w:widowControl w:val="0"/>
        <w:autoSpaceDE w:val="0"/>
        <w:spacing w:line="360" w:lineRule="auto"/>
        <w:contextualSpacing/>
        <w:mirrorIndents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623A1F">
        <w:rPr>
          <w:rFonts w:ascii="PT Astra Serif" w:hAnsi="PT Astra Serif"/>
          <w:sz w:val="28"/>
          <w:szCs w:val="28"/>
          <w:lang w:eastAsia="ru-RU"/>
        </w:rPr>
        <w:tab/>
      </w:r>
      <w:r w:rsidRPr="00623A1F">
        <w:rPr>
          <w:rFonts w:ascii="PT Astra Serif" w:hAnsi="PT Astra Serif" w:cs="Calibri"/>
          <w:sz w:val="28"/>
          <w:szCs w:val="28"/>
          <w:lang w:eastAsia="ru-RU"/>
        </w:rPr>
        <w:t xml:space="preserve">1.8. Экспертный совет принимает решение о присуждении Премии 10 молодым людям. </w:t>
      </w:r>
    </w:p>
    <w:p w:rsidR="00623A1F" w:rsidRPr="00623A1F" w:rsidRDefault="00623A1F" w:rsidP="00623A1F">
      <w:pPr>
        <w:shd w:val="clear" w:color="auto" w:fill="FFFFFF"/>
        <w:suppressAutoHyphens w:val="0"/>
        <w:spacing w:line="360" w:lineRule="auto"/>
        <w:ind w:firstLine="720"/>
        <w:jc w:val="both"/>
        <w:rPr>
          <w:sz w:val="26"/>
          <w:szCs w:val="26"/>
          <w:lang w:eastAsia="ru-RU"/>
        </w:rPr>
      </w:pPr>
      <w:r w:rsidRPr="00623A1F">
        <w:rPr>
          <w:rFonts w:ascii="PT Astra Serif" w:hAnsi="PT Astra Serif"/>
          <w:sz w:val="28"/>
          <w:szCs w:val="28"/>
          <w:lang w:eastAsia="ru-RU"/>
        </w:rPr>
        <w:t xml:space="preserve">1.9. Премия в размере </w:t>
      </w:r>
      <w:r w:rsidR="00871CE6">
        <w:rPr>
          <w:rFonts w:ascii="PT Astra Serif" w:hAnsi="PT Astra Serif"/>
          <w:sz w:val="28"/>
          <w:szCs w:val="28"/>
          <w:lang w:eastAsia="ru-RU"/>
        </w:rPr>
        <w:t>11 494,30</w:t>
      </w:r>
      <w:r w:rsidR="00871CE6" w:rsidRPr="00871CE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71CE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23A1F">
        <w:rPr>
          <w:rFonts w:ascii="PT Astra Serif" w:hAnsi="PT Astra Serif"/>
          <w:sz w:val="28"/>
          <w:szCs w:val="28"/>
          <w:lang w:eastAsia="ru-RU"/>
        </w:rPr>
        <w:t>(</w:t>
      </w:r>
      <w:r w:rsidR="00871CE6">
        <w:rPr>
          <w:rFonts w:ascii="PT Astra Serif" w:hAnsi="PT Astra Serif"/>
          <w:sz w:val="28"/>
          <w:szCs w:val="28"/>
          <w:lang w:eastAsia="ru-RU"/>
        </w:rPr>
        <w:t>Одиннадцать</w:t>
      </w:r>
      <w:r w:rsidRPr="00623A1F">
        <w:rPr>
          <w:rFonts w:ascii="PT Astra Serif" w:hAnsi="PT Astra Serif"/>
          <w:sz w:val="28"/>
          <w:szCs w:val="28"/>
          <w:lang w:eastAsia="ru-RU"/>
        </w:rPr>
        <w:t xml:space="preserve">  тысяч</w:t>
      </w:r>
      <w:r w:rsidR="00871CE6">
        <w:rPr>
          <w:rFonts w:ascii="PT Astra Serif" w:hAnsi="PT Astra Serif"/>
          <w:sz w:val="28"/>
          <w:szCs w:val="28"/>
          <w:lang w:eastAsia="ru-RU"/>
        </w:rPr>
        <w:t xml:space="preserve"> четыреста девяносто четыре</w:t>
      </w:r>
      <w:r w:rsidRPr="00623A1F">
        <w:rPr>
          <w:rFonts w:ascii="PT Astra Serif" w:hAnsi="PT Astra Serif"/>
          <w:sz w:val="28"/>
          <w:szCs w:val="28"/>
          <w:lang w:eastAsia="ru-RU"/>
        </w:rPr>
        <w:t xml:space="preserve"> рубл</w:t>
      </w:r>
      <w:r w:rsidR="00871CE6">
        <w:rPr>
          <w:rFonts w:ascii="PT Astra Serif" w:hAnsi="PT Astra Serif"/>
          <w:sz w:val="28"/>
          <w:szCs w:val="28"/>
          <w:lang w:eastAsia="ru-RU"/>
        </w:rPr>
        <w:t>я 30 копеек</w:t>
      </w:r>
      <w:r w:rsidRPr="00623A1F">
        <w:rPr>
          <w:rFonts w:ascii="PT Astra Serif" w:hAnsi="PT Astra Serif"/>
          <w:sz w:val="28"/>
          <w:szCs w:val="28"/>
          <w:lang w:eastAsia="ru-RU"/>
        </w:rPr>
        <w:t>)  выплачивается один раз в год  путем перечисления денежных средств на лицевой счет получателя</w:t>
      </w:r>
      <w:r w:rsidRPr="00623A1F">
        <w:rPr>
          <w:sz w:val="26"/>
          <w:szCs w:val="26"/>
          <w:lang w:eastAsia="ru-RU"/>
        </w:rPr>
        <w:t>.</w:t>
      </w:r>
    </w:p>
    <w:p w:rsidR="00623A1F" w:rsidRPr="00623A1F" w:rsidRDefault="00623A1F" w:rsidP="00623A1F">
      <w:pPr>
        <w:suppressAutoHyphens w:val="0"/>
        <w:spacing w:line="360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ar-SA"/>
        </w:rPr>
      </w:pPr>
      <w:r w:rsidRPr="00623A1F">
        <w:rPr>
          <w:rFonts w:ascii="PT Astra Serif" w:eastAsia="Calibri" w:hAnsi="PT Astra Serif"/>
          <w:sz w:val="28"/>
          <w:szCs w:val="28"/>
          <w:lang w:eastAsia="ar-SA"/>
        </w:rPr>
        <w:t>1.10. Выплата Премии администрации муниципального образования Щекинский район обеспечивается комитетом по культуре, молодежной политике и спорту за счет средств утвержденных в бюджете муниципального образования Щекинский район в рамках реализации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район»</w:t>
      </w:r>
      <w:r w:rsidRPr="00623A1F">
        <w:rPr>
          <w:rFonts w:ascii="PT Astra Serif" w:eastAsia="Calibri" w:hAnsi="PT Astra Serif"/>
          <w:bCs/>
          <w:iCs/>
          <w:sz w:val="28"/>
          <w:szCs w:val="28"/>
          <w:lang w:eastAsia="ar-SA"/>
        </w:rPr>
        <w:t>.</w:t>
      </w:r>
    </w:p>
    <w:p w:rsidR="00623A1F" w:rsidRPr="00623A1F" w:rsidRDefault="00623A1F" w:rsidP="00623A1F">
      <w:pPr>
        <w:shd w:val="clear" w:color="auto" w:fill="FFFFFF"/>
        <w:suppressAutoHyphens w:val="0"/>
        <w:spacing w:line="360" w:lineRule="auto"/>
        <w:ind w:firstLine="720"/>
        <w:jc w:val="both"/>
        <w:rPr>
          <w:sz w:val="26"/>
          <w:szCs w:val="26"/>
          <w:lang w:eastAsia="ru-RU"/>
        </w:rPr>
      </w:pPr>
    </w:p>
    <w:p w:rsidR="00623A1F" w:rsidRPr="00623A1F" w:rsidRDefault="00623A1F" w:rsidP="00623A1F">
      <w:pPr>
        <w:widowControl w:val="0"/>
        <w:suppressAutoHyphens w:val="0"/>
        <w:autoSpaceDE w:val="0"/>
        <w:autoSpaceDN w:val="0"/>
        <w:contextualSpacing/>
        <w:mirrorIndents/>
        <w:jc w:val="both"/>
        <w:rPr>
          <w:rFonts w:ascii="PT Astra Serif" w:hAnsi="PT Astra Serif" w:cs="Calibri"/>
          <w:b/>
          <w:sz w:val="28"/>
          <w:szCs w:val="28"/>
          <w:lang w:eastAsia="ru-RU"/>
        </w:rPr>
      </w:pPr>
    </w:p>
    <w:p w:rsidR="00623A1F" w:rsidRPr="00623A1F" w:rsidRDefault="00623A1F" w:rsidP="00623A1F">
      <w:pPr>
        <w:widowControl w:val="0"/>
        <w:autoSpaceDE w:val="0"/>
        <w:ind w:left="360"/>
        <w:contextualSpacing/>
        <w:mirrorIndents/>
        <w:jc w:val="center"/>
        <w:rPr>
          <w:rFonts w:ascii="PT Astra Serif" w:hAnsi="PT Astra Serif" w:cs="Calibri"/>
          <w:b/>
          <w:sz w:val="28"/>
          <w:szCs w:val="28"/>
          <w:lang w:eastAsia="ru-RU"/>
        </w:rPr>
      </w:pPr>
      <w:r w:rsidRPr="00623A1F">
        <w:rPr>
          <w:rFonts w:ascii="PT Astra Serif" w:hAnsi="PT Astra Serif" w:cs="Calibri"/>
          <w:b/>
          <w:sz w:val="28"/>
          <w:szCs w:val="28"/>
          <w:lang w:eastAsia="ru-RU"/>
        </w:rPr>
        <w:t>2. Представление документов на соискание премии</w:t>
      </w:r>
    </w:p>
    <w:p w:rsidR="00623A1F" w:rsidRPr="00623A1F" w:rsidRDefault="00623A1F" w:rsidP="00623A1F">
      <w:pPr>
        <w:widowControl w:val="0"/>
        <w:suppressAutoHyphens w:val="0"/>
        <w:autoSpaceDE w:val="0"/>
        <w:autoSpaceDN w:val="0"/>
        <w:contextualSpacing/>
        <w:mirrorIndents/>
        <w:jc w:val="both"/>
        <w:rPr>
          <w:rFonts w:ascii="PT Astra Serif" w:hAnsi="PT Astra Serif" w:cs="Calibri"/>
          <w:b/>
          <w:sz w:val="28"/>
          <w:szCs w:val="28"/>
          <w:lang w:eastAsia="ru-RU"/>
        </w:rPr>
      </w:pPr>
    </w:p>
    <w:p w:rsidR="00623A1F" w:rsidRPr="00623A1F" w:rsidRDefault="00623A1F" w:rsidP="00623A1F">
      <w:pPr>
        <w:widowControl w:val="0"/>
        <w:tabs>
          <w:tab w:val="left" w:pos="9355"/>
        </w:tabs>
        <w:suppressAutoHyphens w:val="0"/>
        <w:autoSpaceDE w:val="0"/>
        <w:autoSpaceDN w:val="0"/>
        <w:spacing w:line="360" w:lineRule="auto"/>
        <w:contextualSpacing/>
        <w:mirrorIndents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623A1F">
        <w:rPr>
          <w:rFonts w:ascii="PT Astra Serif" w:hAnsi="PT Astra Serif" w:cs="Calibri"/>
          <w:sz w:val="28"/>
          <w:szCs w:val="28"/>
          <w:lang w:eastAsia="ru-RU"/>
        </w:rPr>
        <w:t xml:space="preserve">           2.1. Комитет по культуре, молодежной политике и спорту администрации муниципального образования Щекинский район принимает предложения образовательных учреждений (школ, лицеев, гимназий) учреждений дополнительного образования, среднего и высшего профессионального образования, детских и молодежных общественных объединений, учреждений культуры и предприятий и организаций, находящихся на территории Щекинского района. </w:t>
      </w:r>
    </w:p>
    <w:p w:rsidR="00623A1F" w:rsidRPr="00623A1F" w:rsidRDefault="00623A1F" w:rsidP="00623A1F">
      <w:pPr>
        <w:widowControl w:val="0"/>
        <w:suppressAutoHyphens w:val="0"/>
        <w:autoSpaceDE w:val="0"/>
        <w:autoSpaceDN w:val="0"/>
        <w:spacing w:line="360" w:lineRule="auto"/>
        <w:contextualSpacing/>
        <w:mirrorIndents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623A1F">
        <w:rPr>
          <w:rFonts w:ascii="PT Astra Serif" w:hAnsi="PT Astra Serif" w:cs="Calibri"/>
          <w:sz w:val="28"/>
          <w:szCs w:val="28"/>
          <w:lang w:eastAsia="ru-RU"/>
        </w:rPr>
        <w:t xml:space="preserve">            2.2. Учреждения и организации ежегодно не позднее 15 июня текущего  года представляют следующие материалы:</w:t>
      </w:r>
    </w:p>
    <w:p w:rsidR="00623A1F" w:rsidRPr="00623A1F" w:rsidRDefault="00623A1F" w:rsidP="00623A1F">
      <w:pPr>
        <w:widowControl w:val="0"/>
        <w:suppressAutoHyphens w:val="0"/>
        <w:autoSpaceDE w:val="0"/>
        <w:autoSpaceDN w:val="0"/>
        <w:spacing w:line="360" w:lineRule="auto"/>
        <w:contextualSpacing/>
        <w:mirrorIndents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623A1F">
        <w:rPr>
          <w:rFonts w:ascii="PT Astra Serif" w:hAnsi="PT Astra Serif" w:cs="Calibri"/>
          <w:sz w:val="28"/>
          <w:szCs w:val="28"/>
          <w:lang w:eastAsia="ru-RU"/>
        </w:rPr>
        <w:tab/>
        <w:t xml:space="preserve">  1) письмо о выдвижении кандидата от руководителя организации, учреждения, предприятия на имя главы администрации муниципального образования Щекинского района;</w:t>
      </w:r>
    </w:p>
    <w:p w:rsidR="00623A1F" w:rsidRPr="00623A1F" w:rsidRDefault="00623A1F" w:rsidP="00623A1F">
      <w:pPr>
        <w:widowControl w:val="0"/>
        <w:suppressAutoHyphens w:val="0"/>
        <w:autoSpaceDE w:val="0"/>
        <w:autoSpaceDN w:val="0"/>
        <w:spacing w:line="360" w:lineRule="auto"/>
        <w:contextualSpacing/>
        <w:mirrorIndents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623A1F">
        <w:rPr>
          <w:rFonts w:ascii="PT Astra Serif" w:hAnsi="PT Astra Serif" w:cs="Calibri"/>
          <w:sz w:val="28"/>
          <w:szCs w:val="28"/>
          <w:lang w:eastAsia="ru-RU"/>
        </w:rPr>
        <w:tab/>
        <w:t xml:space="preserve">  2) наградной лист в соответствии с установленной формой (приложение 1 к Положению о мерах поддержки инициативной и талантливой молодежи Щекинского района);</w:t>
      </w:r>
    </w:p>
    <w:p w:rsidR="00623A1F" w:rsidRPr="00623A1F" w:rsidRDefault="00623A1F" w:rsidP="00623A1F">
      <w:pPr>
        <w:widowControl w:val="0"/>
        <w:suppressAutoHyphens w:val="0"/>
        <w:autoSpaceDE w:val="0"/>
        <w:autoSpaceDN w:val="0"/>
        <w:spacing w:line="360" w:lineRule="auto"/>
        <w:contextualSpacing/>
        <w:mirrorIndents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623A1F">
        <w:rPr>
          <w:rFonts w:ascii="PT Astra Serif" w:hAnsi="PT Astra Serif" w:cs="Calibri"/>
          <w:sz w:val="28"/>
          <w:szCs w:val="28"/>
          <w:lang w:eastAsia="ru-RU"/>
        </w:rPr>
        <w:tab/>
        <w:t xml:space="preserve">  3) портфолио (документальные и иные материалы, подтверждающие достижения, успехи Кандидата в заявленной номинации с соответствующими копиями приказов, протоколов, дипломов, заверенных руководителем организации или учреждения, которые выдвигает Кандидата);</w:t>
      </w:r>
    </w:p>
    <w:p w:rsidR="00623A1F" w:rsidRPr="00623A1F" w:rsidRDefault="00623A1F" w:rsidP="00623A1F">
      <w:pPr>
        <w:widowControl w:val="0"/>
        <w:suppressAutoHyphens w:val="0"/>
        <w:autoSpaceDE w:val="0"/>
        <w:autoSpaceDN w:val="0"/>
        <w:spacing w:line="360" w:lineRule="auto"/>
        <w:contextualSpacing/>
        <w:mirrorIndents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623A1F">
        <w:rPr>
          <w:rFonts w:ascii="PT Astra Serif" w:hAnsi="PT Astra Serif" w:cs="Calibri"/>
          <w:sz w:val="28"/>
          <w:szCs w:val="28"/>
          <w:lang w:eastAsia="ru-RU"/>
        </w:rPr>
        <w:tab/>
        <w:t xml:space="preserve">  4) фотография Кандидата размером 9Х13 в распечатанном виде или электронном формате на диске;</w:t>
      </w:r>
    </w:p>
    <w:p w:rsidR="00623A1F" w:rsidRPr="00623A1F" w:rsidRDefault="00623A1F" w:rsidP="00623A1F">
      <w:pPr>
        <w:widowControl w:val="0"/>
        <w:suppressAutoHyphens w:val="0"/>
        <w:autoSpaceDE w:val="0"/>
        <w:autoSpaceDN w:val="0"/>
        <w:spacing w:line="360" w:lineRule="auto"/>
        <w:contextualSpacing/>
        <w:mirrorIndents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623A1F">
        <w:rPr>
          <w:rFonts w:ascii="PT Astra Serif" w:hAnsi="PT Astra Serif" w:cs="Calibri"/>
          <w:sz w:val="28"/>
          <w:szCs w:val="28"/>
          <w:lang w:eastAsia="ru-RU"/>
        </w:rPr>
        <w:tab/>
        <w:t xml:space="preserve">  5) выписки из протоколов заседаний комиссий (коллегий, советов) о принятии решений о выдвижении кандидата на соискание Премии;</w:t>
      </w:r>
    </w:p>
    <w:p w:rsidR="00623A1F" w:rsidRPr="00623A1F" w:rsidRDefault="00623A1F" w:rsidP="00623A1F">
      <w:pPr>
        <w:widowControl w:val="0"/>
        <w:suppressAutoHyphens w:val="0"/>
        <w:autoSpaceDE w:val="0"/>
        <w:autoSpaceDN w:val="0"/>
        <w:spacing w:line="360" w:lineRule="auto"/>
        <w:contextualSpacing/>
        <w:mirrorIndents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623A1F">
        <w:rPr>
          <w:rFonts w:ascii="PT Astra Serif" w:hAnsi="PT Astra Serif" w:cs="Calibri"/>
          <w:sz w:val="28"/>
          <w:szCs w:val="28"/>
          <w:lang w:eastAsia="ru-RU"/>
        </w:rPr>
        <w:tab/>
        <w:t xml:space="preserve">   6) характеристику Кандидата;</w:t>
      </w:r>
    </w:p>
    <w:p w:rsidR="00623A1F" w:rsidRPr="00623A1F" w:rsidRDefault="00623A1F" w:rsidP="00623A1F">
      <w:pPr>
        <w:widowControl w:val="0"/>
        <w:suppressAutoHyphens w:val="0"/>
        <w:autoSpaceDE w:val="0"/>
        <w:autoSpaceDN w:val="0"/>
        <w:spacing w:line="360" w:lineRule="auto"/>
        <w:contextualSpacing/>
        <w:mirrorIndents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623A1F">
        <w:rPr>
          <w:rFonts w:ascii="PT Astra Serif" w:hAnsi="PT Astra Serif" w:cs="Calibri"/>
          <w:sz w:val="28"/>
          <w:szCs w:val="28"/>
          <w:lang w:eastAsia="ru-RU"/>
        </w:rPr>
        <w:tab/>
        <w:t xml:space="preserve">   7) копию паспорта или иного документа, удостоверяющего личность, копию пенсионного свидетельства, ИНН.</w:t>
      </w:r>
    </w:p>
    <w:p w:rsidR="00623A1F" w:rsidRPr="00623A1F" w:rsidRDefault="00623A1F" w:rsidP="00623A1F">
      <w:pPr>
        <w:widowControl w:val="0"/>
        <w:suppressAutoHyphens w:val="0"/>
        <w:autoSpaceDE w:val="0"/>
        <w:autoSpaceDN w:val="0"/>
        <w:spacing w:line="360" w:lineRule="auto"/>
        <w:contextualSpacing/>
        <w:mirrorIndents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623A1F">
        <w:rPr>
          <w:rFonts w:ascii="PT Astra Serif" w:hAnsi="PT Astra Serif" w:cs="Calibri"/>
          <w:sz w:val="28"/>
          <w:szCs w:val="28"/>
          <w:lang w:eastAsia="ru-RU"/>
        </w:rPr>
        <w:tab/>
        <w:t xml:space="preserve">   8) выписка по счету получателя в кредитной организации.</w:t>
      </w:r>
    </w:p>
    <w:p w:rsidR="00623A1F" w:rsidRPr="00623A1F" w:rsidRDefault="00623A1F" w:rsidP="00623A1F">
      <w:pPr>
        <w:widowControl w:val="0"/>
        <w:suppressAutoHyphens w:val="0"/>
        <w:autoSpaceDE w:val="0"/>
        <w:autoSpaceDN w:val="0"/>
        <w:spacing w:line="360" w:lineRule="auto"/>
        <w:contextualSpacing/>
        <w:mirrorIndents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623A1F">
        <w:rPr>
          <w:rFonts w:ascii="PT Astra Serif" w:hAnsi="PT Astra Serif" w:cs="Calibri"/>
          <w:sz w:val="28"/>
          <w:szCs w:val="28"/>
          <w:lang w:eastAsia="ru-RU"/>
        </w:rPr>
        <w:tab/>
        <w:t xml:space="preserve">   9) согласие на обработку персональных данных или  согласие родителя (законного представителя) на обработку персональных данных, в случае, если кандидат не достиг  совершеннолетия (приложение 2);</w:t>
      </w:r>
    </w:p>
    <w:p w:rsidR="00623A1F" w:rsidRPr="00623A1F" w:rsidRDefault="00623A1F" w:rsidP="00623A1F">
      <w:pPr>
        <w:widowControl w:val="0"/>
        <w:suppressAutoHyphens w:val="0"/>
        <w:autoSpaceDE w:val="0"/>
        <w:autoSpaceDN w:val="0"/>
        <w:spacing w:line="360" w:lineRule="auto"/>
        <w:contextualSpacing/>
        <w:mirrorIndents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623A1F">
        <w:rPr>
          <w:rFonts w:ascii="PT Astra Serif" w:hAnsi="PT Astra Serif" w:cs="Calibri"/>
          <w:sz w:val="28"/>
          <w:szCs w:val="28"/>
          <w:lang w:eastAsia="ru-RU"/>
        </w:rPr>
        <w:tab/>
        <w:t>2.3. При проведении экспертизы учитывается индивидуальное участие кандидата (или участие в составе коллектива) в мероприятиях и проектах, прошедших (проходящих) в течение последних двух лет.</w:t>
      </w:r>
    </w:p>
    <w:p w:rsidR="00623A1F" w:rsidRPr="00623A1F" w:rsidRDefault="00623A1F" w:rsidP="00623A1F">
      <w:pPr>
        <w:widowControl w:val="0"/>
        <w:suppressAutoHyphens w:val="0"/>
        <w:autoSpaceDE w:val="0"/>
        <w:autoSpaceDN w:val="0"/>
        <w:spacing w:line="360" w:lineRule="auto"/>
        <w:contextualSpacing/>
        <w:mirrorIndents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623A1F">
        <w:rPr>
          <w:rFonts w:ascii="PT Astra Serif" w:hAnsi="PT Astra Serif" w:cs="Calibri"/>
          <w:sz w:val="28"/>
          <w:szCs w:val="28"/>
          <w:lang w:eastAsia="ru-RU"/>
        </w:rPr>
        <w:tab/>
        <w:t xml:space="preserve">2.4. От одной организации (органа) может быть представлено не более трех кандидатов. </w:t>
      </w:r>
    </w:p>
    <w:p w:rsidR="00623A1F" w:rsidRPr="00623A1F" w:rsidRDefault="00623A1F" w:rsidP="00623A1F">
      <w:pPr>
        <w:widowControl w:val="0"/>
        <w:suppressAutoHyphens w:val="0"/>
        <w:autoSpaceDE w:val="0"/>
        <w:autoSpaceDN w:val="0"/>
        <w:spacing w:line="360" w:lineRule="auto"/>
        <w:contextualSpacing/>
        <w:mirrorIndents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623A1F">
        <w:rPr>
          <w:rFonts w:ascii="PT Astra Serif" w:hAnsi="PT Astra Serif" w:cs="Calibri"/>
          <w:sz w:val="28"/>
          <w:szCs w:val="28"/>
          <w:lang w:eastAsia="ru-RU"/>
        </w:rPr>
        <w:tab/>
        <w:t xml:space="preserve">2.5. Наградной лист по форме согласно приложению 1 положения и </w:t>
      </w:r>
      <w:proofErr w:type="gramStart"/>
      <w:r w:rsidRPr="00623A1F">
        <w:rPr>
          <w:rFonts w:ascii="PT Astra Serif" w:hAnsi="PT Astra Serif" w:cs="Calibri"/>
          <w:sz w:val="28"/>
          <w:szCs w:val="28"/>
          <w:lang w:eastAsia="ru-RU"/>
        </w:rPr>
        <w:t>документы, перечисленные в пункте 2.2 положения  представляются</w:t>
      </w:r>
      <w:proofErr w:type="gramEnd"/>
      <w:r w:rsidRPr="00623A1F">
        <w:rPr>
          <w:rFonts w:ascii="PT Astra Serif" w:hAnsi="PT Astra Serif" w:cs="Calibri"/>
          <w:sz w:val="28"/>
          <w:szCs w:val="28"/>
          <w:lang w:eastAsia="ru-RU"/>
        </w:rPr>
        <w:t xml:space="preserve">  в комитет по культуре, молодежной политике и спорту администрации муниципального образования Щекинский район по адресу: ул. Ленина, д.  15, г. Щекино, тел/факс: 5-22-90. </w:t>
      </w:r>
    </w:p>
    <w:p w:rsidR="00623A1F" w:rsidRPr="00623A1F" w:rsidRDefault="00623A1F" w:rsidP="00623A1F">
      <w:pPr>
        <w:widowControl w:val="0"/>
        <w:suppressAutoHyphens w:val="0"/>
        <w:autoSpaceDE w:val="0"/>
        <w:autoSpaceDN w:val="0"/>
        <w:contextualSpacing/>
        <w:mirrorIndents/>
        <w:jc w:val="both"/>
        <w:rPr>
          <w:rFonts w:ascii="PT Astra Serif" w:hAnsi="PT Astra Serif" w:cs="Calibri"/>
          <w:sz w:val="28"/>
          <w:szCs w:val="28"/>
          <w:lang w:eastAsia="ru-RU"/>
        </w:rPr>
      </w:pPr>
    </w:p>
    <w:p w:rsidR="00623A1F" w:rsidRPr="00623A1F" w:rsidRDefault="00623A1F" w:rsidP="00623A1F">
      <w:pPr>
        <w:suppressAutoHyphens w:val="0"/>
        <w:contextualSpacing/>
        <w:mirrorIndents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23A1F">
        <w:rPr>
          <w:rFonts w:ascii="PT Astra Serif" w:hAnsi="PT Astra Serif"/>
          <w:b/>
          <w:sz w:val="28"/>
          <w:szCs w:val="28"/>
          <w:lang w:eastAsia="ru-RU"/>
        </w:rPr>
        <w:t>3. Порядок подведения итогов конкурса</w:t>
      </w:r>
    </w:p>
    <w:p w:rsidR="00623A1F" w:rsidRPr="00623A1F" w:rsidRDefault="00623A1F" w:rsidP="00623A1F">
      <w:pPr>
        <w:suppressAutoHyphens w:val="0"/>
        <w:spacing w:line="360" w:lineRule="auto"/>
        <w:contextualSpacing/>
        <w:mirrorIndents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623A1F" w:rsidRPr="00623A1F" w:rsidTr="002D32E7">
        <w:trPr>
          <w:trHeight w:val="667"/>
        </w:trPr>
        <w:tc>
          <w:tcPr>
            <w:tcW w:w="9606" w:type="dxa"/>
          </w:tcPr>
          <w:p w:rsidR="00623A1F" w:rsidRPr="00623A1F" w:rsidRDefault="00623A1F" w:rsidP="00623A1F">
            <w:pPr>
              <w:suppressAutoHyphens w:val="0"/>
              <w:spacing w:line="360" w:lineRule="auto"/>
              <w:contextualSpacing/>
              <w:mirrorIndents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3.1. Отбор кандидатов на соискание Премии проводит экспертный совет администрации муниципального образования Щекинский район</w:t>
            </w:r>
            <w:r w:rsidRPr="00623A1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</w:t>
            </w:r>
          </w:p>
          <w:p w:rsidR="00623A1F" w:rsidRPr="00623A1F" w:rsidRDefault="00623A1F" w:rsidP="00623A1F">
            <w:pPr>
              <w:suppressAutoHyphens w:val="0"/>
              <w:spacing w:line="360" w:lineRule="auto"/>
              <w:contextualSpacing/>
              <w:mirrorIndents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3.2. Состав экспертного совета утверждается правовым актом администрации муниципального образования Щекинский район. </w:t>
            </w:r>
          </w:p>
          <w:p w:rsidR="00623A1F" w:rsidRPr="00623A1F" w:rsidRDefault="00623A1F" w:rsidP="00623A1F">
            <w:pPr>
              <w:suppressAutoHyphens w:val="0"/>
              <w:spacing w:line="360" w:lineRule="auto"/>
              <w:contextualSpacing/>
              <w:mirrorIndents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         </w:t>
            </w: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3.3. Экспертиза документов кандидатов проводится по материалам Портфолио указанным в п.2.2. настоящего положения. </w:t>
            </w:r>
          </w:p>
          <w:p w:rsidR="00623A1F" w:rsidRPr="00623A1F" w:rsidRDefault="00623A1F" w:rsidP="00623A1F">
            <w:pPr>
              <w:shd w:val="clear" w:color="auto" w:fill="FFFFFF"/>
              <w:suppressAutoHyphens w:val="0"/>
              <w:spacing w:line="36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3.4. После окончания экспертизы всех документов экспертный совет подводит итоги экспертизы документов кандидатов,  формирует итоговый протокол, содержащий список граждан, предлагаемых к присуждению премий. </w:t>
            </w:r>
          </w:p>
          <w:p w:rsidR="00623A1F" w:rsidRPr="00623A1F" w:rsidRDefault="00623A1F" w:rsidP="00623A1F">
            <w:pPr>
              <w:shd w:val="clear" w:color="auto" w:fill="FFFFFF"/>
              <w:suppressAutoHyphens w:val="0"/>
              <w:spacing w:line="36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3.5.  На основании протокола Экспертного совета список получателей премии утверждается постановлением администрации муниципального образования Щекинский район.</w:t>
            </w:r>
          </w:p>
          <w:p w:rsidR="00623A1F" w:rsidRPr="00623A1F" w:rsidRDefault="00623A1F" w:rsidP="00623A1F">
            <w:pPr>
              <w:shd w:val="clear" w:color="auto" w:fill="FFFFFF"/>
              <w:suppressAutoHyphens w:val="0"/>
              <w:spacing w:line="36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3.6. Премия присуждается кандидатом, занявшим 1 и 2 места в номинациях. </w:t>
            </w:r>
          </w:p>
          <w:p w:rsidR="00623A1F" w:rsidRPr="00623A1F" w:rsidRDefault="00623A1F" w:rsidP="00623A1F">
            <w:pPr>
              <w:shd w:val="clear" w:color="auto" w:fill="FFFFFF"/>
              <w:suppressAutoHyphens w:val="0"/>
              <w:spacing w:line="36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3.7. В случае если ни один кандидат на соискание Премий не соответствует требованиям п. 1.3 настоящего Положения или число соискателей Премий будет меньше количества присуждаемых ежегодно Премий, Премии не присуждаются или присуждаются в меньшем количестве. </w:t>
            </w:r>
          </w:p>
          <w:p w:rsidR="00623A1F" w:rsidRPr="00623A1F" w:rsidRDefault="00623A1F" w:rsidP="00623A1F">
            <w:pPr>
              <w:shd w:val="clear" w:color="auto" w:fill="FFFFFF"/>
              <w:suppressAutoHyphens w:val="0"/>
              <w:spacing w:line="36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3.8. Информация о присуждении Премий размещается на Портале муниципального образования Щекинский район.</w:t>
            </w:r>
          </w:p>
        </w:tc>
      </w:tr>
      <w:tr w:rsidR="00623A1F" w:rsidRPr="00623A1F" w:rsidTr="002D32E7">
        <w:trPr>
          <w:trHeight w:val="667"/>
        </w:trPr>
        <w:tc>
          <w:tcPr>
            <w:tcW w:w="9606" w:type="dxa"/>
          </w:tcPr>
          <w:p w:rsidR="00623A1F" w:rsidRPr="00623A1F" w:rsidRDefault="00623A1F" w:rsidP="00623A1F">
            <w:pPr>
              <w:suppressAutoHyphens w:val="0"/>
              <w:spacing w:line="360" w:lineRule="auto"/>
              <w:contextualSpacing/>
              <w:mirrorIndents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623A1F" w:rsidRPr="00623A1F" w:rsidRDefault="00623A1F" w:rsidP="00623A1F">
      <w:pPr>
        <w:suppressAutoHyphens w:val="0"/>
        <w:contextualSpacing/>
        <w:mirrorIndent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23A1F" w:rsidRPr="00623A1F" w:rsidRDefault="00623A1F" w:rsidP="00623A1F">
      <w:pPr>
        <w:suppressAutoHyphens w:val="0"/>
        <w:contextualSpacing/>
        <w:mirrorIndent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623A1F">
        <w:rPr>
          <w:rFonts w:ascii="PT Astra Serif" w:hAnsi="PT Astra Serif"/>
          <w:b/>
          <w:bCs/>
          <w:sz w:val="28"/>
          <w:szCs w:val="28"/>
          <w:lang w:eastAsia="ru-RU"/>
        </w:rPr>
        <w:t xml:space="preserve">               </w:t>
      </w:r>
    </w:p>
    <w:p w:rsidR="00623A1F" w:rsidRPr="00623A1F" w:rsidRDefault="00623A1F" w:rsidP="00623A1F">
      <w:pPr>
        <w:suppressAutoHyphens w:val="0"/>
        <w:spacing w:line="360" w:lineRule="auto"/>
        <w:contextualSpacing/>
        <w:mirrorIndent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623A1F">
        <w:rPr>
          <w:rFonts w:ascii="PT Astra Serif" w:hAnsi="PT Astra Serif"/>
          <w:b/>
          <w:bCs/>
          <w:sz w:val="28"/>
          <w:szCs w:val="28"/>
          <w:lang w:eastAsia="ru-RU"/>
        </w:rPr>
        <w:t xml:space="preserve">4. Правила отбора кандидатов в номинации </w:t>
      </w:r>
    </w:p>
    <w:p w:rsidR="00623A1F" w:rsidRPr="00623A1F" w:rsidRDefault="00623A1F" w:rsidP="00623A1F">
      <w:pPr>
        <w:suppressAutoHyphens w:val="0"/>
        <w:spacing w:line="360" w:lineRule="auto"/>
        <w:contextualSpacing/>
        <w:mirrorIndent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623A1F">
        <w:rPr>
          <w:rFonts w:ascii="PT Astra Serif" w:hAnsi="PT Astra Serif"/>
          <w:b/>
          <w:bCs/>
          <w:sz w:val="28"/>
          <w:szCs w:val="28"/>
          <w:lang w:eastAsia="ru-RU"/>
        </w:rPr>
        <w:t>«Социально значимая и  общественная деятельность»</w:t>
      </w:r>
    </w:p>
    <w:p w:rsidR="00623A1F" w:rsidRPr="00623A1F" w:rsidRDefault="00623A1F" w:rsidP="00623A1F">
      <w:pPr>
        <w:suppressAutoHyphens w:val="0"/>
        <w:spacing w:line="360" w:lineRule="auto"/>
        <w:contextualSpacing/>
        <w:mirrorIndent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23A1F" w:rsidRPr="00623A1F" w:rsidRDefault="00623A1F" w:rsidP="00623A1F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23A1F">
        <w:rPr>
          <w:rFonts w:ascii="PT Astra Serif" w:hAnsi="PT Astra Serif"/>
          <w:sz w:val="28"/>
          <w:szCs w:val="28"/>
          <w:lang w:eastAsia="ru-RU"/>
        </w:rPr>
        <w:t>4.1. В номинации рассматриваются кандидатуры граждан Российской Федерации, проживающих на территории Щекинского района, в возрасте от 14 до 35 лет. Для определения кандидатов на присуждение Премий в данной  номинации экспертный совет учитывает  достижения кандидата в области социального проектирования, активное участие в общественной деятельности, направленной  на развитие  Щекинского района, в том числе волонтерском движении.</w:t>
      </w:r>
    </w:p>
    <w:p w:rsidR="00623A1F" w:rsidRPr="00623A1F" w:rsidRDefault="00623A1F" w:rsidP="00623A1F">
      <w:pPr>
        <w:suppressAutoHyphens w:val="0"/>
        <w:spacing w:line="360" w:lineRule="auto"/>
        <w:ind w:right="-141" w:firstLine="708"/>
        <w:contextualSpacing/>
        <w:mirrorIndents/>
        <w:jc w:val="both"/>
        <w:rPr>
          <w:rFonts w:ascii="PT Astra Serif" w:hAnsi="PT Astra Serif"/>
          <w:sz w:val="28"/>
          <w:szCs w:val="28"/>
          <w:lang w:eastAsia="ru-RU"/>
        </w:rPr>
      </w:pPr>
      <w:r w:rsidRPr="00623A1F">
        <w:rPr>
          <w:rFonts w:ascii="PT Astra Serif" w:hAnsi="PT Astra Serif"/>
          <w:sz w:val="28"/>
          <w:szCs w:val="28"/>
          <w:lang w:eastAsia="ru-RU"/>
        </w:rPr>
        <w:t>4.2. При проведении экспертизы представленных документов  экспертный совет последовательно применяет следующие оценочные баллы:</w:t>
      </w:r>
    </w:p>
    <w:p w:rsidR="00623A1F" w:rsidRPr="00623A1F" w:rsidRDefault="00623A1F" w:rsidP="00623A1F">
      <w:pPr>
        <w:suppressAutoHyphens w:val="0"/>
        <w:spacing w:line="360" w:lineRule="auto"/>
        <w:ind w:right="-141" w:firstLine="708"/>
        <w:contextualSpacing/>
        <w:mirrorIndents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23A1F" w:rsidRPr="00623A1F" w:rsidRDefault="00623A1F" w:rsidP="00623A1F">
      <w:pPr>
        <w:suppressAutoHyphens w:val="0"/>
        <w:spacing w:line="360" w:lineRule="auto"/>
        <w:ind w:firstLine="708"/>
        <w:contextualSpacing/>
        <w:mirrorIndents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97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5"/>
        <w:gridCol w:w="2670"/>
        <w:gridCol w:w="2160"/>
        <w:gridCol w:w="2349"/>
      </w:tblGrid>
      <w:tr w:rsidR="00623A1F" w:rsidRPr="00623A1F" w:rsidTr="002D32E7">
        <w:trPr>
          <w:tblCellSpacing w:w="0" w:type="dxa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Критерии, уровень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Участие в проекте, созданном другими/участие в конкурсном мероприятии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Разработка проекта/диплом призера конкурсного мероприятия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Разработка и реализация/диплом победителя конкурсного мероприятия</w:t>
            </w:r>
          </w:p>
        </w:tc>
      </w:tr>
      <w:tr w:rsidR="00623A1F" w:rsidRPr="00623A1F" w:rsidTr="002D32E7">
        <w:trPr>
          <w:trHeight w:val="510"/>
          <w:tblCellSpacing w:w="0" w:type="dxa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623A1F" w:rsidRPr="00623A1F" w:rsidTr="002D32E7">
        <w:trPr>
          <w:trHeight w:val="510"/>
          <w:tblCellSpacing w:w="0" w:type="dxa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Региональный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</w:tr>
      <w:tr w:rsidR="00623A1F" w:rsidRPr="00623A1F" w:rsidTr="002D32E7">
        <w:trPr>
          <w:trHeight w:val="882"/>
          <w:tblCellSpacing w:w="0" w:type="dxa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Межрегиональный/ Всероссийский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</w:p>
        </w:tc>
      </w:tr>
      <w:tr w:rsidR="00623A1F" w:rsidRPr="00623A1F" w:rsidTr="002D32E7">
        <w:trPr>
          <w:trHeight w:val="556"/>
          <w:tblCellSpacing w:w="0" w:type="dxa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10</w:t>
            </w:r>
          </w:p>
        </w:tc>
      </w:tr>
    </w:tbl>
    <w:p w:rsidR="00623A1F" w:rsidRPr="00623A1F" w:rsidRDefault="00623A1F" w:rsidP="00623A1F">
      <w:pPr>
        <w:suppressAutoHyphens w:val="0"/>
        <w:spacing w:line="360" w:lineRule="auto"/>
        <w:ind w:firstLine="709"/>
        <w:contextualSpacing/>
        <w:mirrorIndents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23A1F" w:rsidRPr="00623A1F" w:rsidRDefault="00623A1F" w:rsidP="00623A1F">
      <w:pPr>
        <w:suppressAutoHyphens w:val="0"/>
        <w:spacing w:line="360" w:lineRule="auto"/>
        <w:ind w:firstLine="709"/>
        <w:contextualSpacing/>
        <w:mirrorIndents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623A1F">
        <w:rPr>
          <w:rFonts w:ascii="PT Astra Serif" w:hAnsi="PT Astra Serif"/>
          <w:sz w:val="28"/>
          <w:szCs w:val="28"/>
          <w:lang w:eastAsia="ru-RU"/>
        </w:rPr>
        <w:t>1) </w:t>
      </w:r>
      <w:r w:rsidRPr="00623A1F">
        <w:rPr>
          <w:rFonts w:ascii="PT Astra Serif" w:hAnsi="PT Astra Serif"/>
          <w:bCs/>
          <w:sz w:val="28"/>
          <w:szCs w:val="28"/>
          <w:lang w:eastAsia="ru-RU"/>
        </w:rPr>
        <w:t>1 место в финальных конкурсных мероприятиях</w:t>
      </w:r>
      <w:r w:rsidRPr="00623A1F">
        <w:rPr>
          <w:rFonts w:ascii="PT Astra Serif" w:hAnsi="PT Astra Serif"/>
          <w:b/>
          <w:bCs/>
          <w:sz w:val="28"/>
          <w:szCs w:val="28"/>
          <w:lang w:eastAsia="ru-RU"/>
        </w:rPr>
        <w:t xml:space="preserve">  </w:t>
      </w:r>
      <w:r w:rsidRPr="00623A1F">
        <w:rPr>
          <w:rFonts w:ascii="PT Astra Serif" w:hAnsi="PT Astra Serif"/>
          <w:sz w:val="28"/>
          <w:szCs w:val="28"/>
          <w:lang w:eastAsia="ru-RU"/>
        </w:rPr>
        <w:t>Международного уровня – 3 балла;  диплом призера – 6 баллов; диплом победителя – 9 баллов.</w:t>
      </w:r>
      <w:r w:rsidRPr="00623A1F">
        <w:rPr>
          <w:rFonts w:ascii="PT Astra Serif" w:hAnsi="PT Astra Serif"/>
          <w:b/>
          <w:bCs/>
          <w:sz w:val="28"/>
          <w:szCs w:val="28"/>
          <w:lang w:eastAsia="ru-RU"/>
        </w:rPr>
        <w:t xml:space="preserve">        </w:t>
      </w:r>
      <w:r w:rsidRPr="00623A1F">
        <w:rPr>
          <w:rFonts w:ascii="PT Astra Serif" w:hAnsi="PT Astra Serif"/>
          <w:b/>
          <w:bCs/>
          <w:sz w:val="28"/>
          <w:szCs w:val="28"/>
          <w:lang w:eastAsia="ru-RU"/>
        </w:rPr>
        <w:tab/>
      </w:r>
    </w:p>
    <w:p w:rsidR="00623A1F" w:rsidRPr="00623A1F" w:rsidRDefault="00623A1F" w:rsidP="00623A1F">
      <w:pPr>
        <w:suppressAutoHyphens w:val="0"/>
        <w:spacing w:line="360" w:lineRule="auto"/>
        <w:ind w:firstLine="709"/>
        <w:contextualSpacing/>
        <w:mirrorIndents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623A1F">
        <w:rPr>
          <w:rFonts w:ascii="PT Astra Serif" w:hAnsi="PT Astra Serif"/>
          <w:bCs/>
          <w:sz w:val="28"/>
          <w:szCs w:val="28"/>
          <w:lang w:eastAsia="ru-RU"/>
        </w:rPr>
        <w:t>2) 2 место в финальных конкурсных мероприятиях</w:t>
      </w:r>
      <w:r w:rsidRPr="00623A1F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623A1F">
        <w:rPr>
          <w:rFonts w:ascii="PT Astra Serif" w:hAnsi="PT Astra Serif"/>
          <w:sz w:val="28"/>
          <w:szCs w:val="28"/>
          <w:lang w:eastAsia="ru-RU"/>
        </w:rPr>
        <w:t>межрегионального или Всероссийского уровня – 2 балла; диплом призера – 4 балла; диплом победителя – 6 баллов;</w:t>
      </w:r>
    </w:p>
    <w:p w:rsidR="00623A1F" w:rsidRPr="00623A1F" w:rsidRDefault="00623A1F" w:rsidP="00623A1F">
      <w:pPr>
        <w:suppressAutoHyphens w:val="0"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  <w:lang w:eastAsia="ru-RU"/>
        </w:rPr>
      </w:pPr>
      <w:r w:rsidRPr="00623A1F">
        <w:rPr>
          <w:rFonts w:ascii="PT Astra Serif" w:hAnsi="PT Astra Serif"/>
          <w:b/>
          <w:bCs/>
          <w:sz w:val="28"/>
          <w:szCs w:val="28"/>
          <w:lang w:eastAsia="ru-RU"/>
        </w:rPr>
        <w:tab/>
      </w:r>
      <w:r w:rsidRPr="00623A1F">
        <w:rPr>
          <w:rFonts w:ascii="PT Astra Serif" w:hAnsi="PT Astra Serif"/>
          <w:bCs/>
          <w:sz w:val="28"/>
          <w:szCs w:val="28"/>
          <w:lang w:eastAsia="ru-RU"/>
        </w:rPr>
        <w:t>3) 3 место в финальных конкурсных мероприятиях</w:t>
      </w:r>
      <w:r w:rsidRPr="00623A1F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623A1F">
        <w:rPr>
          <w:rFonts w:ascii="PT Astra Serif" w:hAnsi="PT Astra Serif"/>
          <w:sz w:val="28"/>
          <w:szCs w:val="28"/>
          <w:lang w:eastAsia="ru-RU"/>
        </w:rPr>
        <w:t>регионального уровня – 1 балл; диплом призера – 2 балла, диплом победителя – 3 балла.</w:t>
      </w:r>
    </w:p>
    <w:p w:rsidR="00623A1F" w:rsidRPr="00623A1F" w:rsidRDefault="00623A1F" w:rsidP="00623A1F">
      <w:pPr>
        <w:suppressAutoHyphens w:val="0"/>
        <w:contextualSpacing/>
        <w:mirrorIndent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23A1F" w:rsidRPr="00623A1F" w:rsidRDefault="00623A1F" w:rsidP="00623A1F">
      <w:pPr>
        <w:suppressAutoHyphens w:val="0"/>
        <w:spacing w:line="360" w:lineRule="auto"/>
        <w:contextualSpacing/>
        <w:mirrorIndent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623A1F">
        <w:rPr>
          <w:rFonts w:ascii="PT Astra Serif" w:hAnsi="PT Astra Serif"/>
          <w:b/>
          <w:bCs/>
          <w:sz w:val="28"/>
          <w:szCs w:val="28"/>
          <w:lang w:eastAsia="ru-RU"/>
        </w:rPr>
        <w:t>5. Правила отбора кандидатов в номинации</w:t>
      </w:r>
    </w:p>
    <w:p w:rsidR="00623A1F" w:rsidRPr="00623A1F" w:rsidRDefault="00623A1F" w:rsidP="00623A1F">
      <w:pPr>
        <w:suppressAutoHyphens w:val="0"/>
        <w:spacing w:line="360" w:lineRule="auto"/>
        <w:contextualSpacing/>
        <w:mirrorIndent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623A1F">
        <w:rPr>
          <w:rFonts w:ascii="PT Astra Serif" w:hAnsi="PT Astra Serif"/>
          <w:b/>
          <w:bCs/>
          <w:sz w:val="28"/>
          <w:szCs w:val="28"/>
          <w:lang w:eastAsia="ru-RU"/>
        </w:rPr>
        <w:t>«Учебно-исследовательская деятельность»</w:t>
      </w:r>
    </w:p>
    <w:p w:rsidR="00623A1F" w:rsidRPr="00623A1F" w:rsidRDefault="00623A1F" w:rsidP="00623A1F">
      <w:pPr>
        <w:suppressAutoHyphens w:val="0"/>
        <w:contextualSpacing/>
        <w:mirrorIndents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623A1F" w:rsidRPr="00623A1F" w:rsidRDefault="00623A1F" w:rsidP="00623A1F">
      <w:pPr>
        <w:tabs>
          <w:tab w:val="left" w:pos="1620"/>
        </w:tabs>
        <w:suppressAutoHyphens w:val="0"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  <w:lang w:eastAsia="ru-RU"/>
        </w:rPr>
      </w:pPr>
      <w:r w:rsidRPr="00623A1F">
        <w:rPr>
          <w:rFonts w:ascii="PT Astra Serif" w:hAnsi="PT Astra Serif"/>
          <w:sz w:val="28"/>
          <w:szCs w:val="28"/>
          <w:lang w:eastAsia="ru-RU"/>
        </w:rPr>
        <w:t xml:space="preserve">       5.1. В номинации рассматриваются кандидатуры граждан Российской Федерации, проживающих на территории Щекинского района, в возрасте от 14 до 35 лет, достигших значительных успехов в учебно-исследовательской деятельности. </w:t>
      </w:r>
    </w:p>
    <w:p w:rsidR="00623A1F" w:rsidRPr="00623A1F" w:rsidRDefault="00623A1F" w:rsidP="00623A1F">
      <w:pPr>
        <w:tabs>
          <w:tab w:val="left" w:pos="1620"/>
        </w:tabs>
        <w:suppressAutoHyphens w:val="0"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  <w:lang w:eastAsia="ru-RU"/>
        </w:rPr>
      </w:pPr>
      <w:r w:rsidRPr="00623A1F">
        <w:rPr>
          <w:rFonts w:ascii="PT Astra Serif" w:hAnsi="PT Astra Serif"/>
          <w:sz w:val="28"/>
          <w:szCs w:val="28"/>
          <w:lang w:eastAsia="ru-RU"/>
        </w:rPr>
        <w:t xml:space="preserve">          5.2. Для определения кандидатов на присуждение Премий в данной номинации экспертный совет последовательно применяет следующие оценочные баллы:</w:t>
      </w:r>
    </w:p>
    <w:p w:rsidR="00623A1F" w:rsidRPr="00623A1F" w:rsidRDefault="00623A1F" w:rsidP="00623A1F">
      <w:pPr>
        <w:tabs>
          <w:tab w:val="left" w:pos="1620"/>
        </w:tabs>
        <w:suppressAutoHyphens w:val="0"/>
        <w:spacing w:line="400" w:lineRule="exact"/>
        <w:contextualSpacing/>
        <w:mirrorIndents/>
        <w:jc w:val="both"/>
        <w:rPr>
          <w:rFonts w:ascii="PT Astra Serif" w:hAnsi="PT Astra Serif"/>
          <w:sz w:val="28"/>
          <w:szCs w:val="28"/>
          <w:lang w:eastAsia="ru-RU"/>
        </w:rPr>
      </w:pPr>
      <w:r w:rsidRPr="00623A1F">
        <w:rPr>
          <w:rFonts w:ascii="PT Astra Serif" w:hAnsi="PT Astra Serif"/>
          <w:sz w:val="28"/>
          <w:szCs w:val="28"/>
          <w:lang w:eastAsia="ru-RU"/>
        </w:rPr>
        <w:t xml:space="preserve">          1) участие в конкурсном мероприятии регионального уровня – 1 балл; диплом призера – 2 балла, диплом победителя – 3 балла;</w:t>
      </w:r>
    </w:p>
    <w:p w:rsidR="00623A1F" w:rsidRPr="00623A1F" w:rsidRDefault="00623A1F" w:rsidP="00623A1F">
      <w:pPr>
        <w:tabs>
          <w:tab w:val="left" w:pos="1620"/>
        </w:tabs>
        <w:suppressAutoHyphens w:val="0"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  <w:lang w:eastAsia="ru-RU"/>
        </w:rPr>
      </w:pPr>
      <w:r w:rsidRPr="00623A1F">
        <w:rPr>
          <w:rFonts w:ascii="PT Astra Serif" w:hAnsi="PT Astra Serif"/>
          <w:sz w:val="28"/>
          <w:szCs w:val="28"/>
          <w:lang w:eastAsia="ru-RU"/>
        </w:rPr>
        <w:t xml:space="preserve">         2) участие в конкурсном мероприятии межрегионального или Всероссийского уровня – 2 балла; диплом призера – 4 балла; диплом победителя – 6 баллов;- участие в конкурсном мероприятии Международного уровня – 3 балла;  диплом призера – 6 баллов; диплом победителя – 9 баллов.</w:t>
      </w:r>
    </w:p>
    <w:p w:rsidR="00623A1F" w:rsidRPr="00623A1F" w:rsidRDefault="00623A1F" w:rsidP="00623A1F">
      <w:pPr>
        <w:tabs>
          <w:tab w:val="left" w:pos="720"/>
        </w:tabs>
        <w:suppressAutoHyphens w:val="0"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  <w:lang w:eastAsia="ru-RU"/>
        </w:rPr>
      </w:pPr>
      <w:r w:rsidRPr="00623A1F">
        <w:rPr>
          <w:rFonts w:ascii="PT Astra Serif" w:hAnsi="PT Astra Serif"/>
          <w:sz w:val="28"/>
          <w:szCs w:val="28"/>
          <w:lang w:eastAsia="ru-RU"/>
        </w:rPr>
        <w:t xml:space="preserve">          5.3. В случае если у двух и более кандидатов сохраняется одинаковый рейтинг, проводится последующая дополнительная экспертиза по следующим критериям:</w:t>
      </w:r>
    </w:p>
    <w:p w:rsidR="00623A1F" w:rsidRPr="00623A1F" w:rsidRDefault="00623A1F" w:rsidP="00623A1F">
      <w:pPr>
        <w:suppressAutoHyphens w:val="0"/>
        <w:spacing w:line="360" w:lineRule="auto"/>
        <w:contextualSpacing/>
        <w:mirrorIndents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623A1F">
        <w:rPr>
          <w:rFonts w:ascii="PT Astra Serif" w:hAnsi="PT Astra Serif"/>
          <w:sz w:val="28"/>
          <w:szCs w:val="28"/>
          <w:lang w:eastAsia="ru-RU"/>
        </w:rPr>
        <w:tab/>
        <w:t xml:space="preserve">1) </w:t>
      </w:r>
      <w:r w:rsidRPr="00623A1F">
        <w:rPr>
          <w:rFonts w:ascii="PT Astra Serif" w:hAnsi="PT Astra Serif"/>
          <w:b/>
          <w:bCs/>
          <w:sz w:val="28"/>
          <w:szCs w:val="28"/>
          <w:lang w:eastAsia="ru-RU"/>
        </w:rPr>
        <w:t> </w:t>
      </w:r>
      <w:r w:rsidRPr="00623A1F">
        <w:rPr>
          <w:rFonts w:ascii="PT Astra Serif" w:hAnsi="PT Astra Serif"/>
          <w:bCs/>
          <w:sz w:val="28"/>
          <w:szCs w:val="28"/>
          <w:lang w:eastAsia="ru-RU"/>
        </w:rPr>
        <w:t>1 место  в финальных конкурсных мероприятиях</w:t>
      </w:r>
      <w:r w:rsidRPr="00623A1F">
        <w:rPr>
          <w:rFonts w:ascii="PT Astra Serif" w:hAnsi="PT Astra Serif"/>
          <w:b/>
          <w:bCs/>
          <w:sz w:val="28"/>
          <w:szCs w:val="28"/>
          <w:lang w:eastAsia="ru-RU"/>
        </w:rPr>
        <w:t xml:space="preserve">  </w:t>
      </w:r>
      <w:r w:rsidRPr="00623A1F">
        <w:rPr>
          <w:rFonts w:ascii="PT Astra Serif" w:hAnsi="PT Astra Serif"/>
          <w:sz w:val="28"/>
          <w:szCs w:val="28"/>
          <w:lang w:eastAsia="ru-RU"/>
        </w:rPr>
        <w:t>Международного уровня – 3 балла;  диплом призера – 6 баллов; диплом победителя – 9 баллов.</w:t>
      </w:r>
      <w:r w:rsidRPr="00623A1F">
        <w:rPr>
          <w:rFonts w:ascii="PT Astra Serif" w:hAnsi="PT Astra Serif"/>
          <w:b/>
          <w:bCs/>
          <w:sz w:val="28"/>
          <w:szCs w:val="28"/>
          <w:lang w:eastAsia="ru-RU"/>
        </w:rPr>
        <w:t xml:space="preserve">        </w:t>
      </w:r>
      <w:r w:rsidRPr="00623A1F">
        <w:rPr>
          <w:rFonts w:ascii="PT Astra Serif" w:hAnsi="PT Astra Serif"/>
          <w:b/>
          <w:bCs/>
          <w:sz w:val="28"/>
          <w:szCs w:val="28"/>
          <w:lang w:eastAsia="ru-RU"/>
        </w:rPr>
        <w:tab/>
      </w:r>
      <w:r w:rsidRPr="00623A1F">
        <w:rPr>
          <w:rFonts w:ascii="PT Astra Serif" w:hAnsi="PT Astra Serif"/>
          <w:bCs/>
          <w:sz w:val="28"/>
          <w:szCs w:val="28"/>
          <w:lang w:eastAsia="ru-RU"/>
        </w:rPr>
        <w:t>2)  2 место в финальных конкурсных мероприятиях</w:t>
      </w:r>
      <w:r w:rsidRPr="00623A1F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623A1F">
        <w:rPr>
          <w:rFonts w:ascii="PT Astra Serif" w:hAnsi="PT Astra Serif"/>
          <w:sz w:val="28"/>
          <w:szCs w:val="28"/>
          <w:lang w:eastAsia="ru-RU"/>
        </w:rPr>
        <w:t>межрегионального или Всероссийского уровня – 2 балла; диплом призера – 4 балла; диплом победителя – 6 баллов;</w:t>
      </w:r>
    </w:p>
    <w:p w:rsidR="00623A1F" w:rsidRPr="00623A1F" w:rsidRDefault="00623A1F" w:rsidP="00623A1F">
      <w:pPr>
        <w:suppressAutoHyphens w:val="0"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  <w:lang w:eastAsia="ru-RU"/>
        </w:rPr>
      </w:pPr>
      <w:r w:rsidRPr="00623A1F">
        <w:rPr>
          <w:rFonts w:ascii="PT Astra Serif" w:hAnsi="PT Astra Serif"/>
          <w:b/>
          <w:bCs/>
          <w:sz w:val="28"/>
          <w:szCs w:val="28"/>
          <w:lang w:eastAsia="ru-RU"/>
        </w:rPr>
        <w:tab/>
      </w:r>
      <w:r w:rsidRPr="00623A1F">
        <w:rPr>
          <w:rFonts w:ascii="PT Astra Serif" w:hAnsi="PT Astra Serif"/>
          <w:bCs/>
          <w:sz w:val="28"/>
          <w:szCs w:val="28"/>
          <w:lang w:eastAsia="ru-RU"/>
        </w:rPr>
        <w:t>3) 3 место в финальных конкурсных мероприятиях</w:t>
      </w:r>
      <w:r w:rsidRPr="00623A1F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623A1F">
        <w:rPr>
          <w:rFonts w:ascii="PT Astra Serif" w:hAnsi="PT Astra Serif"/>
          <w:sz w:val="28"/>
          <w:szCs w:val="28"/>
          <w:lang w:eastAsia="ru-RU"/>
        </w:rPr>
        <w:t>регионального уровня – 1 балл; диплом призера – 2 балла, диплом победителя – 3 балла.</w:t>
      </w:r>
    </w:p>
    <w:p w:rsidR="00623A1F" w:rsidRPr="00623A1F" w:rsidRDefault="00623A1F" w:rsidP="00623A1F">
      <w:pPr>
        <w:suppressAutoHyphens w:val="0"/>
        <w:spacing w:line="360" w:lineRule="auto"/>
        <w:contextualSpacing/>
        <w:mirrorIndents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p w:rsidR="00623A1F" w:rsidRPr="00623A1F" w:rsidRDefault="00623A1F" w:rsidP="00623A1F">
      <w:pPr>
        <w:suppressAutoHyphens w:val="0"/>
        <w:spacing w:line="360" w:lineRule="auto"/>
        <w:contextualSpacing/>
        <w:mirrorIndent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623A1F">
        <w:rPr>
          <w:rFonts w:ascii="PT Astra Serif" w:hAnsi="PT Astra Serif"/>
          <w:b/>
          <w:bCs/>
          <w:sz w:val="28"/>
          <w:szCs w:val="28"/>
          <w:lang w:eastAsia="ru-RU"/>
        </w:rPr>
        <w:t>6. Правила отбора кандидатов в номинации</w:t>
      </w:r>
    </w:p>
    <w:p w:rsidR="00623A1F" w:rsidRPr="00623A1F" w:rsidRDefault="00623A1F" w:rsidP="00623A1F">
      <w:pPr>
        <w:suppressAutoHyphens w:val="0"/>
        <w:spacing w:line="360" w:lineRule="auto"/>
        <w:contextualSpacing/>
        <w:mirrorIndent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623A1F">
        <w:rPr>
          <w:rFonts w:ascii="PT Astra Serif" w:hAnsi="PT Astra Serif"/>
          <w:b/>
          <w:bCs/>
          <w:sz w:val="28"/>
          <w:szCs w:val="28"/>
          <w:lang w:eastAsia="ru-RU"/>
        </w:rPr>
        <w:t>«Профессиональное мастерство»</w:t>
      </w:r>
    </w:p>
    <w:p w:rsidR="00623A1F" w:rsidRPr="00623A1F" w:rsidRDefault="00623A1F" w:rsidP="00623A1F">
      <w:pPr>
        <w:suppressAutoHyphens w:val="0"/>
        <w:spacing w:line="360" w:lineRule="auto"/>
        <w:contextualSpacing/>
        <w:mirrorIndent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23A1F" w:rsidRPr="00623A1F" w:rsidRDefault="00623A1F" w:rsidP="00623A1F">
      <w:pPr>
        <w:suppressAutoHyphens w:val="0"/>
        <w:spacing w:before="100" w:beforeAutospacing="1" w:line="360" w:lineRule="auto"/>
        <w:contextualSpacing/>
        <w:mirrorIndents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623A1F">
        <w:rPr>
          <w:rFonts w:ascii="PT Astra Serif" w:hAnsi="PT Astra Serif"/>
          <w:bCs/>
          <w:sz w:val="28"/>
          <w:szCs w:val="28"/>
          <w:lang w:eastAsia="ru-RU"/>
        </w:rPr>
        <w:t xml:space="preserve">         6.1. В номинации рассматриваются кандидатуры граждан Российской Федерации, проживающих на территории Щекинского района, в возрасте от 14 до 35 лет, успешно реализующих себя на профессиональном поприще, победители и призеры конкурсов профессионального мастерства.</w:t>
      </w:r>
    </w:p>
    <w:p w:rsidR="00623A1F" w:rsidRPr="00623A1F" w:rsidRDefault="00623A1F" w:rsidP="00623A1F">
      <w:pPr>
        <w:tabs>
          <w:tab w:val="left" w:pos="1620"/>
        </w:tabs>
        <w:suppressAutoHyphens w:val="0"/>
        <w:spacing w:before="120" w:beforeAutospacing="1" w:line="360" w:lineRule="auto"/>
        <w:contextualSpacing/>
        <w:mirrorIndents/>
        <w:jc w:val="both"/>
        <w:rPr>
          <w:rFonts w:ascii="PT Astra Serif" w:hAnsi="PT Astra Serif"/>
          <w:sz w:val="28"/>
          <w:szCs w:val="28"/>
          <w:lang w:eastAsia="ru-RU"/>
        </w:rPr>
      </w:pPr>
      <w:r w:rsidRPr="00623A1F">
        <w:rPr>
          <w:rFonts w:ascii="PT Astra Serif" w:hAnsi="PT Astra Serif"/>
          <w:bCs/>
          <w:sz w:val="28"/>
          <w:szCs w:val="28"/>
          <w:lang w:eastAsia="ru-RU"/>
        </w:rPr>
        <w:t xml:space="preserve">         6.2.</w:t>
      </w:r>
      <w:r w:rsidRPr="00623A1F">
        <w:rPr>
          <w:rFonts w:ascii="PT Astra Serif" w:hAnsi="PT Astra Serif"/>
          <w:b/>
          <w:bCs/>
          <w:sz w:val="28"/>
          <w:szCs w:val="28"/>
          <w:lang w:eastAsia="ru-RU"/>
        </w:rPr>
        <w:t> </w:t>
      </w:r>
      <w:r w:rsidRPr="00623A1F">
        <w:rPr>
          <w:rFonts w:ascii="PT Astra Serif" w:hAnsi="PT Astra Serif"/>
          <w:sz w:val="28"/>
          <w:szCs w:val="28"/>
          <w:lang w:eastAsia="ru-RU"/>
        </w:rPr>
        <w:t>Для определения кандидатов на присуждение Премий в данной номинации экспертный совет последовательно применяет следующие оценочные баллы:</w:t>
      </w:r>
    </w:p>
    <w:p w:rsidR="00623A1F" w:rsidRPr="00623A1F" w:rsidRDefault="00623A1F" w:rsidP="00623A1F">
      <w:pPr>
        <w:suppressAutoHyphens w:val="0"/>
        <w:spacing w:before="100" w:beforeAutospacing="1" w:line="360" w:lineRule="auto"/>
        <w:contextualSpacing/>
        <w:mirrorIndents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623A1F">
        <w:rPr>
          <w:rFonts w:ascii="PT Astra Serif" w:hAnsi="PT Astra Serif"/>
          <w:b/>
          <w:bCs/>
          <w:sz w:val="28"/>
          <w:szCs w:val="28"/>
          <w:lang w:eastAsia="ru-RU"/>
        </w:rPr>
        <w:tab/>
      </w:r>
      <w:r w:rsidRPr="00623A1F">
        <w:rPr>
          <w:rFonts w:ascii="PT Astra Serif" w:hAnsi="PT Astra Serif"/>
          <w:bCs/>
          <w:sz w:val="28"/>
          <w:szCs w:val="28"/>
          <w:lang w:eastAsia="ru-RU"/>
        </w:rPr>
        <w:t>1) участие в конкурсном мероприятии муниципального уровня – 1 балл; диплом призера – 2 балла; диплом победителя – 3 балла;</w:t>
      </w:r>
    </w:p>
    <w:p w:rsidR="00623A1F" w:rsidRPr="00623A1F" w:rsidRDefault="00623A1F" w:rsidP="00623A1F">
      <w:pPr>
        <w:suppressAutoHyphens w:val="0"/>
        <w:spacing w:before="100" w:beforeAutospacing="1" w:line="360" w:lineRule="auto"/>
        <w:contextualSpacing/>
        <w:mirrorIndents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623A1F">
        <w:rPr>
          <w:rFonts w:ascii="PT Astra Serif" w:hAnsi="PT Astra Serif"/>
          <w:bCs/>
          <w:sz w:val="28"/>
          <w:szCs w:val="28"/>
          <w:lang w:eastAsia="ru-RU"/>
        </w:rPr>
        <w:tab/>
        <w:t xml:space="preserve">2) участие в конкурсном мероприятии регионального уровня – 2 балла; диплом призера – 4 балла; диплом победителя – 4 балла. </w:t>
      </w:r>
    </w:p>
    <w:p w:rsidR="00623A1F" w:rsidRPr="00623A1F" w:rsidRDefault="00623A1F" w:rsidP="00623A1F">
      <w:pPr>
        <w:suppressAutoHyphens w:val="0"/>
        <w:spacing w:before="100" w:beforeAutospacing="1" w:line="360" w:lineRule="auto"/>
        <w:contextualSpacing/>
        <w:mirrorIndents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623A1F">
        <w:rPr>
          <w:rFonts w:ascii="PT Astra Serif" w:hAnsi="PT Astra Serif"/>
          <w:b/>
          <w:bCs/>
          <w:sz w:val="28"/>
          <w:szCs w:val="28"/>
          <w:lang w:eastAsia="ru-RU"/>
        </w:rPr>
        <w:t xml:space="preserve">          </w:t>
      </w:r>
      <w:r w:rsidRPr="00623A1F">
        <w:rPr>
          <w:rFonts w:ascii="PT Astra Serif" w:hAnsi="PT Astra Serif"/>
          <w:bCs/>
          <w:sz w:val="28"/>
          <w:szCs w:val="28"/>
          <w:lang w:eastAsia="ru-RU"/>
        </w:rPr>
        <w:t>3) участие в конкурсном мероприятии всероссийского или международного уровня  - 4 балла; диплом призера – 5 баллов; диплом победителя – 6 баллов.</w:t>
      </w:r>
    </w:p>
    <w:p w:rsidR="00623A1F" w:rsidRPr="00623A1F" w:rsidRDefault="00623A1F" w:rsidP="00623A1F">
      <w:pPr>
        <w:tabs>
          <w:tab w:val="left" w:pos="720"/>
        </w:tabs>
        <w:suppressAutoHyphens w:val="0"/>
        <w:spacing w:before="120" w:line="360" w:lineRule="auto"/>
        <w:contextualSpacing/>
        <w:mirrorIndents/>
        <w:jc w:val="both"/>
        <w:rPr>
          <w:rFonts w:ascii="PT Astra Serif" w:hAnsi="PT Astra Serif"/>
          <w:sz w:val="28"/>
          <w:szCs w:val="28"/>
          <w:lang w:eastAsia="ru-RU"/>
        </w:rPr>
      </w:pPr>
      <w:r w:rsidRPr="00623A1F">
        <w:rPr>
          <w:rFonts w:ascii="PT Astra Serif" w:hAnsi="PT Astra Serif"/>
          <w:sz w:val="28"/>
          <w:szCs w:val="28"/>
          <w:lang w:eastAsia="ru-RU"/>
        </w:rPr>
        <w:tab/>
        <w:t>6.3. В случае если у двух и более кандидатов сохраняется одинаковый рейтинг, проводится последующая дополнительная экспертиза по следующим критериям:</w:t>
      </w:r>
    </w:p>
    <w:p w:rsidR="00623A1F" w:rsidRPr="00623A1F" w:rsidRDefault="00623A1F" w:rsidP="00623A1F">
      <w:pPr>
        <w:suppressAutoHyphens w:val="0"/>
        <w:spacing w:line="360" w:lineRule="auto"/>
        <w:contextualSpacing/>
        <w:mirrorIndents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623A1F">
        <w:rPr>
          <w:rFonts w:ascii="PT Astra Serif" w:hAnsi="PT Astra Serif"/>
          <w:sz w:val="28"/>
          <w:szCs w:val="28"/>
          <w:lang w:eastAsia="ru-RU"/>
        </w:rPr>
        <w:tab/>
        <w:t xml:space="preserve">1) </w:t>
      </w:r>
      <w:r w:rsidRPr="00623A1F">
        <w:rPr>
          <w:rFonts w:ascii="PT Astra Serif" w:hAnsi="PT Astra Serif"/>
          <w:b/>
          <w:bCs/>
          <w:sz w:val="28"/>
          <w:szCs w:val="28"/>
          <w:lang w:eastAsia="ru-RU"/>
        </w:rPr>
        <w:t> </w:t>
      </w:r>
      <w:r w:rsidRPr="00623A1F">
        <w:rPr>
          <w:rFonts w:ascii="PT Astra Serif" w:hAnsi="PT Astra Serif"/>
          <w:bCs/>
          <w:sz w:val="28"/>
          <w:szCs w:val="28"/>
          <w:lang w:eastAsia="ru-RU"/>
        </w:rPr>
        <w:t>1 место  в финальных конкурсных мероприятиях</w:t>
      </w:r>
      <w:r w:rsidRPr="00623A1F">
        <w:rPr>
          <w:rFonts w:ascii="PT Astra Serif" w:hAnsi="PT Astra Serif"/>
          <w:b/>
          <w:bCs/>
          <w:sz w:val="28"/>
          <w:szCs w:val="28"/>
          <w:lang w:eastAsia="ru-RU"/>
        </w:rPr>
        <w:t xml:space="preserve">  </w:t>
      </w:r>
      <w:r w:rsidRPr="00623A1F">
        <w:rPr>
          <w:rFonts w:ascii="PT Astra Serif" w:hAnsi="PT Astra Serif"/>
          <w:sz w:val="28"/>
          <w:szCs w:val="28"/>
          <w:lang w:eastAsia="ru-RU"/>
        </w:rPr>
        <w:t>Международного уровня – 3 балла;  диплом призера – 6 баллов; диплом победителя – 9 баллов.</w:t>
      </w:r>
      <w:r w:rsidRPr="00623A1F">
        <w:rPr>
          <w:rFonts w:ascii="PT Astra Serif" w:hAnsi="PT Astra Serif"/>
          <w:b/>
          <w:bCs/>
          <w:sz w:val="28"/>
          <w:szCs w:val="28"/>
          <w:lang w:eastAsia="ru-RU"/>
        </w:rPr>
        <w:t xml:space="preserve">        </w:t>
      </w:r>
      <w:r w:rsidRPr="00623A1F">
        <w:rPr>
          <w:rFonts w:ascii="PT Astra Serif" w:hAnsi="PT Astra Serif"/>
          <w:b/>
          <w:bCs/>
          <w:sz w:val="28"/>
          <w:szCs w:val="28"/>
          <w:lang w:eastAsia="ru-RU"/>
        </w:rPr>
        <w:tab/>
      </w:r>
      <w:r w:rsidRPr="00623A1F">
        <w:rPr>
          <w:rFonts w:ascii="PT Astra Serif" w:hAnsi="PT Astra Serif"/>
          <w:bCs/>
          <w:sz w:val="28"/>
          <w:szCs w:val="28"/>
          <w:lang w:eastAsia="ru-RU"/>
        </w:rPr>
        <w:t>2)</w:t>
      </w:r>
      <w:r w:rsidRPr="00623A1F">
        <w:rPr>
          <w:rFonts w:ascii="PT Astra Serif" w:hAnsi="PT Astra Serif"/>
          <w:b/>
          <w:bCs/>
          <w:sz w:val="28"/>
          <w:szCs w:val="28"/>
          <w:lang w:eastAsia="ru-RU"/>
        </w:rPr>
        <w:t xml:space="preserve">  </w:t>
      </w:r>
      <w:r w:rsidRPr="00623A1F">
        <w:rPr>
          <w:rFonts w:ascii="PT Astra Serif" w:hAnsi="PT Astra Serif"/>
          <w:bCs/>
          <w:sz w:val="28"/>
          <w:szCs w:val="28"/>
          <w:lang w:eastAsia="ru-RU"/>
        </w:rPr>
        <w:t>2 место в финальных конкурсных мероприятиях</w:t>
      </w:r>
      <w:r w:rsidRPr="00623A1F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623A1F">
        <w:rPr>
          <w:rFonts w:ascii="PT Astra Serif" w:hAnsi="PT Astra Serif"/>
          <w:sz w:val="28"/>
          <w:szCs w:val="28"/>
          <w:lang w:eastAsia="ru-RU"/>
        </w:rPr>
        <w:t>межрегионального или Всероссийского уровня – 2 балла; диплом призера – 4 балла; диплом победителя – 6 баллов;</w:t>
      </w:r>
    </w:p>
    <w:p w:rsidR="00623A1F" w:rsidRPr="00623A1F" w:rsidRDefault="00623A1F" w:rsidP="00623A1F">
      <w:pPr>
        <w:suppressAutoHyphens w:val="0"/>
        <w:spacing w:line="360" w:lineRule="auto"/>
        <w:contextualSpacing/>
        <w:mirrorIndents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623A1F">
        <w:rPr>
          <w:rFonts w:ascii="PT Astra Serif" w:hAnsi="PT Astra Serif"/>
          <w:b/>
          <w:bCs/>
          <w:sz w:val="28"/>
          <w:szCs w:val="28"/>
          <w:lang w:eastAsia="ru-RU"/>
        </w:rPr>
        <w:tab/>
      </w:r>
      <w:r w:rsidRPr="00623A1F">
        <w:rPr>
          <w:rFonts w:ascii="PT Astra Serif" w:hAnsi="PT Astra Serif"/>
          <w:bCs/>
          <w:sz w:val="28"/>
          <w:szCs w:val="28"/>
          <w:lang w:eastAsia="ru-RU"/>
        </w:rPr>
        <w:t>3) 3 место в финальных конкурсных мероприятиях</w:t>
      </w:r>
      <w:r w:rsidRPr="00623A1F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623A1F">
        <w:rPr>
          <w:rFonts w:ascii="PT Astra Serif" w:hAnsi="PT Astra Serif"/>
          <w:sz w:val="28"/>
          <w:szCs w:val="28"/>
          <w:lang w:eastAsia="ru-RU"/>
        </w:rPr>
        <w:t>регионального уровня – 1 балл; диплом призера – 2 балла, диплом победителя – 3 балла.</w:t>
      </w:r>
    </w:p>
    <w:p w:rsidR="00623A1F" w:rsidRPr="00623A1F" w:rsidRDefault="00623A1F" w:rsidP="00623A1F">
      <w:pPr>
        <w:suppressAutoHyphens w:val="0"/>
        <w:spacing w:before="100" w:beforeAutospacing="1"/>
        <w:contextualSpacing/>
        <w:mirrorIndents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p w:rsidR="00623A1F" w:rsidRPr="00623A1F" w:rsidRDefault="00623A1F" w:rsidP="00623A1F">
      <w:pPr>
        <w:suppressAutoHyphens w:val="0"/>
        <w:spacing w:line="360" w:lineRule="auto"/>
        <w:contextualSpacing/>
        <w:mirrorIndent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623A1F">
        <w:rPr>
          <w:rFonts w:ascii="PT Astra Serif" w:hAnsi="PT Astra Serif"/>
          <w:b/>
          <w:bCs/>
          <w:sz w:val="28"/>
          <w:szCs w:val="28"/>
          <w:lang w:eastAsia="ru-RU"/>
        </w:rPr>
        <w:t>7</w:t>
      </w:r>
      <w:r w:rsidRPr="00623A1F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Pr="00623A1F">
        <w:rPr>
          <w:rFonts w:ascii="PT Astra Serif" w:hAnsi="PT Astra Serif"/>
          <w:b/>
          <w:bCs/>
          <w:sz w:val="28"/>
          <w:szCs w:val="28"/>
          <w:lang w:eastAsia="ru-RU"/>
        </w:rPr>
        <w:t>Правила отбора кандидатов в номинации</w:t>
      </w:r>
    </w:p>
    <w:p w:rsidR="00623A1F" w:rsidRPr="00623A1F" w:rsidRDefault="00623A1F" w:rsidP="00623A1F">
      <w:pPr>
        <w:suppressAutoHyphens w:val="0"/>
        <w:spacing w:line="360" w:lineRule="auto"/>
        <w:contextualSpacing/>
        <w:mirrorIndent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623A1F">
        <w:rPr>
          <w:rFonts w:ascii="PT Astra Serif" w:hAnsi="PT Astra Serif"/>
          <w:b/>
          <w:bCs/>
          <w:sz w:val="28"/>
          <w:szCs w:val="28"/>
          <w:lang w:eastAsia="ru-RU"/>
        </w:rPr>
        <w:t>«Творчество»</w:t>
      </w:r>
    </w:p>
    <w:p w:rsidR="00623A1F" w:rsidRPr="00623A1F" w:rsidRDefault="00623A1F" w:rsidP="00623A1F">
      <w:pPr>
        <w:suppressAutoHyphens w:val="0"/>
        <w:contextualSpacing/>
        <w:mirrorIndents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23A1F" w:rsidRPr="00623A1F" w:rsidRDefault="00623A1F" w:rsidP="00623A1F">
      <w:pPr>
        <w:suppressAutoHyphens w:val="0"/>
        <w:spacing w:line="36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623A1F">
        <w:rPr>
          <w:rFonts w:ascii="PT Astra Serif" w:hAnsi="PT Astra Serif"/>
          <w:sz w:val="28"/>
          <w:szCs w:val="28"/>
          <w:lang w:eastAsia="ru-RU"/>
        </w:rPr>
        <w:t xml:space="preserve">            7.1. В номинации рассматриваются кандидатуры отдельных исполнителей и творческих коллективов,  проживающих и базирующихся на территории Щекинского района,  в возрасте от 14 до 35 лет, достигших значимых успехов в различных жанрах искусства, победителей творческих конкурсов и фестивалей регионального, Всероссийского и Международного уровней.</w:t>
      </w:r>
    </w:p>
    <w:p w:rsidR="00623A1F" w:rsidRPr="00623A1F" w:rsidRDefault="00623A1F" w:rsidP="00623A1F">
      <w:pPr>
        <w:suppressAutoHyphens w:val="0"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  <w:lang w:eastAsia="ru-RU"/>
        </w:rPr>
      </w:pPr>
      <w:r w:rsidRPr="00623A1F">
        <w:rPr>
          <w:rFonts w:ascii="PT Astra Serif" w:hAnsi="PT Astra Serif"/>
          <w:sz w:val="28"/>
          <w:szCs w:val="28"/>
          <w:lang w:eastAsia="ru-RU"/>
        </w:rPr>
        <w:t xml:space="preserve">           7.2. Для определения кандидатов на присуждение Премий в данной номинации экспертный совет последовательно применяет следующие оценочные баллы:</w:t>
      </w:r>
    </w:p>
    <w:tbl>
      <w:tblPr>
        <w:tblW w:w="98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7"/>
        <w:gridCol w:w="1946"/>
        <w:gridCol w:w="2415"/>
        <w:gridCol w:w="2064"/>
      </w:tblGrid>
      <w:tr w:rsidR="00623A1F" w:rsidRPr="00623A1F" w:rsidTr="002D32E7">
        <w:trPr>
          <w:trHeight w:val="942"/>
          <w:tblCellSpacing w:w="0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Уровень/ степень участия в мероприятии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Региональный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Межрегиональный/ Всероссийский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Международный</w:t>
            </w:r>
          </w:p>
        </w:tc>
      </w:tr>
      <w:tr w:rsidR="00623A1F" w:rsidRPr="00623A1F" w:rsidTr="002D32E7">
        <w:trPr>
          <w:trHeight w:val="698"/>
          <w:tblCellSpacing w:w="0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Участие в мероприятии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623A1F" w:rsidRPr="00623A1F" w:rsidTr="002D32E7">
        <w:trPr>
          <w:trHeight w:val="1583"/>
          <w:tblCellSpacing w:w="0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Дипломант (обладатель диплома </w:t>
            </w:r>
            <w:r w:rsidRPr="00623A1F">
              <w:rPr>
                <w:rFonts w:ascii="PT Astra Serif" w:hAnsi="PT Astra Serif"/>
                <w:sz w:val="28"/>
                <w:szCs w:val="28"/>
                <w:lang w:val="en-US" w:eastAsia="ru-RU"/>
              </w:rPr>
              <w:t>I</w:t>
            </w: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, II, III степени, обладатель 2 и 3 места, обладатель специального диплома)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</w:tr>
      <w:tr w:rsidR="00623A1F" w:rsidRPr="00623A1F" w:rsidTr="002D32E7">
        <w:trPr>
          <w:trHeight w:val="951"/>
          <w:tblCellSpacing w:w="0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Победитель,  обладатель 1 места,  обладатель Гран-при*)</w:t>
            </w:r>
            <w:proofErr w:type="gram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</w:p>
        </w:tc>
      </w:tr>
    </w:tbl>
    <w:p w:rsidR="00623A1F" w:rsidRPr="00623A1F" w:rsidRDefault="00623A1F" w:rsidP="00623A1F">
      <w:pPr>
        <w:suppressAutoHyphens w:val="0"/>
        <w:spacing w:before="120" w:after="120" w:line="360" w:lineRule="auto"/>
        <w:contextualSpacing/>
        <w:mirrorIndents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623A1F">
        <w:rPr>
          <w:rFonts w:ascii="PT Astra Serif" w:hAnsi="PT Astra Serif"/>
          <w:sz w:val="28"/>
          <w:szCs w:val="28"/>
          <w:lang w:eastAsia="ru-RU"/>
        </w:rPr>
        <w:t>* обладатель Гран-при имеет право на получение дополнительного  1 балла к  оценке.</w:t>
      </w:r>
      <w:r w:rsidRPr="00623A1F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623A1F" w:rsidRPr="00623A1F" w:rsidRDefault="00623A1F" w:rsidP="00623A1F">
      <w:pPr>
        <w:suppressAutoHyphens w:val="0"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  <w:lang w:eastAsia="ru-RU"/>
        </w:rPr>
      </w:pPr>
      <w:r w:rsidRPr="00623A1F">
        <w:rPr>
          <w:rFonts w:ascii="PT Astra Serif" w:hAnsi="PT Astra Serif"/>
          <w:sz w:val="28"/>
          <w:szCs w:val="28"/>
          <w:lang w:eastAsia="ru-RU"/>
        </w:rPr>
        <w:t xml:space="preserve">          7.3. В случае если у  двух и более кандидатов сохраняется одинаковый рейтинг, проводится последующая дополнительная экспертиза материалов об участии в составе коллектива по следующим критериям:</w:t>
      </w:r>
    </w:p>
    <w:tbl>
      <w:tblPr>
        <w:tblW w:w="98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3"/>
        <w:gridCol w:w="1958"/>
        <w:gridCol w:w="2417"/>
        <w:gridCol w:w="2064"/>
      </w:tblGrid>
      <w:tr w:rsidR="00623A1F" w:rsidRPr="00623A1F" w:rsidTr="002D32E7">
        <w:trPr>
          <w:trHeight w:val="942"/>
          <w:tblCellSpacing w:w="0" w:type="dxa"/>
        </w:trPr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Уровень/ степень участия в мероприятии 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Региональный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Межрегиональный/ Всероссийский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Международный</w:t>
            </w:r>
          </w:p>
        </w:tc>
      </w:tr>
      <w:tr w:rsidR="00623A1F" w:rsidRPr="00623A1F" w:rsidTr="002D32E7">
        <w:trPr>
          <w:trHeight w:val="1583"/>
          <w:tblCellSpacing w:w="0" w:type="dxa"/>
        </w:trPr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Дипломант (обладатель диплома I, II, III степени, обладатель 2 и 3 места, обладатель специального диплома)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623A1F" w:rsidRPr="00623A1F" w:rsidTr="002D32E7">
        <w:trPr>
          <w:trHeight w:val="65"/>
          <w:tblCellSpacing w:w="0" w:type="dxa"/>
        </w:trPr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Победитель,  обладатель 1 места,  обладатель Гран-при*)</w:t>
            </w:r>
            <w:proofErr w:type="gramEnd"/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</w:tr>
    </w:tbl>
    <w:p w:rsidR="00623A1F" w:rsidRPr="00623A1F" w:rsidRDefault="00623A1F" w:rsidP="00623A1F">
      <w:pPr>
        <w:suppressAutoHyphens w:val="0"/>
        <w:spacing w:before="100" w:beforeAutospacing="1" w:after="100" w:afterAutospacing="1" w:line="360" w:lineRule="auto"/>
        <w:contextualSpacing/>
        <w:mirrorIndent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23A1F" w:rsidRPr="00623A1F" w:rsidRDefault="00623A1F" w:rsidP="00623A1F">
      <w:pPr>
        <w:suppressAutoHyphens w:val="0"/>
        <w:spacing w:before="100" w:beforeAutospacing="1" w:after="100" w:afterAutospacing="1" w:line="360" w:lineRule="auto"/>
        <w:contextualSpacing/>
        <w:mirrorIndent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23A1F" w:rsidRPr="00623A1F" w:rsidRDefault="00623A1F" w:rsidP="00623A1F">
      <w:pPr>
        <w:suppressAutoHyphens w:val="0"/>
        <w:spacing w:before="100" w:beforeAutospacing="1" w:after="100" w:afterAutospacing="1" w:line="360" w:lineRule="auto"/>
        <w:contextualSpacing/>
        <w:mirrorIndents/>
        <w:jc w:val="center"/>
        <w:rPr>
          <w:rFonts w:ascii="PT Astra Serif" w:hAnsi="PT Astra Serif"/>
          <w:sz w:val="28"/>
          <w:szCs w:val="28"/>
          <w:lang w:eastAsia="ru-RU"/>
        </w:rPr>
      </w:pPr>
      <w:r w:rsidRPr="00623A1F">
        <w:rPr>
          <w:rFonts w:ascii="PT Astra Serif" w:hAnsi="PT Astra Serif"/>
          <w:b/>
          <w:bCs/>
          <w:sz w:val="28"/>
          <w:szCs w:val="28"/>
          <w:lang w:eastAsia="ru-RU"/>
        </w:rPr>
        <w:t>8. Правила отбора участников в номинации  «Любительский спорт »</w:t>
      </w:r>
      <w:r w:rsidRPr="00623A1F">
        <w:rPr>
          <w:rFonts w:ascii="PT Astra Serif" w:hAnsi="PT Astra Serif"/>
          <w:sz w:val="28"/>
          <w:szCs w:val="28"/>
          <w:lang w:eastAsia="ru-RU"/>
        </w:rPr>
        <w:t xml:space="preserve">  </w:t>
      </w:r>
    </w:p>
    <w:p w:rsidR="00623A1F" w:rsidRPr="00623A1F" w:rsidRDefault="00623A1F" w:rsidP="00623A1F">
      <w:pPr>
        <w:suppressAutoHyphens w:val="0"/>
        <w:spacing w:before="100" w:beforeAutospacing="1" w:after="100" w:afterAutospacing="1" w:line="360" w:lineRule="auto"/>
        <w:contextualSpacing/>
        <w:mirrorIndents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623A1F" w:rsidRPr="00623A1F" w:rsidRDefault="00623A1F" w:rsidP="00623A1F">
      <w:pPr>
        <w:suppressAutoHyphens w:val="0"/>
        <w:spacing w:before="100" w:beforeAutospacing="1" w:after="100" w:afterAutospacing="1" w:line="360" w:lineRule="auto"/>
        <w:contextualSpacing/>
        <w:mirrorIndents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623A1F">
        <w:rPr>
          <w:rFonts w:ascii="PT Astra Serif" w:hAnsi="PT Astra Serif"/>
          <w:sz w:val="28"/>
          <w:szCs w:val="28"/>
          <w:lang w:eastAsia="ru-RU"/>
        </w:rPr>
        <w:tab/>
        <w:t>8.1. В номинации рассматриваются кандидатуры граждан Российской Федерации, проживающих на территории Щекинского района, в возрасте от 14 до 35 лет, победителей соревнований в различных видах спорта.</w:t>
      </w:r>
    </w:p>
    <w:p w:rsidR="00623A1F" w:rsidRPr="00623A1F" w:rsidRDefault="00623A1F" w:rsidP="00623A1F">
      <w:pPr>
        <w:suppressAutoHyphens w:val="0"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  <w:lang w:eastAsia="ru-RU"/>
        </w:rPr>
      </w:pPr>
      <w:r w:rsidRPr="00623A1F">
        <w:rPr>
          <w:rFonts w:ascii="PT Astra Serif" w:hAnsi="PT Astra Serif"/>
          <w:sz w:val="28"/>
          <w:szCs w:val="28"/>
          <w:lang w:eastAsia="ru-RU"/>
        </w:rPr>
        <w:t xml:space="preserve">           8.2. Для определения кандидатов на присуждение Премий в данной номинации экспертный совет последовательно применяет следующие оценочные баллы:</w:t>
      </w:r>
    </w:p>
    <w:p w:rsidR="00623A1F" w:rsidRPr="00623A1F" w:rsidRDefault="00623A1F" w:rsidP="00623A1F">
      <w:pPr>
        <w:suppressAutoHyphens w:val="0"/>
        <w:spacing w:line="360" w:lineRule="auto"/>
        <w:contextualSpacing/>
        <w:mirrorIndents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98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1"/>
        <w:gridCol w:w="1959"/>
        <w:gridCol w:w="2418"/>
        <w:gridCol w:w="2064"/>
      </w:tblGrid>
      <w:tr w:rsidR="00623A1F" w:rsidRPr="00623A1F" w:rsidTr="002D32E7">
        <w:trPr>
          <w:tblCellSpacing w:w="0" w:type="dxa"/>
        </w:trPr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Уровень/ степень участия в мероприятии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Региональный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Межрегиональный/ Всероссийский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Международный</w:t>
            </w:r>
          </w:p>
        </w:tc>
      </w:tr>
      <w:tr w:rsidR="00623A1F" w:rsidRPr="00623A1F" w:rsidTr="002D32E7">
        <w:trPr>
          <w:trHeight w:val="405"/>
          <w:tblCellSpacing w:w="0" w:type="dxa"/>
        </w:trPr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Участие в мероприятии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623A1F" w:rsidRPr="00623A1F" w:rsidTr="002D32E7">
        <w:trPr>
          <w:trHeight w:val="405"/>
          <w:tblCellSpacing w:w="0" w:type="dxa"/>
        </w:trPr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обладатель 2 и 3 места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</w:tr>
      <w:tr w:rsidR="00623A1F" w:rsidRPr="00623A1F" w:rsidTr="002D32E7">
        <w:trPr>
          <w:trHeight w:val="405"/>
          <w:tblCellSpacing w:w="0" w:type="dxa"/>
        </w:trPr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обладатель 1 места, </w:t>
            </w:r>
          </w:p>
          <w:p w:rsidR="00623A1F" w:rsidRPr="00623A1F" w:rsidRDefault="00623A1F" w:rsidP="00623A1F">
            <w:pPr>
              <w:suppressAutoHyphens w:val="0"/>
              <w:contextualSpacing/>
              <w:mirrorIndents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Гран-При*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623A1F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</w:p>
        </w:tc>
      </w:tr>
    </w:tbl>
    <w:p w:rsidR="00623A1F" w:rsidRPr="00623A1F" w:rsidRDefault="00623A1F" w:rsidP="00623A1F">
      <w:pPr>
        <w:suppressAutoHyphens w:val="0"/>
        <w:spacing w:before="100" w:beforeAutospacing="1" w:line="360" w:lineRule="auto"/>
        <w:contextualSpacing/>
        <w:mirrorIndents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623A1F">
        <w:rPr>
          <w:rFonts w:ascii="PT Astra Serif" w:hAnsi="PT Astra Serif"/>
          <w:sz w:val="28"/>
          <w:szCs w:val="28"/>
          <w:lang w:eastAsia="ru-RU"/>
        </w:rPr>
        <w:t>* обладатель Гран-при имеет право на получение дополнительного  1 балла к  оценке.</w:t>
      </w:r>
    </w:p>
    <w:p w:rsidR="00623A1F" w:rsidRPr="00623A1F" w:rsidRDefault="00623A1F" w:rsidP="00623A1F">
      <w:pPr>
        <w:suppressAutoHyphens w:val="0"/>
        <w:spacing w:line="360" w:lineRule="auto"/>
        <w:contextualSpacing/>
        <w:mirrorIndents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623A1F">
        <w:rPr>
          <w:rFonts w:ascii="PT Astra Serif" w:hAnsi="PT Astra Serif"/>
          <w:b/>
          <w:bCs/>
          <w:sz w:val="28"/>
          <w:szCs w:val="28"/>
          <w:lang w:eastAsia="ru-RU"/>
        </w:rPr>
        <w:tab/>
      </w:r>
      <w:r w:rsidRPr="00623A1F">
        <w:rPr>
          <w:rFonts w:ascii="PT Astra Serif" w:hAnsi="PT Astra Serif"/>
          <w:bCs/>
          <w:sz w:val="28"/>
          <w:szCs w:val="28"/>
          <w:lang w:eastAsia="ru-RU"/>
        </w:rPr>
        <w:t>8.3. В случае если у двух и более кандидатов сохраняется одинаковый рейтинг, проводится последующая дополнительная экспертиза по следующим критериям:</w:t>
      </w:r>
    </w:p>
    <w:p w:rsidR="00623A1F" w:rsidRPr="00623A1F" w:rsidRDefault="00623A1F" w:rsidP="00623A1F">
      <w:pPr>
        <w:suppressAutoHyphens w:val="0"/>
        <w:spacing w:line="360" w:lineRule="auto"/>
        <w:contextualSpacing/>
        <w:mirrorIndents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623A1F">
        <w:rPr>
          <w:rFonts w:ascii="PT Astra Serif" w:hAnsi="PT Astra Serif"/>
          <w:bCs/>
          <w:sz w:val="28"/>
          <w:szCs w:val="28"/>
          <w:lang w:eastAsia="ru-RU"/>
        </w:rPr>
        <w:tab/>
        <w:t>1) 1 место в финальных соревнованиях по игровым видам спорта – 4 балла;</w:t>
      </w:r>
    </w:p>
    <w:p w:rsidR="00623A1F" w:rsidRPr="00623A1F" w:rsidRDefault="00623A1F" w:rsidP="00623A1F">
      <w:pPr>
        <w:suppressAutoHyphens w:val="0"/>
        <w:spacing w:line="360" w:lineRule="auto"/>
        <w:contextualSpacing/>
        <w:mirrorIndents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623A1F">
        <w:rPr>
          <w:rFonts w:ascii="PT Astra Serif" w:hAnsi="PT Astra Serif"/>
          <w:bCs/>
          <w:sz w:val="28"/>
          <w:szCs w:val="28"/>
          <w:lang w:eastAsia="ru-RU"/>
        </w:rPr>
        <w:t xml:space="preserve">          2) 2 место в финальных соревнованиях по игровым видам спорта – 3 балла;</w:t>
      </w:r>
    </w:p>
    <w:p w:rsidR="00623A1F" w:rsidRPr="00623A1F" w:rsidRDefault="00623A1F" w:rsidP="00623A1F">
      <w:pPr>
        <w:suppressAutoHyphens w:val="0"/>
        <w:spacing w:line="360" w:lineRule="auto"/>
        <w:contextualSpacing/>
        <w:mirrorIndents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623A1F">
        <w:rPr>
          <w:rFonts w:ascii="PT Astra Serif" w:hAnsi="PT Astra Serif"/>
          <w:bCs/>
          <w:sz w:val="28"/>
          <w:szCs w:val="28"/>
          <w:lang w:eastAsia="ru-RU"/>
        </w:rPr>
        <w:tab/>
        <w:t xml:space="preserve"> 3) 3 место в финальных соревнованиях по игровым видам спорта – 2 балла;</w:t>
      </w:r>
    </w:p>
    <w:p w:rsidR="00623A1F" w:rsidRDefault="00623A1F" w:rsidP="00623A1F">
      <w:pPr>
        <w:suppressAutoHyphens w:val="0"/>
        <w:spacing w:line="360" w:lineRule="auto"/>
        <w:contextualSpacing/>
        <w:mirrorIndents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623A1F">
        <w:rPr>
          <w:rFonts w:ascii="PT Astra Serif" w:hAnsi="PT Astra Serif"/>
          <w:bCs/>
          <w:sz w:val="28"/>
          <w:szCs w:val="28"/>
          <w:lang w:eastAsia="ru-RU"/>
        </w:rPr>
        <w:t xml:space="preserve">           4) участие в финальных соревнованиях по игровым видам спорта (в составе команды учреждения) – 1 балл.</w:t>
      </w:r>
    </w:p>
    <w:p w:rsidR="00623A1F" w:rsidRDefault="00623A1F" w:rsidP="00623A1F">
      <w:pPr>
        <w:suppressAutoHyphens w:val="0"/>
        <w:spacing w:line="360" w:lineRule="auto"/>
        <w:contextualSpacing/>
        <w:mirrorIndents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p w:rsidR="00623A1F" w:rsidRPr="00623A1F" w:rsidRDefault="00623A1F" w:rsidP="00623A1F">
      <w:pPr>
        <w:suppressAutoHyphens w:val="0"/>
        <w:spacing w:line="360" w:lineRule="auto"/>
        <w:contextualSpacing/>
        <w:mirrorIndents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5070"/>
        <w:gridCol w:w="4536"/>
      </w:tblGrid>
      <w:tr w:rsidR="00623A1F" w:rsidRPr="00623A1F" w:rsidTr="002D32E7">
        <w:tc>
          <w:tcPr>
            <w:tcW w:w="5070" w:type="dxa"/>
            <w:shd w:val="clear" w:color="auto" w:fill="auto"/>
            <w:vAlign w:val="center"/>
          </w:tcPr>
          <w:p w:rsidR="00623A1F" w:rsidRPr="00623A1F" w:rsidRDefault="00623A1F" w:rsidP="00623A1F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Председатель комитета по культуре,</w:t>
            </w:r>
          </w:p>
          <w:p w:rsidR="00623A1F" w:rsidRPr="00623A1F" w:rsidRDefault="00623A1F" w:rsidP="00623A1F">
            <w:pPr>
              <w:suppressAutoHyphens w:val="0"/>
              <w:jc w:val="center"/>
              <w:outlineLvl w:val="1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молодежной политике и спорту</w:t>
            </w:r>
          </w:p>
          <w:p w:rsidR="00623A1F" w:rsidRPr="00623A1F" w:rsidRDefault="00623A1F" w:rsidP="00623A1F">
            <w:pPr>
              <w:suppressAutoHyphens w:val="0"/>
              <w:jc w:val="center"/>
              <w:outlineLvl w:val="1"/>
              <w:rPr>
                <w:rFonts w:ascii="PT Astra Serif" w:eastAsia="Calibri" w:hAnsi="PT Astra Serif"/>
                <w:bCs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администрации Щекинского района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623A1F" w:rsidRPr="00623A1F" w:rsidRDefault="00623A1F" w:rsidP="00623A1F">
            <w:pPr>
              <w:suppressAutoHyphens w:val="0"/>
              <w:jc w:val="right"/>
              <w:outlineLvl w:val="1"/>
              <w:rPr>
                <w:rFonts w:ascii="PT Astra Serif" w:eastAsia="Calibri" w:hAnsi="PT Astra Serif"/>
                <w:bCs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Т.В. Широкова</w:t>
            </w:r>
          </w:p>
        </w:tc>
      </w:tr>
    </w:tbl>
    <w:p w:rsidR="00623A1F" w:rsidRPr="00623A1F" w:rsidRDefault="00623A1F" w:rsidP="00623A1F">
      <w:pPr>
        <w:autoSpaceDE w:val="0"/>
        <w:contextualSpacing/>
        <w:mirrorIndents/>
        <w:jc w:val="center"/>
        <w:rPr>
          <w:rFonts w:ascii="PT Astra Serif" w:hAnsi="PT Astra Serif" w:cs="Calibri"/>
          <w:b/>
          <w:sz w:val="28"/>
          <w:szCs w:val="28"/>
          <w:lang w:eastAsia="ru-RU"/>
        </w:rPr>
      </w:pPr>
    </w:p>
    <w:p w:rsidR="00623A1F" w:rsidRPr="00623A1F" w:rsidRDefault="00623A1F" w:rsidP="00623A1F">
      <w:pPr>
        <w:autoSpaceDE w:val="0"/>
        <w:contextualSpacing/>
        <w:mirrorIndents/>
        <w:jc w:val="center"/>
        <w:rPr>
          <w:rFonts w:ascii="PT Astra Serif" w:hAnsi="PT Astra Serif" w:cs="Calibri"/>
          <w:b/>
          <w:sz w:val="28"/>
          <w:szCs w:val="28"/>
          <w:lang w:eastAsia="ru-RU"/>
        </w:rPr>
      </w:pPr>
    </w:p>
    <w:p w:rsidR="00623A1F" w:rsidRDefault="00623A1F" w:rsidP="00623A1F">
      <w:pPr>
        <w:autoSpaceDE w:val="0"/>
        <w:contextualSpacing/>
        <w:mirrorIndents/>
        <w:jc w:val="center"/>
        <w:rPr>
          <w:rFonts w:ascii="PT Astra Serif" w:hAnsi="PT Astra Serif" w:cs="Calibri"/>
          <w:b/>
          <w:sz w:val="28"/>
          <w:szCs w:val="28"/>
          <w:lang w:eastAsia="ru-RU"/>
        </w:rPr>
      </w:pPr>
    </w:p>
    <w:p w:rsidR="00623A1F" w:rsidRPr="00623A1F" w:rsidRDefault="00623A1F" w:rsidP="00623A1F">
      <w:pPr>
        <w:autoSpaceDE w:val="0"/>
        <w:contextualSpacing/>
        <w:mirrorIndents/>
        <w:jc w:val="center"/>
        <w:rPr>
          <w:rFonts w:ascii="PT Astra Serif" w:hAnsi="PT Astra Serif" w:cs="Calibri"/>
          <w:b/>
          <w:sz w:val="28"/>
          <w:szCs w:val="28"/>
          <w:lang w:eastAsia="ru-RU"/>
        </w:rPr>
      </w:pPr>
    </w:p>
    <w:p w:rsidR="00623A1F" w:rsidRPr="00623A1F" w:rsidRDefault="00623A1F" w:rsidP="00623A1F">
      <w:pPr>
        <w:suppressAutoHyphens w:val="0"/>
        <w:spacing w:line="36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23A1F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tbl>
      <w:tblPr>
        <w:tblStyle w:val="40"/>
        <w:tblpPr w:leftFromText="180" w:rightFromText="180" w:vertAnchor="text" w:horzAnchor="page" w:tblpX="7228" w:tblpY="-194"/>
        <w:tblW w:w="0" w:type="auto"/>
        <w:tblLook w:val="04A0" w:firstRow="1" w:lastRow="0" w:firstColumn="1" w:lastColumn="0" w:noHBand="0" w:noVBand="1"/>
      </w:tblPr>
      <w:tblGrid>
        <w:gridCol w:w="4303"/>
      </w:tblGrid>
      <w:tr w:rsidR="00623A1F" w:rsidRPr="00623A1F" w:rsidTr="00623A1F">
        <w:trPr>
          <w:trHeight w:val="1987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:rsidR="00623A1F" w:rsidRPr="00623A1F" w:rsidRDefault="00623A1F" w:rsidP="00623A1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623A1F" w:rsidRPr="00623A1F" w:rsidRDefault="00623A1F" w:rsidP="00623A1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 1</w:t>
            </w:r>
          </w:p>
          <w:p w:rsidR="00623A1F" w:rsidRPr="00623A1F" w:rsidRDefault="00623A1F" w:rsidP="00623A1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 положению о  мерах поддержки </w:t>
            </w:r>
          </w:p>
          <w:p w:rsidR="00623A1F" w:rsidRPr="00623A1F" w:rsidRDefault="00623A1F" w:rsidP="00623A1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инициативной и талантливой молодежи </w:t>
            </w:r>
          </w:p>
          <w:p w:rsidR="00623A1F" w:rsidRPr="00623A1F" w:rsidRDefault="00623A1F" w:rsidP="00623A1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 района</w:t>
            </w:r>
          </w:p>
          <w:p w:rsidR="00623A1F" w:rsidRPr="00623A1F" w:rsidRDefault="00623A1F" w:rsidP="00623A1F">
            <w:pPr>
              <w:suppressAutoHyphens w:val="0"/>
              <w:spacing w:line="36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</w:tbl>
    <w:p w:rsidR="00623A1F" w:rsidRDefault="00623A1F" w:rsidP="00623A1F">
      <w:pPr>
        <w:suppressAutoHyphens w:val="0"/>
        <w:spacing w:line="36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23A1F" w:rsidRDefault="00623A1F" w:rsidP="00623A1F">
      <w:pPr>
        <w:suppressAutoHyphens w:val="0"/>
        <w:spacing w:line="36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23A1F" w:rsidRDefault="00623A1F" w:rsidP="00623A1F">
      <w:pPr>
        <w:suppressAutoHyphens w:val="0"/>
        <w:spacing w:line="36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23A1F" w:rsidRDefault="00623A1F" w:rsidP="00623A1F">
      <w:pPr>
        <w:suppressAutoHyphens w:val="0"/>
        <w:spacing w:line="36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23A1F" w:rsidRPr="00623A1F" w:rsidRDefault="00623A1F" w:rsidP="00623A1F">
      <w:pPr>
        <w:suppressAutoHyphens w:val="0"/>
        <w:spacing w:line="36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23A1F" w:rsidRPr="00623A1F" w:rsidRDefault="00623A1F" w:rsidP="00623A1F">
      <w:pPr>
        <w:suppressAutoHyphens w:val="0"/>
        <w:spacing w:line="36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23A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73854" wp14:editId="04B8D6E5">
                <wp:simplePos x="0" y="0"/>
                <wp:positionH relativeFrom="column">
                  <wp:posOffset>5715</wp:posOffset>
                </wp:positionH>
                <wp:positionV relativeFrom="paragraph">
                  <wp:posOffset>589280</wp:posOffset>
                </wp:positionV>
                <wp:extent cx="5949950" cy="6629400"/>
                <wp:effectExtent l="0" t="0" r="17780" b="1905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662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A1F" w:rsidRPr="008033EF" w:rsidRDefault="00623A1F" w:rsidP="00623A1F">
                            <w:pPr>
                              <w:pStyle w:val="afff0"/>
                              <w:rPr>
                                <w:rFonts w:ascii="PT Serif" w:hAnsi="PT Serif"/>
                                <w:b/>
                                <w:sz w:val="24"/>
                                <w:szCs w:val="24"/>
                              </w:rPr>
                            </w:pPr>
                            <w:r w:rsidRPr="008033EF">
                              <w:rPr>
                                <w:rFonts w:ascii="PT Serif" w:hAnsi="PT Serif"/>
                                <w:b/>
                                <w:sz w:val="24"/>
                                <w:szCs w:val="24"/>
                              </w:rPr>
                              <w:t>НАГРАДНОЙ ЛИСТ</w:t>
                            </w:r>
                          </w:p>
                          <w:p w:rsidR="00623A1F" w:rsidRPr="008033EF" w:rsidRDefault="00623A1F" w:rsidP="00623A1F">
                            <w:pPr>
                              <w:pStyle w:val="afff0"/>
                              <w:rPr>
                                <w:rFonts w:ascii="PT Serif" w:hAnsi="PT Serif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23A1F" w:rsidRPr="00573AB5" w:rsidRDefault="00623A1F" w:rsidP="00623A1F">
                            <w:pPr>
                              <w:pStyle w:val="afff0"/>
                              <w:numPr>
                                <w:ilvl w:val="0"/>
                                <w:numId w:val="43"/>
                              </w:numPr>
                              <w:pBdr>
                                <w:bottom w:val="none" w:sz="0" w:space="0" w:color="auto"/>
                              </w:pBdr>
                              <w:suppressAutoHyphens w:val="0"/>
                              <w:spacing w:after="0" w:line="240" w:lineRule="atLeast"/>
                              <w:ind w:left="397" w:hangingChars="162" w:hanging="397"/>
                              <w:contextualSpacing w:val="0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Фамилия, имя, отчество _____________________________________________________________________________________</w:t>
                            </w:r>
                          </w:p>
                          <w:p w:rsidR="00623A1F" w:rsidRPr="009E50F8" w:rsidRDefault="00623A1F" w:rsidP="00623A1F">
                            <w:pPr>
                              <w:pStyle w:val="afff0"/>
                              <w:numPr>
                                <w:ilvl w:val="0"/>
                                <w:numId w:val="43"/>
                              </w:numPr>
                              <w:pBdr>
                                <w:bottom w:val="none" w:sz="0" w:space="0" w:color="auto"/>
                              </w:pBdr>
                              <w:suppressAutoHyphens w:val="0"/>
                              <w:spacing w:after="0" w:line="240" w:lineRule="atLeast"/>
                              <w:ind w:left="397" w:hangingChars="162" w:hanging="397"/>
                              <w:contextualSpacing w:val="0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Пол ________________ 3. Число, месяц, год рождения_____________________________</w:t>
                            </w:r>
                          </w:p>
                          <w:p w:rsidR="00623A1F" w:rsidRPr="009E50F8" w:rsidRDefault="00623A1F" w:rsidP="00623A1F">
                            <w:pPr>
                              <w:pStyle w:val="afff0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 xml:space="preserve">4. Место учебы (полное наименование учебного заведения, класс, курс, специальность), работы (полное </w:t>
                            </w:r>
                            <w:proofErr w:type="gramStart"/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наименовании</w:t>
                            </w:r>
                            <w:proofErr w:type="gramEnd"/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 xml:space="preserve"> организации, должность) ___________________________________________________________________________________________</w:t>
                            </w:r>
                          </w:p>
                          <w:p w:rsidR="00623A1F" w:rsidRPr="009E50F8" w:rsidRDefault="00623A1F" w:rsidP="00623A1F">
                            <w:pPr>
                              <w:pStyle w:val="afff0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  <w:p w:rsidR="00623A1F" w:rsidRPr="009E50F8" w:rsidRDefault="00623A1F" w:rsidP="00623A1F">
                            <w:pPr>
                              <w:pStyle w:val="afff0"/>
                              <w:ind w:left="284" w:hanging="284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5. Домашний адрес, контактный телефон _______________________________________</w:t>
                            </w: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:rsidR="00623A1F" w:rsidRPr="009E50F8" w:rsidRDefault="00623A1F" w:rsidP="00623A1F">
                            <w:pPr>
                              <w:pStyle w:val="afff0"/>
                              <w:ind w:left="284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________________________________________________________________________________________</w:t>
                            </w:r>
                          </w:p>
                          <w:p w:rsidR="00623A1F" w:rsidRPr="009E50F8" w:rsidRDefault="00623A1F" w:rsidP="00623A1F">
                            <w:pPr>
                              <w:pStyle w:val="afff0"/>
                              <w:tabs>
                                <w:tab w:val="num" w:pos="360"/>
                              </w:tabs>
                              <w:ind w:left="284" w:hanging="284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</w:p>
                          <w:p w:rsidR="00623A1F" w:rsidRPr="009E50F8" w:rsidRDefault="00623A1F" w:rsidP="00623A1F">
                            <w:pPr>
                              <w:pStyle w:val="afff0"/>
                              <w:numPr>
                                <w:ilvl w:val="0"/>
                                <w:numId w:val="44"/>
                              </w:numPr>
                              <w:pBdr>
                                <w:bottom w:val="none" w:sz="0" w:space="0" w:color="auto"/>
                              </w:pBdr>
                              <w:tabs>
                                <w:tab w:val="clear" w:pos="720"/>
                                <w:tab w:val="num" w:pos="284"/>
                              </w:tabs>
                              <w:suppressAutoHyphens w:val="0"/>
                              <w:spacing w:after="0"/>
                              <w:ind w:left="284" w:hanging="284"/>
                              <w:contextualSpacing w:val="0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Данные паспорта (серия, номер, когда и кем выдан) и страхового пенсионного удостоверения, ИНН _________________________________________________________________________________________</w:t>
                            </w:r>
                          </w:p>
                          <w:p w:rsidR="00623A1F" w:rsidRPr="009E50F8" w:rsidRDefault="00623A1F" w:rsidP="00623A1F">
                            <w:pPr>
                              <w:pStyle w:val="afff0"/>
                              <w:ind w:left="284"/>
                              <w:jc w:val="both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________________________________________________________________________________________</w:t>
                            </w:r>
                          </w:p>
                          <w:p w:rsidR="00623A1F" w:rsidRPr="009E50F8" w:rsidRDefault="00623A1F" w:rsidP="00623A1F">
                            <w:pPr>
                              <w:pStyle w:val="afff0"/>
                              <w:ind w:left="284"/>
                              <w:jc w:val="both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________________________________________________________________________________________</w:t>
                            </w:r>
                          </w:p>
                          <w:p w:rsidR="00623A1F" w:rsidRPr="009E50F8" w:rsidRDefault="00623A1F" w:rsidP="00623A1F">
                            <w:pPr>
                              <w:pStyle w:val="afff0"/>
                              <w:tabs>
                                <w:tab w:val="num" w:pos="360"/>
                              </w:tabs>
                              <w:ind w:hanging="360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23A1F" w:rsidRPr="009E50F8" w:rsidRDefault="00623A1F" w:rsidP="00623A1F">
                            <w:pPr>
                              <w:pStyle w:val="afff0"/>
                              <w:numPr>
                                <w:ilvl w:val="0"/>
                                <w:numId w:val="44"/>
                              </w:numPr>
                              <w:pBdr>
                                <w:bottom w:val="none" w:sz="0" w:space="0" w:color="auto"/>
                              </w:pBdr>
                              <w:tabs>
                                <w:tab w:val="clear" w:pos="720"/>
                                <w:tab w:val="num" w:pos="284"/>
                              </w:tabs>
                              <w:suppressAutoHyphens w:val="0"/>
                              <w:spacing w:after="0"/>
                              <w:ind w:left="284" w:hanging="284"/>
                              <w:contextualSpacing w:val="0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 xml:space="preserve">Какими наградами </w:t>
                            </w:r>
                            <w:proofErr w:type="gramStart"/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отмечен</w:t>
                            </w:r>
                            <w:proofErr w:type="gramEnd"/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 xml:space="preserve"> ранее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623A1F" w:rsidRPr="009E50F8" w:rsidRDefault="00623A1F" w:rsidP="00623A1F">
                            <w:pPr>
                              <w:pStyle w:val="afff0"/>
                              <w:tabs>
                                <w:tab w:val="num" w:pos="360"/>
                              </w:tabs>
                              <w:ind w:left="284" w:hanging="360"/>
                              <w:jc w:val="both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 xml:space="preserve">8. За какие </w:t>
                            </w:r>
                            <w:proofErr w:type="gramStart"/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заслуги</w:t>
                            </w:r>
                            <w:proofErr w:type="gramEnd"/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 xml:space="preserve"> и в </w:t>
                            </w:r>
                            <w:proofErr w:type="gramStart"/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какой</w:t>
                            </w:r>
                            <w:proofErr w:type="gramEnd"/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 xml:space="preserve"> номинации представлен кандидат на соискание премии </w:t>
                            </w:r>
                          </w:p>
                          <w:p w:rsidR="00623A1F" w:rsidRPr="009E50F8" w:rsidRDefault="00623A1F" w:rsidP="00623A1F">
                            <w:pPr>
                              <w:pStyle w:val="ab"/>
                              <w:tabs>
                                <w:tab w:val="num" w:pos="360"/>
                              </w:tabs>
                              <w:ind w:left="284"/>
                              <w:rPr>
                                <w:rFonts w:ascii="PT Serif" w:hAnsi="PT Serif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623A1F" w:rsidRPr="009E50F8" w:rsidRDefault="00623A1F" w:rsidP="00623A1F">
                            <w:pPr>
                              <w:pStyle w:val="ab"/>
                              <w:tabs>
                                <w:tab w:val="num" w:pos="360"/>
                              </w:tabs>
                              <w:ind w:left="284" w:hanging="360"/>
                              <w:rPr>
                                <w:rFonts w:ascii="PT Serif" w:hAnsi="PT Serif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</w:rPr>
                              <w:t>10. Руководитель организации</w:t>
                            </w:r>
                          </w:p>
                          <w:p w:rsidR="00623A1F" w:rsidRPr="009E50F8" w:rsidRDefault="00623A1F" w:rsidP="00623A1F">
                            <w:pPr>
                              <w:pStyle w:val="ab"/>
                              <w:tabs>
                                <w:tab w:val="num" w:pos="360"/>
                              </w:tabs>
                              <w:rPr>
                                <w:rFonts w:ascii="PT Serif" w:hAnsi="PT Serif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</w:rPr>
                              <w:t xml:space="preserve"> _________________________ /___________________________/</w:t>
                            </w:r>
                          </w:p>
                          <w:p w:rsidR="00623A1F" w:rsidRPr="009E50F8" w:rsidRDefault="00623A1F" w:rsidP="00623A1F">
                            <w:pPr>
                              <w:pStyle w:val="ab"/>
                              <w:tabs>
                                <w:tab w:val="num" w:pos="360"/>
                              </w:tabs>
                              <w:rPr>
                                <w:rFonts w:ascii="PT Serif" w:hAnsi="PT Serif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.45pt;margin-top:46.4pt;width:468.5pt;height:52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">
                <v:textbox>
                  <w:txbxContent>
                    <w:p w:rsidR="00623A1F" w:rsidRPr="008033EF" w:rsidRDefault="00623A1F" w:rsidP="00623A1F">
                      <w:pPr>
                        <w:pStyle w:val="afff0"/>
                        <w:rPr>
                          <w:rFonts w:ascii="PT Serif" w:hAnsi="PT Serif"/>
                          <w:b/>
                          <w:sz w:val="24"/>
                          <w:szCs w:val="24"/>
                        </w:rPr>
                      </w:pPr>
                      <w:r w:rsidRPr="008033EF">
                        <w:rPr>
                          <w:rFonts w:ascii="PT Serif" w:hAnsi="PT Serif"/>
                          <w:b/>
                          <w:sz w:val="24"/>
                          <w:szCs w:val="24"/>
                        </w:rPr>
                        <w:t>НАГРАДНОЙ ЛИСТ</w:t>
                      </w:r>
                    </w:p>
                    <w:p w:rsidR="00623A1F" w:rsidRPr="008033EF" w:rsidRDefault="00623A1F" w:rsidP="00623A1F">
                      <w:pPr>
                        <w:pStyle w:val="afff0"/>
                        <w:rPr>
                          <w:rFonts w:ascii="PT Serif" w:hAnsi="PT Serif"/>
                          <w:b/>
                          <w:sz w:val="24"/>
                          <w:szCs w:val="24"/>
                        </w:rPr>
                      </w:pPr>
                    </w:p>
                    <w:p w:rsidR="00623A1F" w:rsidRPr="00573AB5" w:rsidRDefault="00623A1F" w:rsidP="00623A1F">
                      <w:pPr>
                        <w:pStyle w:val="afff0"/>
                        <w:numPr>
                          <w:ilvl w:val="0"/>
                          <w:numId w:val="43"/>
                        </w:numPr>
                        <w:pBdr>
                          <w:bottom w:val="none" w:sz="0" w:space="0" w:color="auto"/>
                        </w:pBdr>
                        <w:suppressAutoHyphens w:val="0"/>
                        <w:spacing w:after="0" w:line="240" w:lineRule="atLeast"/>
                        <w:ind w:left="397" w:hangingChars="162" w:hanging="397"/>
                        <w:contextualSpacing w:val="0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>Фамилия, имя, отчество _____________________________________________________________________________________</w:t>
                      </w:r>
                    </w:p>
                    <w:p w:rsidR="00623A1F" w:rsidRPr="009E50F8" w:rsidRDefault="00623A1F" w:rsidP="00623A1F">
                      <w:pPr>
                        <w:pStyle w:val="afff0"/>
                        <w:numPr>
                          <w:ilvl w:val="0"/>
                          <w:numId w:val="43"/>
                        </w:numPr>
                        <w:pBdr>
                          <w:bottom w:val="none" w:sz="0" w:space="0" w:color="auto"/>
                        </w:pBdr>
                        <w:suppressAutoHyphens w:val="0"/>
                        <w:spacing w:after="0" w:line="240" w:lineRule="atLeast"/>
                        <w:ind w:left="397" w:hangingChars="162" w:hanging="397"/>
                        <w:contextualSpacing w:val="0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>Пол ________________ 3. Число, месяц, год рождения_____________________________</w:t>
                      </w:r>
                    </w:p>
                    <w:p w:rsidR="00623A1F" w:rsidRPr="009E50F8" w:rsidRDefault="00623A1F" w:rsidP="00623A1F">
                      <w:pPr>
                        <w:pStyle w:val="afff0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 xml:space="preserve">4. Место учебы (полное наименование учебного заведения, класс, курс, специальность), работы (полное </w:t>
                      </w:r>
                      <w:proofErr w:type="gramStart"/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>наименовании</w:t>
                      </w:r>
                      <w:proofErr w:type="gramEnd"/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 xml:space="preserve"> организации, должность) ___________________________________________________________________________________________</w:t>
                      </w:r>
                    </w:p>
                    <w:p w:rsidR="00623A1F" w:rsidRPr="009E50F8" w:rsidRDefault="00623A1F" w:rsidP="00623A1F">
                      <w:pPr>
                        <w:pStyle w:val="afff0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>___________________________________________________________</w:t>
                      </w: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t>________________________________</w:t>
                      </w:r>
                    </w:p>
                    <w:p w:rsidR="00623A1F" w:rsidRPr="009E50F8" w:rsidRDefault="00623A1F" w:rsidP="00623A1F">
                      <w:pPr>
                        <w:pStyle w:val="afff0"/>
                        <w:ind w:left="284" w:hanging="284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>5. Домашний адрес, контактный телефон _______________________________________</w:t>
                      </w: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t>____</w:t>
                      </w:r>
                    </w:p>
                    <w:p w:rsidR="00623A1F" w:rsidRPr="009E50F8" w:rsidRDefault="00623A1F" w:rsidP="00623A1F">
                      <w:pPr>
                        <w:pStyle w:val="afff0"/>
                        <w:ind w:left="284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>________________________________________________________________________________________</w:t>
                      </w:r>
                    </w:p>
                    <w:p w:rsidR="00623A1F" w:rsidRPr="009E50F8" w:rsidRDefault="00623A1F" w:rsidP="00623A1F">
                      <w:pPr>
                        <w:pStyle w:val="afff0"/>
                        <w:tabs>
                          <w:tab w:val="num" w:pos="360"/>
                        </w:tabs>
                        <w:ind w:left="284" w:hanging="284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</w:p>
                    <w:p w:rsidR="00623A1F" w:rsidRPr="009E50F8" w:rsidRDefault="00623A1F" w:rsidP="00623A1F">
                      <w:pPr>
                        <w:pStyle w:val="afff0"/>
                        <w:numPr>
                          <w:ilvl w:val="0"/>
                          <w:numId w:val="44"/>
                        </w:numPr>
                        <w:pBdr>
                          <w:bottom w:val="none" w:sz="0" w:space="0" w:color="auto"/>
                        </w:pBdr>
                        <w:tabs>
                          <w:tab w:val="clear" w:pos="720"/>
                          <w:tab w:val="num" w:pos="284"/>
                        </w:tabs>
                        <w:suppressAutoHyphens w:val="0"/>
                        <w:spacing w:after="0"/>
                        <w:ind w:left="284" w:hanging="284"/>
                        <w:contextualSpacing w:val="0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>Данные паспорта (серия, номер, когда и кем выдан) и страхового пенсионного удостоверения, ИНН _________________________________________________________________________________________</w:t>
                      </w:r>
                    </w:p>
                    <w:p w:rsidR="00623A1F" w:rsidRPr="009E50F8" w:rsidRDefault="00623A1F" w:rsidP="00623A1F">
                      <w:pPr>
                        <w:pStyle w:val="afff0"/>
                        <w:ind w:left="284"/>
                        <w:jc w:val="both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>________________________________________________________________________________________</w:t>
                      </w:r>
                    </w:p>
                    <w:p w:rsidR="00623A1F" w:rsidRPr="009E50F8" w:rsidRDefault="00623A1F" w:rsidP="00623A1F">
                      <w:pPr>
                        <w:pStyle w:val="afff0"/>
                        <w:ind w:left="284"/>
                        <w:jc w:val="both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>________________________________________________________________________________________</w:t>
                      </w:r>
                    </w:p>
                    <w:p w:rsidR="00623A1F" w:rsidRPr="009E50F8" w:rsidRDefault="00623A1F" w:rsidP="00623A1F">
                      <w:pPr>
                        <w:pStyle w:val="afff0"/>
                        <w:tabs>
                          <w:tab w:val="num" w:pos="360"/>
                        </w:tabs>
                        <w:ind w:hanging="360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23A1F" w:rsidRPr="009E50F8" w:rsidRDefault="00623A1F" w:rsidP="00623A1F">
                      <w:pPr>
                        <w:pStyle w:val="afff0"/>
                        <w:numPr>
                          <w:ilvl w:val="0"/>
                          <w:numId w:val="44"/>
                        </w:numPr>
                        <w:pBdr>
                          <w:bottom w:val="none" w:sz="0" w:space="0" w:color="auto"/>
                        </w:pBdr>
                        <w:tabs>
                          <w:tab w:val="clear" w:pos="720"/>
                          <w:tab w:val="num" w:pos="284"/>
                        </w:tabs>
                        <w:suppressAutoHyphens w:val="0"/>
                        <w:spacing w:after="0"/>
                        <w:ind w:left="284" w:hanging="284"/>
                        <w:contextualSpacing w:val="0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 xml:space="preserve">Какими наградами </w:t>
                      </w:r>
                      <w:proofErr w:type="gramStart"/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>отмечен</w:t>
                      </w:r>
                      <w:proofErr w:type="gramEnd"/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 xml:space="preserve"> ранее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623A1F" w:rsidRPr="009E50F8" w:rsidRDefault="00623A1F" w:rsidP="00623A1F">
                      <w:pPr>
                        <w:pStyle w:val="afff0"/>
                        <w:tabs>
                          <w:tab w:val="num" w:pos="360"/>
                        </w:tabs>
                        <w:ind w:left="284" w:hanging="360"/>
                        <w:jc w:val="both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 xml:space="preserve">8. За какие </w:t>
                      </w:r>
                      <w:proofErr w:type="gramStart"/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>заслуги</w:t>
                      </w:r>
                      <w:proofErr w:type="gramEnd"/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 xml:space="preserve"> и в </w:t>
                      </w:r>
                      <w:proofErr w:type="gramStart"/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>какой</w:t>
                      </w:r>
                      <w:proofErr w:type="gramEnd"/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 xml:space="preserve"> номинации представлен кандидат на соискание премии </w:t>
                      </w:r>
                    </w:p>
                    <w:p w:rsidR="00623A1F" w:rsidRPr="009E50F8" w:rsidRDefault="00623A1F" w:rsidP="00623A1F">
                      <w:pPr>
                        <w:pStyle w:val="ab"/>
                        <w:tabs>
                          <w:tab w:val="num" w:pos="360"/>
                        </w:tabs>
                        <w:ind w:left="284"/>
                        <w:rPr>
                          <w:rFonts w:ascii="PT Serif" w:hAnsi="PT Serif"/>
                        </w:rPr>
                      </w:pPr>
                      <w:r w:rsidRPr="009E50F8">
                        <w:rPr>
                          <w:rFonts w:ascii="PT Serif" w:hAnsi="PT Serif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623A1F" w:rsidRPr="009E50F8" w:rsidRDefault="00623A1F" w:rsidP="00623A1F">
                      <w:pPr>
                        <w:pStyle w:val="ab"/>
                        <w:tabs>
                          <w:tab w:val="num" w:pos="360"/>
                        </w:tabs>
                        <w:ind w:left="284" w:hanging="360"/>
                        <w:rPr>
                          <w:rFonts w:ascii="PT Serif" w:hAnsi="PT Serif"/>
                        </w:rPr>
                      </w:pPr>
                      <w:r w:rsidRPr="009E50F8">
                        <w:rPr>
                          <w:rFonts w:ascii="PT Serif" w:hAnsi="PT Serif"/>
                        </w:rPr>
                        <w:t>10. Руководитель организации</w:t>
                      </w:r>
                    </w:p>
                    <w:p w:rsidR="00623A1F" w:rsidRPr="009E50F8" w:rsidRDefault="00623A1F" w:rsidP="00623A1F">
                      <w:pPr>
                        <w:pStyle w:val="ab"/>
                        <w:tabs>
                          <w:tab w:val="num" w:pos="360"/>
                        </w:tabs>
                        <w:rPr>
                          <w:rFonts w:ascii="PT Serif" w:hAnsi="PT Serif"/>
                        </w:rPr>
                      </w:pPr>
                      <w:r w:rsidRPr="009E50F8">
                        <w:rPr>
                          <w:rFonts w:ascii="PT Serif" w:hAnsi="PT Serif"/>
                        </w:rPr>
                        <w:t xml:space="preserve"> _________________________ /___________________________/</w:t>
                      </w:r>
                    </w:p>
                    <w:p w:rsidR="00623A1F" w:rsidRPr="009E50F8" w:rsidRDefault="00623A1F" w:rsidP="00623A1F">
                      <w:pPr>
                        <w:pStyle w:val="ab"/>
                        <w:tabs>
                          <w:tab w:val="num" w:pos="360"/>
                        </w:tabs>
                        <w:rPr>
                          <w:rFonts w:ascii="PT Serif" w:hAnsi="PT Serif"/>
                        </w:rPr>
                      </w:pPr>
                      <w:r w:rsidRPr="009E50F8">
                        <w:rPr>
                          <w:rFonts w:ascii="PT Serif" w:hAnsi="PT Serif"/>
                        </w:rPr>
                        <w:t>М.П.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23A1F">
        <w:rPr>
          <w:rFonts w:ascii="PT Astra Serif" w:hAnsi="PT Astra Serif"/>
          <w:b/>
          <w:sz w:val="28"/>
          <w:szCs w:val="28"/>
          <w:lang w:eastAsia="ru-RU"/>
        </w:rPr>
        <w:t>ФОРМА НАГРАДНОГО ЛИСТА</w:t>
      </w:r>
    </w:p>
    <w:p w:rsidR="00623A1F" w:rsidRPr="00623A1F" w:rsidRDefault="00623A1F" w:rsidP="00623A1F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623A1F">
        <w:rPr>
          <w:rFonts w:ascii="PT Astra Serif" w:hAnsi="PT Astra Serif"/>
          <w:b/>
          <w:sz w:val="28"/>
          <w:szCs w:val="28"/>
          <w:lang w:eastAsia="ru-RU"/>
        </w:rPr>
        <w:t xml:space="preserve">   </w:t>
      </w:r>
    </w:p>
    <w:p w:rsidR="00623A1F" w:rsidRPr="00623A1F" w:rsidRDefault="00623A1F" w:rsidP="00623A1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:rsidR="00623A1F" w:rsidRPr="00623A1F" w:rsidRDefault="00623A1F" w:rsidP="00623A1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tbl>
      <w:tblPr>
        <w:tblStyle w:val="40"/>
        <w:tblpPr w:leftFromText="180" w:rightFromText="180" w:vertAnchor="text" w:horzAnchor="margin" w:tblpXSpec="right" w:tblpY="-464"/>
        <w:tblW w:w="0" w:type="auto"/>
        <w:tblLook w:val="04A0" w:firstRow="1" w:lastRow="0" w:firstColumn="1" w:lastColumn="0" w:noHBand="0" w:noVBand="1"/>
      </w:tblPr>
      <w:tblGrid>
        <w:gridCol w:w="4303"/>
      </w:tblGrid>
      <w:tr w:rsidR="00623A1F" w:rsidRPr="00623A1F" w:rsidTr="002D32E7">
        <w:trPr>
          <w:trHeight w:val="1987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:rsidR="00623A1F" w:rsidRPr="00623A1F" w:rsidRDefault="00623A1F" w:rsidP="00623A1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623A1F" w:rsidRPr="00623A1F" w:rsidRDefault="00623A1F" w:rsidP="00623A1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 2</w:t>
            </w:r>
          </w:p>
          <w:p w:rsidR="00623A1F" w:rsidRPr="00623A1F" w:rsidRDefault="00623A1F" w:rsidP="00623A1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 положению о  мерах поддержки </w:t>
            </w:r>
          </w:p>
          <w:p w:rsidR="00623A1F" w:rsidRPr="00623A1F" w:rsidRDefault="00623A1F" w:rsidP="00623A1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инициативной и талантливой молодежи </w:t>
            </w:r>
          </w:p>
          <w:p w:rsidR="00623A1F" w:rsidRPr="00623A1F" w:rsidRDefault="00623A1F" w:rsidP="00623A1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23A1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 района</w:t>
            </w:r>
          </w:p>
          <w:p w:rsidR="00623A1F" w:rsidRPr="00623A1F" w:rsidRDefault="00623A1F" w:rsidP="00623A1F">
            <w:pPr>
              <w:suppressAutoHyphens w:val="0"/>
              <w:spacing w:line="36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</w:tbl>
    <w:p w:rsidR="00623A1F" w:rsidRPr="00623A1F" w:rsidRDefault="00623A1F" w:rsidP="00623A1F">
      <w:pPr>
        <w:autoSpaceDE w:val="0"/>
        <w:contextualSpacing/>
        <w:mirrorIndents/>
        <w:jc w:val="center"/>
        <w:rPr>
          <w:rFonts w:ascii="PT Astra Serif" w:hAnsi="PT Astra Serif" w:cs="Calibri"/>
          <w:b/>
          <w:sz w:val="28"/>
          <w:szCs w:val="28"/>
          <w:lang w:eastAsia="ru-RU"/>
        </w:rPr>
      </w:pPr>
    </w:p>
    <w:p w:rsidR="00623A1F" w:rsidRPr="00623A1F" w:rsidRDefault="00623A1F" w:rsidP="00623A1F">
      <w:pPr>
        <w:autoSpaceDE w:val="0"/>
        <w:contextualSpacing/>
        <w:mirrorIndents/>
        <w:jc w:val="center"/>
        <w:rPr>
          <w:rFonts w:ascii="PT Astra Serif" w:hAnsi="PT Astra Serif" w:cs="Calibri"/>
          <w:b/>
          <w:sz w:val="28"/>
          <w:szCs w:val="28"/>
          <w:lang w:eastAsia="ru-RU"/>
        </w:rPr>
      </w:pPr>
    </w:p>
    <w:p w:rsidR="00623A1F" w:rsidRPr="00623A1F" w:rsidRDefault="00623A1F" w:rsidP="00623A1F">
      <w:pPr>
        <w:autoSpaceDE w:val="0"/>
        <w:contextualSpacing/>
        <w:mirrorIndents/>
        <w:jc w:val="center"/>
        <w:rPr>
          <w:rFonts w:ascii="PT Astra Serif" w:hAnsi="PT Astra Serif" w:cs="Calibri"/>
          <w:b/>
          <w:sz w:val="28"/>
          <w:szCs w:val="28"/>
          <w:lang w:eastAsia="ru-RU"/>
        </w:rPr>
      </w:pPr>
    </w:p>
    <w:p w:rsidR="00623A1F" w:rsidRPr="00623A1F" w:rsidRDefault="00623A1F" w:rsidP="00623A1F">
      <w:pPr>
        <w:autoSpaceDE w:val="0"/>
        <w:contextualSpacing/>
        <w:mirrorIndents/>
        <w:jc w:val="center"/>
        <w:rPr>
          <w:rFonts w:ascii="PT Astra Serif" w:hAnsi="PT Astra Serif" w:cs="Calibri"/>
          <w:b/>
          <w:sz w:val="28"/>
          <w:szCs w:val="28"/>
          <w:lang w:eastAsia="ru-RU"/>
        </w:rPr>
      </w:pPr>
    </w:p>
    <w:p w:rsidR="00623A1F" w:rsidRPr="00623A1F" w:rsidRDefault="00623A1F" w:rsidP="00623A1F">
      <w:pPr>
        <w:autoSpaceDE w:val="0"/>
        <w:contextualSpacing/>
        <w:mirrorIndents/>
        <w:jc w:val="center"/>
        <w:rPr>
          <w:rFonts w:ascii="PT Astra Serif" w:hAnsi="PT Astra Serif" w:cs="Calibri"/>
          <w:b/>
          <w:sz w:val="28"/>
          <w:szCs w:val="28"/>
          <w:lang w:eastAsia="ru-RU"/>
        </w:rPr>
      </w:pPr>
    </w:p>
    <w:p w:rsidR="00623A1F" w:rsidRPr="00623A1F" w:rsidRDefault="00623A1F" w:rsidP="00623A1F">
      <w:pPr>
        <w:autoSpaceDE w:val="0"/>
        <w:contextualSpacing/>
        <w:mirrorIndents/>
        <w:jc w:val="center"/>
        <w:rPr>
          <w:rFonts w:ascii="PT Astra Serif" w:hAnsi="PT Astra Serif" w:cs="Calibri"/>
          <w:b/>
          <w:sz w:val="28"/>
          <w:szCs w:val="28"/>
          <w:lang w:eastAsia="ru-RU"/>
        </w:rPr>
      </w:pPr>
    </w:p>
    <w:p w:rsidR="00623A1F" w:rsidRPr="00623A1F" w:rsidRDefault="00623A1F" w:rsidP="00623A1F">
      <w:pPr>
        <w:autoSpaceDE w:val="0"/>
        <w:contextualSpacing/>
        <w:mirrorIndents/>
        <w:jc w:val="center"/>
        <w:rPr>
          <w:rFonts w:ascii="PT Astra Serif" w:hAnsi="PT Astra Serif" w:cs="Calibri"/>
          <w:b/>
          <w:sz w:val="28"/>
          <w:szCs w:val="28"/>
          <w:lang w:eastAsia="ru-RU"/>
        </w:rPr>
      </w:pPr>
    </w:p>
    <w:p w:rsidR="00623A1F" w:rsidRPr="00623A1F" w:rsidRDefault="00623A1F" w:rsidP="00623A1F">
      <w:pPr>
        <w:suppressAutoHyphens w:val="0"/>
        <w:spacing w:before="144" w:after="144"/>
        <w:jc w:val="center"/>
        <w:rPr>
          <w:b/>
          <w:lang w:eastAsia="ru-RU"/>
        </w:rPr>
      </w:pPr>
      <w:r w:rsidRPr="00623A1F">
        <w:rPr>
          <w:rFonts w:ascii="PT Astra Serif" w:hAnsi="PT Astra Serif"/>
          <w:b/>
          <w:lang w:eastAsia="ru-RU"/>
        </w:rPr>
        <w:t>Согласие на обработку персональных данных или  согласие родителя (законного представителя) на обработку персональных данных, в случае, если кандидат не достиг  совершеннолетия</w:t>
      </w:r>
    </w:p>
    <w:p w:rsidR="00623A1F" w:rsidRPr="00623A1F" w:rsidRDefault="00623A1F" w:rsidP="00623A1F">
      <w:pPr>
        <w:suppressAutoHyphens w:val="0"/>
        <w:rPr>
          <w:lang w:eastAsia="ru-RU"/>
        </w:rPr>
      </w:pPr>
      <w:r w:rsidRPr="00623A1F">
        <w:rPr>
          <w:lang w:eastAsia="ru-RU"/>
        </w:rPr>
        <w:t>Я</w:t>
      </w:r>
      <w:proofErr w:type="gramStart"/>
      <w:r w:rsidRPr="00623A1F">
        <w:rPr>
          <w:lang w:eastAsia="ru-RU"/>
        </w:rPr>
        <w:t xml:space="preserve"> ,</w:t>
      </w:r>
      <w:proofErr w:type="gramEnd"/>
      <w:r w:rsidRPr="00623A1F">
        <w:rPr>
          <w:lang w:eastAsia="ru-RU"/>
        </w:rPr>
        <w:t xml:space="preserve"> __________________________________________________________________________,</w:t>
      </w:r>
    </w:p>
    <w:p w:rsidR="00623A1F" w:rsidRPr="00623A1F" w:rsidRDefault="00623A1F" w:rsidP="00623A1F">
      <w:pPr>
        <w:suppressAutoHyphens w:val="0"/>
        <w:jc w:val="center"/>
        <w:rPr>
          <w:i/>
          <w:sz w:val="20"/>
          <w:lang w:eastAsia="ru-RU"/>
        </w:rPr>
      </w:pPr>
      <w:r w:rsidRPr="00623A1F">
        <w:rPr>
          <w:i/>
          <w:sz w:val="20"/>
          <w:lang w:eastAsia="ru-RU"/>
        </w:rPr>
        <w:t>(фамилия, имя, отчество)</w:t>
      </w:r>
    </w:p>
    <w:p w:rsidR="00623A1F" w:rsidRPr="00623A1F" w:rsidRDefault="00623A1F" w:rsidP="00623A1F">
      <w:pPr>
        <w:suppressAutoHyphens w:val="0"/>
        <w:jc w:val="center"/>
        <w:rPr>
          <w:i/>
          <w:sz w:val="20"/>
          <w:lang w:eastAsia="ru-RU"/>
        </w:rPr>
      </w:pPr>
      <w:r w:rsidRPr="00623A1F">
        <w:rPr>
          <w:color w:val="000000"/>
          <w:lang w:eastAsia="ru-RU"/>
        </w:rPr>
        <w:t>Документ, удостоверяющий личность___________________ № _______________________,</w:t>
      </w:r>
    </w:p>
    <w:p w:rsidR="00623A1F" w:rsidRPr="00623A1F" w:rsidRDefault="00623A1F" w:rsidP="00623A1F">
      <w:pPr>
        <w:suppressAutoHyphens w:val="0"/>
        <w:jc w:val="center"/>
        <w:rPr>
          <w:color w:val="000000"/>
          <w:lang w:eastAsia="ru-RU"/>
        </w:rPr>
      </w:pPr>
      <w:r w:rsidRPr="00623A1F">
        <w:rPr>
          <w:i/>
          <w:sz w:val="20"/>
          <w:lang w:eastAsia="ru-RU"/>
        </w:rPr>
        <w:t>(вид документа)</w:t>
      </w:r>
    </w:p>
    <w:p w:rsidR="00623A1F" w:rsidRPr="00623A1F" w:rsidRDefault="00623A1F" w:rsidP="00623A1F">
      <w:pPr>
        <w:suppressAutoHyphens w:val="0"/>
        <w:rPr>
          <w:lang w:eastAsia="ru-RU"/>
        </w:rPr>
      </w:pPr>
      <w:r w:rsidRPr="00623A1F">
        <w:rPr>
          <w:lang w:eastAsia="ru-RU"/>
        </w:rPr>
        <w:t>выдан _______________________________________________________________________,</w:t>
      </w:r>
    </w:p>
    <w:p w:rsidR="00623A1F" w:rsidRPr="00623A1F" w:rsidRDefault="00623A1F" w:rsidP="00623A1F">
      <w:pPr>
        <w:suppressAutoHyphens w:val="0"/>
        <w:jc w:val="center"/>
        <w:rPr>
          <w:i/>
          <w:sz w:val="20"/>
          <w:lang w:eastAsia="ru-RU"/>
        </w:rPr>
      </w:pPr>
      <w:r w:rsidRPr="00623A1F">
        <w:rPr>
          <w:i/>
          <w:sz w:val="20"/>
          <w:lang w:eastAsia="ru-RU"/>
        </w:rPr>
        <w:t>(кем и когда)</w:t>
      </w:r>
    </w:p>
    <w:p w:rsidR="00623A1F" w:rsidRPr="00623A1F" w:rsidRDefault="00623A1F" w:rsidP="00623A1F">
      <w:pPr>
        <w:suppressAutoHyphens w:val="0"/>
        <w:rPr>
          <w:lang w:eastAsia="ru-RU"/>
        </w:rPr>
      </w:pPr>
      <w:proofErr w:type="gramStart"/>
      <w:r w:rsidRPr="00623A1F">
        <w:rPr>
          <w:lang w:eastAsia="ru-RU"/>
        </w:rPr>
        <w:t>зарегистрированный</w:t>
      </w:r>
      <w:proofErr w:type="gramEnd"/>
      <w:r w:rsidRPr="00623A1F">
        <w:rPr>
          <w:lang w:eastAsia="ru-RU"/>
        </w:rPr>
        <w:t xml:space="preserve"> (</w:t>
      </w:r>
      <w:proofErr w:type="spellStart"/>
      <w:r w:rsidRPr="00623A1F">
        <w:rPr>
          <w:lang w:eastAsia="ru-RU"/>
        </w:rPr>
        <w:t>ая</w:t>
      </w:r>
      <w:proofErr w:type="spellEnd"/>
      <w:r w:rsidRPr="00623A1F">
        <w:rPr>
          <w:lang w:eastAsia="ru-RU"/>
        </w:rPr>
        <w:t>) по адресу: ______________________________________________,</w:t>
      </w:r>
    </w:p>
    <w:p w:rsidR="00623A1F" w:rsidRPr="00623A1F" w:rsidRDefault="00623A1F" w:rsidP="00623A1F">
      <w:pPr>
        <w:suppressAutoHyphens w:val="0"/>
        <w:jc w:val="both"/>
        <w:rPr>
          <w:lang w:eastAsia="ru-RU"/>
        </w:rPr>
      </w:pPr>
      <w:proofErr w:type="gramStart"/>
      <w:r w:rsidRPr="00623A1F">
        <w:rPr>
          <w:lang w:eastAsia="ru-RU"/>
        </w:rPr>
        <w:t>согласен (а) на обработку моих персональных данных: (фамилия, имя, отчество; дата рождения; контактный телефон (дом., мобильный, рабочий); адрес проживания; место работы (учебы), должность, ученая степень, ученое звание, адрес организации, информацию о банковских счетах) Администрацией муниципального образования Щекинский район  с целью обработки материалов на соискание премии  муниципального образования Щекинский район  для поддержки инициативной талантливой молодежи.</w:t>
      </w:r>
      <w:proofErr w:type="gramEnd"/>
    </w:p>
    <w:p w:rsidR="00623A1F" w:rsidRPr="00623A1F" w:rsidRDefault="00623A1F" w:rsidP="00623A1F">
      <w:pPr>
        <w:suppressAutoHyphens w:val="0"/>
        <w:ind w:left="3600" w:hanging="3600"/>
        <w:rPr>
          <w:lang w:eastAsia="ru-RU"/>
        </w:rPr>
      </w:pPr>
      <w:r w:rsidRPr="00623A1F">
        <w:rPr>
          <w:lang w:eastAsia="ru-RU"/>
        </w:rPr>
        <w:t xml:space="preserve">                                                        </w:t>
      </w:r>
    </w:p>
    <w:p w:rsidR="00623A1F" w:rsidRPr="00623A1F" w:rsidRDefault="00623A1F" w:rsidP="00623A1F">
      <w:pPr>
        <w:suppressAutoHyphens w:val="0"/>
        <w:ind w:firstLine="709"/>
        <w:jc w:val="both"/>
        <w:rPr>
          <w:lang w:eastAsia="ru-RU"/>
        </w:rPr>
      </w:pPr>
      <w:proofErr w:type="gramStart"/>
      <w:r w:rsidRPr="00623A1F">
        <w:rPr>
          <w:lang w:eastAsia="ru-RU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 О персональных данных», а также на передачу такой информации третьим лицам, в случаях</w:t>
      </w:r>
      <w:proofErr w:type="gramEnd"/>
      <w:r w:rsidRPr="00623A1F">
        <w:rPr>
          <w:lang w:eastAsia="ru-RU"/>
        </w:rPr>
        <w:t xml:space="preserve">, </w:t>
      </w:r>
      <w:proofErr w:type="gramStart"/>
      <w:r w:rsidRPr="00623A1F">
        <w:rPr>
          <w:lang w:eastAsia="ru-RU"/>
        </w:rPr>
        <w:t>установленных</w:t>
      </w:r>
      <w:proofErr w:type="gramEnd"/>
      <w:r w:rsidRPr="00623A1F">
        <w:rPr>
          <w:lang w:eastAsia="ru-RU"/>
        </w:rPr>
        <w:t xml:space="preserve"> нормативными документами вышестоящих органов и законодательством.</w:t>
      </w:r>
    </w:p>
    <w:p w:rsidR="00623A1F" w:rsidRPr="00623A1F" w:rsidRDefault="00623A1F" w:rsidP="00623A1F">
      <w:pPr>
        <w:suppressAutoHyphens w:val="0"/>
        <w:ind w:firstLine="709"/>
        <w:jc w:val="both"/>
        <w:rPr>
          <w:lang w:eastAsia="ru-RU"/>
        </w:rPr>
      </w:pPr>
      <w:r w:rsidRPr="00623A1F">
        <w:rPr>
          <w:lang w:eastAsia="ru-RU"/>
        </w:rPr>
        <w:t>Настоящее согласие действует бессрочно.</w:t>
      </w:r>
    </w:p>
    <w:p w:rsidR="00623A1F" w:rsidRPr="00623A1F" w:rsidRDefault="00623A1F" w:rsidP="00623A1F">
      <w:pPr>
        <w:suppressAutoHyphens w:val="0"/>
        <w:jc w:val="both"/>
        <w:rPr>
          <w:lang w:eastAsia="ru-RU"/>
        </w:rPr>
      </w:pPr>
      <w:r w:rsidRPr="00623A1F">
        <w:rPr>
          <w:lang w:eastAsia="ru-RU"/>
        </w:rPr>
        <w:t>Настоящее согласие может быть отозвано мною в любой момент по соглашению сторон. В случае неправомерного использования предоставленных данных согласие отзывается письменным заявлением.</w:t>
      </w:r>
    </w:p>
    <w:p w:rsidR="00623A1F" w:rsidRPr="00623A1F" w:rsidRDefault="00623A1F" w:rsidP="00623A1F">
      <w:pPr>
        <w:suppressAutoHyphens w:val="0"/>
        <w:jc w:val="both"/>
        <w:rPr>
          <w:lang w:eastAsia="ru-RU"/>
        </w:rPr>
      </w:pPr>
    </w:p>
    <w:p w:rsidR="00623A1F" w:rsidRPr="00623A1F" w:rsidRDefault="00623A1F" w:rsidP="00623A1F">
      <w:pPr>
        <w:suppressAutoHyphens w:val="0"/>
        <w:rPr>
          <w:lang w:eastAsia="ru-RU"/>
        </w:rPr>
      </w:pPr>
      <w:r w:rsidRPr="00623A1F">
        <w:rPr>
          <w:lang w:eastAsia="ru-RU"/>
        </w:rPr>
        <w:t>«____»______________ 20    г.          __________________                 _________________</w:t>
      </w:r>
    </w:p>
    <w:p w:rsidR="00623A1F" w:rsidRPr="00623A1F" w:rsidRDefault="00623A1F" w:rsidP="00623A1F">
      <w:pPr>
        <w:suppressAutoHyphens w:val="0"/>
        <w:jc w:val="center"/>
        <w:rPr>
          <w:i/>
          <w:sz w:val="20"/>
          <w:lang w:eastAsia="ru-RU"/>
        </w:rPr>
      </w:pPr>
      <w:r w:rsidRPr="00623A1F">
        <w:rPr>
          <w:i/>
          <w:sz w:val="20"/>
          <w:lang w:eastAsia="ru-RU"/>
        </w:rPr>
        <w:t xml:space="preserve">                                                           Подпись                                                       ФИО</w:t>
      </w:r>
    </w:p>
    <w:p w:rsidR="00623A1F" w:rsidRPr="00623A1F" w:rsidRDefault="00623A1F" w:rsidP="00623A1F">
      <w:pPr>
        <w:suppressAutoHyphens w:val="0"/>
        <w:spacing w:before="144" w:after="144"/>
        <w:ind w:firstLine="426"/>
        <w:jc w:val="both"/>
        <w:rPr>
          <w:lang w:eastAsia="ru-RU"/>
        </w:rPr>
      </w:pPr>
      <w:r w:rsidRPr="00623A1F">
        <w:rPr>
          <w:lang w:eastAsia="ru-RU"/>
        </w:rPr>
        <w:t xml:space="preserve">Подтверждаю, что </w:t>
      </w:r>
      <w:proofErr w:type="gramStart"/>
      <w:r w:rsidRPr="00623A1F">
        <w:rPr>
          <w:lang w:eastAsia="ru-RU"/>
        </w:rPr>
        <w:t>ознакомлен</w:t>
      </w:r>
      <w:proofErr w:type="gramEnd"/>
      <w:r w:rsidRPr="00623A1F">
        <w:rPr>
          <w:lang w:eastAsia="ru-RU"/>
        </w:rPr>
        <w:t xml:space="preserve">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623A1F" w:rsidRPr="00623A1F" w:rsidRDefault="00623A1F" w:rsidP="00623A1F">
      <w:pPr>
        <w:suppressAutoHyphens w:val="0"/>
        <w:spacing w:before="60" w:after="60"/>
        <w:rPr>
          <w:lang w:eastAsia="ru-RU"/>
        </w:rPr>
      </w:pPr>
      <w:r w:rsidRPr="00623A1F">
        <w:rPr>
          <w:lang w:eastAsia="ru-RU"/>
        </w:rPr>
        <w:t>«____»______________ 20    г.          __________________                 _________________</w:t>
      </w:r>
    </w:p>
    <w:p w:rsidR="00623A1F" w:rsidRPr="00623A1F" w:rsidRDefault="00623A1F" w:rsidP="00623A1F">
      <w:pPr>
        <w:suppressAutoHyphens w:val="0"/>
        <w:jc w:val="center"/>
        <w:rPr>
          <w:lang w:eastAsia="ru-RU"/>
        </w:rPr>
      </w:pPr>
      <w:r w:rsidRPr="00623A1F">
        <w:rPr>
          <w:i/>
          <w:sz w:val="20"/>
          <w:lang w:eastAsia="ru-RU"/>
        </w:rPr>
        <w:t xml:space="preserve">                                                                            Подпись                                                     ФИО</w:t>
      </w:r>
    </w:p>
    <w:p w:rsidR="00623A1F" w:rsidRPr="00623A1F" w:rsidRDefault="00623A1F" w:rsidP="00623A1F">
      <w:pPr>
        <w:suppressAutoHyphens w:val="0"/>
        <w:rPr>
          <w:lang w:eastAsia="ru-RU"/>
        </w:rPr>
      </w:pPr>
    </w:p>
    <w:p w:rsidR="00623A1F" w:rsidRPr="00623A1F" w:rsidRDefault="00623A1F" w:rsidP="00623A1F">
      <w:pPr>
        <w:suppressAutoHyphens w:val="0"/>
        <w:rPr>
          <w:lang w:eastAsia="ru-RU"/>
        </w:rPr>
      </w:pPr>
    </w:p>
    <w:p w:rsidR="0006703C" w:rsidRPr="0006703C" w:rsidRDefault="0006703C" w:rsidP="0006703C">
      <w:pPr>
        <w:suppressAutoHyphens w:val="0"/>
        <w:spacing w:after="200"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sectPr w:rsidR="0006703C" w:rsidRPr="0006703C" w:rsidSect="003632C7">
      <w:pgSz w:w="11906" w:h="16838"/>
      <w:pgMar w:top="993" w:right="850" w:bottom="993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765" w:rsidRDefault="00712765">
      <w:r>
        <w:separator/>
      </w:r>
    </w:p>
  </w:endnote>
  <w:endnote w:type="continuationSeparator" w:id="0">
    <w:p w:rsidR="00712765" w:rsidRDefault="0071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Bahnschrift Light"/>
    <w:charset w:val="00"/>
    <w:family w:val="auto"/>
    <w:pitch w:val="default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765" w:rsidRDefault="00712765">
      <w:r>
        <w:separator/>
      </w:r>
    </w:p>
  </w:footnote>
  <w:footnote w:type="continuationSeparator" w:id="0">
    <w:p w:rsidR="00712765" w:rsidRDefault="00712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909BA" w:rsidRPr="000B291F" w:rsidRDefault="007909BA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5D5EC7">
          <w:rPr>
            <w:rFonts w:ascii="PT Astra Serif" w:hAnsi="PT Astra Serif"/>
            <w:noProof/>
            <w:sz w:val="28"/>
            <w:szCs w:val="28"/>
          </w:rPr>
          <w:t>12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909BA" w:rsidRDefault="007909B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BA" w:rsidRDefault="007909BA">
    <w:pPr>
      <w:pStyle w:val="af0"/>
      <w:jc w:val="center"/>
    </w:pPr>
  </w:p>
  <w:p w:rsidR="007909BA" w:rsidRDefault="007909B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Symbol" w:hAnsi="Symbol" w:cs="Times New Roman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41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5.2.6.1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6)"/>
      <w:lvlJc w:val="left"/>
      <w:pPr>
        <w:tabs>
          <w:tab w:val="num" w:pos="2034"/>
        </w:tabs>
        <w:ind w:left="333" w:firstLine="567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Symbol" w:hint="default"/>
        <w:color w:val="auto"/>
      </w:rPr>
    </w:lvl>
    <w:lvl w:ilvl="8">
      <w:start w:val="1"/>
      <w:numFmt w:val="decimal"/>
      <w:lvlText w:val="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">
    <w:nsid w:val="06EB1E73"/>
    <w:multiLevelType w:val="hybridMultilevel"/>
    <w:tmpl w:val="9280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A1FD9"/>
    <w:multiLevelType w:val="hybridMultilevel"/>
    <w:tmpl w:val="214E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747F3"/>
    <w:multiLevelType w:val="hybridMultilevel"/>
    <w:tmpl w:val="EBC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51E79"/>
    <w:multiLevelType w:val="hybridMultilevel"/>
    <w:tmpl w:val="A10CD140"/>
    <w:lvl w:ilvl="0" w:tplc="B470ACE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3B2B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A1510CA"/>
    <w:multiLevelType w:val="hybridMultilevel"/>
    <w:tmpl w:val="9832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85FD3"/>
    <w:multiLevelType w:val="hybridMultilevel"/>
    <w:tmpl w:val="B646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61A04"/>
    <w:multiLevelType w:val="hybridMultilevel"/>
    <w:tmpl w:val="60F0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7298E"/>
    <w:multiLevelType w:val="hybridMultilevel"/>
    <w:tmpl w:val="E5B8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94102"/>
    <w:multiLevelType w:val="hybridMultilevel"/>
    <w:tmpl w:val="41B2DE00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3D855C7B"/>
    <w:multiLevelType w:val="hybridMultilevel"/>
    <w:tmpl w:val="69D0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60F14"/>
    <w:multiLevelType w:val="hybridMultilevel"/>
    <w:tmpl w:val="4C68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52B1C"/>
    <w:multiLevelType w:val="hybridMultilevel"/>
    <w:tmpl w:val="31EC7640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>
    <w:nsid w:val="4E025DC3"/>
    <w:multiLevelType w:val="hybridMultilevel"/>
    <w:tmpl w:val="B0C6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04357"/>
    <w:multiLevelType w:val="hybridMultilevel"/>
    <w:tmpl w:val="415E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FC1136"/>
    <w:multiLevelType w:val="hybridMultilevel"/>
    <w:tmpl w:val="D05ACD4C"/>
    <w:lvl w:ilvl="0" w:tplc="A5821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5154E5D"/>
    <w:multiLevelType w:val="hybridMultilevel"/>
    <w:tmpl w:val="33E4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77ABA"/>
    <w:multiLevelType w:val="hybridMultilevel"/>
    <w:tmpl w:val="F998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84063"/>
    <w:multiLevelType w:val="hybridMultilevel"/>
    <w:tmpl w:val="C3FE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293611"/>
    <w:multiLevelType w:val="hybridMultilevel"/>
    <w:tmpl w:val="B6B27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0A3FFA"/>
    <w:multiLevelType w:val="hybridMultilevel"/>
    <w:tmpl w:val="48EC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931184"/>
    <w:multiLevelType w:val="hybridMultilevel"/>
    <w:tmpl w:val="40242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65318C"/>
    <w:multiLevelType w:val="hybridMultilevel"/>
    <w:tmpl w:val="F8322D58"/>
    <w:lvl w:ilvl="0" w:tplc="3F1EB99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15"/>
  </w:num>
  <w:num w:numId="5">
    <w:abstractNumId w:val="17"/>
  </w:num>
  <w:num w:numId="6">
    <w:abstractNumId w:val="9"/>
  </w:num>
  <w:num w:numId="7">
    <w:abstractNumId w:val="3"/>
  </w:num>
  <w:num w:numId="8">
    <w:abstractNumId w:val="24"/>
  </w:num>
  <w:num w:numId="9">
    <w:abstractNumId w:val="13"/>
  </w:num>
  <w:num w:numId="10">
    <w:abstractNumId w:val="19"/>
  </w:num>
  <w:num w:numId="11">
    <w:abstractNumId w:val="21"/>
  </w:num>
  <w:num w:numId="12">
    <w:abstractNumId w:val="22"/>
  </w:num>
  <w:num w:numId="13">
    <w:abstractNumId w:val="23"/>
  </w:num>
  <w:num w:numId="14">
    <w:abstractNumId w:val="14"/>
  </w:num>
  <w:num w:numId="15">
    <w:abstractNumId w:val="4"/>
  </w:num>
  <w:num w:numId="16">
    <w:abstractNumId w:val="20"/>
  </w:num>
  <w:num w:numId="17">
    <w:abstractNumId w:val="5"/>
  </w:num>
  <w:num w:numId="18">
    <w:abstractNumId w:val="10"/>
  </w:num>
  <w:num w:numId="19">
    <w:abstractNumId w:val="11"/>
  </w:num>
  <w:num w:numId="20">
    <w:abstractNumId w:val="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1"/>
  </w:num>
  <w:num w:numId="42">
    <w:abstractNumId w:val="2"/>
  </w:num>
  <w:num w:numId="43">
    <w:abstractNumId w:val="7"/>
    <w:lvlOverride w:ilvl="0">
      <w:startOverride w:val="1"/>
    </w:lvlOverride>
  </w:num>
  <w:num w:numId="44">
    <w:abstractNumId w:val="6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561B"/>
    <w:rsid w:val="000629D6"/>
    <w:rsid w:val="0006703C"/>
    <w:rsid w:val="00097D31"/>
    <w:rsid w:val="000B291F"/>
    <w:rsid w:val="000D05A0"/>
    <w:rsid w:val="000E6231"/>
    <w:rsid w:val="000F03B2"/>
    <w:rsid w:val="000F1693"/>
    <w:rsid w:val="000F2A09"/>
    <w:rsid w:val="00115CE3"/>
    <w:rsid w:val="0011670F"/>
    <w:rsid w:val="001243F5"/>
    <w:rsid w:val="00140632"/>
    <w:rsid w:val="00144195"/>
    <w:rsid w:val="0016136D"/>
    <w:rsid w:val="00174B1C"/>
    <w:rsid w:val="00174BF8"/>
    <w:rsid w:val="00185EF7"/>
    <w:rsid w:val="001A5FBD"/>
    <w:rsid w:val="001B0F7D"/>
    <w:rsid w:val="001C32A8"/>
    <w:rsid w:val="001C7CE2"/>
    <w:rsid w:val="001E53E5"/>
    <w:rsid w:val="002013D6"/>
    <w:rsid w:val="0021412F"/>
    <w:rsid w:val="002147F8"/>
    <w:rsid w:val="00215707"/>
    <w:rsid w:val="00236560"/>
    <w:rsid w:val="00236C7B"/>
    <w:rsid w:val="00243E14"/>
    <w:rsid w:val="00260B37"/>
    <w:rsid w:val="00270C3B"/>
    <w:rsid w:val="0029794D"/>
    <w:rsid w:val="002A16C1"/>
    <w:rsid w:val="002B4FD2"/>
    <w:rsid w:val="002E54BE"/>
    <w:rsid w:val="00322635"/>
    <w:rsid w:val="00343384"/>
    <w:rsid w:val="003632C7"/>
    <w:rsid w:val="003A2384"/>
    <w:rsid w:val="003C3A0B"/>
    <w:rsid w:val="003D216B"/>
    <w:rsid w:val="00462A9B"/>
    <w:rsid w:val="0048387B"/>
    <w:rsid w:val="004964FF"/>
    <w:rsid w:val="004A3E4D"/>
    <w:rsid w:val="004B7F4A"/>
    <w:rsid w:val="004C74A2"/>
    <w:rsid w:val="004F79B1"/>
    <w:rsid w:val="00527B97"/>
    <w:rsid w:val="00555705"/>
    <w:rsid w:val="005619E7"/>
    <w:rsid w:val="0056694C"/>
    <w:rsid w:val="005B2800"/>
    <w:rsid w:val="005B3753"/>
    <w:rsid w:val="005C6B9A"/>
    <w:rsid w:val="005D5EC7"/>
    <w:rsid w:val="005E2960"/>
    <w:rsid w:val="005F6D36"/>
    <w:rsid w:val="005F7562"/>
    <w:rsid w:val="005F7DEF"/>
    <w:rsid w:val="00623A1F"/>
    <w:rsid w:val="00631C5C"/>
    <w:rsid w:val="0063596F"/>
    <w:rsid w:val="00685424"/>
    <w:rsid w:val="006B6D70"/>
    <w:rsid w:val="006D2FCA"/>
    <w:rsid w:val="006F2075"/>
    <w:rsid w:val="007112E3"/>
    <w:rsid w:val="00712765"/>
    <w:rsid w:val="007143EE"/>
    <w:rsid w:val="00724E8F"/>
    <w:rsid w:val="00735804"/>
    <w:rsid w:val="00750ABC"/>
    <w:rsid w:val="00751008"/>
    <w:rsid w:val="00782742"/>
    <w:rsid w:val="007909BA"/>
    <w:rsid w:val="00796661"/>
    <w:rsid w:val="007F12CE"/>
    <w:rsid w:val="007F4F01"/>
    <w:rsid w:val="00826211"/>
    <w:rsid w:val="0083223B"/>
    <w:rsid w:val="0086412B"/>
    <w:rsid w:val="008715EA"/>
    <w:rsid w:val="00871CE6"/>
    <w:rsid w:val="00886A38"/>
    <w:rsid w:val="008A457D"/>
    <w:rsid w:val="008B4943"/>
    <w:rsid w:val="008F2E0C"/>
    <w:rsid w:val="009110D2"/>
    <w:rsid w:val="0091724E"/>
    <w:rsid w:val="00963459"/>
    <w:rsid w:val="009A7968"/>
    <w:rsid w:val="00A007FA"/>
    <w:rsid w:val="00A24EB9"/>
    <w:rsid w:val="00A333F8"/>
    <w:rsid w:val="00AE47A7"/>
    <w:rsid w:val="00B00492"/>
    <w:rsid w:val="00B0593F"/>
    <w:rsid w:val="00B562C1"/>
    <w:rsid w:val="00B63641"/>
    <w:rsid w:val="00B90CBD"/>
    <w:rsid w:val="00BA4658"/>
    <w:rsid w:val="00BD2261"/>
    <w:rsid w:val="00C534FB"/>
    <w:rsid w:val="00CA5ACC"/>
    <w:rsid w:val="00CC3556"/>
    <w:rsid w:val="00CC4111"/>
    <w:rsid w:val="00CF1515"/>
    <w:rsid w:val="00CF25B5"/>
    <w:rsid w:val="00CF3559"/>
    <w:rsid w:val="00D43547"/>
    <w:rsid w:val="00D569DD"/>
    <w:rsid w:val="00D765F0"/>
    <w:rsid w:val="00DA521D"/>
    <w:rsid w:val="00DC581F"/>
    <w:rsid w:val="00DC78E5"/>
    <w:rsid w:val="00E03E77"/>
    <w:rsid w:val="00E06FAE"/>
    <w:rsid w:val="00E11B07"/>
    <w:rsid w:val="00E41E47"/>
    <w:rsid w:val="00E51710"/>
    <w:rsid w:val="00E727C9"/>
    <w:rsid w:val="00F462E0"/>
    <w:rsid w:val="00F6101C"/>
    <w:rsid w:val="00F61E0F"/>
    <w:rsid w:val="00F63BDF"/>
    <w:rsid w:val="00F737E5"/>
    <w:rsid w:val="00F805BB"/>
    <w:rsid w:val="00F825D0"/>
    <w:rsid w:val="00F96022"/>
    <w:rsid w:val="00FC3BBA"/>
    <w:rsid w:val="00FD642B"/>
    <w:rsid w:val="00FE04D2"/>
    <w:rsid w:val="00FE125F"/>
    <w:rsid w:val="00FE79E6"/>
    <w:rsid w:val="00F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/>
    <w:lsdException w:name="caption" w:semiHidden="0" w:uiPriority="0" w:unhideWhenUsed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1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WW8Num2z4">
    <w:name w:val="WW8Num2z4"/>
    <w:rsid w:val="00F61E0F"/>
    <w:rPr>
      <w:rFonts w:hint="default"/>
      <w:b w:val="0"/>
      <w:bCs w:val="0"/>
      <w:i w:val="0"/>
      <w:iCs w:val="0"/>
    </w:rPr>
  </w:style>
  <w:style w:type="character" w:customStyle="1" w:styleId="WW8Num2z5">
    <w:name w:val="WW8Num2z5"/>
    <w:rsid w:val="00F61E0F"/>
    <w:rPr>
      <w:rFonts w:cs="Times New Roman" w:hint="default"/>
    </w:rPr>
  </w:style>
  <w:style w:type="character" w:customStyle="1" w:styleId="WW8Num2z7">
    <w:name w:val="WW8Num2z7"/>
    <w:rsid w:val="00F61E0F"/>
    <w:rPr>
      <w:rFonts w:ascii="Symbol" w:hAnsi="Symbol" w:cs="Symbol" w:hint="default"/>
      <w:color w:val="auto"/>
    </w:rPr>
  </w:style>
  <w:style w:type="character" w:styleId="aff0">
    <w:name w:val="Strong"/>
    <w:qFormat/>
    <w:rsid w:val="00F61E0F"/>
    <w:rPr>
      <w:b/>
      <w:bCs/>
    </w:rPr>
  </w:style>
  <w:style w:type="character" w:customStyle="1" w:styleId="27">
    <w:name w:val="Маркированный список 2 Знак"/>
    <w:rsid w:val="00F61E0F"/>
    <w:rPr>
      <w:sz w:val="24"/>
      <w:szCs w:val="24"/>
    </w:rPr>
  </w:style>
  <w:style w:type="character" w:customStyle="1" w:styleId="aff1">
    <w:name w:val="Основной текст Знак"/>
    <w:rsid w:val="00F61E0F"/>
    <w:rPr>
      <w:sz w:val="28"/>
      <w:szCs w:val="24"/>
    </w:rPr>
  </w:style>
  <w:style w:type="character" w:customStyle="1" w:styleId="aff2">
    <w:name w:val="Основной текст с отступом Знак"/>
    <w:rsid w:val="00F61E0F"/>
    <w:rPr>
      <w:sz w:val="32"/>
      <w:szCs w:val="24"/>
    </w:rPr>
  </w:style>
  <w:style w:type="character" w:customStyle="1" w:styleId="28">
    <w:name w:val="Основной текст с отступом 2 Знак"/>
    <w:rsid w:val="00F61E0F"/>
    <w:rPr>
      <w:sz w:val="28"/>
      <w:szCs w:val="24"/>
    </w:rPr>
  </w:style>
  <w:style w:type="character" w:customStyle="1" w:styleId="u">
    <w:name w:val="u"/>
    <w:rsid w:val="00F61E0F"/>
  </w:style>
  <w:style w:type="character" w:customStyle="1" w:styleId="1b">
    <w:name w:val="Обычный (Интернет) Знак1"/>
    <w:rsid w:val="00F61E0F"/>
    <w:rPr>
      <w:sz w:val="24"/>
      <w:szCs w:val="24"/>
    </w:rPr>
  </w:style>
  <w:style w:type="character" w:customStyle="1" w:styleId="aff3">
    <w:name w:val="Текст сноски Знак"/>
    <w:basedOn w:val="11"/>
    <w:rsid w:val="00F61E0F"/>
  </w:style>
  <w:style w:type="character" w:customStyle="1" w:styleId="aff4">
    <w:name w:val="Символ сноски"/>
    <w:rsid w:val="00F61E0F"/>
    <w:rPr>
      <w:vertAlign w:val="superscript"/>
    </w:rPr>
  </w:style>
  <w:style w:type="character" w:customStyle="1" w:styleId="CharStyle3">
    <w:name w:val="Char Style 3"/>
    <w:rsid w:val="00F61E0F"/>
    <w:rPr>
      <w:shd w:val="clear" w:color="auto" w:fill="FFFFFF"/>
    </w:rPr>
  </w:style>
  <w:style w:type="character" w:customStyle="1" w:styleId="ConsPlusNormal0">
    <w:name w:val="ConsPlusNormal Знак"/>
    <w:rsid w:val="00F61E0F"/>
    <w:rPr>
      <w:sz w:val="28"/>
      <w:szCs w:val="28"/>
    </w:rPr>
  </w:style>
  <w:style w:type="character" w:customStyle="1" w:styleId="aff5">
    <w:name w:val="Дата Знак"/>
    <w:rsid w:val="00F61E0F"/>
    <w:rPr>
      <w:sz w:val="24"/>
      <w:szCs w:val="24"/>
    </w:rPr>
  </w:style>
  <w:style w:type="character" w:styleId="aff6">
    <w:name w:val="line number"/>
    <w:basedOn w:val="11"/>
    <w:rsid w:val="00F61E0F"/>
  </w:style>
  <w:style w:type="character" w:customStyle="1" w:styleId="aff7">
    <w:name w:val="Гипертекстовая ссылка"/>
    <w:rsid w:val="00F61E0F"/>
    <w:rPr>
      <w:color w:val="106BBE"/>
    </w:rPr>
  </w:style>
  <w:style w:type="character" w:customStyle="1" w:styleId="aff8">
    <w:name w:val="Цветовое выделение"/>
    <w:rsid w:val="00F61E0F"/>
    <w:rPr>
      <w:b/>
      <w:bCs/>
      <w:color w:val="26282F"/>
      <w:sz w:val="26"/>
      <w:szCs w:val="26"/>
    </w:rPr>
  </w:style>
  <w:style w:type="character" w:styleId="aff9">
    <w:name w:val="Book Title"/>
    <w:qFormat/>
    <w:rsid w:val="00F61E0F"/>
    <w:rPr>
      <w:b/>
      <w:bCs/>
      <w:smallCaps/>
      <w:spacing w:val="5"/>
    </w:rPr>
  </w:style>
  <w:style w:type="character" w:customStyle="1" w:styleId="29">
    <w:name w:val="Заголовок 2 Знак"/>
    <w:rsid w:val="00F61E0F"/>
    <w:rPr>
      <w:sz w:val="36"/>
      <w:szCs w:val="24"/>
    </w:rPr>
  </w:style>
  <w:style w:type="character" w:customStyle="1" w:styleId="1c">
    <w:name w:val="Заголовок Знак1"/>
    <w:rsid w:val="00F61E0F"/>
    <w:rPr>
      <w:rFonts w:ascii="Calibri Light" w:eastAsia="Times New Roman" w:hAnsi="Calibri Light" w:cs="Times New Roman"/>
      <w:color w:val="323E4F"/>
      <w:spacing w:val="5"/>
      <w:kern w:val="2"/>
      <w:sz w:val="52"/>
      <w:szCs w:val="52"/>
    </w:rPr>
  </w:style>
  <w:style w:type="character" w:customStyle="1" w:styleId="WW--">
    <w:name w:val="WW-Интернет-ссылка"/>
    <w:rsid w:val="00F61E0F"/>
    <w:rPr>
      <w:color w:val="0000FF"/>
      <w:u w:val="single"/>
    </w:rPr>
  </w:style>
  <w:style w:type="character" w:customStyle="1" w:styleId="213">
    <w:name w:val="Заголовок 2 Знак1"/>
    <w:rsid w:val="00F61E0F"/>
    <w:rPr>
      <w:sz w:val="24"/>
      <w:szCs w:val="24"/>
    </w:rPr>
  </w:style>
  <w:style w:type="character" w:customStyle="1" w:styleId="affa">
    <w:name w:val="Обычный (Интернет) Знак"/>
    <w:rsid w:val="00F61E0F"/>
    <w:rPr>
      <w:sz w:val="24"/>
      <w:szCs w:val="24"/>
    </w:rPr>
  </w:style>
  <w:style w:type="character" w:styleId="affb">
    <w:name w:val="footnote reference"/>
    <w:rsid w:val="00F61E0F"/>
    <w:rPr>
      <w:vertAlign w:val="superscript"/>
    </w:rPr>
  </w:style>
  <w:style w:type="character" w:customStyle="1" w:styleId="FootnoteCharacters">
    <w:name w:val="Footnote Characters"/>
    <w:rsid w:val="00F61E0F"/>
    <w:rPr>
      <w:vertAlign w:val="superscript"/>
    </w:rPr>
  </w:style>
  <w:style w:type="character" w:customStyle="1" w:styleId="affc">
    <w:name w:val="Заголовок Знак"/>
    <w:rsid w:val="00F61E0F"/>
    <w:rPr>
      <w:rFonts w:ascii="Calibri Light" w:eastAsia="Times New Roman" w:hAnsi="Calibri Light" w:cs="Times New Roman"/>
      <w:color w:val="323E4F"/>
      <w:spacing w:val="5"/>
      <w:kern w:val="2"/>
      <w:sz w:val="52"/>
      <w:szCs w:val="52"/>
    </w:rPr>
  </w:style>
  <w:style w:type="character" w:customStyle="1" w:styleId="ListLabel28">
    <w:name w:val="ListLabel 28"/>
    <w:rsid w:val="00F61E0F"/>
    <w:rPr>
      <w:rFonts w:ascii="PT Astra Serif" w:hAnsi="PT Astra Serif" w:cs="PT Astra Serif"/>
      <w:color w:val="auto"/>
      <w:sz w:val="28"/>
      <w:szCs w:val="28"/>
      <w:u w:val="none"/>
    </w:rPr>
  </w:style>
  <w:style w:type="paragraph" w:customStyle="1" w:styleId="Iauiue">
    <w:name w:val="Iau?iue"/>
    <w:rsid w:val="00F61E0F"/>
    <w:pPr>
      <w:suppressAutoHyphens/>
      <w:spacing w:before="120" w:after="120" w:line="360" w:lineRule="atLeast"/>
      <w:ind w:left="567" w:firstLine="720"/>
      <w:jc w:val="both"/>
    </w:pPr>
    <w:rPr>
      <w:sz w:val="28"/>
      <w:lang w:eastAsia="zh-CN"/>
    </w:rPr>
  </w:style>
  <w:style w:type="paragraph" w:customStyle="1" w:styleId="affd">
    <w:name w:val="Обычный (Интернет)"/>
    <w:basedOn w:val="a"/>
    <w:rsid w:val="00F61E0F"/>
    <w:pPr>
      <w:spacing w:before="280" w:after="280"/>
      <w:ind w:firstLine="709"/>
      <w:jc w:val="both"/>
    </w:pPr>
  </w:style>
  <w:style w:type="paragraph" w:styleId="2a">
    <w:name w:val="List Bullet 2"/>
    <w:basedOn w:val="a"/>
    <w:rsid w:val="00F61E0F"/>
    <w:pPr>
      <w:ind w:left="1068" w:hanging="360"/>
    </w:pPr>
  </w:style>
  <w:style w:type="paragraph" w:styleId="1d">
    <w:name w:val="toc 1"/>
    <w:basedOn w:val="a"/>
    <w:next w:val="a"/>
    <w:rsid w:val="00F61E0F"/>
    <w:rPr>
      <w:sz w:val="20"/>
      <w:szCs w:val="20"/>
    </w:rPr>
  </w:style>
  <w:style w:type="paragraph" w:customStyle="1" w:styleId="1e">
    <w:name w:val="Основной текст с отступом1"/>
    <w:basedOn w:val="a"/>
    <w:rsid w:val="00F61E0F"/>
    <w:pPr>
      <w:spacing w:before="60"/>
      <w:ind w:firstLine="851"/>
      <w:jc w:val="both"/>
    </w:pPr>
    <w:rPr>
      <w:kern w:val="2"/>
    </w:rPr>
  </w:style>
  <w:style w:type="paragraph" w:customStyle="1" w:styleId="111">
    <w:name w:val="Основной текст с отступом11"/>
    <w:basedOn w:val="a"/>
    <w:rsid w:val="00F61E0F"/>
    <w:pPr>
      <w:spacing w:before="60"/>
      <w:ind w:firstLine="851"/>
      <w:jc w:val="both"/>
    </w:pPr>
    <w:rPr>
      <w:kern w:val="2"/>
    </w:rPr>
  </w:style>
  <w:style w:type="paragraph" w:styleId="affe">
    <w:name w:val="footnote text"/>
    <w:basedOn w:val="a"/>
    <w:link w:val="1f"/>
    <w:rsid w:val="00F61E0F"/>
    <w:rPr>
      <w:sz w:val="20"/>
      <w:szCs w:val="20"/>
    </w:rPr>
  </w:style>
  <w:style w:type="character" w:customStyle="1" w:styleId="1f">
    <w:name w:val="Текст сноски Знак1"/>
    <w:basedOn w:val="a0"/>
    <w:link w:val="affe"/>
    <w:rsid w:val="00F61E0F"/>
    <w:rPr>
      <w:lang w:eastAsia="zh-CN"/>
    </w:rPr>
  </w:style>
  <w:style w:type="paragraph" w:customStyle="1" w:styleId="Style2">
    <w:name w:val="Style 2"/>
    <w:basedOn w:val="a"/>
    <w:rsid w:val="00F61E0F"/>
    <w:pPr>
      <w:widowControl w:val="0"/>
      <w:shd w:val="clear" w:color="auto" w:fill="FFFFFF"/>
      <w:spacing w:after="420" w:line="338" w:lineRule="exact"/>
      <w:jc w:val="both"/>
    </w:pPr>
    <w:rPr>
      <w:sz w:val="20"/>
      <w:szCs w:val="20"/>
    </w:rPr>
  </w:style>
  <w:style w:type="paragraph" w:customStyle="1" w:styleId="1f0">
    <w:name w:val="Дата1"/>
    <w:basedOn w:val="a"/>
    <w:next w:val="a"/>
    <w:rsid w:val="00F61E0F"/>
    <w:pPr>
      <w:spacing w:after="60"/>
      <w:jc w:val="both"/>
    </w:pPr>
  </w:style>
  <w:style w:type="paragraph" w:customStyle="1" w:styleId="consplusnormal1">
    <w:name w:val="consplusnormal"/>
    <w:basedOn w:val="a"/>
    <w:rsid w:val="00F61E0F"/>
    <w:pPr>
      <w:spacing w:before="280" w:after="280"/>
    </w:pPr>
  </w:style>
  <w:style w:type="paragraph" w:customStyle="1" w:styleId="-3">
    <w:name w:val="Пункт-3"/>
    <w:basedOn w:val="a"/>
    <w:rsid w:val="00F61E0F"/>
    <w:pPr>
      <w:spacing w:after="120"/>
      <w:ind w:left="2628" w:hanging="360"/>
      <w:jc w:val="both"/>
    </w:pPr>
    <w:rPr>
      <w:sz w:val="22"/>
    </w:rPr>
  </w:style>
  <w:style w:type="paragraph" w:customStyle="1" w:styleId="-4">
    <w:name w:val="Пункт-4"/>
    <w:basedOn w:val="a"/>
    <w:rsid w:val="00F61E0F"/>
    <w:pPr>
      <w:spacing w:after="120"/>
      <w:ind w:left="2628" w:hanging="360"/>
      <w:jc w:val="both"/>
    </w:pPr>
    <w:rPr>
      <w:sz w:val="22"/>
    </w:rPr>
  </w:style>
  <w:style w:type="paragraph" w:customStyle="1" w:styleId="-6">
    <w:name w:val="Пункт-6"/>
    <w:basedOn w:val="a"/>
    <w:rsid w:val="00F61E0F"/>
    <w:pPr>
      <w:spacing w:after="120"/>
      <w:ind w:left="2628" w:hanging="360"/>
      <w:jc w:val="both"/>
    </w:pPr>
    <w:rPr>
      <w:sz w:val="22"/>
    </w:rPr>
  </w:style>
  <w:style w:type="paragraph" w:customStyle="1" w:styleId="-7">
    <w:name w:val="Пункт-7"/>
    <w:basedOn w:val="a"/>
    <w:rsid w:val="00F61E0F"/>
    <w:pPr>
      <w:spacing w:after="120"/>
      <w:ind w:left="2628" w:hanging="360"/>
      <w:jc w:val="both"/>
    </w:pPr>
    <w:rPr>
      <w:sz w:val="22"/>
    </w:rPr>
  </w:style>
  <w:style w:type="paragraph" w:styleId="32">
    <w:name w:val="toc 3"/>
    <w:basedOn w:val="a"/>
    <w:next w:val="a"/>
    <w:rsid w:val="00F61E0F"/>
    <w:pPr>
      <w:spacing w:after="60"/>
      <w:ind w:left="480"/>
      <w:jc w:val="center"/>
    </w:pPr>
    <w:rPr>
      <w:b/>
      <w:sz w:val="28"/>
      <w:szCs w:val="28"/>
    </w:rPr>
  </w:style>
  <w:style w:type="paragraph" w:customStyle="1" w:styleId="1f1">
    <w:name w:val="Заголовок1"/>
    <w:basedOn w:val="a"/>
    <w:next w:val="ab"/>
    <w:rsid w:val="00F61E0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1f2">
    <w:name w:val="index 1"/>
    <w:basedOn w:val="a"/>
    <w:next w:val="a"/>
    <w:rsid w:val="00F61E0F"/>
    <w:pPr>
      <w:ind w:left="240" w:hanging="240"/>
    </w:pPr>
  </w:style>
  <w:style w:type="paragraph" w:styleId="afff">
    <w:name w:val="index heading"/>
    <w:basedOn w:val="a"/>
    <w:rsid w:val="00F61E0F"/>
    <w:pPr>
      <w:suppressLineNumbers/>
    </w:pPr>
    <w:rPr>
      <w:rFonts w:ascii="PT Astra Serif" w:hAnsi="PT Astra Serif" w:cs="Noto Sans Devanagari"/>
    </w:rPr>
  </w:style>
  <w:style w:type="paragraph" w:customStyle="1" w:styleId="2b">
    <w:name w:val="Текст2"/>
    <w:basedOn w:val="a"/>
    <w:rsid w:val="00C534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table" w:customStyle="1" w:styleId="33">
    <w:name w:val="Сетка таблицы3"/>
    <w:basedOn w:val="a1"/>
    <w:next w:val="afd"/>
    <w:uiPriority w:val="59"/>
    <w:rsid w:val="000670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Title"/>
    <w:basedOn w:val="a"/>
    <w:next w:val="a"/>
    <w:link w:val="afff1"/>
    <w:uiPriority w:val="10"/>
    <w:qFormat/>
    <w:rsid w:val="00623A1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f1">
    <w:name w:val="Название Знак"/>
    <w:basedOn w:val="a0"/>
    <w:link w:val="afff0"/>
    <w:uiPriority w:val="10"/>
    <w:rsid w:val="00623A1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table" w:customStyle="1" w:styleId="40">
    <w:name w:val="Сетка таблицы4"/>
    <w:basedOn w:val="a1"/>
    <w:next w:val="afd"/>
    <w:locked/>
    <w:rsid w:val="00623A1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/>
    <w:lsdException w:name="caption" w:semiHidden="0" w:uiPriority="0" w:unhideWhenUsed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1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WW8Num2z4">
    <w:name w:val="WW8Num2z4"/>
    <w:rsid w:val="00F61E0F"/>
    <w:rPr>
      <w:rFonts w:hint="default"/>
      <w:b w:val="0"/>
      <w:bCs w:val="0"/>
      <w:i w:val="0"/>
      <w:iCs w:val="0"/>
    </w:rPr>
  </w:style>
  <w:style w:type="character" w:customStyle="1" w:styleId="WW8Num2z5">
    <w:name w:val="WW8Num2z5"/>
    <w:rsid w:val="00F61E0F"/>
    <w:rPr>
      <w:rFonts w:cs="Times New Roman" w:hint="default"/>
    </w:rPr>
  </w:style>
  <w:style w:type="character" w:customStyle="1" w:styleId="WW8Num2z7">
    <w:name w:val="WW8Num2z7"/>
    <w:rsid w:val="00F61E0F"/>
    <w:rPr>
      <w:rFonts w:ascii="Symbol" w:hAnsi="Symbol" w:cs="Symbol" w:hint="default"/>
      <w:color w:val="auto"/>
    </w:rPr>
  </w:style>
  <w:style w:type="character" w:styleId="aff0">
    <w:name w:val="Strong"/>
    <w:qFormat/>
    <w:rsid w:val="00F61E0F"/>
    <w:rPr>
      <w:b/>
      <w:bCs/>
    </w:rPr>
  </w:style>
  <w:style w:type="character" w:customStyle="1" w:styleId="27">
    <w:name w:val="Маркированный список 2 Знак"/>
    <w:rsid w:val="00F61E0F"/>
    <w:rPr>
      <w:sz w:val="24"/>
      <w:szCs w:val="24"/>
    </w:rPr>
  </w:style>
  <w:style w:type="character" w:customStyle="1" w:styleId="aff1">
    <w:name w:val="Основной текст Знак"/>
    <w:rsid w:val="00F61E0F"/>
    <w:rPr>
      <w:sz w:val="28"/>
      <w:szCs w:val="24"/>
    </w:rPr>
  </w:style>
  <w:style w:type="character" w:customStyle="1" w:styleId="aff2">
    <w:name w:val="Основной текст с отступом Знак"/>
    <w:rsid w:val="00F61E0F"/>
    <w:rPr>
      <w:sz w:val="32"/>
      <w:szCs w:val="24"/>
    </w:rPr>
  </w:style>
  <w:style w:type="character" w:customStyle="1" w:styleId="28">
    <w:name w:val="Основной текст с отступом 2 Знак"/>
    <w:rsid w:val="00F61E0F"/>
    <w:rPr>
      <w:sz w:val="28"/>
      <w:szCs w:val="24"/>
    </w:rPr>
  </w:style>
  <w:style w:type="character" w:customStyle="1" w:styleId="u">
    <w:name w:val="u"/>
    <w:rsid w:val="00F61E0F"/>
  </w:style>
  <w:style w:type="character" w:customStyle="1" w:styleId="1b">
    <w:name w:val="Обычный (Интернет) Знак1"/>
    <w:rsid w:val="00F61E0F"/>
    <w:rPr>
      <w:sz w:val="24"/>
      <w:szCs w:val="24"/>
    </w:rPr>
  </w:style>
  <w:style w:type="character" w:customStyle="1" w:styleId="aff3">
    <w:name w:val="Текст сноски Знак"/>
    <w:basedOn w:val="11"/>
    <w:rsid w:val="00F61E0F"/>
  </w:style>
  <w:style w:type="character" w:customStyle="1" w:styleId="aff4">
    <w:name w:val="Символ сноски"/>
    <w:rsid w:val="00F61E0F"/>
    <w:rPr>
      <w:vertAlign w:val="superscript"/>
    </w:rPr>
  </w:style>
  <w:style w:type="character" w:customStyle="1" w:styleId="CharStyle3">
    <w:name w:val="Char Style 3"/>
    <w:rsid w:val="00F61E0F"/>
    <w:rPr>
      <w:shd w:val="clear" w:color="auto" w:fill="FFFFFF"/>
    </w:rPr>
  </w:style>
  <w:style w:type="character" w:customStyle="1" w:styleId="ConsPlusNormal0">
    <w:name w:val="ConsPlusNormal Знак"/>
    <w:rsid w:val="00F61E0F"/>
    <w:rPr>
      <w:sz w:val="28"/>
      <w:szCs w:val="28"/>
    </w:rPr>
  </w:style>
  <w:style w:type="character" w:customStyle="1" w:styleId="aff5">
    <w:name w:val="Дата Знак"/>
    <w:rsid w:val="00F61E0F"/>
    <w:rPr>
      <w:sz w:val="24"/>
      <w:szCs w:val="24"/>
    </w:rPr>
  </w:style>
  <w:style w:type="character" w:styleId="aff6">
    <w:name w:val="line number"/>
    <w:basedOn w:val="11"/>
    <w:rsid w:val="00F61E0F"/>
  </w:style>
  <w:style w:type="character" w:customStyle="1" w:styleId="aff7">
    <w:name w:val="Гипертекстовая ссылка"/>
    <w:rsid w:val="00F61E0F"/>
    <w:rPr>
      <w:color w:val="106BBE"/>
    </w:rPr>
  </w:style>
  <w:style w:type="character" w:customStyle="1" w:styleId="aff8">
    <w:name w:val="Цветовое выделение"/>
    <w:rsid w:val="00F61E0F"/>
    <w:rPr>
      <w:b/>
      <w:bCs/>
      <w:color w:val="26282F"/>
      <w:sz w:val="26"/>
      <w:szCs w:val="26"/>
    </w:rPr>
  </w:style>
  <w:style w:type="character" w:styleId="aff9">
    <w:name w:val="Book Title"/>
    <w:qFormat/>
    <w:rsid w:val="00F61E0F"/>
    <w:rPr>
      <w:b/>
      <w:bCs/>
      <w:smallCaps/>
      <w:spacing w:val="5"/>
    </w:rPr>
  </w:style>
  <w:style w:type="character" w:customStyle="1" w:styleId="29">
    <w:name w:val="Заголовок 2 Знак"/>
    <w:rsid w:val="00F61E0F"/>
    <w:rPr>
      <w:sz w:val="36"/>
      <w:szCs w:val="24"/>
    </w:rPr>
  </w:style>
  <w:style w:type="character" w:customStyle="1" w:styleId="1c">
    <w:name w:val="Заголовок Знак1"/>
    <w:rsid w:val="00F61E0F"/>
    <w:rPr>
      <w:rFonts w:ascii="Calibri Light" w:eastAsia="Times New Roman" w:hAnsi="Calibri Light" w:cs="Times New Roman"/>
      <w:color w:val="323E4F"/>
      <w:spacing w:val="5"/>
      <w:kern w:val="2"/>
      <w:sz w:val="52"/>
      <w:szCs w:val="52"/>
    </w:rPr>
  </w:style>
  <w:style w:type="character" w:customStyle="1" w:styleId="WW--">
    <w:name w:val="WW-Интернет-ссылка"/>
    <w:rsid w:val="00F61E0F"/>
    <w:rPr>
      <w:color w:val="0000FF"/>
      <w:u w:val="single"/>
    </w:rPr>
  </w:style>
  <w:style w:type="character" w:customStyle="1" w:styleId="213">
    <w:name w:val="Заголовок 2 Знак1"/>
    <w:rsid w:val="00F61E0F"/>
    <w:rPr>
      <w:sz w:val="24"/>
      <w:szCs w:val="24"/>
    </w:rPr>
  </w:style>
  <w:style w:type="character" w:customStyle="1" w:styleId="affa">
    <w:name w:val="Обычный (Интернет) Знак"/>
    <w:rsid w:val="00F61E0F"/>
    <w:rPr>
      <w:sz w:val="24"/>
      <w:szCs w:val="24"/>
    </w:rPr>
  </w:style>
  <w:style w:type="character" w:styleId="affb">
    <w:name w:val="footnote reference"/>
    <w:rsid w:val="00F61E0F"/>
    <w:rPr>
      <w:vertAlign w:val="superscript"/>
    </w:rPr>
  </w:style>
  <w:style w:type="character" w:customStyle="1" w:styleId="FootnoteCharacters">
    <w:name w:val="Footnote Characters"/>
    <w:rsid w:val="00F61E0F"/>
    <w:rPr>
      <w:vertAlign w:val="superscript"/>
    </w:rPr>
  </w:style>
  <w:style w:type="character" w:customStyle="1" w:styleId="affc">
    <w:name w:val="Заголовок Знак"/>
    <w:rsid w:val="00F61E0F"/>
    <w:rPr>
      <w:rFonts w:ascii="Calibri Light" w:eastAsia="Times New Roman" w:hAnsi="Calibri Light" w:cs="Times New Roman"/>
      <w:color w:val="323E4F"/>
      <w:spacing w:val="5"/>
      <w:kern w:val="2"/>
      <w:sz w:val="52"/>
      <w:szCs w:val="52"/>
    </w:rPr>
  </w:style>
  <w:style w:type="character" w:customStyle="1" w:styleId="ListLabel28">
    <w:name w:val="ListLabel 28"/>
    <w:rsid w:val="00F61E0F"/>
    <w:rPr>
      <w:rFonts w:ascii="PT Astra Serif" w:hAnsi="PT Astra Serif" w:cs="PT Astra Serif"/>
      <w:color w:val="auto"/>
      <w:sz w:val="28"/>
      <w:szCs w:val="28"/>
      <w:u w:val="none"/>
    </w:rPr>
  </w:style>
  <w:style w:type="paragraph" w:customStyle="1" w:styleId="Iauiue">
    <w:name w:val="Iau?iue"/>
    <w:rsid w:val="00F61E0F"/>
    <w:pPr>
      <w:suppressAutoHyphens/>
      <w:spacing w:before="120" w:after="120" w:line="360" w:lineRule="atLeast"/>
      <w:ind w:left="567" w:firstLine="720"/>
      <w:jc w:val="both"/>
    </w:pPr>
    <w:rPr>
      <w:sz w:val="28"/>
      <w:lang w:eastAsia="zh-CN"/>
    </w:rPr>
  </w:style>
  <w:style w:type="paragraph" w:customStyle="1" w:styleId="affd">
    <w:name w:val="Обычный (Интернет)"/>
    <w:basedOn w:val="a"/>
    <w:rsid w:val="00F61E0F"/>
    <w:pPr>
      <w:spacing w:before="280" w:after="280"/>
      <w:ind w:firstLine="709"/>
      <w:jc w:val="both"/>
    </w:pPr>
  </w:style>
  <w:style w:type="paragraph" w:styleId="2a">
    <w:name w:val="List Bullet 2"/>
    <w:basedOn w:val="a"/>
    <w:rsid w:val="00F61E0F"/>
    <w:pPr>
      <w:ind w:left="1068" w:hanging="360"/>
    </w:pPr>
  </w:style>
  <w:style w:type="paragraph" w:styleId="1d">
    <w:name w:val="toc 1"/>
    <w:basedOn w:val="a"/>
    <w:next w:val="a"/>
    <w:rsid w:val="00F61E0F"/>
    <w:rPr>
      <w:sz w:val="20"/>
      <w:szCs w:val="20"/>
    </w:rPr>
  </w:style>
  <w:style w:type="paragraph" w:customStyle="1" w:styleId="1e">
    <w:name w:val="Основной текст с отступом1"/>
    <w:basedOn w:val="a"/>
    <w:rsid w:val="00F61E0F"/>
    <w:pPr>
      <w:spacing w:before="60"/>
      <w:ind w:firstLine="851"/>
      <w:jc w:val="both"/>
    </w:pPr>
    <w:rPr>
      <w:kern w:val="2"/>
    </w:rPr>
  </w:style>
  <w:style w:type="paragraph" w:customStyle="1" w:styleId="111">
    <w:name w:val="Основной текст с отступом11"/>
    <w:basedOn w:val="a"/>
    <w:rsid w:val="00F61E0F"/>
    <w:pPr>
      <w:spacing w:before="60"/>
      <w:ind w:firstLine="851"/>
      <w:jc w:val="both"/>
    </w:pPr>
    <w:rPr>
      <w:kern w:val="2"/>
    </w:rPr>
  </w:style>
  <w:style w:type="paragraph" w:styleId="affe">
    <w:name w:val="footnote text"/>
    <w:basedOn w:val="a"/>
    <w:link w:val="1f"/>
    <w:rsid w:val="00F61E0F"/>
    <w:rPr>
      <w:sz w:val="20"/>
      <w:szCs w:val="20"/>
    </w:rPr>
  </w:style>
  <w:style w:type="character" w:customStyle="1" w:styleId="1f">
    <w:name w:val="Текст сноски Знак1"/>
    <w:basedOn w:val="a0"/>
    <w:link w:val="affe"/>
    <w:rsid w:val="00F61E0F"/>
    <w:rPr>
      <w:lang w:eastAsia="zh-CN"/>
    </w:rPr>
  </w:style>
  <w:style w:type="paragraph" w:customStyle="1" w:styleId="Style2">
    <w:name w:val="Style 2"/>
    <w:basedOn w:val="a"/>
    <w:rsid w:val="00F61E0F"/>
    <w:pPr>
      <w:widowControl w:val="0"/>
      <w:shd w:val="clear" w:color="auto" w:fill="FFFFFF"/>
      <w:spacing w:after="420" w:line="338" w:lineRule="exact"/>
      <w:jc w:val="both"/>
    </w:pPr>
    <w:rPr>
      <w:sz w:val="20"/>
      <w:szCs w:val="20"/>
    </w:rPr>
  </w:style>
  <w:style w:type="paragraph" w:customStyle="1" w:styleId="1f0">
    <w:name w:val="Дата1"/>
    <w:basedOn w:val="a"/>
    <w:next w:val="a"/>
    <w:rsid w:val="00F61E0F"/>
    <w:pPr>
      <w:spacing w:after="60"/>
      <w:jc w:val="both"/>
    </w:pPr>
  </w:style>
  <w:style w:type="paragraph" w:customStyle="1" w:styleId="consplusnormal1">
    <w:name w:val="consplusnormal"/>
    <w:basedOn w:val="a"/>
    <w:rsid w:val="00F61E0F"/>
    <w:pPr>
      <w:spacing w:before="280" w:after="280"/>
    </w:pPr>
  </w:style>
  <w:style w:type="paragraph" w:customStyle="1" w:styleId="-3">
    <w:name w:val="Пункт-3"/>
    <w:basedOn w:val="a"/>
    <w:rsid w:val="00F61E0F"/>
    <w:pPr>
      <w:spacing w:after="120"/>
      <w:ind w:left="2628" w:hanging="360"/>
      <w:jc w:val="both"/>
    </w:pPr>
    <w:rPr>
      <w:sz w:val="22"/>
    </w:rPr>
  </w:style>
  <w:style w:type="paragraph" w:customStyle="1" w:styleId="-4">
    <w:name w:val="Пункт-4"/>
    <w:basedOn w:val="a"/>
    <w:rsid w:val="00F61E0F"/>
    <w:pPr>
      <w:spacing w:after="120"/>
      <w:ind w:left="2628" w:hanging="360"/>
      <w:jc w:val="both"/>
    </w:pPr>
    <w:rPr>
      <w:sz w:val="22"/>
    </w:rPr>
  </w:style>
  <w:style w:type="paragraph" w:customStyle="1" w:styleId="-6">
    <w:name w:val="Пункт-6"/>
    <w:basedOn w:val="a"/>
    <w:rsid w:val="00F61E0F"/>
    <w:pPr>
      <w:spacing w:after="120"/>
      <w:ind w:left="2628" w:hanging="360"/>
      <w:jc w:val="both"/>
    </w:pPr>
    <w:rPr>
      <w:sz w:val="22"/>
    </w:rPr>
  </w:style>
  <w:style w:type="paragraph" w:customStyle="1" w:styleId="-7">
    <w:name w:val="Пункт-7"/>
    <w:basedOn w:val="a"/>
    <w:rsid w:val="00F61E0F"/>
    <w:pPr>
      <w:spacing w:after="120"/>
      <w:ind w:left="2628" w:hanging="360"/>
      <w:jc w:val="both"/>
    </w:pPr>
    <w:rPr>
      <w:sz w:val="22"/>
    </w:rPr>
  </w:style>
  <w:style w:type="paragraph" w:styleId="32">
    <w:name w:val="toc 3"/>
    <w:basedOn w:val="a"/>
    <w:next w:val="a"/>
    <w:rsid w:val="00F61E0F"/>
    <w:pPr>
      <w:spacing w:after="60"/>
      <w:ind w:left="480"/>
      <w:jc w:val="center"/>
    </w:pPr>
    <w:rPr>
      <w:b/>
      <w:sz w:val="28"/>
      <w:szCs w:val="28"/>
    </w:rPr>
  </w:style>
  <w:style w:type="paragraph" w:customStyle="1" w:styleId="1f1">
    <w:name w:val="Заголовок1"/>
    <w:basedOn w:val="a"/>
    <w:next w:val="ab"/>
    <w:rsid w:val="00F61E0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1f2">
    <w:name w:val="index 1"/>
    <w:basedOn w:val="a"/>
    <w:next w:val="a"/>
    <w:rsid w:val="00F61E0F"/>
    <w:pPr>
      <w:ind w:left="240" w:hanging="240"/>
    </w:pPr>
  </w:style>
  <w:style w:type="paragraph" w:styleId="afff">
    <w:name w:val="index heading"/>
    <w:basedOn w:val="a"/>
    <w:rsid w:val="00F61E0F"/>
    <w:pPr>
      <w:suppressLineNumbers/>
    </w:pPr>
    <w:rPr>
      <w:rFonts w:ascii="PT Astra Serif" w:hAnsi="PT Astra Serif" w:cs="Noto Sans Devanagari"/>
    </w:rPr>
  </w:style>
  <w:style w:type="paragraph" w:customStyle="1" w:styleId="2b">
    <w:name w:val="Текст2"/>
    <w:basedOn w:val="a"/>
    <w:rsid w:val="00C534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table" w:customStyle="1" w:styleId="33">
    <w:name w:val="Сетка таблицы3"/>
    <w:basedOn w:val="a1"/>
    <w:next w:val="afd"/>
    <w:uiPriority w:val="59"/>
    <w:rsid w:val="000670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Title"/>
    <w:basedOn w:val="a"/>
    <w:next w:val="a"/>
    <w:link w:val="afff1"/>
    <w:uiPriority w:val="10"/>
    <w:qFormat/>
    <w:rsid w:val="00623A1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f1">
    <w:name w:val="Название Знак"/>
    <w:basedOn w:val="a0"/>
    <w:link w:val="afff0"/>
    <w:uiPriority w:val="10"/>
    <w:rsid w:val="00623A1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table" w:customStyle="1" w:styleId="40">
    <w:name w:val="Сетка таблицы4"/>
    <w:basedOn w:val="a1"/>
    <w:next w:val="afd"/>
    <w:locked/>
    <w:rsid w:val="00623A1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0354A-B8AD-4802-96E3-052DD655B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</Pages>
  <Words>2628</Words>
  <Characters>14982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культура</cp:lastModifiedBy>
  <cp:revision>2</cp:revision>
  <cp:lastPrinted>2023-02-10T12:44:00Z</cp:lastPrinted>
  <dcterms:created xsi:type="dcterms:W3CDTF">2023-06-16T09:07:00Z</dcterms:created>
  <dcterms:modified xsi:type="dcterms:W3CDTF">2023-06-16T09:07:00Z</dcterms:modified>
</cp:coreProperties>
</file>