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24DD3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 xml:space="preserve">На </w:t>
            </w:r>
            <w:r w:rsidR="00775CCD">
              <w:rPr>
                <w:rFonts w:ascii="PT Astra Serif" w:hAnsi="PT Astra Serif" w:cs="PT Astra Serif"/>
                <w:b/>
                <w:sz w:val="22"/>
              </w:rPr>
              <w:t xml:space="preserve">РКПД </w:t>
            </w:r>
            <w:r>
              <w:rPr>
                <w:rFonts w:ascii="PT Astra Serif" w:hAnsi="PT Astra Serif" w:cs="PT Astra Serif"/>
                <w:b/>
                <w:sz w:val="22"/>
              </w:rPr>
              <w:t>№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 xml:space="preserve"> </w:t>
            </w:r>
            <w:r w:rsidR="00F51D4C">
              <w:rPr>
                <w:rFonts w:ascii="PT Astra Serif" w:hAnsi="PT Astra Serif" w:cs="PT Astra Serif"/>
                <w:b/>
                <w:sz w:val="22"/>
              </w:rPr>
              <w:t>236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 xml:space="preserve"> от </w:t>
            </w:r>
            <w:r w:rsidR="00F51D4C">
              <w:rPr>
                <w:rFonts w:ascii="PT Astra Serif" w:hAnsi="PT Astra Serif" w:cs="PT Astra Serif"/>
                <w:b/>
                <w:sz w:val="22"/>
              </w:rPr>
              <w:t>1</w:t>
            </w:r>
            <w:r w:rsidR="00024DD3">
              <w:rPr>
                <w:rFonts w:ascii="PT Astra Serif" w:hAnsi="PT Astra Serif" w:cs="PT Astra Serif"/>
                <w:b/>
                <w:sz w:val="22"/>
              </w:rPr>
              <w:t>8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>.0</w:t>
            </w:r>
            <w:r w:rsidR="00F51D4C">
              <w:rPr>
                <w:rFonts w:ascii="PT Astra Serif" w:hAnsi="PT Astra Serif" w:cs="PT Astra Serif"/>
                <w:b/>
                <w:sz w:val="22"/>
              </w:rPr>
              <w:t>8</w:t>
            </w:r>
            <w:r w:rsidR="007C00E7">
              <w:rPr>
                <w:rFonts w:ascii="PT Astra Serif" w:hAnsi="PT Astra Serif" w:cs="PT Astra Serif"/>
                <w:b/>
                <w:sz w:val="22"/>
              </w:rPr>
              <w:t>.2022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rPr>
          <w:rFonts w:ascii="PT Astra Serif" w:hAnsi="PT Astra Serif" w:cs="PT Astra Serif"/>
          <w:szCs w:val="28"/>
        </w:rPr>
      </w:pPr>
    </w:p>
    <w:p w:rsidR="00C0407F" w:rsidRPr="00C0407F" w:rsidRDefault="00C0407F" w:rsidP="00C0407F">
      <w:pPr>
        <w:jc w:val="center"/>
        <w:rPr>
          <w:rFonts w:ascii="PT Astra Serif" w:hAnsi="PT Astra Serif"/>
          <w:b/>
          <w:sz w:val="28"/>
          <w:szCs w:val="28"/>
        </w:rPr>
      </w:pPr>
      <w:r w:rsidRPr="00C0407F">
        <w:rPr>
          <w:rFonts w:ascii="PT Astra Serif" w:hAnsi="PT Astra Serif"/>
          <w:b/>
          <w:sz w:val="28"/>
          <w:szCs w:val="28"/>
        </w:rPr>
        <w:t>Правовое заключение</w:t>
      </w:r>
    </w:p>
    <w:p w:rsidR="00886A38" w:rsidRDefault="00886A38" w:rsidP="00C0407F">
      <w:pPr>
        <w:jc w:val="center"/>
        <w:rPr>
          <w:rFonts w:ascii="PT Astra Serif" w:hAnsi="PT Astra Serif" w:cs="PT Astra Serif"/>
          <w:szCs w:val="28"/>
        </w:rPr>
      </w:pPr>
    </w:p>
    <w:p w:rsidR="00F51D4C" w:rsidRDefault="00E36D2B" w:rsidP="00F51D4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E23318">
        <w:rPr>
          <w:rFonts w:ascii="PT Astra Serif" w:hAnsi="PT Astra Serif"/>
          <w:b w:val="0"/>
          <w:sz w:val="28"/>
          <w:szCs w:val="28"/>
        </w:rPr>
        <w:t>Комитетом по правовой работе</w:t>
      </w:r>
      <w:r>
        <w:rPr>
          <w:rFonts w:ascii="PT Astra Serif" w:hAnsi="PT Astra Serif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района</w:t>
      </w:r>
      <w:r w:rsidRPr="00E23318">
        <w:rPr>
          <w:rFonts w:ascii="PT Astra Serif" w:hAnsi="PT Astra Serif"/>
          <w:b w:val="0"/>
          <w:sz w:val="28"/>
          <w:szCs w:val="28"/>
        </w:rPr>
        <w:t xml:space="preserve"> проведена правовая экспертиза проекта муниципального нормативного правового акта администрации </w:t>
      </w:r>
      <w:proofErr w:type="spellStart"/>
      <w:r w:rsidRPr="00E23318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E23318">
        <w:rPr>
          <w:rFonts w:ascii="PT Astra Serif" w:hAnsi="PT Astra Serif"/>
          <w:b w:val="0"/>
          <w:sz w:val="28"/>
          <w:szCs w:val="28"/>
        </w:rPr>
        <w:t xml:space="preserve"> района </w:t>
      </w:r>
      <w:r w:rsidR="00F51D4C">
        <w:rPr>
          <w:rFonts w:ascii="PT Astra Serif" w:hAnsi="PT Astra Serif"/>
          <w:b w:val="0"/>
          <w:sz w:val="28"/>
          <w:szCs w:val="28"/>
        </w:rPr>
        <w:t>«</w:t>
      </w:r>
      <w:r w:rsidR="00F51D4C" w:rsidRPr="00F51D4C">
        <w:rPr>
          <w:rFonts w:ascii="PT Astra Serif" w:hAnsi="PT Astra Serif"/>
          <w:b w:val="0"/>
          <w:sz w:val="28"/>
          <w:szCs w:val="28"/>
        </w:rPr>
        <w:t>О внесении изменени</w:t>
      </w:r>
      <w:r w:rsidR="00F51D4C">
        <w:rPr>
          <w:rFonts w:ascii="PT Astra Serif" w:hAnsi="PT Astra Serif"/>
          <w:b w:val="0"/>
          <w:sz w:val="28"/>
          <w:szCs w:val="28"/>
        </w:rPr>
        <w:t xml:space="preserve">й в постановление администрации </w:t>
      </w:r>
      <w:proofErr w:type="spellStart"/>
      <w:r w:rsidR="00F51D4C" w:rsidRPr="00F51D4C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F51D4C" w:rsidRPr="00F51D4C">
        <w:rPr>
          <w:rFonts w:ascii="PT Astra Serif" w:hAnsi="PT Astra Serif"/>
          <w:b w:val="0"/>
          <w:sz w:val="28"/>
          <w:szCs w:val="28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="00F51D4C" w:rsidRPr="00F51D4C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F51D4C" w:rsidRPr="00F51D4C">
        <w:rPr>
          <w:rFonts w:ascii="PT Astra Serif" w:hAnsi="PT Astra Serif"/>
          <w:b w:val="0"/>
          <w:sz w:val="28"/>
          <w:szCs w:val="28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F51D4C" w:rsidRPr="00F51D4C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F51D4C" w:rsidRPr="00F51D4C">
        <w:rPr>
          <w:rFonts w:ascii="PT Astra Serif" w:hAnsi="PT Astra Serif"/>
          <w:b w:val="0"/>
          <w:sz w:val="28"/>
          <w:szCs w:val="28"/>
        </w:rPr>
        <w:t xml:space="preserve"> района»</w:t>
      </w:r>
      <w:r w:rsidR="00F51D4C">
        <w:rPr>
          <w:rFonts w:ascii="PT Astra Serif" w:hAnsi="PT Astra Serif"/>
          <w:b w:val="0"/>
          <w:sz w:val="28"/>
          <w:szCs w:val="28"/>
        </w:rPr>
        <w:t>.</w:t>
      </w:r>
    </w:p>
    <w:p w:rsidR="00775CCD" w:rsidRPr="009A73DF" w:rsidRDefault="00775CCD" w:rsidP="004E715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73DF">
        <w:rPr>
          <w:rFonts w:ascii="PT Astra Serif" w:hAnsi="PT Astra Serif"/>
          <w:sz w:val="28"/>
          <w:szCs w:val="28"/>
        </w:rPr>
        <w:t xml:space="preserve">Представленный проект соответствует порядку разработки, реализации и оценки эффективности муниципальных программ муниципального образования </w:t>
      </w:r>
      <w:proofErr w:type="spellStart"/>
      <w:r w:rsidRPr="009A73D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A73DF">
        <w:rPr>
          <w:rFonts w:ascii="PT Astra Serif" w:hAnsi="PT Astra Serif"/>
          <w:sz w:val="28"/>
          <w:szCs w:val="28"/>
        </w:rPr>
        <w:t xml:space="preserve"> район, утвержденному постановлением администрации </w:t>
      </w:r>
      <w:proofErr w:type="spellStart"/>
      <w:r w:rsidRPr="009A73D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A73DF">
        <w:rPr>
          <w:rFonts w:ascii="PT Astra Serif" w:hAnsi="PT Astra Serif"/>
          <w:sz w:val="28"/>
          <w:szCs w:val="28"/>
        </w:rPr>
        <w:t xml:space="preserve"> района </w:t>
      </w:r>
      <w:r w:rsidRPr="00FF5B82">
        <w:rPr>
          <w:rFonts w:ascii="PT Astra Serif" w:hAnsi="PT Astra Serif"/>
          <w:sz w:val="28"/>
          <w:szCs w:val="28"/>
        </w:rPr>
        <w:t xml:space="preserve">от </w:t>
      </w:r>
      <w:r w:rsidR="004E7158" w:rsidRPr="004E7158">
        <w:rPr>
          <w:rFonts w:ascii="PT Astra Serif" w:hAnsi="PT Astra Serif"/>
          <w:bCs/>
          <w:sz w:val="28"/>
          <w:szCs w:val="28"/>
        </w:rPr>
        <w:t xml:space="preserve">01.12.2021 № 12-1551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4E7158" w:rsidRPr="004E7158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4E7158" w:rsidRPr="004E7158">
        <w:rPr>
          <w:rFonts w:ascii="PT Astra Serif" w:hAnsi="PT Astra Serif"/>
          <w:bCs/>
          <w:sz w:val="28"/>
          <w:szCs w:val="28"/>
        </w:rPr>
        <w:t xml:space="preserve"> района»</w:t>
      </w:r>
      <w:r w:rsidR="004E715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требованиям </w:t>
      </w:r>
      <w:r w:rsidRPr="008D7029">
        <w:rPr>
          <w:rFonts w:ascii="PT Astra Serif" w:hAnsi="PT Astra Serif"/>
          <w:sz w:val="28"/>
          <w:szCs w:val="28"/>
        </w:rPr>
        <w:t>Федерального закона от 06.10.2003 № 131-ФЗ «Об общих принципах организации местного самоупра</w:t>
      </w:r>
      <w:r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>
        <w:rPr>
          <w:rFonts w:ascii="PT Astra Serif" w:hAnsi="PT Astra Serif"/>
          <w:sz w:val="28"/>
          <w:szCs w:val="28"/>
          <w:lang w:eastAsia="x-none"/>
        </w:rPr>
        <w:t xml:space="preserve">Устава муниципального образования </w:t>
      </w:r>
      <w:proofErr w:type="spellStart"/>
      <w:r w:rsidR="0031797E">
        <w:rPr>
          <w:rFonts w:ascii="PT Astra Serif" w:hAnsi="PT Astra Serif"/>
          <w:sz w:val="28"/>
          <w:szCs w:val="28"/>
          <w:lang w:eastAsia="x-none"/>
        </w:rPr>
        <w:t>Щекинский</w:t>
      </w:r>
      <w:proofErr w:type="spellEnd"/>
      <w:r w:rsidR="0031797E">
        <w:rPr>
          <w:rFonts w:ascii="PT Astra Serif" w:hAnsi="PT Astra Serif"/>
          <w:sz w:val="28"/>
          <w:szCs w:val="28"/>
          <w:lang w:eastAsia="x-none"/>
        </w:rPr>
        <w:t xml:space="preserve"> район, Устава муниципального</w:t>
      </w:r>
      <w:proofErr w:type="gramEnd"/>
      <w:r w:rsidR="0031797E">
        <w:rPr>
          <w:rFonts w:ascii="PT Astra Serif" w:hAnsi="PT Astra Serif"/>
          <w:sz w:val="28"/>
          <w:szCs w:val="28"/>
          <w:lang w:eastAsia="x-none"/>
        </w:rPr>
        <w:t xml:space="preserve"> образования город Щекино </w:t>
      </w:r>
      <w:proofErr w:type="spellStart"/>
      <w:r w:rsidR="0031797E">
        <w:rPr>
          <w:rFonts w:ascii="PT Astra Serif" w:hAnsi="PT Astra Serif"/>
          <w:sz w:val="28"/>
          <w:szCs w:val="28"/>
          <w:lang w:eastAsia="x-none"/>
        </w:rPr>
        <w:t>Щекинского</w:t>
      </w:r>
      <w:proofErr w:type="spellEnd"/>
      <w:r w:rsidR="0031797E">
        <w:rPr>
          <w:rFonts w:ascii="PT Astra Serif" w:hAnsi="PT Astra Serif"/>
          <w:sz w:val="28"/>
          <w:szCs w:val="28"/>
          <w:lang w:eastAsia="x-none"/>
        </w:rPr>
        <w:t xml:space="preserve"> района.</w:t>
      </w:r>
    </w:p>
    <w:p w:rsidR="00775CCD" w:rsidRPr="009A73DF" w:rsidRDefault="00775CCD" w:rsidP="00775CC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9A73DF">
        <w:rPr>
          <w:rFonts w:ascii="PT Astra Serif" w:eastAsia="Calibri" w:hAnsi="PT Astra Serif"/>
          <w:sz w:val="28"/>
          <w:szCs w:val="28"/>
        </w:rPr>
        <w:t xml:space="preserve">Замечаний к содержанию и структуре, описанию и этапам разработки муниципальной программы, финансовому обеспечению реализации муниципальной программы, управлению, контролю и оценке эффективности реализации муниципальной программы, а так же лингвистического и юридико-технического характера не имеется, </w:t>
      </w:r>
      <w:proofErr w:type="spellStart"/>
      <w:r w:rsidRPr="009A73DF">
        <w:rPr>
          <w:rFonts w:ascii="PT Astra Serif" w:hAnsi="PT Astra Serif"/>
          <w:sz w:val="28"/>
          <w:szCs w:val="28"/>
        </w:rPr>
        <w:t>коррупциогенных</w:t>
      </w:r>
      <w:proofErr w:type="spellEnd"/>
      <w:r w:rsidRPr="009A73DF">
        <w:rPr>
          <w:rFonts w:ascii="PT Astra Serif" w:hAnsi="PT Astra Serif"/>
          <w:sz w:val="28"/>
          <w:szCs w:val="28"/>
        </w:rPr>
        <w:t xml:space="preserve"> факторов не</w:t>
      </w:r>
      <w:r w:rsidR="007F1E5C">
        <w:rPr>
          <w:rFonts w:ascii="PT Astra Serif" w:hAnsi="PT Astra Serif"/>
          <w:sz w:val="28"/>
          <w:szCs w:val="28"/>
        </w:rPr>
        <w:t> </w:t>
      </w:r>
      <w:r w:rsidRPr="009A73DF">
        <w:rPr>
          <w:rFonts w:ascii="PT Astra Serif" w:hAnsi="PT Astra Serif"/>
          <w:sz w:val="28"/>
          <w:szCs w:val="28"/>
        </w:rPr>
        <w:t>содержит.</w:t>
      </w: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5"/>
        <w:gridCol w:w="2465"/>
        <w:gridCol w:w="2894"/>
      </w:tblGrid>
      <w:tr w:rsidR="00F51D4C" w:rsidTr="00F51D4C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F51D4C" w:rsidRDefault="00F51D4C" w:rsidP="00FF4405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Начальник отдела по правовому обеспечению </w:t>
            </w:r>
            <w:r w:rsidRPr="007F1E5C">
              <w:rPr>
                <w:rFonts w:ascii="PT Astra Serif" w:hAnsi="PT Astra Serif" w:cs="PT Astra Serif"/>
                <w:b/>
                <w:spacing w:val="-4"/>
                <w:sz w:val="28"/>
                <w:szCs w:val="28"/>
              </w:rPr>
              <w:t>деятельности администрации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F51D4C" w:rsidRPr="001A5FBD" w:rsidRDefault="00F51D4C" w:rsidP="00FF4405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F51D4C" w:rsidRDefault="00F51D4C" w:rsidP="00FF4405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7F1E5C" w:rsidRDefault="007F1E5C" w:rsidP="007F1E5C">
      <w:pPr>
        <w:jc w:val="both"/>
      </w:pPr>
      <w:r w:rsidRPr="009F06F1"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Тычкина</w:t>
      </w:r>
      <w:proofErr w:type="spellEnd"/>
      <w:r>
        <w:rPr>
          <w:rFonts w:ascii="PT Astra Serif" w:hAnsi="PT Astra Serif" w:cs="PT Astra Serif"/>
        </w:rPr>
        <w:t xml:space="preserve"> Анастасия Олеговна,</w:t>
      </w:r>
    </w:p>
    <w:p w:rsidR="002C151D" w:rsidRPr="007F1E5C" w:rsidRDefault="007F1E5C">
      <w:pPr>
        <w:rPr>
          <w:rFonts w:ascii="PT Astra Serif" w:hAnsi="PT Astra Serif" w:cs="PT Astra Serif"/>
        </w:rPr>
      </w:pPr>
      <w:r w:rsidRPr="009F06F1">
        <w:rPr>
          <w:rFonts w:ascii="PT Astra Serif" w:hAnsi="PT Astra Serif" w:cs="PT Astra Serif"/>
        </w:rPr>
        <w:t xml:space="preserve">тел. </w:t>
      </w:r>
      <w:r>
        <w:rPr>
          <w:rFonts w:ascii="PT Astra Serif" w:hAnsi="PT Astra Serif" w:cs="PT Astra Serif"/>
        </w:rPr>
        <w:t>8(48751) 5-10-49</w:t>
      </w:r>
    </w:p>
    <w:sectPr w:rsidR="002C151D" w:rsidRPr="007F1E5C" w:rsidSect="007F1E5C">
      <w:headerReference w:type="default" r:id="rId8"/>
      <w:headerReference w:type="first" r:id="rId9"/>
      <w:pgSz w:w="11906" w:h="16838"/>
      <w:pgMar w:top="709" w:right="850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74" w:rsidRDefault="00A75074">
      <w:r>
        <w:separator/>
      </w:r>
    </w:p>
  </w:endnote>
  <w:endnote w:type="continuationSeparator" w:id="0">
    <w:p w:rsidR="00A75074" w:rsidRDefault="00A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74" w:rsidRDefault="00A75074">
      <w:r>
        <w:separator/>
      </w:r>
    </w:p>
  </w:footnote>
  <w:footnote w:type="continuationSeparator" w:id="0">
    <w:p w:rsidR="00A75074" w:rsidRDefault="00A7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DD3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247E06"/>
    <w:rsid w:val="002767FB"/>
    <w:rsid w:val="00293A4B"/>
    <w:rsid w:val="00296CF0"/>
    <w:rsid w:val="002B2687"/>
    <w:rsid w:val="002C151D"/>
    <w:rsid w:val="002D7839"/>
    <w:rsid w:val="002F20D3"/>
    <w:rsid w:val="0031797E"/>
    <w:rsid w:val="00320A0D"/>
    <w:rsid w:val="00321C10"/>
    <w:rsid w:val="00326D2B"/>
    <w:rsid w:val="0034313F"/>
    <w:rsid w:val="00425EAC"/>
    <w:rsid w:val="0048387B"/>
    <w:rsid w:val="004B4D96"/>
    <w:rsid w:val="004C7AEC"/>
    <w:rsid w:val="004D58DA"/>
    <w:rsid w:val="004E7158"/>
    <w:rsid w:val="004F7658"/>
    <w:rsid w:val="00502517"/>
    <w:rsid w:val="0051476B"/>
    <w:rsid w:val="0051799C"/>
    <w:rsid w:val="0053428A"/>
    <w:rsid w:val="005412D9"/>
    <w:rsid w:val="00596E84"/>
    <w:rsid w:val="006418F4"/>
    <w:rsid w:val="00650D0A"/>
    <w:rsid w:val="00667A80"/>
    <w:rsid w:val="006906B9"/>
    <w:rsid w:val="006B7F6F"/>
    <w:rsid w:val="006F22B0"/>
    <w:rsid w:val="00706009"/>
    <w:rsid w:val="0071696F"/>
    <w:rsid w:val="00754B10"/>
    <w:rsid w:val="00775CCD"/>
    <w:rsid w:val="00796661"/>
    <w:rsid w:val="007C00E7"/>
    <w:rsid w:val="007D3058"/>
    <w:rsid w:val="007D70F4"/>
    <w:rsid w:val="007F0412"/>
    <w:rsid w:val="007F1E5C"/>
    <w:rsid w:val="00801D0B"/>
    <w:rsid w:val="00846A89"/>
    <w:rsid w:val="00853DE1"/>
    <w:rsid w:val="00854B98"/>
    <w:rsid w:val="008653AE"/>
    <w:rsid w:val="00886A38"/>
    <w:rsid w:val="00892F91"/>
    <w:rsid w:val="008A1F75"/>
    <w:rsid w:val="008B5C64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75074"/>
    <w:rsid w:val="00A86E0A"/>
    <w:rsid w:val="00AA1B3E"/>
    <w:rsid w:val="00AF2360"/>
    <w:rsid w:val="00B03873"/>
    <w:rsid w:val="00B0593F"/>
    <w:rsid w:val="00B36FD0"/>
    <w:rsid w:val="00B72871"/>
    <w:rsid w:val="00BD2A0C"/>
    <w:rsid w:val="00C0407F"/>
    <w:rsid w:val="00C05025"/>
    <w:rsid w:val="00C053BA"/>
    <w:rsid w:val="00C16617"/>
    <w:rsid w:val="00C26040"/>
    <w:rsid w:val="00C52592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E01E41"/>
    <w:rsid w:val="00E24664"/>
    <w:rsid w:val="00E369A3"/>
    <w:rsid w:val="00E36D2B"/>
    <w:rsid w:val="00E475A3"/>
    <w:rsid w:val="00E637A4"/>
    <w:rsid w:val="00E71089"/>
    <w:rsid w:val="00E73BB8"/>
    <w:rsid w:val="00EC3B6B"/>
    <w:rsid w:val="00F20922"/>
    <w:rsid w:val="00F2611C"/>
    <w:rsid w:val="00F51D4C"/>
    <w:rsid w:val="00F704CD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2022-10-07T09:11:00Z</dcterms:created>
  <dcterms:modified xsi:type="dcterms:W3CDTF">2022-10-07T09:11:00Z</dcterms:modified>
</cp:coreProperties>
</file>