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96D1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17.01.2014 № 1-59</w:t>
      </w:r>
      <w:r w:rsidR="004756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96D14">
        <w:rPr>
          <w:rFonts w:ascii="Times New Roman" w:hAnsi="Times New Roman" w:cs="Times New Roman"/>
          <w:sz w:val="24"/>
          <w:szCs w:val="24"/>
          <w:u w:val="single"/>
        </w:rPr>
        <w:t xml:space="preserve">«Об утверждении муниципальной программы </w:t>
      </w:r>
      <w:r w:rsidR="004756E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образования Щекинский район </w:t>
      </w:r>
      <w:r w:rsidR="00096D14">
        <w:rPr>
          <w:rFonts w:ascii="Times New Roman" w:hAnsi="Times New Roman" w:cs="Times New Roman"/>
          <w:sz w:val="24"/>
          <w:szCs w:val="24"/>
          <w:u w:val="single"/>
        </w:rPr>
        <w:t>«Управление муниципальными финансами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475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4756EC" w:rsidRPr="004756EC">
        <w:rPr>
          <w:rFonts w:ascii="Times New Roman" w:hAnsi="Times New Roman" w:cs="Times New Roman"/>
          <w:sz w:val="24"/>
          <w:szCs w:val="24"/>
        </w:rPr>
        <w:t>«</w:t>
      </w:r>
      <w:r w:rsidR="00096D1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</w:t>
      </w:r>
      <w:r w:rsidR="00DF0D2C">
        <w:rPr>
          <w:rFonts w:ascii="Times New Roman" w:hAnsi="Times New Roman" w:cs="Times New Roman"/>
          <w:sz w:val="24"/>
          <w:szCs w:val="24"/>
          <w:u w:val="single"/>
        </w:rPr>
        <w:t>кинского района от 17.01.2014 №</w:t>
      </w:r>
      <w:r w:rsidR="00096D14">
        <w:rPr>
          <w:rFonts w:ascii="Times New Roman" w:hAnsi="Times New Roman" w:cs="Times New Roman"/>
          <w:sz w:val="24"/>
          <w:szCs w:val="24"/>
          <w:u w:val="single"/>
        </w:rPr>
        <w:t>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96D1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</w:t>
      </w:r>
      <w:r w:rsidR="00DF0D2C">
        <w:rPr>
          <w:rFonts w:ascii="Times New Roman" w:hAnsi="Times New Roman" w:cs="Times New Roman"/>
          <w:sz w:val="24"/>
          <w:szCs w:val="24"/>
          <w:u w:val="single"/>
        </w:rPr>
        <w:t>кинского района от 17.01.2014 №</w:t>
      </w:r>
      <w:r w:rsidR="00096D14">
        <w:rPr>
          <w:rFonts w:ascii="Times New Roman" w:hAnsi="Times New Roman" w:cs="Times New Roman"/>
          <w:sz w:val="24"/>
          <w:szCs w:val="24"/>
          <w:u w:val="single"/>
        </w:rPr>
        <w:t>1-59 «Об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</w:t>
      </w:r>
      <w:r w:rsidR="004756EC" w:rsidRPr="004756E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F0D2C">
        <w:rPr>
          <w:sz w:val="24"/>
          <w:szCs w:val="24"/>
        </w:rPr>
        <w:t>10</w:t>
      </w:r>
      <w:r w:rsidR="004756EC">
        <w:rPr>
          <w:sz w:val="24"/>
          <w:szCs w:val="24"/>
        </w:rPr>
        <w:t>.</w:t>
      </w:r>
      <w:r w:rsidR="002B71F7">
        <w:rPr>
          <w:sz w:val="24"/>
          <w:szCs w:val="24"/>
        </w:rPr>
        <w:t>0</w:t>
      </w:r>
      <w:r w:rsidR="00DF0D2C">
        <w:rPr>
          <w:sz w:val="24"/>
          <w:szCs w:val="24"/>
        </w:rPr>
        <w:t>3</w:t>
      </w:r>
      <w:r w:rsidR="00084AAF">
        <w:rPr>
          <w:sz w:val="24"/>
          <w:szCs w:val="24"/>
        </w:rPr>
        <w:t>.201</w:t>
      </w:r>
      <w:r w:rsidR="002B71F7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6D14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B71F7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F0D2C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8810-B05F-4F3E-AB15-6E693C06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Экономист</cp:lastModifiedBy>
  <cp:revision>6</cp:revision>
  <cp:lastPrinted>2014-01-17T07:02:00Z</cp:lastPrinted>
  <dcterms:created xsi:type="dcterms:W3CDTF">2014-12-16T11:40:00Z</dcterms:created>
  <dcterms:modified xsi:type="dcterms:W3CDTF">2015-03-13T07:35:00Z</dcterms:modified>
</cp:coreProperties>
</file>