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D7056" w:rsidRPr="00CD7056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CD7056" w:rsidRPr="00CD7056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CD7056" w:rsidRPr="00CD7056">
        <w:rPr>
          <w:rFonts w:ascii="PT Astra Serif" w:hAnsi="PT Astra Serif" w:cs="Times New Roman"/>
          <w:sz w:val="24"/>
          <w:szCs w:val="24"/>
        </w:rPr>
        <w:t xml:space="preserve"> район от 16.04.2020 № 4-376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CD7056" w:rsidRPr="00CD7056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CD7056" w:rsidRPr="00CD7056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CD7056" w:rsidRPr="00CD7056">
        <w:rPr>
          <w:rFonts w:ascii="PT Astra Serif" w:hAnsi="PT Astra Serif" w:cs="Times New Roman"/>
          <w:sz w:val="24"/>
          <w:szCs w:val="24"/>
        </w:rPr>
        <w:t xml:space="preserve"> район от 16.04.2020 № 4-376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CD7056" w:rsidRPr="00CD7056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CD7056" w:rsidRPr="00CD7056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CD7056" w:rsidRPr="00CD7056">
        <w:rPr>
          <w:rFonts w:ascii="PT Astra Serif" w:hAnsi="PT Astra Serif" w:cs="Times New Roman"/>
          <w:sz w:val="24"/>
          <w:szCs w:val="24"/>
        </w:rPr>
        <w:t xml:space="preserve"> район от 16.04.2020 № 4-376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  <w:proofErr w:type="gramEnd"/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3690" w:rsidRDefault="0088369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883690" w:rsidRPr="003658CE" w:rsidRDefault="0088369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B53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5CC4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83690"/>
    <w:rsid w:val="008976B7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25765"/>
    <w:rsid w:val="00937F7D"/>
    <w:rsid w:val="00950C15"/>
    <w:rsid w:val="00955D2A"/>
    <w:rsid w:val="009668E1"/>
    <w:rsid w:val="00973E27"/>
    <w:rsid w:val="009961C8"/>
    <w:rsid w:val="009A4691"/>
    <w:rsid w:val="009B00F1"/>
    <w:rsid w:val="009B570A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D705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77D76"/>
    <w:rsid w:val="00FB599B"/>
    <w:rsid w:val="00FD1459"/>
    <w:rsid w:val="00FD2889"/>
    <w:rsid w:val="00FD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22E3-0D54-4ADC-8618-638E8A57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2021-08-04T12:19:00Z</cp:lastPrinted>
  <dcterms:created xsi:type="dcterms:W3CDTF">2021-08-04T12:22:00Z</dcterms:created>
  <dcterms:modified xsi:type="dcterms:W3CDTF">2021-08-04T12:23:00Z</dcterms:modified>
</cp:coreProperties>
</file>