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8" w:rsidRPr="00F70390" w:rsidRDefault="001F56D8" w:rsidP="001E588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1F56D8" w:rsidRPr="00922548" w:rsidRDefault="001F56D8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F56D8" w:rsidRPr="00846F20" w:rsidRDefault="001F56D8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F56D8" w:rsidRPr="00F70390" w:rsidRDefault="001F56D8" w:rsidP="001E588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1F56D8" w:rsidRPr="00922548" w:rsidRDefault="001F56D8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F56D8" w:rsidRPr="00846F20" w:rsidRDefault="001F56D8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1F56D8" w:rsidRDefault="00752470" w:rsidP="001F56D8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Pr="00FC55A5">
        <w:rPr>
          <w:rFonts w:ascii="PT Astra Serif" w:hAnsi="PT Astra Serif"/>
          <w:sz w:val="28"/>
          <w:szCs w:val="28"/>
        </w:rPr>
        <w:t>Федерации, с Федеральным Законом от 06.</w:t>
      </w:r>
      <w:r w:rsidR="00A33444">
        <w:rPr>
          <w:rFonts w:ascii="PT Astra Serif" w:hAnsi="PT Astra Serif"/>
          <w:sz w:val="28"/>
          <w:szCs w:val="28"/>
        </w:rPr>
        <w:t>10.2003 № </w:t>
      </w:r>
      <w:r w:rsidRPr="00FC55A5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F56D8">
        <w:rPr>
          <w:rFonts w:ascii="PT Astra Serif" w:hAnsi="PT Astra Serif"/>
          <w:sz w:val="28"/>
          <w:szCs w:val="28"/>
        </w:rPr>
        <w:t>р</w:t>
      </w:r>
      <w:r w:rsidR="001F56D8" w:rsidRPr="001F56D8">
        <w:rPr>
          <w:rFonts w:ascii="PT Astra Serif" w:hAnsi="PT Astra Serif"/>
          <w:sz w:val="28"/>
          <w:szCs w:val="28"/>
        </w:rPr>
        <w:t>ешени</w:t>
      </w:r>
      <w:r w:rsidR="001F56D8">
        <w:rPr>
          <w:rFonts w:ascii="PT Astra Serif" w:hAnsi="PT Astra Serif"/>
          <w:sz w:val="28"/>
          <w:szCs w:val="28"/>
        </w:rPr>
        <w:t>ем</w:t>
      </w:r>
      <w:r w:rsidR="001F56D8" w:rsidRPr="001F56D8">
        <w:rPr>
          <w:rFonts w:ascii="PT Astra Serif" w:hAnsi="PT Astra Serif"/>
          <w:sz w:val="28"/>
          <w:szCs w:val="28"/>
        </w:rPr>
        <w:t xml:space="preserve"> Собрания представителей Ще</w:t>
      </w:r>
      <w:r w:rsidR="00A33444">
        <w:rPr>
          <w:rFonts w:ascii="PT Astra Serif" w:hAnsi="PT Astra Serif"/>
          <w:sz w:val="28"/>
          <w:szCs w:val="28"/>
        </w:rPr>
        <w:t>кинского района от 17.12.2020 № </w:t>
      </w:r>
      <w:r w:rsidR="001F56D8" w:rsidRPr="001F56D8">
        <w:rPr>
          <w:rFonts w:ascii="PT Astra Serif" w:hAnsi="PT Astra Serif"/>
          <w:sz w:val="28"/>
          <w:szCs w:val="28"/>
        </w:rPr>
        <w:t>52/308 «О внесении изменений в решение Собрания представителей Щекинского района от 16.12.2019 №</w:t>
      </w:r>
      <w:r w:rsidR="00A33444">
        <w:rPr>
          <w:rFonts w:ascii="PT Astra Serif" w:hAnsi="PT Astra Serif"/>
          <w:sz w:val="28"/>
          <w:szCs w:val="28"/>
        </w:rPr>
        <w:t> </w:t>
      </w:r>
      <w:r w:rsidR="001F56D8" w:rsidRPr="001F56D8">
        <w:rPr>
          <w:rFonts w:ascii="PT Astra Serif" w:hAnsi="PT Astra Serif"/>
          <w:sz w:val="28"/>
          <w:szCs w:val="28"/>
        </w:rPr>
        <w:t>28/176 «О бюджете муниципального образования Щекинский район  на 2020 год и на плановый период 2021 и 2022 годов»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="00A33444">
        <w:rPr>
          <w:rFonts w:ascii="PT Astra Serif" w:hAnsi="PT Astra Serif"/>
          <w:sz w:val="28"/>
          <w:szCs w:val="28"/>
        </w:rPr>
        <w:t>кинского района от</w:t>
      </w:r>
      <w:proofErr w:type="gramEnd"/>
      <w:r w:rsidR="00A33444">
        <w:rPr>
          <w:rFonts w:ascii="PT Astra Serif" w:hAnsi="PT Astra Serif"/>
          <w:sz w:val="28"/>
          <w:szCs w:val="28"/>
        </w:rPr>
        <w:t xml:space="preserve"> 20.07.2015 № </w:t>
      </w:r>
      <w:r w:rsidRPr="00FC55A5">
        <w:rPr>
          <w:rFonts w:ascii="PT Astra Serif" w:hAnsi="PT Astra Serif"/>
          <w:sz w:val="28"/>
          <w:szCs w:val="28"/>
        </w:rPr>
        <w:t>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CC6AAA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0161556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</w:t>
      </w:r>
      <w:r w:rsidR="00A33444">
        <w:rPr>
          <w:rFonts w:ascii="PT Astra Serif" w:hAnsi="PT Astra Serif" w:cs="Times New Roman"/>
          <w:sz w:val="28"/>
          <w:szCs w:val="28"/>
        </w:rPr>
        <w:t>от 16.11.2018 № 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11-1513 «Об утверждении муниципальной программы </w:t>
      </w:r>
      <w:r w:rsidR="00752470" w:rsidRPr="00FC55A5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>образования  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A7412A" w:rsidRPr="00FC55A5" w:rsidRDefault="00890F3A" w:rsidP="00890F3A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Раздел 4 «</w:t>
      </w:r>
      <w:r w:rsidR="00A7412A" w:rsidRPr="00A7412A">
        <w:rPr>
          <w:rFonts w:ascii="PT Astra Serif" w:hAnsi="PT Astra Serif"/>
          <w:sz w:val="28"/>
          <w:szCs w:val="28"/>
        </w:rPr>
        <w:t>Перечень показателей результативно</w:t>
      </w:r>
      <w:r>
        <w:rPr>
          <w:rFonts w:ascii="PT Astra Serif" w:hAnsi="PT Astra Serif"/>
          <w:sz w:val="28"/>
          <w:szCs w:val="28"/>
        </w:rPr>
        <w:t xml:space="preserve">сти и эффективности реализации </w:t>
      </w:r>
      <w:r w:rsidR="00A7412A" w:rsidRPr="00A7412A">
        <w:rPr>
          <w:rFonts w:ascii="PT Astra Serif" w:hAnsi="PT Astra Serif"/>
          <w:sz w:val="28"/>
          <w:szCs w:val="28"/>
        </w:rPr>
        <w:t>муниципальной программы «Осуществление</w:t>
      </w:r>
      <w:r w:rsidR="00A7412A">
        <w:rPr>
          <w:rFonts w:ascii="PT Astra Serif" w:hAnsi="PT Astra Serif"/>
          <w:sz w:val="28"/>
          <w:szCs w:val="28"/>
        </w:rPr>
        <w:t xml:space="preserve"> градостроительной деятельности </w:t>
      </w:r>
      <w:r w:rsidR="00A7412A" w:rsidRPr="00A7412A">
        <w:rPr>
          <w:rFonts w:ascii="PT Astra Serif" w:hAnsi="PT Astra Serif"/>
          <w:sz w:val="28"/>
          <w:szCs w:val="28"/>
        </w:rPr>
        <w:t>на территории муниципального образования  Щекинский район»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3</w:t>
      </w:r>
      <w:r w:rsidRPr="00FC55A5">
        <w:rPr>
          <w:rFonts w:ascii="PT Astra Serif" w:hAnsi="PT Astra Serif"/>
          <w:sz w:val="28"/>
          <w:szCs w:val="28"/>
        </w:rPr>
        <w:t>)</w:t>
      </w:r>
    </w:p>
    <w:p w:rsidR="005E38D7" w:rsidRDefault="005E38D7" w:rsidP="0030677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>.</w:t>
      </w:r>
      <w:r w:rsidR="00890F3A">
        <w:rPr>
          <w:rFonts w:ascii="PT Astra Serif" w:hAnsi="PT Astra Serif"/>
          <w:sz w:val="28"/>
          <w:szCs w:val="28"/>
        </w:rPr>
        <w:t>4</w:t>
      </w:r>
      <w:r w:rsidRPr="00A60AEB">
        <w:rPr>
          <w:rFonts w:ascii="PT Astra Serif" w:hAnsi="PT Astra Serif"/>
          <w:sz w:val="28"/>
          <w:szCs w:val="28"/>
        </w:rPr>
        <w:t xml:space="preserve">. </w:t>
      </w:r>
      <w:r w:rsidR="0030677F">
        <w:rPr>
          <w:rFonts w:ascii="PT Astra Serif" w:hAnsi="PT Astra Serif"/>
          <w:sz w:val="28"/>
          <w:szCs w:val="28"/>
        </w:rPr>
        <w:t>Раздел</w:t>
      </w:r>
      <w:r w:rsidR="0030677F" w:rsidRPr="00FC55A5">
        <w:rPr>
          <w:rFonts w:ascii="PT Astra Serif" w:hAnsi="PT Astra Serif"/>
          <w:sz w:val="28"/>
          <w:szCs w:val="28"/>
        </w:rPr>
        <w:t xml:space="preserve"> 5 </w:t>
      </w:r>
      <w:r w:rsidR="0030677F">
        <w:rPr>
          <w:rFonts w:ascii="PT Astra Serif" w:hAnsi="PT Astra Serif"/>
          <w:sz w:val="28"/>
          <w:szCs w:val="28"/>
        </w:rPr>
        <w:t>«</w:t>
      </w:r>
      <w:r w:rsidR="0030677F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30677F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30677F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30677F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30677F" w:rsidRPr="00FC55A5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 xml:space="preserve">№ </w:t>
      </w:r>
      <w:r w:rsidR="00890F3A">
        <w:rPr>
          <w:rFonts w:ascii="PT Astra Serif" w:hAnsi="PT Astra Serif"/>
          <w:sz w:val="28"/>
          <w:szCs w:val="28"/>
        </w:rPr>
        <w:t>4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FA297A" w:rsidRDefault="00AC36A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90F3A" w:rsidRDefault="00890F3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CC6AAA" w:rsidP="00CC6AAA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Первый заместитель 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ы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CC6AAA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Е.Е. Абрамина</w:t>
            </w:r>
            <w:bookmarkStart w:id="0" w:name="_GoBack"/>
            <w:bookmarkEnd w:id="0"/>
          </w:p>
        </w:tc>
      </w:tr>
    </w:tbl>
    <w:p w:rsidR="0030677F" w:rsidRDefault="0030677F">
      <w:pPr>
        <w:spacing w:after="200" w:line="276" w:lineRule="auto"/>
        <w:rPr>
          <w:rFonts w:ascii="PT Astra Serif" w:hAnsi="PT Astra Serif"/>
          <w:sz w:val="24"/>
          <w:szCs w:val="24"/>
        </w:rPr>
        <w:sectPr w:rsidR="0030677F" w:rsidSect="0030677F">
          <w:headerReference w:type="default" r:id="rId12"/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CC6AAA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3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</w:t>
            </w:r>
            <w:proofErr w:type="gramStart"/>
            <w:r w:rsidR="009665EF">
              <w:rPr>
                <w:rFonts w:ascii="PT Astra Serif" w:hAnsi="PT Astra Serif" w:cs="Times New Roman"/>
                <w:sz w:val="28"/>
                <w:szCs w:val="28"/>
              </w:rPr>
              <w:t xml:space="preserve">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F34131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4131">
              <w:rPr>
                <w:rFonts w:ascii="PT Astra Serif" w:hAnsi="PT Astra Serif" w:cs="Times New Roman"/>
                <w:b/>
                <w:sz w:val="28"/>
                <w:szCs w:val="28"/>
              </w:rPr>
              <w:t>13067,7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F56D8">
              <w:rPr>
                <w:rFonts w:ascii="PT Astra Serif" w:hAnsi="PT Astra Serif" w:cs="Times New Roman"/>
                <w:sz w:val="28"/>
                <w:szCs w:val="28"/>
              </w:rPr>
              <w:t>559,80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5017,5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F34131" w:rsidRPr="00F34131">
              <w:rPr>
                <w:rFonts w:ascii="PT Astra Serif" w:hAnsi="PT Astra Serif" w:cs="Times New Roman"/>
                <w:b/>
                <w:sz w:val="28"/>
                <w:szCs w:val="28"/>
              </w:rPr>
              <w:t>12828,0</w:t>
            </w:r>
            <w:r w:rsidR="00F3413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A7412A" w:rsidRPr="00A7412A">
              <w:rPr>
                <w:rFonts w:ascii="PT Astra Serif" w:hAnsi="PT Astra Serif" w:cs="Times New Roman"/>
                <w:sz w:val="28"/>
                <w:szCs w:val="28"/>
              </w:rPr>
              <w:t>542,3</w:t>
            </w:r>
            <w:r w:rsidR="00A7412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5000,0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1300,00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239,70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BB129A" w:rsidRPr="00FC55A5" w:rsidTr="00BB129A">
        <w:trPr>
          <w:trHeight w:val="567"/>
        </w:trPr>
        <w:tc>
          <w:tcPr>
            <w:tcW w:w="6204" w:type="dxa"/>
          </w:tcPr>
          <w:p w:rsidR="00BB129A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BB129A" w:rsidRPr="00FC55A5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3366" w:type="dxa"/>
          </w:tcPr>
          <w:p w:rsidR="00BB129A" w:rsidRPr="00FC55A5" w:rsidRDefault="00BB129A" w:rsidP="00AC36AA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B129A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B129A" w:rsidRPr="00FC55A5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30677F"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>2.1.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36361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E36361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1F56D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1177,7 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E360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E360D6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30677F" w:rsidRDefault="001F56D8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</w:t>
            </w:r>
            <w:r w:rsidR="00CA537D" w:rsidRPr="0030677F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96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1F56D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DC2378" w:rsidRPr="0030677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32783" w:rsidRPr="0030677F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1F56D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1F56D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1F56D8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1F56D8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1F56D8" w:rsidP="00BF5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6361" w:rsidRPr="00FC55A5" w:rsidRDefault="004815D3" w:rsidP="00E3636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E36361">
              <w:rPr>
                <w:rFonts w:ascii="PT Astra Serif" w:hAnsi="PT Astra Serif" w:cs="Times New Roman"/>
                <w:b/>
                <w:sz w:val="22"/>
                <w:szCs w:val="22"/>
              </w:rPr>
              <w:t>3067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36361" w:rsidP="004815D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12828,0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36361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542,3</w:t>
            </w:r>
          </w:p>
        </w:tc>
        <w:tc>
          <w:tcPr>
            <w:tcW w:w="1193" w:type="dxa"/>
          </w:tcPr>
          <w:p w:rsidR="00732783" w:rsidRPr="00FC55A5" w:rsidRDefault="00C74051" w:rsidP="00E3636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5000,0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371E0" w:rsidRPr="00FC55A5" w:rsidTr="009665EF">
        <w:trPr>
          <w:trHeight w:val="567"/>
        </w:trPr>
        <w:tc>
          <w:tcPr>
            <w:tcW w:w="7393" w:type="dxa"/>
          </w:tcPr>
          <w:p w:rsidR="0049710F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49710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0371E0" w:rsidRPr="00FC55A5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 w:rsidR="0049710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0371E0" w:rsidRPr="00FC55A5" w:rsidRDefault="000371E0" w:rsidP="009665E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0371E0" w:rsidRDefault="000371E0" w:rsidP="009665E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0371E0" w:rsidRPr="00FC55A5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49710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</w:t>
      </w:r>
    </w:p>
    <w:p w:rsidR="00F63864" w:rsidRPr="0049710F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9710F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F63864" w:rsidRPr="0049710F" w:rsidTr="00C732EC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Плановое значение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63864" w:rsidRPr="0049710F" w:rsidTr="00C732EC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C732EC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64" w:rsidRPr="0049710F" w:rsidRDefault="00F63864" w:rsidP="00C732EC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C732EC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3"/>
                <w:szCs w:val="23"/>
              </w:rPr>
            </w:pPr>
          </w:p>
        </w:tc>
      </w:tr>
      <w:tr w:rsidR="00F63864" w:rsidRPr="0049710F" w:rsidTr="00C732EC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Цель: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63864" w:rsidRPr="0049710F" w:rsidTr="00C732EC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1.</w:t>
            </w: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63864" w:rsidRPr="0049710F" w:rsidRDefault="00F63864" w:rsidP="00C732EC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63864" w:rsidRPr="0049710F" w:rsidRDefault="00F63864" w:rsidP="00C732EC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63864" w:rsidRPr="0049710F" w:rsidRDefault="00F63864" w:rsidP="00C732EC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5F59D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70</w:t>
            </w:r>
          </w:p>
        </w:tc>
      </w:tr>
      <w:tr w:rsidR="00F63864" w:rsidRPr="0049710F" w:rsidTr="00C732EC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C732EC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2141A3" w:rsidRDefault="00F63864" w:rsidP="00C732E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F63864" w:rsidRDefault="00F63864" w:rsidP="00F6386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16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2.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2F4C7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2F4C7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Задача 3. 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</w:tbl>
    <w:p w:rsidR="00F63864" w:rsidRPr="00251845" w:rsidRDefault="00F63864" w:rsidP="00F63864">
      <w:pPr>
        <w:jc w:val="both"/>
        <w:rPr>
          <w:rFonts w:eastAsia="Times New Roman"/>
          <w:b/>
          <w:bCs/>
          <w:sz w:val="28"/>
          <w:szCs w:val="28"/>
        </w:rPr>
      </w:pPr>
    </w:p>
    <w:p w:rsidR="00F63864" w:rsidRPr="00251845" w:rsidRDefault="00F63864" w:rsidP="00F63864">
      <w:pPr>
        <w:spacing w:line="360" w:lineRule="auto"/>
        <w:ind w:right="-6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63864" w:rsidRPr="00FC55A5" w:rsidTr="00C732EC">
        <w:trPr>
          <w:trHeight w:val="567"/>
        </w:trPr>
        <w:tc>
          <w:tcPr>
            <w:tcW w:w="7393" w:type="dxa"/>
          </w:tcPr>
          <w:p w:rsidR="00F63864" w:rsidRDefault="00F63864" w:rsidP="00C732E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F63864" w:rsidRPr="00FC55A5" w:rsidRDefault="00F63864" w:rsidP="00C732E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F63864" w:rsidRPr="00FC55A5" w:rsidRDefault="00F63864" w:rsidP="00C732E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63864" w:rsidRDefault="00F63864" w:rsidP="00C732E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63864" w:rsidRPr="00FC55A5" w:rsidRDefault="00F63864" w:rsidP="00C732E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F63864" w:rsidRDefault="00F638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3864" w:rsidRDefault="00F63864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63864">
        <w:rPr>
          <w:rFonts w:ascii="PT Astra Serif" w:hAnsi="PT Astra Serif"/>
          <w:sz w:val="28"/>
          <w:szCs w:val="28"/>
        </w:rPr>
        <w:t>4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30677F">
      <w:pPr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13067,7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12828,0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542,3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5000,0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239,7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Pr="00FC55A5" w:rsidRDefault="0049710F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710F" w:rsidRPr="00FC55A5" w:rsidTr="00E1758C">
        <w:trPr>
          <w:trHeight w:val="567"/>
        </w:trPr>
        <w:tc>
          <w:tcPr>
            <w:tcW w:w="7393" w:type="dxa"/>
          </w:tcPr>
          <w:p w:rsidR="0049710F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49710F" w:rsidRPr="00FC55A5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49710F" w:rsidRPr="00FC55A5" w:rsidRDefault="0049710F" w:rsidP="0049710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9710F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9710F" w:rsidRPr="00FC55A5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49710F" w:rsidRDefault="0049710F" w:rsidP="00CF5E3B">
      <w:pPr>
        <w:shd w:val="clear" w:color="auto" w:fill="FFFFFF"/>
        <w:contextualSpacing/>
        <w:jc w:val="both"/>
        <w:textAlignment w:val="baseline"/>
      </w:pPr>
    </w:p>
    <w:p w:rsidR="00A23F25" w:rsidRDefault="00A23F25">
      <w:pPr>
        <w:spacing w:after="200" w:line="276" w:lineRule="auto"/>
      </w:pPr>
    </w:p>
    <w:sectPr w:rsidR="00A23F25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D8" w:rsidRDefault="001F56D8" w:rsidP="00BA6D94">
      <w:r>
        <w:separator/>
      </w:r>
    </w:p>
  </w:endnote>
  <w:endnote w:type="continuationSeparator" w:id="0">
    <w:p w:rsidR="001F56D8" w:rsidRDefault="001F56D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D8" w:rsidRDefault="001F56D8" w:rsidP="00BA6D94">
      <w:r>
        <w:separator/>
      </w:r>
    </w:p>
  </w:footnote>
  <w:footnote w:type="continuationSeparator" w:id="0">
    <w:p w:rsidR="001F56D8" w:rsidRDefault="001F56D8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1F56D8" w:rsidRPr="0030677F" w:rsidRDefault="001F56D8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CC6AAA">
          <w:rPr>
            <w:rFonts w:ascii="PT Astra Serif" w:hAnsi="PT Astra Serif"/>
            <w:noProof/>
          </w:rPr>
          <w:t>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1F56D8" w:rsidRDefault="001F56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105A4"/>
    <w:rsid w:val="000371E0"/>
    <w:rsid w:val="00037684"/>
    <w:rsid w:val="00047A79"/>
    <w:rsid w:val="00047B54"/>
    <w:rsid w:val="000A355A"/>
    <w:rsid w:val="000F42F8"/>
    <w:rsid w:val="00106E58"/>
    <w:rsid w:val="00143C75"/>
    <w:rsid w:val="001A7AED"/>
    <w:rsid w:val="001B2FDF"/>
    <w:rsid w:val="001E5882"/>
    <w:rsid w:val="001F56D8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2F4C74"/>
    <w:rsid w:val="0030677F"/>
    <w:rsid w:val="0039156C"/>
    <w:rsid w:val="003A49AF"/>
    <w:rsid w:val="004016A5"/>
    <w:rsid w:val="00422CC3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5F59DD"/>
    <w:rsid w:val="00606F43"/>
    <w:rsid w:val="00620F1B"/>
    <w:rsid w:val="00626D6B"/>
    <w:rsid w:val="006556BA"/>
    <w:rsid w:val="00657994"/>
    <w:rsid w:val="006A24DE"/>
    <w:rsid w:val="006C4A53"/>
    <w:rsid w:val="006D333E"/>
    <w:rsid w:val="006E36A8"/>
    <w:rsid w:val="006F598E"/>
    <w:rsid w:val="006F7BE4"/>
    <w:rsid w:val="00732783"/>
    <w:rsid w:val="00752470"/>
    <w:rsid w:val="007538B3"/>
    <w:rsid w:val="00787678"/>
    <w:rsid w:val="007C3453"/>
    <w:rsid w:val="007E2298"/>
    <w:rsid w:val="00812E43"/>
    <w:rsid w:val="008240FE"/>
    <w:rsid w:val="008248E2"/>
    <w:rsid w:val="0083358E"/>
    <w:rsid w:val="00860167"/>
    <w:rsid w:val="00882A13"/>
    <w:rsid w:val="00890F3A"/>
    <w:rsid w:val="008A026B"/>
    <w:rsid w:val="008F06D1"/>
    <w:rsid w:val="00903162"/>
    <w:rsid w:val="0091044A"/>
    <w:rsid w:val="009665EF"/>
    <w:rsid w:val="009B383F"/>
    <w:rsid w:val="009B4BC0"/>
    <w:rsid w:val="009B63A2"/>
    <w:rsid w:val="009C3F53"/>
    <w:rsid w:val="009C61D9"/>
    <w:rsid w:val="009E58E4"/>
    <w:rsid w:val="00A23F25"/>
    <w:rsid w:val="00A305ED"/>
    <w:rsid w:val="00A33444"/>
    <w:rsid w:val="00A60AEB"/>
    <w:rsid w:val="00A67EA6"/>
    <w:rsid w:val="00A7412A"/>
    <w:rsid w:val="00A95263"/>
    <w:rsid w:val="00AA4501"/>
    <w:rsid w:val="00AC36AA"/>
    <w:rsid w:val="00B11F4B"/>
    <w:rsid w:val="00B56F08"/>
    <w:rsid w:val="00B93D88"/>
    <w:rsid w:val="00BA40E3"/>
    <w:rsid w:val="00BA6D94"/>
    <w:rsid w:val="00BB129A"/>
    <w:rsid w:val="00BF5B0E"/>
    <w:rsid w:val="00C27321"/>
    <w:rsid w:val="00C72CC1"/>
    <w:rsid w:val="00C74051"/>
    <w:rsid w:val="00C949AF"/>
    <w:rsid w:val="00CA157E"/>
    <w:rsid w:val="00CA537D"/>
    <w:rsid w:val="00CC443B"/>
    <w:rsid w:val="00CC6AAA"/>
    <w:rsid w:val="00CE4900"/>
    <w:rsid w:val="00CF5E3B"/>
    <w:rsid w:val="00CF66FA"/>
    <w:rsid w:val="00D53B91"/>
    <w:rsid w:val="00D85EA7"/>
    <w:rsid w:val="00DC2378"/>
    <w:rsid w:val="00E1758C"/>
    <w:rsid w:val="00E360D6"/>
    <w:rsid w:val="00E36361"/>
    <w:rsid w:val="00E4506D"/>
    <w:rsid w:val="00F030D4"/>
    <w:rsid w:val="00F11B51"/>
    <w:rsid w:val="00F16F99"/>
    <w:rsid w:val="00F34131"/>
    <w:rsid w:val="00F56588"/>
    <w:rsid w:val="00F63864"/>
    <w:rsid w:val="00F92DBE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364A-A9EF-49E1-A62C-207ABB5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2020-07-03T08:06:00Z</cp:lastPrinted>
  <dcterms:created xsi:type="dcterms:W3CDTF">2020-12-21T09:03:00Z</dcterms:created>
  <dcterms:modified xsi:type="dcterms:W3CDTF">2020-12-22T13:59:00Z</dcterms:modified>
</cp:coreProperties>
</file>