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CA29B4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03.02.2014 № 2-161 «Об утверждении муниципальной программы муниципального образования Щекинский район «Повышение общественной безопасности населения на территории муниципального образования Щекинский район</w:t>
      </w:r>
      <w:r w:rsidR="001C7F6E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акта: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</w:t>
      </w:r>
      <w:r w:rsidR="007055BA">
        <w:rPr>
          <w:rFonts w:ascii="Times New Roman" w:hAnsi="Times New Roman" w:cs="Times New Roman"/>
          <w:sz w:val="24"/>
          <w:szCs w:val="24"/>
        </w:rPr>
        <w:t>«</w:t>
      </w:r>
      <w:r w:rsidR="00CA29B4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03.02.2014 № 2-161 «Об утверждении муниципальной программы муниципального образования Щекинский район «Повышение общественной безопасности населения на территории муниципального образования Щекинский район»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D65C5E">
        <w:rPr>
          <w:rFonts w:ascii="Times New Roman" w:hAnsi="Times New Roman" w:cs="Times New Roman"/>
          <w:sz w:val="24"/>
          <w:szCs w:val="24"/>
        </w:rPr>
        <w:t>:</w:t>
      </w:r>
      <w:r w:rsidR="00CA29B4">
        <w:rPr>
          <w:rFonts w:ascii="Times New Roman" w:hAnsi="Times New Roman" w:cs="Times New Roman"/>
          <w:sz w:val="24"/>
          <w:szCs w:val="24"/>
        </w:rPr>
        <w:t xml:space="preserve"> </w:t>
      </w:r>
      <w:r w:rsidR="0069029D">
        <w:rPr>
          <w:rFonts w:ascii="Times New Roman" w:hAnsi="Times New Roman" w:cs="Times New Roman"/>
          <w:sz w:val="24"/>
          <w:szCs w:val="24"/>
        </w:rPr>
        <w:t>«</w:t>
      </w:r>
      <w:r w:rsidR="00CA29B4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03.02.2014 № 2-161 «Об утверждении муниципальной программы муниципального образования Щекинский район «Повышение общественной безопасности населения на территории муниципального образования Щекинский район»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551C4D">
            <w:proofErr w:type="spellStart"/>
            <w:r>
              <w:t>А.</w:t>
            </w:r>
            <w:r w:rsidR="00551C4D">
              <w:t>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687E03">
        <w:rPr>
          <w:sz w:val="24"/>
          <w:szCs w:val="24"/>
        </w:rPr>
        <w:t>27</w:t>
      </w:r>
      <w:r w:rsidR="005233A9">
        <w:rPr>
          <w:sz w:val="24"/>
          <w:szCs w:val="24"/>
        </w:rPr>
        <w:t>.0</w:t>
      </w:r>
      <w:r w:rsidR="00687E03">
        <w:rPr>
          <w:sz w:val="24"/>
          <w:szCs w:val="24"/>
        </w:rPr>
        <w:t>4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B4292C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1C7F6E"/>
    <w:rsid w:val="00207161"/>
    <w:rsid w:val="00215F55"/>
    <w:rsid w:val="00220396"/>
    <w:rsid w:val="002261DE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5AB"/>
    <w:rsid w:val="003B0C60"/>
    <w:rsid w:val="003D7ED6"/>
    <w:rsid w:val="003E71F4"/>
    <w:rsid w:val="003F2F9B"/>
    <w:rsid w:val="00415B76"/>
    <w:rsid w:val="00442083"/>
    <w:rsid w:val="00443D29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233A9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87E03"/>
    <w:rsid w:val="0069029D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4292C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342A"/>
    <w:rsid w:val="00F641FC"/>
    <w:rsid w:val="00FB4D6E"/>
    <w:rsid w:val="00FB599B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A389E-0DEE-4295-A27C-B4F56530F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213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7</cp:revision>
  <cp:lastPrinted>2016-04-27T06:14:00Z</cp:lastPrinted>
  <dcterms:created xsi:type="dcterms:W3CDTF">2015-12-18T08:26:00Z</dcterms:created>
  <dcterms:modified xsi:type="dcterms:W3CDTF">2016-04-27T06:21:00Z</dcterms:modified>
</cp:coreProperties>
</file>