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A53" w:rsidRPr="008E77EB" w:rsidRDefault="00E25A53" w:rsidP="00E25A53">
      <w:pPr>
        <w:jc w:val="center"/>
        <w:rPr>
          <w:rFonts w:ascii="PT Astra Serif" w:hAnsi="PT Astra Serif"/>
        </w:rPr>
      </w:pPr>
      <w:r w:rsidRPr="008E77EB">
        <w:rPr>
          <w:rFonts w:ascii="PT Astra Serif" w:eastAsia="Lucida Sans Unicode" w:hAnsi="PT Astra Serif"/>
          <w:b/>
          <w:noProof/>
          <w:kern w:val="1"/>
        </w:rPr>
        <w:drawing>
          <wp:inline distT="0" distB="0" distL="0" distR="0">
            <wp:extent cx="619125" cy="771525"/>
            <wp:effectExtent l="0" t="0" r="9525" b="9525"/>
            <wp:docPr id="1" name="Рисунок 1" descr="Описание: 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A53" w:rsidRPr="008E77EB" w:rsidRDefault="00E25A53" w:rsidP="00E25A53">
      <w:pPr>
        <w:jc w:val="center"/>
        <w:rPr>
          <w:rFonts w:ascii="PT Astra Serif" w:hAnsi="PT Astra Serif"/>
          <w:b/>
          <w:sz w:val="34"/>
        </w:rPr>
      </w:pPr>
      <w:r w:rsidRPr="008E77EB">
        <w:rPr>
          <w:rFonts w:ascii="PT Astra Serif" w:hAnsi="PT Astra Serif"/>
          <w:b/>
          <w:sz w:val="34"/>
        </w:rPr>
        <w:t xml:space="preserve">АДМИНИСТРАЦИЯ </w:t>
      </w:r>
    </w:p>
    <w:p w:rsidR="00E25A53" w:rsidRPr="008E77EB" w:rsidRDefault="00E25A53" w:rsidP="00E25A53">
      <w:pPr>
        <w:jc w:val="center"/>
        <w:rPr>
          <w:rFonts w:ascii="PT Astra Serif" w:hAnsi="PT Astra Serif"/>
          <w:b/>
          <w:sz w:val="34"/>
        </w:rPr>
      </w:pPr>
      <w:r w:rsidRPr="008E77EB"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E25A53" w:rsidRPr="008E77EB" w:rsidRDefault="00E25A53" w:rsidP="00E25A53">
      <w:pPr>
        <w:jc w:val="center"/>
        <w:rPr>
          <w:rFonts w:ascii="PT Astra Serif" w:hAnsi="PT Astra Serif"/>
          <w:b/>
          <w:sz w:val="34"/>
        </w:rPr>
      </w:pPr>
      <w:r w:rsidRPr="008E77EB">
        <w:rPr>
          <w:rFonts w:ascii="PT Astra Serif" w:hAnsi="PT Astra Serif"/>
          <w:b/>
          <w:sz w:val="34"/>
        </w:rPr>
        <w:t xml:space="preserve">ЩЁКИНСКИЙ РАЙОН </w:t>
      </w:r>
    </w:p>
    <w:p w:rsidR="00E25A53" w:rsidRPr="008E77EB" w:rsidRDefault="00E25A53" w:rsidP="00E25A53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E25A53" w:rsidRPr="008E77EB" w:rsidRDefault="00F1595C" w:rsidP="00E25A53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>
        <w:rPr>
          <w:rFonts w:ascii="PT Astra Serif" w:hAnsi="PT Astra Serif"/>
          <w:b/>
          <w:sz w:val="33"/>
          <w:szCs w:val="33"/>
        </w:rPr>
        <w:t>ПОСТАНОВЛЕНИЕ</w:t>
      </w:r>
    </w:p>
    <w:p w:rsidR="00E25A53" w:rsidRPr="008E77EB" w:rsidRDefault="00E25A53" w:rsidP="00E25A53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E25A53" w:rsidRPr="008E77EB" w:rsidTr="00CA2E43">
        <w:trPr>
          <w:trHeight w:val="146"/>
        </w:trPr>
        <w:tc>
          <w:tcPr>
            <w:tcW w:w="5846" w:type="dxa"/>
            <w:shd w:val="clear" w:color="auto" w:fill="auto"/>
          </w:tcPr>
          <w:p w:rsidR="00E25A53" w:rsidRPr="008E77EB" w:rsidRDefault="008C75AC" w:rsidP="00CA2E43">
            <w:pPr>
              <w:pStyle w:val="a7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8E77E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E25A53" w:rsidRPr="008E77E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06.11.2025</w:t>
            </w:r>
          </w:p>
        </w:tc>
        <w:tc>
          <w:tcPr>
            <w:tcW w:w="2409" w:type="dxa"/>
            <w:shd w:val="clear" w:color="auto" w:fill="auto"/>
          </w:tcPr>
          <w:p w:rsidR="00E25A53" w:rsidRPr="008E77EB" w:rsidRDefault="00E25A53" w:rsidP="00CA2E43">
            <w:pPr>
              <w:pStyle w:val="a7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8E77E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8C75A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11-1833</w:t>
            </w:r>
            <w:bookmarkStart w:id="0" w:name="_GoBack"/>
            <w:bookmarkEnd w:id="0"/>
          </w:p>
        </w:tc>
      </w:tr>
    </w:tbl>
    <w:p w:rsidR="00E25A53" w:rsidRPr="008E77EB" w:rsidRDefault="00E25A53" w:rsidP="00E25A53">
      <w:pPr>
        <w:rPr>
          <w:rFonts w:ascii="PT Astra Serif" w:hAnsi="PT Astra Serif" w:cs="PT Astra Serif"/>
          <w:sz w:val="20"/>
          <w:szCs w:val="20"/>
        </w:rPr>
      </w:pPr>
    </w:p>
    <w:p w:rsidR="00E25A53" w:rsidRPr="008E77EB" w:rsidRDefault="00E25A53" w:rsidP="00E25A53">
      <w:pPr>
        <w:rPr>
          <w:rFonts w:ascii="PT Astra Serif" w:hAnsi="PT Astra Serif" w:cs="PT Astra Serif"/>
          <w:sz w:val="20"/>
          <w:szCs w:val="20"/>
        </w:rPr>
      </w:pPr>
    </w:p>
    <w:p w:rsidR="008D2B80" w:rsidRDefault="008D2B80" w:rsidP="008D2B80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8E77EB">
        <w:rPr>
          <w:rFonts w:ascii="PT Astra Serif" w:hAnsi="PT Astra Serif"/>
          <w:b/>
          <w:sz w:val="28"/>
          <w:szCs w:val="28"/>
        </w:rPr>
        <w:t xml:space="preserve">Об установлении публичного сервитута в целях строительства </w:t>
      </w:r>
    </w:p>
    <w:p w:rsidR="00E25A53" w:rsidRPr="008E77EB" w:rsidRDefault="008D2B80" w:rsidP="00B12C4C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0"/>
          <w:lang w:eastAsia="zh-CN"/>
        </w:rPr>
      </w:pPr>
      <w:r w:rsidRPr="008E77EB">
        <w:rPr>
          <w:rFonts w:ascii="PT Astra Serif" w:hAnsi="PT Astra Serif"/>
          <w:b/>
          <w:sz w:val="28"/>
          <w:szCs w:val="28"/>
        </w:rPr>
        <w:t xml:space="preserve">и эксплуатации </w:t>
      </w:r>
      <w:r w:rsidR="00B12C4C" w:rsidRPr="00B12C4C">
        <w:rPr>
          <w:rFonts w:ascii="PT Astra Serif" w:hAnsi="PT Astra Serif"/>
          <w:b/>
          <w:sz w:val="28"/>
          <w:szCs w:val="28"/>
        </w:rPr>
        <w:t>инженерного сооружения (антенно-мачтового сооружения связи объекта «Установка АМС БС в Тульской области Российской Федерации по проекту «Устранения цифрового неравенства» (УЦН 2.0</w:t>
      </w:r>
      <w:r w:rsidR="002272DE">
        <w:rPr>
          <w:rFonts w:ascii="PT Astra Serif" w:hAnsi="PT Astra Serif"/>
          <w:b/>
          <w:sz w:val="28"/>
          <w:szCs w:val="28"/>
        </w:rPr>
        <w:t>)»</w:t>
      </w:r>
    </w:p>
    <w:p w:rsidR="00E25A53" w:rsidRPr="008E77EB" w:rsidRDefault="00E25A53" w:rsidP="00E25A53">
      <w:pPr>
        <w:pBdr>
          <w:right w:val="none" w:sz="4" w:space="3" w:color="000000"/>
        </w:pBdr>
        <w:jc w:val="center"/>
        <w:rPr>
          <w:rFonts w:ascii="PT Astra Serif" w:eastAsia="PT Astra Serif" w:hAnsi="PT Astra Serif" w:cs="PT Astra Serif"/>
          <w:b/>
          <w:bCs/>
          <w:sz w:val="20"/>
          <w:szCs w:val="20"/>
        </w:rPr>
      </w:pPr>
    </w:p>
    <w:p w:rsidR="008D2B80" w:rsidRPr="006C3308" w:rsidRDefault="008D2B80" w:rsidP="008D2B80">
      <w:pPr>
        <w:shd w:val="clear" w:color="auto" w:fill="FFFFFF"/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hAnsi="PT Astra Serif"/>
          <w:sz w:val="28"/>
          <w:szCs w:val="28"/>
        </w:rPr>
      </w:pPr>
      <w:r w:rsidRPr="009B47B9">
        <w:rPr>
          <w:rFonts w:ascii="PT Astra Serif" w:eastAsia="Calibri" w:hAnsi="PT Astra Serif"/>
          <w:sz w:val="28"/>
          <w:szCs w:val="28"/>
          <w:lang w:eastAsia="en-US"/>
        </w:rPr>
        <w:t xml:space="preserve">Рассмотрев ходатайство </w:t>
      </w:r>
      <w:r w:rsidR="00B12C4C">
        <w:rPr>
          <w:rFonts w:ascii="PT Astra Serif" w:eastAsia="Calibri" w:hAnsi="PT Astra Serif"/>
          <w:sz w:val="28"/>
          <w:szCs w:val="28"/>
          <w:lang w:eastAsia="en-US"/>
        </w:rPr>
        <w:t>от 07.10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.2025 </w:t>
      </w:r>
      <w:r w:rsidR="00B12C4C">
        <w:rPr>
          <w:rFonts w:ascii="PT Astra Serif" w:eastAsia="Calibri" w:hAnsi="PT Astra Serif"/>
          <w:sz w:val="28"/>
          <w:szCs w:val="28"/>
          <w:lang w:eastAsia="en-US"/>
        </w:rPr>
        <w:t>публичного акционерного общества «Ростелеком»</w:t>
      </w:r>
      <w:r w:rsidRPr="00E745BE">
        <w:rPr>
          <w:rFonts w:ascii="PT Astra Serif" w:eastAsia="Calibri" w:hAnsi="PT Astra Serif"/>
          <w:sz w:val="28"/>
          <w:szCs w:val="28"/>
          <w:lang w:eastAsia="en-US"/>
        </w:rPr>
        <w:t xml:space="preserve"> (</w:t>
      </w:r>
      <w:r w:rsidR="008820C9" w:rsidRPr="00E745BE">
        <w:rPr>
          <w:rFonts w:ascii="PT Astra Serif" w:eastAsia="Calibri" w:hAnsi="PT Astra Serif"/>
          <w:sz w:val="28"/>
          <w:szCs w:val="28"/>
          <w:lang w:eastAsia="en-US"/>
        </w:rPr>
        <w:t xml:space="preserve">ОГРН </w:t>
      </w:r>
      <w:r w:rsidR="00B12C4C">
        <w:rPr>
          <w:rFonts w:ascii="PT Astra Serif" w:eastAsia="Calibri" w:hAnsi="PT Astra Serif"/>
          <w:sz w:val="28"/>
          <w:szCs w:val="28"/>
          <w:lang w:eastAsia="en-US"/>
        </w:rPr>
        <w:t>1027700198767</w:t>
      </w:r>
      <w:r w:rsidR="008820C9" w:rsidRPr="00E745BE">
        <w:rPr>
          <w:rFonts w:ascii="PT Astra Serif" w:eastAsia="Calibri" w:hAnsi="PT Astra Serif"/>
          <w:sz w:val="28"/>
          <w:szCs w:val="28"/>
          <w:lang w:eastAsia="en-US"/>
        </w:rPr>
        <w:t>,</w:t>
      </w:r>
      <w:r w:rsidRPr="00E745BE">
        <w:rPr>
          <w:rFonts w:ascii="PT Astra Serif" w:eastAsia="Calibri" w:hAnsi="PT Astra Serif"/>
          <w:sz w:val="28"/>
          <w:szCs w:val="28"/>
          <w:lang w:eastAsia="en-US"/>
        </w:rPr>
        <w:t xml:space="preserve"> ИНН </w:t>
      </w:r>
      <w:r w:rsidR="00B12C4C">
        <w:rPr>
          <w:rFonts w:ascii="PT Astra Serif" w:eastAsia="Calibri" w:hAnsi="PT Astra Serif"/>
          <w:sz w:val="28"/>
          <w:szCs w:val="28"/>
          <w:lang w:eastAsia="en-US"/>
        </w:rPr>
        <w:t>7707049388</w:t>
      </w:r>
      <w:r w:rsidRPr="00E745BE">
        <w:rPr>
          <w:rFonts w:ascii="PT Astra Serif" w:eastAsia="Calibri" w:hAnsi="PT Astra Serif"/>
          <w:sz w:val="28"/>
          <w:szCs w:val="28"/>
          <w:lang w:eastAsia="en-US"/>
        </w:rPr>
        <w:t>)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(далее – </w:t>
      </w:r>
      <w:r w:rsidR="00B12C4C">
        <w:rPr>
          <w:rFonts w:ascii="PT Astra Serif" w:eastAsia="Calibri" w:hAnsi="PT Astra Serif"/>
          <w:sz w:val="28"/>
          <w:szCs w:val="28"/>
          <w:lang w:eastAsia="en-US"/>
        </w:rPr>
        <w:t>ПАО «Ростелеком»</w:t>
      </w:r>
      <w:r>
        <w:rPr>
          <w:rFonts w:ascii="PT Astra Serif" w:eastAsia="Calibri" w:hAnsi="PT Astra Serif"/>
          <w:sz w:val="28"/>
          <w:szCs w:val="28"/>
          <w:lang w:eastAsia="en-US"/>
        </w:rPr>
        <w:t>)</w:t>
      </w:r>
      <w:r w:rsidRPr="009B47B9">
        <w:rPr>
          <w:rFonts w:ascii="PT Astra Serif" w:eastAsia="Calibri" w:hAnsi="PT Astra Serif"/>
          <w:sz w:val="28"/>
          <w:szCs w:val="28"/>
          <w:lang w:eastAsia="en-US"/>
        </w:rPr>
        <w:t xml:space="preserve"> об установлении публичного сервитута </w:t>
      </w:r>
      <w:r w:rsidRPr="00A37C4A">
        <w:rPr>
          <w:rFonts w:ascii="PT Astra Serif" w:eastAsia="Calibri" w:hAnsi="PT Astra Serif"/>
          <w:sz w:val="28"/>
          <w:szCs w:val="28"/>
          <w:lang w:eastAsia="en-US"/>
        </w:rPr>
        <w:t xml:space="preserve">в целях строительства и эксплуатации </w:t>
      </w:r>
      <w:r w:rsidR="00B12C4C" w:rsidRPr="00B27EEE">
        <w:rPr>
          <w:rFonts w:ascii="PT Astra Serif" w:hAnsi="PT Astra Serif"/>
          <w:sz w:val="28"/>
          <w:szCs w:val="28"/>
        </w:rPr>
        <w:t>инженерного сооружения (антенно-мачтового сооружения связи объекта «Установка АМС БС в Тульской области Российской Федерации по проекту «Устранения цифрового неравенства</w:t>
      </w:r>
      <w:r w:rsidR="00B12C4C">
        <w:rPr>
          <w:rFonts w:ascii="PT Astra Serif" w:hAnsi="PT Astra Serif"/>
          <w:sz w:val="28"/>
          <w:szCs w:val="28"/>
        </w:rPr>
        <w:t>»</w:t>
      </w:r>
      <w:r w:rsidR="00B12C4C" w:rsidRPr="00B27EEE">
        <w:rPr>
          <w:rFonts w:ascii="PT Astra Serif" w:hAnsi="PT Astra Serif"/>
          <w:sz w:val="28"/>
          <w:szCs w:val="28"/>
        </w:rPr>
        <w:t xml:space="preserve"> </w:t>
      </w:r>
      <w:r w:rsidR="00B12C4C">
        <w:rPr>
          <w:rFonts w:ascii="PT Astra Serif" w:hAnsi="PT Astra Serif"/>
          <w:sz w:val="28"/>
          <w:szCs w:val="28"/>
        </w:rPr>
        <w:t>(</w:t>
      </w:r>
      <w:r w:rsidR="00B12C4C" w:rsidRPr="00B27EEE">
        <w:rPr>
          <w:rFonts w:ascii="PT Astra Serif" w:hAnsi="PT Astra Serif"/>
          <w:sz w:val="28"/>
          <w:szCs w:val="28"/>
        </w:rPr>
        <w:t>УЦН 2.0</w:t>
      </w:r>
      <w:r w:rsidR="00B12C4C">
        <w:rPr>
          <w:rFonts w:ascii="PT Astra Serif" w:hAnsi="PT Astra Serif"/>
          <w:sz w:val="28"/>
          <w:szCs w:val="28"/>
        </w:rPr>
        <w:t xml:space="preserve">)»), </w:t>
      </w:r>
      <w:r>
        <w:rPr>
          <w:rFonts w:ascii="PT Astra Serif" w:eastAsia="Calibri" w:hAnsi="PT Astra Serif"/>
          <w:sz w:val="28"/>
          <w:szCs w:val="28"/>
          <w:lang w:eastAsia="en-US"/>
        </w:rPr>
        <w:t>графическое</w:t>
      </w:r>
      <w:r w:rsidRPr="009B47B9">
        <w:rPr>
          <w:rFonts w:ascii="PT Astra Serif" w:eastAsia="Calibri" w:hAnsi="PT Astra Serif"/>
          <w:sz w:val="28"/>
          <w:szCs w:val="28"/>
          <w:lang w:eastAsia="en-US"/>
        </w:rPr>
        <w:t xml:space="preserve"> описа</w:t>
      </w:r>
      <w:r>
        <w:rPr>
          <w:rFonts w:ascii="PT Astra Serif" w:eastAsia="Calibri" w:hAnsi="PT Astra Serif"/>
          <w:sz w:val="28"/>
          <w:szCs w:val="28"/>
          <w:lang w:eastAsia="en-US"/>
        </w:rPr>
        <w:t>ние</w:t>
      </w:r>
      <w:r w:rsidRPr="009B47B9">
        <w:rPr>
          <w:rFonts w:ascii="PT Astra Serif" w:eastAsia="Calibri" w:hAnsi="PT Astra Serif"/>
          <w:sz w:val="28"/>
          <w:szCs w:val="28"/>
          <w:lang w:eastAsia="en-US"/>
        </w:rPr>
        <w:t xml:space="preserve"> местоположения границ публичного сервитута, выполнив извещение о возможном установлении публичного сервитута на территории муниципального образования Щекинский район, которое было размещено </w:t>
      </w:r>
      <w:r w:rsidR="00B12C4C">
        <w:rPr>
          <w:rFonts w:ascii="PT Astra Serif" w:eastAsia="Calibri" w:hAnsi="PT Astra Serif"/>
          <w:sz w:val="28"/>
          <w:szCs w:val="28"/>
          <w:lang w:eastAsia="en-US"/>
        </w:rPr>
        <w:t>17</w:t>
      </w:r>
      <w:r w:rsidR="00F1595C">
        <w:rPr>
          <w:rFonts w:ascii="PT Astra Serif" w:eastAsia="Calibri" w:hAnsi="PT Astra Serif"/>
          <w:sz w:val="28"/>
          <w:szCs w:val="28"/>
          <w:lang w:eastAsia="en-US"/>
        </w:rPr>
        <w:t>.</w:t>
      </w:r>
      <w:r w:rsidR="00E7245D">
        <w:rPr>
          <w:rFonts w:ascii="PT Astra Serif" w:eastAsia="Calibri" w:hAnsi="PT Astra Serif"/>
          <w:sz w:val="28"/>
          <w:szCs w:val="28"/>
          <w:lang w:eastAsia="en-US"/>
        </w:rPr>
        <w:t>10</w:t>
      </w:r>
      <w:r w:rsidRPr="00F6785F">
        <w:rPr>
          <w:rFonts w:ascii="PT Astra Serif" w:eastAsia="Calibri" w:hAnsi="PT Astra Serif"/>
          <w:sz w:val="28"/>
          <w:szCs w:val="28"/>
          <w:lang w:eastAsia="en-US"/>
        </w:rPr>
        <w:t>.2025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9B47B9">
        <w:rPr>
          <w:rFonts w:ascii="PT Astra Serif" w:eastAsia="Calibri" w:hAnsi="PT Astra Serif"/>
          <w:sz w:val="28"/>
          <w:szCs w:val="28"/>
          <w:lang w:eastAsia="en-US"/>
        </w:rPr>
        <w:t xml:space="preserve">в местах для обнародования и на официальных </w:t>
      </w:r>
      <w:r>
        <w:rPr>
          <w:rFonts w:ascii="PT Astra Serif" w:eastAsia="Calibri" w:hAnsi="PT Astra Serif"/>
          <w:sz w:val="28"/>
          <w:szCs w:val="28"/>
          <w:lang w:eastAsia="en-US"/>
        </w:rPr>
        <w:t>сайтах</w:t>
      </w:r>
      <w:r w:rsidRPr="009B47B9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00056B" w:rsidRPr="009B47B9">
        <w:rPr>
          <w:rFonts w:ascii="PT Astra Serif" w:eastAsia="Calibri" w:hAnsi="PT Astra Serif"/>
          <w:sz w:val="28"/>
          <w:szCs w:val="28"/>
          <w:lang w:eastAsia="en-US"/>
        </w:rPr>
        <w:t>муниципального образования Щекинский район</w:t>
      </w:r>
      <w:r w:rsidR="0000056B">
        <w:rPr>
          <w:rFonts w:ascii="PT Astra Serif" w:eastAsia="Calibri" w:hAnsi="PT Astra Serif"/>
          <w:sz w:val="28"/>
          <w:szCs w:val="28"/>
          <w:lang w:eastAsia="en-US"/>
        </w:rPr>
        <w:t xml:space="preserve">, </w:t>
      </w:r>
      <w:r w:rsidR="0000056B" w:rsidRPr="009B47B9">
        <w:rPr>
          <w:rFonts w:ascii="PT Astra Serif" w:eastAsia="Calibri" w:hAnsi="PT Astra Serif"/>
          <w:sz w:val="28"/>
          <w:szCs w:val="28"/>
          <w:lang w:eastAsia="en-US"/>
        </w:rPr>
        <w:t xml:space="preserve">муниципального образования </w:t>
      </w:r>
      <w:r w:rsidR="00B12C4C">
        <w:rPr>
          <w:rFonts w:ascii="PT Astra Serif" w:eastAsia="Calibri" w:hAnsi="PT Astra Serif"/>
          <w:sz w:val="28"/>
          <w:szCs w:val="28"/>
          <w:lang w:eastAsia="en-US"/>
        </w:rPr>
        <w:t>Крапивенское Щекинского района</w:t>
      </w:r>
      <w:r w:rsidRPr="009B47B9">
        <w:rPr>
          <w:rFonts w:ascii="PT Astra Serif" w:eastAsia="Calibri" w:hAnsi="PT Astra Serif"/>
          <w:sz w:val="28"/>
          <w:szCs w:val="28"/>
          <w:lang w:eastAsia="en-US"/>
        </w:rPr>
        <w:t xml:space="preserve">, </w:t>
      </w:r>
      <w:r w:rsidRPr="00B772F1">
        <w:rPr>
          <w:rFonts w:ascii="PT Astra Serif" w:hAnsi="PT Astra Serif"/>
          <w:sz w:val="28"/>
          <w:szCs w:val="28"/>
        </w:rPr>
        <w:t>сетевом издании «Щекинский муниципальный вестник» (http://npa-schekino.ru</w:t>
      </w:r>
      <w:r w:rsidRPr="00651396">
        <w:rPr>
          <w:rFonts w:ascii="PT Astra Serif" w:hAnsi="PT Astra Serif"/>
          <w:sz w:val="28"/>
          <w:szCs w:val="28"/>
        </w:rPr>
        <w:t>)</w:t>
      </w:r>
      <w:r w:rsidRPr="00651396">
        <w:rPr>
          <w:rFonts w:ascii="PT Astra Serif" w:eastAsia="Calibri" w:hAnsi="PT Astra Serif"/>
          <w:sz w:val="28"/>
          <w:szCs w:val="28"/>
          <w:lang w:eastAsia="en-US"/>
        </w:rPr>
        <w:t>, в соответствии со статьей 23, пунктом 1 статьи 39.37, статьями 39.38, 39.43 Земельного кодекса Российской Федерации, статьей 3.3 Федерального закона от 25.10.2001 №</w:t>
      </w:r>
      <w:r>
        <w:rPr>
          <w:rFonts w:ascii="PT Astra Serif" w:eastAsia="Calibri" w:hAnsi="PT Astra Serif"/>
          <w:sz w:val="28"/>
          <w:szCs w:val="28"/>
          <w:lang w:eastAsia="en-US"/>
        </w:rPr>
        <w:t> </w:t>
      </w:r>
      <w:r w:rsidRPr="00651396">
        <w:rPr>
          <w:rFonts w:ascii="PT Astra Serif" w:eastAsia="Calibri" w:hAnsi="PT Astra Serif"/>
          <w:sz w:val="28"/>
          <w:szCs w:val="28"/>
          <w:lang w:eastAsia="en-US"/>
        </w:rPr>
        <w:t>137-ФЗ «О введении в действие Земельного кодекса Российской Федерации», Федеральным законом от 13.07.2015 №</w:t>
      </w:r>
      <w:r>
        <w:rPr>
          <w:rFonts w:ascii="PT Astra Serif" w:eastAsia="Calibri" w:hAnsi="PT Astra Serif"/>
          <w:sz w:val="28"/>
          <w:szCs w:val="28"/>
          <w:lang w:eastAsia="en-US"/>
        </w:rPr>
        <w:t> </w:t>
      </w:r>
      <w:r w:rsidRPr="00651396">
        <w:rPr>
          <w:rFonts w:ascii="PT Astra Serif" w:eastAsia="Calibri" w:hAnsi="PT Astra Serif"/>
          <w:sz w:val="28"/>
          <w:szCs w:val="28"/>
          <w:lang w:eastAsia="en-US"/>
        </w:rPr>
        <w:t>218-ФЗ «О  государственной регистрации недвижимости», Федеральным законом от</w:t>
      </w:r>
      <w:r>
        <w:rPr>
          <w:rFonts w:ascii="PT Astra Serif" w:eastAsia="Calibri" w:hAnsi="PT Astra Serif"/>
          <w:sz w:val="28"/>
          <w:szCs w:val="28"/>
          <w:lang w:eastAsia="en-US"/>
        </w:rPr>
        <w:t>  </w:t>
      </w:r>
      <w:r w:rsidRPr="00651396">
        <w:rPr>
          <w:rFonts w:ascii="PT Astra Serif" w:eastAsia="Calibri" w:hAnsi="PT Astra Serif"/>
          <w:sz w:val="28"/>
          <w:szCs w:val="28"/>
          <w:lang w:eastAsia="en-US"/>
        </w:rPr>
        <w:t>06.10.2003 №</w:t>
      </w:r>
      <w:r>
        <w:rPr>
          <w:rFonts w:ascii="PT Astra Serif" w:eastAsia="Calibri" w:hAnsi="PT Astra Serif"/>
          <w:sz w:val="28"/>
          <w:szCs w:val="28"/>
          <w:lang w:eastAsia="en-US"/>
        </w:rPr>
        <w:t> </w:t>
      </w:r>
      <w:r w:rsidRPr="00651396">
        <w:rPr>
          <w:rFonts w:ascii="PT Astra Serif" w:eastAsia="Calibri" w:hAnsi="PT Astra Serif"/>
          <w:sz w:val="28"/>
          <w:szCs w:val="28"/>
          <w:lang w:eastAsia="en-US"/>
        </w:rPr>
        <w:t>131-ФЗ «Об общих принципах организации местного самоуправления в Российской Федерации»,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2C0D75" w:rsidRPr="0069260F">
        <w:rPr>
          <w:rFonts w:ascii="PT Astra Serif" w:hAnsi="PT Astra Serif"/>
          <w:sz w:val="28"/>
          <w:szCs w:val="28"/>
        </w:rPr>
        <w:t>Федеральным законом от 20.03.2025 № 33-ФЗ «Об общих принципах организации местного самоуправления в единой системе публичной власти»</w:t>
      </w:r>
      <w:r w:rsidR="002C0D75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руководствуясь </w:t>
      </w:r>
      <w:r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решением Собрания депутатов муниципального образования Щекинский район от 29.03.2019 № 9/87, на основании </w:t>
      </w:r>
      <w:r w:rsidRPr="00215C4C">
        <w:rPr>
          <w:rFonts w:ascii="PT Astra Serif" w:hAnsi="PT Astra Serif" w:cs="Tahoma"/>
          <w:bCs/>
          <w:sz w:val="28"/>
          <w:szCs w:val="28"/>
        </w:rPr>
        <w:t>Устава Щекинского муниципального района Тульской области</w:t>
      </w:r>
      <w:r w:rsidRPr="009B47B9">
        <w:rPr>
          <w:rFonts w:ascii="PT Astra Serif" w:eastAsia="Calibri" w:hAnsi="PT Astra Serif"/>
          <w:sz w:val="28"/>
          <w:szCs w:val="28"/>
          <w:lang w:eastAsia="en-US"/>
        </w:rPr>
        <w:t xml:space="preserve"> администрация Щекинского района ПОСТАНОВЛЯЕТ:</w:t>
      </w:r>
    </w:p>
    <w:p w:rsidR="008D2B80" w:rsidRDefault="008D2B80" w:rsidP="008D2B80">
      <w:pPr>
        <w:pBdr>
          <w:right w:val="none" w:sz="4" w:space="3" w:color="000000"/>
        </w:pBd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169DC">
        <w:rPr>
          <w:rFonts w:ascii="PT Astra Serif" w:hAnsi="PT Astra Serif"/>
          <w:sz w:val="28"/>
          <w:szCs w:val="28"/>
          <w:lang w:eastAsia="en-US"/>
        </w:rPr>
        <w:t>1. Установить</w:t>
      </w:r>
      <w:r>
        <w:rPr>
          <w:rFonts w:ascii="PT Astra Serif" w:hAnsi="PT Astra Serif"/>
          <w:sz w:val="28"/>
          <w:szCs w:val="28"/>
          <w:lang w:eastAsia="en-US"/>
        </w:rPr>
        <w:t xml:space="preserve"> публичный сервитут в интересах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B12C4C">
        <w:rPr>
          <w:rFonts w:ascii="PT Astra Serif" w:eastAsia="Calibri" w:hAnsi="PT Astra Serif"/>
          <w:sz w:val="28"/>
          <w:szCs w:val="28"/>
          <w:lang w:eastAsia="en-US"/>
        </w:rPr>
        <w:t>ПАО</w:t>
      </w:r>
      <w:r w:rsidRPr="009B47B9">
        <w:rPr>
          <w:rFonts w:ascii="PT Astra Serif" w:eastAsia="Calibri" w:hAnsi="PT Astra Serif"/>
          <w:sz w:val="28"/>
          <w:szCs w:val="28"/>
          <w:lang w:eastAsia="en-US"/>
        </w:rPr>
        <w:t xml:space="preserve"> «</w:t>
      </w:r>
      <w:r w:rsidR="00B12C4C">
        <w:rPr>
          <w:rFonts w:ascii="PT Astra Serif" w:eastAsia="Calibri" w:hAnsi="PT Astra Serif"/>
          <w:sz w:val="28"/>
          <w:szCs w:val="28"/>
          <w:lang w:eastAsia="en-US"/>
        </w:rPr>
        <w:t>Ростелеком</w:t>
      </w:r>
      <w:r w:rsidRPr="009B47B9">
        <w:rPr>
          <w:rFonts w:ascii="PT Astra Serif" w:eastAsia="Calibri" w:hAnsi="PT Astra Serif"/>
          <w:sz w:val="28"/>
          <w:szCs w:val="28"/>
          <w:lang w:eastAsia="en-US"/>
        </w:rPr>
        <w:t>»</w:t>
      </w:r>
      <w:r w:rsidRPr="00F169DC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F169DC">
        <w:rPr>
          <w:rFonts w:ascii="PT Astra Serif" w:hAnsi="PT Astra Serif"/>
          <w:sz w:val="28"/>
          <w:szCs w:val="28"/>
        </w:rPr>
        <w:t xml:space="preserve">в целях строительства и эксплуатации линейного объекта </w:t>
      </w:r>
      <w:r w:rsidR="00B12C4C" w:rsidRPr="00B27EEE">
        <w:rPr>
          <w:rFonts w:ascii="PT Astra Serif" w:hAnsi="PT Astra Serif"/>
          <w:sz w:val="28"/>
          <w:szCs w:val="28"/>
        </w:rPr>
        <w:t>инженерного сооружения (антенно-мачтового сооружения связи объекта «Установка АМС БС в Тульской области Российской Федерации по проекту «Устранения цифрового неравенства</w:t>
      </w:r>
      <w:r w:rsidR="00B12C4C">
        <w:rPr>
          <w:rFonts w:ascii="PT Astra Serif" w:hAnsi="PT Astra Serif"/>
          <w:sz w:val="28"/>
          <w:szCs w:val="28"/>
        </w:rPr>
        <w:t>»</w:t>
      </w:r>
      <w:r w:rsidR="00B12C4C" w:rsidRPr="00B27EEE">
        <w:rPr>
          <w:rFonts w:ascii="PT Astra Serif" w:hAnsi="PT Astra Serif"/>
          <w:sz w:val="28"/>
          <w:szCs w:val="28"/>
        </w:rPr>
        <w:t xml:space="preserve"> </w:t>
      </w:r>
      <w:r w:rsidR="00B12C4C">
        <w:rPr>
          <w:rFonts w:ascii="PT Astra Serif" w:hAnsi="PT Astra Serif"/>
          <w:sz w:val="28"/>
          <w:szCs w:val="28"/>
        </w:rPr>
        <w:t>(</w:t>
      </w:r>
      <w:r w:rsidR="00B12C4C" w:rsidRPr="00B27EEE">
        <w:rPr>
          <w:rFonts w:ascii="PT Astra Serif" w:hAnsi="PT Astra Serif"/>
          <w:sz w:val="28"/>
          <w:szCs w:val="28"/>
        </w:rPr>
        <w:t>УЦН 2.0</w:t>
      </w:r>
      <w:r w:rsidR="002272DE">
        <w:rPr>
          <w:rFonts w:ascii="PT Astra Serif" w:hAnsi="PT Astra Serif"/>
          <w:sz w:val="28"/>
          <w:szCs w:val="28"/>
        </w:rPr>
        <w:t>)»</w:t>
      </w:r>
      <w:r w:rsidRPr="00F169DC">
        <w:rPr>
          <w:rFonts w:ascii="PT Astra Serif" w:hAnsi="PT Astra Serif"/>
          <w:sz w:val="28"/>
          <w:szCs w:val="28"/>
        </w:rPr>
        <w:t xml:space="preserve"> </w:t>
      </w:r>
      <w:r w:rsidRPr="00F169DC">
        <w:rPr>
          <w:rFonts w:ascii="PT Astra Serif" w:hAnsi="PT Astra Serif"/>
          <w:sz w:val="28"/>
          <w:szCs w:val="28"/>
          <w:lang w:eastAsia="en-US"/>
        </w:rPr>
        <w:t>в отношении</w:t>
      </w:r>
      <w:r>
        <w:rPr>
          <w:rFonts w:ascii="PT Astra Serif" w:hAnsi="PT Astra Serif"/>
          <w:sz w:val="28"/>
          <w:szCs w:val="28"/>
          <w:lang w:eastAsia="en-US"/>
        </w:rPr>
        <w:t>:</w:t>
      </w:r>
    </w:p>
    <w:p w:rsidR="00F1455D" w:rsidRPr="00F30BD6" w:rsidRDefault="00F1455D" w:rsidP="00F1455D">
      <w:pPr>
        <w:pBdr>
          <w:right w:val="none" w:sz="4" w:space="3" w:color="000000"/>
        </w:pBd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622F31">
        <w:rPr>
          <w:rFonts w:ascii="PT Astra Serif" w:hAnsi="PT Astra Serif"/>
          <w:spacing w:val="-2"/>
          <w:sz w:val="28"/>
          <w:szCs w:val="28"/>
        </w:rPr>
        <w:t>1.1. Земель, государственная собственность на которые не разграничена</w:t>
      </w:r>
      <w:r w:rsidRPr="00A3238E">
        <w:rPr>
          <w:rFonts w:ascii="PT Astra Serif" w:hAnsi="PT Astra Serif"/>
          <w:sz w:val="28"/>
          <w:szCs w:val="28"/>
          <w:lang w:eastAsia="en-US"/>
        </w:rPr>
        <w:t xml:space="preserve"> в </w:t>
      </w:r>
      <w:r w:rsidRPr="00C336C3">
        <w:rPr>
          <w:rFonts w:ascii="PT Astra Serif" w:hAnsi="PT Astra Serif"/>
          <w:sz w:val="28"/>
          <w:szCs w:val="28"/>
          <w:lang w:eastAsia="en-US"/>
        </w:rPr>
        <w:t xml:space="preserve">пределах кадастровых кварталов: № </w:t>
      </w:r>
      <w:r w:rsidRPr="00F30BD6">
        <w:rPr>
          <w:rFonts w:ascii="PT Astra Serif" w:hAnsi="PT Astra Serif"/>
          <w:sz w:val="28"/>
          <w:szCs w:val="28"/>
          <w:lang w:eastAsia="en-US"/>
        </w:rPr>
        <w:t>71:22:</w:t>
      </w:r>
      <w:r w:rsidR="006503B7">
        <w:rPr>
          <w:rFonts w:ascii="PT Astra Serif" w:hAnsi="PT Astra Serif"/>
          <w:sz w:val="28"/>
          <w:szCs w:val="28"/>
          <w:lang w:eastAsia="en-US"/>
        </w:rPr>
        <w:t>020412 адрес (местоположение):</w:t>
      </w:r>
      <w:r w:rsidR="001671FB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503B7">
        <w:rPr>
          <w:rFonts w:ascii="PT Astra Serif" w:hAnsi="PT Astra Serif"/>
          <w:sz w:val="28"/>
          <w:szCs w:val="28"/>
          <w:lang w:eastAsia="en-US"/>
        </w:rPr>
        <w:t>Тульская область, Щекинский муниципальный район, сельское поселение Крапивенское, деревня Захаровка, площадью 16 кв. м</w:t>
      </w:r>
    </w:p>
    <w:p w:rsidR="008D2B80" w:rsidRPr="00F55602" w:rsidRDefault="008D2B80" w:rsidP="008D2B80">
      <w:pPr>
        <w:pStyle w:val="a5"/>
        <w:tabs>
          <w:tab w:val="left" w:pos="9354"/>
        </w:tabs>
        <w:spacing w:line="360" w:lineRule="exact"/>
        <w:ind w:right="-6" w:firstLine="709"/>
        <w:rPr>
          <w:rFonts w:ascii="PT Astra Serif" w:hAnsi="PT Astra Serif"/>
          <w:sz w:val="28"/>
          <w:szCs w:val="28"/>
          <w:lang w:eastAsia="en-US"/>
        </w:rPr>
      </w:pPr>
      <w:r w:rsidRPr="00F55602">
        <w:rPr>
          <w:rFonts w:ascii="PT Astra Serif" w:hAnsi="PT Astra Serif"/>
          <w:sz w:val="28"/>
          <w:szCs w:val="28"/>
          <w:lang w:eastAsia="en-US"/>
        </w:rPr>
        <w:t>2. </w:t>
      </w:r>
      <w:r w:rsidRPr="00F55602">
        <w:rPr>
          <w:rFonts w:ascii="PT Astra Serif" w:hAnsi="PT Astra Serif"/>
          <w:color w:val="000000"/>
          <w:sz w:val="28"/>
          <w:szCs w:val="28"/>
          <w:lang w:bidi="ru-RU"/>
        </w:rPr>
        <w:t xml:space="preserve">Утвердить границы публичного сервитута в соответствии с графическим описанием местоположения границ публичного сервитута и перечень координат характерных точек этих границ </w:t>
      </w:r>
      <w:r w:rsidRPr="00F55602">
        <w:rPr>
          <w:rFonts w:ascii="PT Astra Serif" w:hAnsi="PT Astra Serif"/>
          <w:sz w:val="28"/>
          <w:szCs w:val="28"/>
          <w:lang w:eastAsia="en-US"/>
        </w:rPr>
        <w:t>(приложение № 1).</w:t>
      </w:r>
    </w:p>
    <w:p w:rsidR="008D2B80" w:rsidRPr="00F55602" w:rsidRDefault="008D2B80" w:rsidP="008D2B80">
      <w:pPr>
        <w:pStyle w:val="a5"/>
        <w:tabs>
          <w:tab w:val="left" w:pos="9354"/>
        </w:tabs>
        <w:spacing w:line="360" w:lineRule="exact"/>
        <w:ind w:firstLine="709"/>
        <w:rPr>
          <w:rFonts w:ascii="PT Astra Serif" w:hAnsi="PT Astra Serif"/>
          <w:sz w:val="28"/>
          <w:szCs w:val="28"/>
          <w:lang w:eastAsia="en-US"/>
        </w:rPr>
      </w:pPr>
      <w:r w:rsidRPr="00F55602">
        <w:rPr>
          <w:rFonts w:ascii="PT Astra Serif" w:hAnsi="PT Astra Serif"/>
          <w:sz w:val="28"/>
          <w:szCs w:val="28"/>
          <w:lang w:eastAsia="en-US"/>
        </w:rPr>
        <w:t>3. Определить:</w:t>
      </w:r>
    </w:p>
    <w:p w:rsidR="008D2B80" w:rsidRPr="001671FB" w:rsidRDefault="008D2B80" w:rsidP="006265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</w:pPr>
      <w:r w:rsidRPr="00F55602">
        <w:rPr>
          <w:rFonts w:ascii="PT Astra Serif" w:hAnsi="PT Astra Serif"/>
          <w:sz w:val="28"/>
          <w:szCs w:val="28"/>
          <w:lang w:eastAsia="en-US"/>
        </w:rPr>
        <w:t>3.1. </w:t>
      </w:r>
      <w:r w:rsidRPr="006503B7">
        <w:rPr>
          <w:rFonts w:ascii="PT Astra Serif" w:hAnsi="PT Astra Serif"/>
          <w:sz w:val="28"/>
          <w:szCs w:val="28"/>
          <w:lang w:eastAsia="en-US"/>
        </w:rPr>
        <w:t xml:space="preserve">Обладателя публичного сервитута </w:t>
      </w:r>
      <w:r w:rsidR="008820C9" w:rsidRPr="006503B7">
        <w:rPr>
          <w:rFonts w:ascii="PT Astra Serif" w:hAnsi="PT Astra Serif"/>
          <w:sz w:val="28"/>
          <w:szCs w:val="28"/>
          <w:lang w:eastAsia="en-US"/>
        </w:rPr>
        <w:t>–</w:t>
      </w:r>
      <w:r w:rsidRPr="006503B7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503B7" w:rsidRPr="006503B7">
        <w:rPr>
          <w:rFonts w:ascii="PT Astra Serif" w:eastAsia="Calibri" w:hAnsi="PT Astra Serif"/>
          <w:sz w:val="28"/>
          <w:szCs w:val="28"/>
          <w:lang w:eastAsia="en-US"/>
        </w:rPr>
        <w:t xml:space="preserve">публичного акционерного общества «Ростелеком» </w:t>
      </w:r>
      <w:r w:rsidRPr="006503B7">
        <w:rPr>
          <w:rFonts w:ascii="PT Astra Serif" w:hAnsi="PT Astra Serif"/>
          <w:sz w:val="28"/>
          <w:szCs w:val="28"/>
          <w:lang w:eastAsia="en-US"/>
        </w:rPr>
        <w:t>(</w:t>
      </w:r>
      <w:r w:rsidR="006503B7" w:rsidRPr="006503B7">
        <w:rPr>
          <w:rFonts w:ascii="PT Astra Serif" w:eastAsia="Calibri" w:hAnsi="PT Astra Serif"/>
          <w:sz w:val="28"/>
          <w:szCs w:val="28"/>
          <w:lang w:eastAsia="en-US"/>
        </w:rPr>
        <w:t>ОГРН 1027700198767, ИНН 7707049388</w:t>
      </w:r>
      <w:r w:rsidRPr="006503B7">
        <w:rPr>
          <w:rFonts w:ascii="PT Astra Serif" w:hAnsi="PT Astra Serif"/>
          <w:sz w:val="28"/>
          <w:szCs w:val="28"/>
          <w:lang w:eastAsia="en-US"/>
        </w:rPr>
        <w:t>), адрес нахождения:</w:t>
      </w:r>
      <w:r w:rsidRPr="006503B7">
        <w:rPr>
          <w:rFonts w:ascii="PT Astra Serif" w:hAnsi="PT Astra Serif"/>
          <w:color w:val="000000"/>
          <w:sz w:val="28"/>
          <w:szCs w:val="28"/>
          <w:lang w:bidi="ru-RU"/>
        </w:rPr>
        <w:t xml:space="preserve"> </w:t>
      </w:r>
      <w:r w:rsidR="001671FB" w:rsidRPr="001671FB">
        <w:rPr>
          <w:rFonts w:ascii="PT Astra Serif" w:hAnsi="PT Astra Serif"/>
          <w:color w:val="000000"/>
          <w:sz w:val="28"/>
          <w:szCs w:val="28"/>
        </w:rPr>
        <w:t>191167, город Санкт-Петербург, вн.</w:t>
      </w:r>
      <w:r w:rsidR="001671FB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1671FB" w:rsidRPr="001671FB">
        <w:rPr>
          <w:rFonts w:ascii="PT Astra Serif" w:hAnsi="PT Astra Serif"/>
          <w:color w:val="000000"/>
          <w:sz w:val="28"/>
          <w:szCs w:val="28"/>
        </w:rPr>
        <w:t>тер.</w:t>
      </w:r>
      <w:r w:rsidR="001671FB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1671FB" w:rsidRPr="001671FB">
        <w:rPr>
          <w:rFonts w:ascii="PT Astra Serif" w:hAnsi="PT Astra Serif"/>
          <w:color w:val="000000"/>
          <w:sz w:val="28"/>
          <w:szCs w:val="28"/>
        </w:rPr>
        <w:t>г</w:t>
      </w:r>
      <w:r w:rsidR="001671FB">
        <w:rPr>
          <w:rFonts w:ascii="PT Astra Serif" w:hAnsi="PT Astra Serif"/>
          <w:color w:val="000000"/>
          <w:sz w:val="28"/>
          <w:szCs w:val="28"/>
        </w:rPr>
        <w:t xml:space="preserve">. </w:t>
      </w:r>
      <w:r w:rsidR="001671FB" w:rsidRPr="001671FB">
        <w:rPr>
          <w:rFonts w:ascii="PT Astra Serif" w:hAnsi="PT Astra Serif"/>
          <w:color w:val="000000"/>
          <w:sz w:val="28"/>
          <w:szCs w:val="28"/>
        </w:rPr>
        <w:t>муниципальный округ Смольнинское, Синопская набережная, д. 14, литера А</w:t>
      </w:r>
      <w:r w:rsidRPr="006503B7">
        <w:rPr>
          <w:rFonts w:ascii="PT Astra Serif" w:hAnsi="PT Astra Serif"/>
          <w:color w:val="000000"/>
          <w:sz w:val="28"/>
          <w:szCs w:val="28"/>
          <w:lang w:bidi="ru-RU"/>
        </w:rPr>
        <w:t xml:space="preserve">, электронная </w:t>
      </w:r>
      <w:r w:rsidR="006503B7">
        <w:rPr>
          <w:rFonts w:ascii="PT Astra Serif" w:hAnsi="PT Astra Serif"/>
          <w:color w:val="000000"/>
          <w:sz w:val="28"/>
          <w:szCs w:val="28"/>
          <w:lang w:bidi="ru-RU"/>
        </w:rPr>
        <w:t xml:space="preserve">              </w:t>
      </w:r>
      <w:r w:rsidRPr="006503B7">
        <w:rPr>
          <w:rFonts w:ascii="PT Astra Serif" w:hAnsi="PT Astra Serif"/>
          <w:color w:val="000000"/>
          <w:sz w:val="28"/>
          <w:szCs w:val="28"/>
          <w:lang w:bidi="ru-RU"/>
        </w:rPr>
        <w:t xml:space="preserve">почта: </w:t>
      </w:r>
      <w:r w:rsidR="006503B7" w:rsidRPr="006503B7">
        <w:rPr>
          <w:color w:val="000000"/>
          <w:sz w:val="28"/>
          <w:szCs w:val="28"/>
        </w:rPr>
        <w:t>rt-land@bk.ru</w:t>
      </w:r>
      <w:r w:rsidRPr="006503B7">
        <w:rPr>
          <w:rFonts w:ascii="PT Astra Serif" w:hAnsi="PT Astra Serif"/>
          <w:color w:val="000000"/>
          <w:sz w:val="28"/>
          <w:szCs w:val="28"/>
        </w:rPr>
        <w:t>;</w:t>
      </w:r>
    </w:p>
    <w:p w:rsidR="008D2B80" w:rsidRPr="00F55602" w:rsidRDefault="008D2B80" w:rsidP="008D2B80">
      <w:pPr>
        <w:pStyle w:val="a5"/>
        <w:tabs>
          <w:tab w:val="left" w:pos="9354"/>
        </w:tabs>
        <w:spacing w:line="360" w:lineRule="exact"/>
        <w:ind w:right="-6" w:firstLine="709"/>
        <w:rPr>
          <w:rFonts w:ascii="PT Astra Serif" w:hAnsi="PT Astra Serif"/>
          <w:sz w:val="28"/>
          <w:szCs w:val="28"/>
          <w:lang w:eastAsia="en-US"/>
        </w:rPr>
      </w:pPr>
      <w:r w:rsidRPr="00F55602">
        <w:rPr>
          <w:rFonts w:ascii="PT Astra Serif" w:hAnsi="PT Astra Serif"/>
          <w:sz w:val="28"/>
          <w:szCs w:val="28"/>
          <w:lang w:eastAsia="en-US"/>
        </w:rPr>
        <w:t>3.2. Срок публичного сервитута – 49 лет;</w:t>
      </w:r>
    </w:p>
    <w:p w:rsidR="008D2B80" w:rsidRPr="00F55602" w:rsidRDefault="008D2B80" w:rsidP="008D2B80">
      <w:pPr>
        <w:pStyle w:val="a5"/>
        <w:tabs>
          <w:tab w:val="left" w:pos="9354"/>
        </w:tabs>
        <w:spacing w:line="360" w:lineRule="exact"/>
        <w:ind w:right="-6" w:firstLine="709"/>
        <w:rPr>
          <w:rFonts w:ascii="PT Astra Serif" w:hAnsi="PT Astra Serif"/>
          <w:sz w:val="28"/>
          <w:szCs w:val="28"/>
          <w:lang w:eastAsia="en-US"/>
        </w:rPr>
      </w:pPr>
      <w:r w:rsidRPr="00F55602">
        <w:rPr>
          <w:rFonts w:ascii="PT Astra Serif" w:hAnsi="PT Astra Serif"/>
          <w:sz w:val="28"/>
          <w:szCs w:val="28"/>
          <w:lang w:eastAsia="en-US"/>
        </w:rPr>
        <w:t>3.3. Срок, в течение которого использование земельного участка (его части)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составляет                 11 месяцев;</w:t>
      </w:r>
    </w:p>
    <w:p w:rsidR="008D2B80" w:rsidRDefault="008D2B80" w:rsidP="008D2B80">
      <w:pPr>
        <w:pBdr>
          <w:right w:val="none" w:sz="4" w:space="3" w:color="000000"/>
        </w:pBd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3.4</w:t>
      </w:r>
      <w:r w:rsidRPr="00F169DC">
        <w:rPr>
          <w:rFonts w:ascii="PT Astra Serif" w:eastAsia="Calibri" w:hAnsi="PT Astra Serif"/>
          <w:sz w:val="28"/>
          <w:szCs w:val="28"/>
          <w:lang w:eastAsia="en-US"/>
        </w:rPr>
        <w:t>. 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Г</w:t>
      </w:r>
      <w:r w:rsidRPr="00F169DC">
        <w:rPr>
          <w:rFonts w:ascii="PT Astra Serif" w:eastAsia="Calibri" w:hAnsi="PT Astra Serif"/>
          <w:sz w:val="28"/>
          <w:szCs w:val="28"/>
          <w:lang w:eastAsia="en-US"/>
        </w:rPr>
        <w:t>рафик проведения работ при осуществлении деятельности, для обеспечения которой устанавливается сервитут (приложение № 2);</w:t>
      </w:r>
    </w:p>
    <w:p w:rsidR="008D2B80" w:rsidRPr="00F169DC" w:rsidRDefault="008436F8" w:rsidP="008D2B80">
      <w:pPr>
        <w:pBdr>
          <w:right w:val="none" w:sz="4" w:space="3" w:color="000000"/>
        </w:pBd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3.5. Обязанность </w:t>
      </w:r>
      <w:r w:rsidR="006503B7">
        <w:rPr>
          <w:rFonts w:ascii="PT Astra Serif" w:eastAsia="Calibri" w:hAnsi="PT Astra Serif"/>
          <w:sz w:val="28"/>
          <w:szCs w:val="28"/>
          <w:lang w:eastAsia="en-US"/>
        </w:rPr>
        <w:t>ПАО</w:t>
      </w:r>
      <w:r w:rsidR="006503B7" w:rsidRPr="009B47B9">
        <w:rPr>
          <w:rFonts w:ascii="PT Astra Serif" w:eastAsia="Calibri" w:hAnsi="PT Astra Serif"/>
          <w:sz w:val="28"/>
          <w:szCs w:val="28"/>
          <w:lang w:eastAsia="en-US"/>
        </w:rPr>
        <w:t xml:space="preserve"> «</w:t>
      </w:r>
      <w:r w:rsidR="006503B7">
        <w:rPr>
          <w:rFonts w:ascii="PT Astra Serif" w:eastAsia="Calibri" w:hAnsi="PT Astra Serif"/>
          <w:sz w:val="28"/>
          <w:szCs w:val="28"/>
          <w:lang w:eastAsia="en-US"/>
        </w:rPr>
        <w:t>Ростелеком</w:t>
      </w:r>
      <w:r w:rsidR="006503B7" w:rsidRPr="009B47B9">
        <w:rPr>
          <w:rFonts w:ascii="PT Astra Serif" w:eastAsia="Calibri" w:hAnsi="PT Astra Serif"/>
          <w:sz w:val="28"/>
          <w:szCs w:val="28"/>
          <w:lang w:eastAsia="en-US"/>
        </w:rPr>
        <w:t>»</w:t>
      </w:r>
      <w:r w:rsidR="006503B7" w:rsidRPr="00F169DC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8D2B80">
        <w:rPr>
          <w:rFonts w:ascii="PT Astra Serif" w:hAnsi="PT Astra Serif"/>
          <w:color w:val="000000"/>
          <w:sz w:val="28"/>
          <w:szCs w:val="28"/>
          <w:lang w:bidi="ru-RU"/>
        </w:rPr>
        <w:t>привести</w:t>
      </w:r>
      <w:r w:rsidR="008D2B80" w:rsidRPr="002355AE">
        <w:rPr>
          <w:rFonts w:ascii="PT Astra Serif" w:hAnsi="PT Astra Serif"/>
          <w:color w:val="000000"/>
          <w:sz w:val="28"/>
          <w:szCs w:val="28"/>
          <w:lang w:bidi="ru-RU"/>
        </w:rPr>
        <w:t xml:space="preserve"> </w:t>
      </w:r>
      <w:r w:rsidR="008D2B80">
        <w:rPr>
          <w:rFonts w:ascii="PT Astra Serif" w:hAnsi="PT Astra Serif"/>
          <w:color w:val="000000"/>
          <w:sz w:val="28"/>
          <w:szCs w:val="28"/>
          <w:lang w:bidi="ru-RU"/>
        </w:rPr>
        <w:t xml:space="preserve">земли, указанные в п. 1 настоящего </w:t>
      </w:r>
      <w:r w:rsidR="0028145F">
        <w:rPr>
          <w:rFonts w:ascii="PT Astra Serif" w:hAnsi="PT Astra Serif"/>
          <w:color w:val="000000"/>
          <w:sz w:val="28"/>
          <w:szCs w:val="28"/>
          <w:lang w:bidi="ru-RU"/>
        </w:rPr>
        <w:t>распоряжения</w:t>
      </w:r>
      <w:r w:rsidR="008D2B80">
        <w:rPr>
          <w:rFonts w:ascii="PT Astra Serif" w:hAnsi="PT Astra Serif"/>
          <w:color w:val="000000"/>
          <w:sz w:val="28"/>
          <w:szCs w:val="28"/>
          <w:lang w:bidi="ru-RU"/>
        </w:rPr>
        <w:t xml:space="preserve"> в </w:t>
      </w:r>
      <w:r w:rsidR="008D2B80" w:rsidRPr="00A31145">
        <w:rPr>
          <w:rFonts w:ascii="PT Astra Serif" w:hAnsi="PT Astra Serif"/>
          <w:color w:val="000000"/>
          <w:sz w:val="28"/>
          <w:szCs w:val="28"/>
          <w:lang w:bidi="ru-RU"/>
        </w:rPr>
        <w:t xml:space="preserve">состояние, пригодное для их использования в соответствии с разрешенным использованием, </w:t>
      </w:r>
      <w:r w:rsidR="008D2B80">
        <w:rPr>
          <w:rFonts w:ascii="PT Astra Serif" w:hAnsi="PT Astra Serif" w:cs="PT Astra Serif"/>
          <w:sz w:val="28"/>
          <w:szCs w:val="28"/>
        </w:rPr>
        <w:t xml:space="preserve">в срок не позднее чем три месяца </w:t>
      </w:r>
      <w:r w:rsidR="008D2B80" w:rsidRPr="00A31145">
        <w:rPr>
          <w:rFonts w:ascii="PT Astra Serif" w:hAnsi="PT Astra Serif"/>
          <w:color w:val="000000"/>
          <w:sz w:val="28"/>
          <w:szCs w:val="28"/>
          <w:lang w:bidi="ru-RU"/>
        </w:rPr>
        <w:t xml:space="preserve">после </w:t>
      </w:r>
      <w:r w:rsidR="008D2B80">
        <w:rPr>
          <w:rFonts w:ascii="PT Astra Serif" w:hAnsi="PT Astra Serif" w:cs="PT Astra Serif"/>
          <w:sz w:val="28"/>
          <w:szCs w:val="28"/>
        </w:rPr>
        <w:t>завершения деятельности, для обеспечения которой установлен публичный сервитут.</w:t>
      </w:r>
    </w:p>
    <w:p w:rsidR="008D2B80" w:rsidRPr="00F169DC" w:rsidRDefault="008D2B80" w:rsidP="008D2B80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F169DC">
        <w:rPr>
          <w:rFonts w:ascii="PT Astra Serif" w:hAnsi="PT Astra Serif"/>
          <w:sz w:val="28"/>
          <w:szCs w:val="28"/>
        </w:rPr>
        <w:t>. </w:t>
      </w:r>
      <w:r w:rsidRPr="00F169DC">
        <w:rPr>
          <w:rFonts w:ascii="PT Astra Serif" w:hAnsi="PT Astra Serif" w:cs="PT Astra Serif"/>
          <w:sz w:val="28"/>
          <w:szCs w:val="28"/>
        </w:rPr>
        <w:t xml:space="preserve">Порядок установления зон с особыми условиями использования территорий и содержание ограничений прав на земельные участки в границах таких зон определен Постановлением Правительства Российской Федерации </w:t>
      </w:r>
      <w:r w:rsidRPr="0062650B">
        <w:rPr>
          <w:rFonts w:ascii="PT Astra Serif" w:eastAsia="Calibri" w:hAnsi="PT Astra Serif"/>
          <w:spacing w:val="-4"/>
          <w:sz w:val="28"/>
          <w:szCs w:val="28"/>
          <w:lang w:eastAsia="en-US"/>
        </w:rPr>
        <w:t xml:space="preserve">от </w:t>
      </w:r>
      <w:r w:rsidR="0062650B" w:rsidRPr="0062650B">
        <w:rPr>
          <w:rFonts w:ascii="PT Astra Serif" w:eastAsia="Calibri" w:hAnsi="PT Astra Serif"/>
          <w:spacing w:val="-4"/>
          <w:sz w:val="28"/>
          <w:szCs w:val="28"/>
          <w:lang w:eastAsia="en-US"/>
        </w:rPr>
        <w:t>09.06.1995 № 5</w:t>
      </w:r>
      <w:r w:rsidRPr="0062650B">
        <w:rPr>
          <w:rFonts w:ascii="PT Astra Serif" w:eastAsia="Calibri" w:hAnsi="PT Astra Serif"/>
          <w:spacing w:val="-4"/>
          <w:sz w:val="28"/>
          <w:szCs w:val="28"/>
          <w:lang w:eastAsia="en-US"/>
        </w:rPr>
        <w:t xml:space="preserve">78 «Об утверждении Правил охраны </w:t>
      </w:r>
      <w:r w:rsidR="0062650B">
        <w:rPr>
          <w:rFonts w:ascii="PT Astra Serif" w:eastAsia="Calibri" w:hAnsi="PT Astra Serif"/>
          <w:spacing w:val="-4"/>
          <w:sz w:val="28"/>
          <w:szCs w:val="28"/>
          <w:lang w:eastAsia="en-US"/>
        </w:rPr>
        <w:t>линий и сооружений связи Российской Федерации»</w:t>
      </w:r>
    </w:p>
    <w:p w:rsidR="008D2B80" w:rsidRPr="00F169DC" w:rsidRDefault="008D2B80" w:rsidP="008D2B80">
      <w:pPr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lastRenderedPageBreak/>
        <w:t>5</w:t>
      </w:r>
      <w:r w:rsidRPr="00F169DC">
        <w:rPr>
          <w:rFonts w:ascii="PT Astra Serif" w:hAnsi="PT Astra Serif"/>
          <w:color w:val="000000"/>
          <w:sz w:val="28"/>
          <w:szCs w:val="28"/>
          <w:lang w:bidi="ru-RU"/>
        </w:rPr>
        <w:t>. Плата за публичный сервитут рассчитывается в соответствии со статьей 39.46 Земельного кодекса Российской Федерации.</w:t>
      </w:r>
    </w:p>
    <w:p w:rsidR="008D2B80" w:rsidRPr="00F169DC" w:rsidRDefault="008D2B80" w:rsidP="008D2B80">
      <w:pPr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 w:rsidRPr="00F169DC">
        <w:rPr>
          <w:rFonts w:ascii="PT Astra Serif" w:hAnsi="PT Astra Serif"/>
          <w:color w:val="000000"/>
          <w:sz w:val="28"/>
          <w:szCs w:val="28"/>
          <w:lang w:bidi="ru-RU"/>
        </w:rPr>
        <w:t>Плата за публичный сервитут, установленный в отношении земельных участков и (или) земель, находящихся в государственной или муниципальной собственности и не обремененных правами третьих лиц,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сервитута.</w:t>
      </w:r>
    </w:p>
    <w:p w:rsidR="008D2B80" w:rsidRPr="00F169DC" w:rsidRDefault="008D2B80" w:rsidP="008D2B80">
      <w:pPr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bookmarkStart w:id="1" w:name="mailruanchor_Par1"/>
      <w:bookmarkEnd w:id="1"/>
      <w:r w:rsidRPr="00F169DC">
        <w:rPr>
          <w:rFonts w:ascii="PT Astra Serif" w:hAnsi="PT Astra Serif"/>
          <w:color w:val="000000"/>
          <w:sz w:val="28"/>
          <w:szCs w:val="28"/>
          <w:lang w:bidi="ru-RU"/>
        </w:rPr>
        <w:t>Плата за публичный сервитут рассчитывается пропорционально площади земельного участка и (или) земель в установленных границах публичного сервитута.</w:t>
      </w:r>
    </w:p>
    <w:p w:rsidR="008D2B80" w:rsidRPr="00F169DC" w:rsidRDefault="008D2B80" w:rsidP="008D2B80">
      <w:pPr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</w:rPr>
      </w:pPr>
      <w:bookmarkStart w:id="2" w:name="mailruanchor_Par2"/>
      <w:bookmarkEnd w:id="2"/>
      <w:r w:rsidRPr="00F169DC">
        <w:rPr>
          <w:rFonts w:ascii="PT Astra Serif" w:hAnsi="PT Astra Serif"/>
          <w:bCs/>
          <w:sz w:val="28"/>
          <w:szCs w:val="28"/>
        </w:rPr>
        <w:t>Плата за публичный сервитут в отношении земельного участка, находящегося в государственной или муниципальной собственности и не обремененного правами третьих лиц, устанавливается в размере 0,01 процента кадастровой стоимости такого земельного участка за каждый год использования этого земельного участка. При этом плата за публичный сервитут, установленный на три года и более, не может быть менее чем 0,1 процента кадастровой стоимости земельного участка, обремененного сервитутом, за весь срок сервитута.</w:t>
      </w:r>
    </w:p>
    <w:p w:rsidR="008D2B80" w:rsidRPr="00054276" w:rsidRDefault="008D2B80" w:rsidP="008D2B80">
      <w:pPr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 w:rsidRPr="00F169DC">
        <w:rPr>
          <w:rFonts w:ascii="PT Astra Serif" w:hAnsi="PT Astra Serif"/>
          <w:color w:val="000000"/>
          <w:sz w:val="28"/>
          <w:szCs w:val="28"/>
          <w:lang w:bidi="ru-RU"/>
        </w:rPr>
        <w:t>Если в отношении земельных участков и (или) земель кадастровая стоимость не определена, размер платы за публичный сервитут рассчитывается исходя из среднего уровня кадастровой стоимости земельных учас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тков по муниципальному району.</w:t>
      </w:r>
    </w:p>
    <w:p w:rsidR="008D2B80" w:rsidRPr="008820C9" w:rsidRDefault="008D2B80" w:rsidP="008D2B80">
      <w:pPr>
        <w:pStyle w:val="a5"/>
        <w:tabs>
          <w:tab w:val="left" w:pos="9354"/>
        </w:tabs>
        <w:spacing w:line="360" w:lineRule="exact"/>
        <w:ind w:right="-6" w:firstLine="709"/>
        <w:rPr>
          <w:rFonts w:ascii="PT Astra Serif" w:hAnsi="PT Astra Serif"/>
          <w:sz w:val="28"/>
          <w:szCs w:val="28"/>
          <w:lang w:eastAsia="en-US"/>
        </w:rPr>
      </w:pPr>
      <w:r w:rsidRPr="008820C9">
        <w:rPr>
          <w:rFonts w:ascii="PT Astra Serif" w:hAnsi="PT Astra Serif"/>
          <w:sz w:val="28"/>
          <w:szCs w:val="28"/>
          <w:lang w:eastAsia="en-US"/>
        </w:rPr>
        <w:t xml:space="preserve">6. Управлению архитектуры, земельных и имущественных отношений администрации Щекинского района в течение пяти рабочих дней со дня принятия настоящего </w:t>
      </w:r>
      <w:r w:rsidR="00562E84">
        <w:rPr>
          <w:rFonts w:ascii="PT Astra Serif" w:hAnsi="PT Astra Serif"/>
          <w:sz w:val="28"/>
          <w:szCs w:val="28"/>
          <w:lang w:eastAsia="en-US"/>
        </w:rPr>
        <w:t>постановления</w:t>
      </w:r>
      <w:r w:rsidRPr="008820C9">
        <w:rPr>
          <w:rFonts w:ascii="PT Astra Serif" w:hAnsi="PT Astra Serif"/>
          <w:sz w:val="28"/>
          <w:szCs w:val="28"/>
          <w:lang w:eastAsia="en-US"/>
        </w:rPr>
        <w:t xml:space="preserve"> обеспечить:</w:t>
      </w:r>
    </w:p>
    <w:p w:rsidR="008D2B80" w:rsidRPr="008820C9" w:rsidRDefault="008D2B80" w:rsidP="008D2B80">
      <w:pPr>
        <w:pStyle w:val="a5"/>
        <w:tabs>
          <w:tab w:val="left" w:pos="9354"/>
        </w:tabs>
        <w:spacing w:line="360" w:lineRule="exact"/>
        <w:ind w:right="-6" w:firstLine="709"/>
        <w:rPr>
          <w:rFonts w:ascii="PT Astra Serif" w:hAnsi="PT Astra Serif"/>
          <w:sz w:val="28"/>
          <w:szCs w:val="28"/>
          <w:lang w:eastAsia="en-US"/>
        </w:rPr>
      </w:pPr>
      <w:r w:rsidRPr="008820C9">
        <w:rPr>
          <w:rFonts w:ascii="PT Astra Serif" w:hAnsi="PT Astra Serif"/>
          <w:sz w:val="28"/>
          <w:szCs w:val="28"/>
          <w:lang w:eastAsia="en-US"/>
        </w:rPr>
        <w:t xml:space="preserve">6.1. Размещение настоящего </w:t>
      </w:r>
      <w:r w:rsidR="00F1595C">
        <w:rPr>
          <w:rFonts w:ascii="PT Astra Serif" w:hAnsi="PT Astra Serif"/>
          <w:sz w:val="28"/>
          <w:szCs w:val="28"/>
          <w:lang w:eastAsia="en-US"/>
        </w:rPr>
        <w:t>п</w:t>
      </w:r>
      <w:r w:rsidR="00436ED0">
        <w:rPr>
          <w:rFonts w:ascii="PT Astra Serif" w:hAnsi="PT Astra Serif"/>
          <w:sz w:val="28"/>
          <w:szCs w:val="28"/>
          <w:lang w:eastAsia="en-US"/>
        </w:rPr>
        <w:t>остановления</w:t>
      </w:r>
      <w:r w:rsidRPr="008820C9">
        <w:rPr>
          <w:rFonts w:ascii="PT Astra Serif" w:hAnsi="PT Astra Serif"/>
          <w:sz w:val="28"/>
          <w:szCs w:val="28"/>
          <w:lang w:eastAsia="en-US"/>
        </w:rPr>
        <w:t xml:space="preserve"> на официальном сайте муниципального образования Щекинский район в информационно-телекоммуникационной сети «Интернет»;</w:t>
      </w:r>
    </w:p>
    <w:p w:rsidR="008D2B80" w:rsidRPr="008820C9" w:rsidRDefault="008D2B80" w:rsidP="008D2B80">
      <w:pPr>
        <w:pStyle w:val="a5"/>
        <w:tabs>
          <w:tab w:val="left" w:pos="9354"/>
        </w:tabs>
        <w:spacing w:line="360" w:lineRule="exact"/>
        <w:ind w:right="-6" w:firstLine="709"/>
        <w:rPr>
          <w:rFonts w:ascii="PT Astra Serif" w:hAnsi="PT Astra Serif"/>
          <w:sz w:val="28"/>
          <w:szCs w:val="28"/>
          <w:lang w:eastAsia="en-US"/>
        </w:rPr>
      </w:pPr>
      <w:r w:rsidRPr="008820C9">
        <w:rPr>
          <w:rFonts w:ascii="PT Astra Serif" w:hAnsi="PT Astra Serif"/>
          <w:sz w:val="28"/>
          <w:szCs w:val="28"/>
          <w:lang w:eastAsia="en-US"/>
        </w:rPr>
        <w:t xml:space="preserve">6.2. Направление копии настоящего </w:t>
      </w:r>
      <w:r w:rsidR="00F1595C">
        <w:rPr>
          <w:rFonts w:ascii="PT Astra Serif" w:hAnsi="PT Astra Serif"/>
          <w:sz w:val="28"/>
          <w:szCs w:val="28"/>
          <w:lang w:eastAsia="en-US"/>
        </w:rPr>
        <w:t>п</w:t>
      </w:r>
      <w:r w:rsidR="00436ED0">
        <w:rPr>
          <w:rFonts w:ascii="PT Astra Serif" w:hAnsi="PT Astra Serif"/>
          <w:sz w:val="28"/>
          <w:szCs w:val="28"/>
          <w:lang w:eastAsia="en-US"/>
        </w:rPr>
        <w:t>остановления</w:t>
      </w:r>
      <w:r w:rsidRPr="008820C9">
        <w:rPr>
          <w:rFonts w:ascii="PT Astra Serif" w:hAnsi="PT Astra Serif"/>
          <w:sz w:val="28"/>
          <w:szCs w:val="28"/>
          <w:lang w:eastAsia="en-US"/>
        </w:rPr>
        <w:t xml:space="preserve"> в </w:t>
      </w:r>
      <w:r w:rsidRPr="008820C9">
        <w:rPr>
          <w:rFonts w:ascii="PT Astra Serif" w:hAnsi="PT Astra Serif" w:cs="PT Astra Serif"/>
          <w:sz w:val="28"/>
          <w:szCs w:val="28"/>
        </w:rPr>
        <w:t>орган регистрации прав</w:t>
      </w:r>
      <w:r w:rsidRPr="008820C9">
        <w:rPr>
          <w:rFonts w:ascii="PT Astra Serif" w:hAnsi="PT Astra Serif"/>
          <w:sz w:val="28"/>
          <w:szCs w:val="28"/>
          <w:lang w:eastAsia="en-US"/>
        </w:rPr>
        <w:t>;</w:t>
      </w:r>
    </w:p>
    <w:p w:rsidR="008D2B80" w:rsidRDefault="008D2B80" w:rsidP="00F1595C">
      <w:pPr>
        <w:pStyle w:val="a5"/>
        <w:tabs>
          <w:tab w:val="left" w:pos="9354"/>
        </w:tabs>
        <w:spacing w:line="360" w:lineRule="exact"/>
        <w:ind w:right="-6" w:firstLine="709"/>
        <w:rPr>
          <w:rFonts w:ascii="PT Astra Serif" w:hAnsi="PT Astra Serif"/>
          <w:sz w:val="28"/>
          <w:szCs w:val="28"/>
          <w:lang w:eastAsia="en-US"/>
        </w:rPr>
      </w:pPr>
      <w:r w:rsidRPr="008820C9">
        <w:rPr>
          <w:rFonts w:ascii="PT Astra Serif" w:hAnsi="PT Astra Serif"/>
          <w:sz w:val="28"/>
          <w:szCs w:val="28"/>
          <w:lang w:eastAsia="en-US"/>
        </w:rPr>
        <w:t xml:space="preserve">6.3. Направление копии настоящего </w:t>
      </w:r>
      <w:r w:rsidR="00F1595C">
        <w:rPr>
          <w:rFonts w:ascii="PT Astra Serif" w:hAnsi="PT Astra Serif"/>
          <w:sz w:val="28"/>
          <w:szCs w:val="28"/>
          <w:lang w:eastAsia="en-US"/>
        </w:rPr>
        <w:t>п</w:t>
      </w:r>
      <w:r w:rsidR="00436ED0">
        <w:rPr>
          <w:rFonts w:ascii="PT Astra Serif" w:hAnsi="PT Astra Serif"/>
          <w:sz w:val="28"/>
          <w:szCs w:val="28"/>
          <w:lang w:eastAsia="en-US"/>
        </w:rPr>
        <w:t>остановления</w:t>
      </w:r>
      <w:r w:rsidRPr="008820C9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2650B">
        <w:rPr>
          <w:rFonts w:ascii="PT Astra Serif" w:hAnsi="PT Astra Serif"/>
          <w:sz w:val="28"/>
          <w:szCs w:val="28"/>
          <w:lang w:eastAsia="en-US"/>
        </w:rPr>
        <w:t>ПАО</w:t>
      </w:r>
      <w:r w:rsidR="0062650B" w:rsidRPr="009B47B9">
        <w:rPr>
          <w:rFonts w:ascii="PT Astra Serif" w:hAnsi="PT Astra Serif"/>
          <w:sz w:val="28"/>
          <w:szCs w:val="28"/>
          <w:lang w:eastAsia="en-US"/>
        </w:rPr>
        <w:t xml:space="preserve"> «</w:t>
      </w:r>
      <w:r w:rsidR="0062650B">
        <w:rPr>
          <w:rFonts w:ascii="PT Astra Serif" w:hAnsi="PT Astra Serif"/>
          <w:sz w:val="28"/>
          <w:szCs w:val="28"/>
          <w:lang w:eastAsia="en-US"/>
        </w:rPr>
        <w:t>Ростелеком</w:t>
      </w:r>
      <w:r w:rsidR="0062650B" w:rsidRPr="009B47B9">
        <w:rPr>
          <w:rFonts w:ascii="PT Astra Serif" w:hAnsi="PT Astra Serif"/>
          <w:sz w:val="28"/>
          <w:szCs w:val="28"/>
          <w:lang w:eastAsia="en-US"/>
        </w:rPr>
        <w:t>»</w:t>
      </w:r>
      <w:r w:rsidRPr="008820C9">
        <w:rPr>
          <w:rFonts w:ascii="PT Astra Serif" w:hAnsi="PT Astra Serif"/>
          <w:sz w:val="28"/>
          <w:szCs w:val="28"/>
          <w:lang w:eastAsia="en-US"/>
        </w:rPr>
        <w:t>.</w:t>
      </w:r>
    </w:p>
    <w:p w:rsidR="002D7E12" w:rsidRPr="008820C9" w:rsidRDefault="002D7E12" w:rsidP="00F1595C">
      <w:pPr>
        <w:pStyle w:val="a5"/>
        <w:tabs>
          <w:tab w:val="left" w:pos="9354"/>
        </w:tabs>
        <w:spacing w:line="360" w:lineRule="exact"/>
        <w:ind w:right="-6" w:firstLine="709"/>
        <w:rPr>
          <w:rFonts w:ascii="PT Astra Serif" w:hAnsi="PT Astra Serif"/>
          <w:sz w:val="28"/>
          <w:szCs w:val="28"/>
          <w:lang w:eastAsia="en-US"/>
        </w:rPr>
      </w:pPr>
      <w:r w:rsidRPr="008820C9">
        <w:rPr>
          <w:rFonts w:ascii="PT Astra Serif" w:hAnsi="PT Astra Serif"/>
          <w:sz w:val="28"/>
          <w:szCs w:val="28"/>
          <w:lang w:eastAsia="en-US"/>
        </w:rPr>
        <w:t xml:space="preserve">7. Контроль за исполнением </w:t>
      </w:r>
      <w:r>
        <w:rPr>
          <w:rFonts w:ascii="PT Astra Serif" w:hAnsi="PT Astra Serif"/>
          <w:sz w:val="28"/>
          <w:szCs w:val="28"/>
          <w:lang w:eastAsia="en-US"/>
        </w:rPr>
        <w:t>постановления оставляю за собой.</w:t>
      </w:r>
    </w:p>
    <w:p w:rsidR="008D2B80" w:rsidRDefault="008D2B80" w:rsidP="008D2B80">
      <w:pPr>
        <w:pStyle w:val="a5"/>
        <w:tabs>
          <w:tab w:val="left" w:pos="9354"/>
        </w:tabs>
        <w:spacing w:line="360" w:lineRule="exact"/>
        <w:ind w:right="-6" w:firstLine="709"/>
        <w:rPr>
          <w:rFonts w:ascii="PT Astra Serif" w:hAnsi="PT Astra Serif"/>
          <w:sz w:val="28"/>
          <w:szCs w:val="28"/>
          <w:lang w:eastAsia="en-US"/>
        </w:rPr>
      </w:pPr>
      <w:r w:rsidRPr="008820C9">
        <w:rPr>
          <w:rFonts w:ascii="PT Astra Serif" w:hAnsi="PT Astra Serif"/>
          <w:sz w:val="28"/>
          <w:szCs w:val="28"/>
          <w:lang w:eastAsia="en-US"/>
        </w:rPr>
        <w:t xml:space="preserve">8. </w:t>
      </w:r>
      <w:r w:rsidR="00F1595C">
        <w:rPr>
          <w:rFonts w:ascii="PT Astra Serif" w:hAnsi="PT Astra Serif"/>
          <w:sz w:val="28"/>
          <w:szCs w:val="28"/>
          <w:lang w:eastAsia="en-US"/>
        </w:rPr>
        <w:t>Постановление</w:t>
      </w:r>
      <w:r w:rsidRPr="008820C9">
        <w:rPr>
          <w:rFonts w:ascii="PT Astra Serif" w:hAnsi="PT Astra Serif"/>
          <w:sz w:val="28"/>
          <w:szCs w:val="28"/>
          <w:lang w:eastAsia="en-US"/>
        </w:rPr>
        <w:t xml:space="preserve"> вступает в силу со дня подписания.</w:t>
      </w:r>
    </w:p>
    <w:p w:rsidR="00E745BE" w:rsidRPr="002C12FB" w:rsidRDefault="00E745BE" w:rsidP="00E745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E745BE" w:rsidRPr="002C12FB" w:rsidRDefault="00E745BE" w:rsidP="00E745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E745BE" w:rsidRPr="002C12FB" w:rsidRDefault="00E745BE" w:rsidP="00E745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tbl>
      <w:tblPr>
        <w:tblStyle w:val="aa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E745BE" w:rsidRPr="00276E92" w:rsidTr="007F6297">
        <w:trPr>
          <w:trHeight w:val="229"/>
        </w:trPr>
        <w:tc>
          <w:tcPr>
            <w:tcW w:w="2288" w:type="pct"/>
          </w:tcPr>
          <w:p w:rsidR="00E745BE" w:rsidRPr="008C3903" w:rsidRDefault="00E745BE" w:rsidP="007F6297">
            <w:pPr>
              <w:pStyle w:val="a7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Первый заместитель г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ы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образования Щёкинск</w:t>
            </w:r>
            <w:r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ий</w:t>
            </w:r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E745BE" w:rsidRPr="008C3903" w:rsidRDefault="00E745BE" w:rsidP="007F629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E745BE" w:rsidRPr="008C3903" w:rsidRDefault="00E745BE" w:rsidP="007F6297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Е.Е. Абрамина</w:t>
            </w:r>
          </w:p>
        </w:tc>
      </w:tr>
    </w:tbl>
    <w:p w:rsidR="00E745BE" w:rsidRPr="00247B74" w:rsidRDefault="00E745BE" w:rsidP="00E745BE">
      <w:pPr>
        <w:rPr>
          <w:rFonts w:ascii="PT Astra Serif" w:hAnsi="PT Astra Serif" w:cs="PT Astra Serif"/>
          <w:sz w:val="2"/>
          <w:szCs w:val="2"/>
        </w:rPr>
        <w:sectPr w:rsidR="00E745BE" w:rsidRPr="00247B74" w:rsidSect="008E33F3">
          <w:headerReference w:type="default" r:id="rId7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E745BE" w:rsidRPr="00D92274" w:rsidTr="007F6297">
        <w:trPr>
          <w:trHeight w:val="1846"/>
        </w:trPr>
        <w:tc>
          <w:tcPr>
            <w:tcW w:w="4482" w:type="dxa"/>
          </w:tcPr>
          <w:p w:rsidR="00E745BE" w:rsidRPr="00D92274" w:rsidRDefault="00E745BE" w:rsidP="007F62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D92274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E745BE" w:rsidRPr="00D92274" w:rsidRDefault="00E745BE" w:rsidP="007F62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D92274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E745BE" w:rsidRPr="00D92274" w:rsidRDefault="00E745BE" w:rsidP="007F62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D92274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E745BE" w:rsidRPr="00D92274" w:rsidRDefault="00E745BE" w:rsidP="007F62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D92274">
              <w:rPr>
                <w:rFonts w:ascii="PT Astra Serif" w:hAnsi="PT Astra Serif"/>
                <w:sz w:val="28"/>
                <w:szCs w:val="28"/>
              </w:rPr>
              <w:t>Щ</w:t>
            </w:r>
            <w:r>
              <w:rPr>
                <w:rFonts w:ascii="PT Astra Serif" w:hAnsi="PT Astra Serif"/>
                <w:sz w:val="28"/>
                <w:szCs w:val="28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</w:rPr>
              <w:t>кинский район</w:t>
            </w:r>
          </w:p>
          <w:p w:rsidR="00E745BE" w:rsidRPr="00D92274" w:rsidRDefault="00E745BE" w:rsidP="007F62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</w:rPr>
            </w:pPr>
          </w:p>
          <w:p w:rsidR="00E745BE" w:rsidRPr="00D92274" w:rsidRDefault="00E745BE" w:rsidP="007F62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D92274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>_____________</w:t>
            </w:r>
            <w:r w:rsidRPr="00D92274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>
              <w:rPr>
                <w:rFonts w:ascii="PT Astra Serif" w:hAnsi="PT Astra Serif"/>
                <w:sz w:val="28"/>
                <w:szCs w:val="28"/>
              </w:rPr>
              <w:t>___________</w:t>
            </w:r>
          </w:p>
        </w:tc>
      </w:tr>
    </w:tbl>
    <w:p w:rsidR="00E745BE" w:rsidRDefault="00E745BE" w:rsidP="00E745B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E745BE" w:rsidRPr="008820C9" w:rsidRDefault="00E745BE" w:rsidP="008D2B80">
      <w:pPr>
        <w:pStyle w:val="a5"/>
        <w:tabs>
          <w:tab w:val="left" w:pos="9354"/>
        </w:tabs>
        <w:spacing w:line="360" w:lineRule="exact"/>
        <w:ind w:right="-6" w:firstLine="709"/>
        <w:rPr>
          <w:rFonts w:ascii="PT Astra Serif" w:hAnsi="PT Astra Serif"/>
          <w:sz w:val="28"/>
          <w:szCs w:val="28"/>
          <w:lang w:eastAsia="en-US"/>
        </w:rPr>
      </w:pPr>
    </w:p>
    <w:p w:rsidR="00F1595C" w:rsidRPr="002D7E12" w:rsidRDefault="00F1595C" w:rsidP="002D7E12">
      <w:pPr>
        <w:tabs>
          <w:tab w:val="left" w:pos="3075"/>
        </w:tabs>
        <w:rPr>
          <w:rFonts w:ascii="PT Astra Serif" w:hAnsi="PT Astra Serif"/>
        </w:rPr>
      </w:pPr>
    </w:p>
    <w:p w:rsidR="00E7751C" w:rsidRPr="001133BD" w:rsidRDefault="00F96137" w:rsidP="001133BD">
      <w:pPr>
        <w:rPr>
          <w:rFonts w:ascii="PT Astra Serif" w:hAnsi="PT Astra Serif"/>
        </w:rPr>
      </w:pPr>
      <w:r>
        <w:rPr>
          <w:noProof/>
        </w:rPr>
        <w:drawing>
          <wp:inline distT="0" distB="0" distL="0" distR="0" wp14:anchorId="0B4BD4A9" wp14:editId="772A1D00">
            <wp:extent cx="5939155" cy="7134225"/>
            <wp:effectExtent l="0" t="0" r="444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6900" t="15696" r="34892" b="8603"/>
                    <a:stretch/>
                  </pic:blipFill>
                  <pic:spPr bwMode="auto">
                    <a:xfrm>
                      <a:off x="0" y="0"/>
                      <a:ext cx="5939512" cy="71346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7E12" w:rsidRDefault="002D7E12" w:rsidP="00F96137">
      <w:pPr>
        <w:pStyle w:val="2"/>
        <w:ind w:right="850"/>
        <w:rPr>
          <w:rFonts w:ascii="PT Astra Serif" w:hAnsi="PT Astra Serif"/>
          <w:noProof/>
          <w:sz w:val="28"/>
          <w:szCs w:val="28"/>
        </w:rPr>
      </w:pPr>
    </w:p>
    <w:p w:rsidR="002D7E12" w:rsidRDefault="002D7E12" w:rsidP="00E25A53">
      <w:pPr>
        <w:pStyle w:val="2"/>
        <w:ind w:right="850"/>
        <w:jc w:val="right"/>
        <w:rPr>
          <w:rFonts w:ascii="PT Astra Serif" w:hAnsi="PT Astra Serif"/>
          <w:noProof/>
          <w:sz w:val="28"/>
          <w:szCs w:val="28"/>
        </w:rPr>
      </w:pPr>
    </w:p>
    <w:tbl>
      <w:tblPr>
        <w:tblW w:w="4599" w:type="dxa"/>
        <w:tblInd w:w="5070" w:type="dxa"/>
        <w:tblLook w:val="0000" w:firstRow="0" w:lastRow="0" w:firstColumn="0" w:lastColumn="0" w:noHBand="0" w:noVBand="0"/>
      </w:tblPr>
      <w:tblGrid>
        <w:gridCol w:w="4599"/>
      </w:tblGrid>
      <w:tr w:rsidR="00E7751C" w:rsidRPr="008E77EB" w:rsidTr="00E7751C">
        <w:trPr>
          <w:trHeight w:val="797"/>
        </w:trPr>
        <w:tc>
          <w:tcPr>
            <w:tcW w:w="4599" w:type="dxa"/>
          </w:tcPr>
          <w:p w:rsidR="00E7751C" w:rsidRPr="008E77EB" w:rsidRDefault="00E7751C" w:rsidP="00424509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E77EB">
              <w:rPr>
                <w:rFonts w:ascii="PT Astra Serif" w:hAnsi="PT Astra Serif"/>
                <w:color w:val="000000"/>
                <w:sz w:val="28"/>
                <w:szCs w:val="28"/>
              </w:rPr>
              <w:t>Приложение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№ 2</w:t>
            </w:r>
          </w:p>
          <w:p w:rsidR="00E7751C" w:rsidRPr="008E77EB" w:rsidRDefault="00E7751C" w:rsidP="00424509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77E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к </w:t>
            </w:r>
            <w:r w:rsidR="00F1595C">
              <w:rPr>
                <w:rFonts w:ascii="PT Astra Serif" w:hAnsi="PT Astra Serif"/>
                <w:color w:val="000000"/>
                <w:sz w:val="28"/>
                <w:szCs w:val="28"/>
              </w:rPr>
              <w:t>постановлению</w:t>
            </w:r>
            <w:r w:rsidRPr="008E77E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администрации муниципального образования </w:t>
            </w:r>
            <w:r>
              <w:rPr>
                <w:rFonts w:ascii="PT Astra Serif" w:hAnsi="PT Astra Serif"/>
                <w:sz w:val="28"/>
                <w:szCs w:val="28"/>
              </w:rPr>
              <w:t>Щё</w:t>
            </w:r>
            <w:r w:rsidRPr="008E77EB">
              <w:rPr>
                <w:rFonts w:ascii="PT Astra Serif" w:hAnsi="PT Astra Serif"/>
                <w:sz w:val="28"/>
                <w:szCs w:val="28"/>
              </w:rPr>
              <w:t>кинский район</w:t>
            </w:r>
          </w:p>
          <w:p w:rsidR="00E7751C" w:rsidRPr="008E77EB" w:rsidRDefault="00E7751C" w:rsidP="00424509">
            <w:pPr>
              <w:pStyle w:val="2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E7751C" w:rsidRPr="008E77EB" w:rsidRDefault="00E7751C" w:rsidP="000B2778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77EB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0B11C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________</w:t>
            </w:r>
            <w:r w:rsidR="000B277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_____</w:t>
            </w:r>
            <w:r w:rsidR="00054276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0B2778">
              <w:rPr>
                <w:rFonts w:ascii="PT Astra Serif" w:hAnsi="PT Astra Serif"/>
                <w:sz w:val="28"/>
                <w:szCs w:val="28"/>
              </w:rPr>
              <w:t>__</w:t>
            </w:r>
            <w:r w:rsidR="000B11C0">
              <w:rPr>
                <w:rFonts w:ascii="PT Astra Serif" w:hAnsi="PT Astra Serif"/>
                <w:sz w:val="28"/>
                <w:szCs w:val="28"/>
              </w:rPr>
              <w:t>________</w:t>
            </w:r>
          </w:p>
        </w:tc>
      </w:tr>
    </w:tbl>
    <w:p w:rsidR="00E745BE" w:rsidRDefault="00E745BE" w:rsidP="00E25A53">
      <w:pPr>
        <w:pStyle w:val="ConsPlusNormal"/>
        <w:widowControl/>
        <w:jc w:val="center"/>
        <w:outlineLvl w:val="1"/>
        <w:rPr>
          <w:rFonts w:ascii="PT Astra Serif" w:hAnsi="PT Astra Serif"/>
          <w:b/>
          <w:sz w:val="28"/>
          <w:szCs w:val="28"/>
        </w:rPr>
      </w:pPr>
    </w:p>
    <w:p w:rsidR="00E745BE" w:rsidRDefault="00E745BE" w:rsidP="00E25A53">
      <w:pPr>
        <w:pStyle w:val="ConsPlusNormal"/>
        <w:widowControl/>
        <w:jc w:val="center"/>
        <w:outlineLvl w:val="1"/>
        <w:rPr>
          <w:rFonts w:ascii="PT Astra Serif" w:hAnsi="PT Astra Serif"/>
          <w:b/>
          <w:sz w:val="28"/>
          <w:szCs w:val="28"/>
        </w:rPr>
      </w:pPr>
    </w:p>
    <w:p w:rsidR="00E25A53" w:rsidRPr="008E77EB" w:rsidRDefault="00E25A53" w:rsidP="00E25A53">
      <w:pPr>
        <w:pStyle w:val="ConsPlusNormal"/>
        <w:widowControl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8E77EB">
        <w:rPr>
          <w:rFonts w:ascii="PT Astra Serif" w:hAnsi="PT Astra Serif"/>
          <w:b/>
          <w:sz w:val="28"/>
          <w:szCs w:val="28"/>
        </w:rPr>
        <w:t xml:space="preserve">ГРАФИК ВЫПОЛНЕНИЯ РАБОТ </w:t>
      </w:r>
    </w:p>
    <w:p w:rsidR="00E25A53" w:rsidRPr="008E77EB" w:rsidRDefault="00E25A53" w:rsidP="00E25A53">
      <w:pPr>
        <w:pStyle w:val="ConsPlusNormal"/>
        <w:widowControl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8E77EB">
        <w:rPr>
          <w:rFonts w:ascii="PT Astra Serif" w:hAnsi="PT Astra Serif"/>
          <w:b/>
          <w:sz w:val="28"/>
          <w:szCs w:val="28"/>
        </w:rPr>
        <w:t xml:space="preserve">в отношении земель и земельных участков, находящихся </w:t>
      </w:r>
    </w:p>
    <w:p w:rsidR="00E25A53" w:rsidRPr="008E77EB" w:rsidRDefault="00E25A53" w:rsidP="00E25A53">
      <w:pPr>
        <w:pStyle w:val="ConsPlusNormal"/>
        <w:widowControl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8E77EB">
        <w:rPr>
          <w:rFonts w:ascii="PT Astra Serif" w:hAnsi="PT Astra Serif"/>
          <w:b/>
          <w:sz w:val="28"/>
          <w:szCs w:val="28"/>
        </w:rPr>
        <w:t xml:space="preserve">в государственной или муниципальной собственности и </w:t>
      </w:r>
    </w:p>
    <w:p w:rsidR="00E25A53" w:rsidRPr="008E77EB" w:rsidRDefault="00E25A53" w:rsidP="00E25A53">
      <w:pPr>
        <w:pStyle w:val="ConsPlusNormal"/>
        <w:widowControl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8E77EB">
        <w:rPr>
          <w:rFonts w:ascii="PT Astra Serif" w:hAnsi="PT Astra Serif"/>
          <w:b/>
          <w:sz w:val="28"/>
          <w:szCs w:val="28"/>
        </w:rPr>
        <w:t>не предоставленных гражданам или юридическим лицам</w:t>
      </w:r>
    </w:p>
    <w:p w:rsidR="00E25A53" w:rsidRPr="008E77EB" w:rsidRDefault="00E25A53" w:rsidP="00E25A53">
      <w:pPr>
        <w:pStyle w:val="ConsPlusNormal"/>
        <w:widowControl/>
        <w:outlineLvl w:val="1"/>
        <w:rPr>
          <w:rFonts w:ascii="PT Astra Serif" w:hAnsi="PT Astra Serif"/>
        </w:rPr>
      </w:pPr>
    </w:p>
    <w:p w:rsidR="00E25A53" w:rsidRPr="008E77EB" w:rsidRDefault="00E25A53" w:rsidP="00E25A53">
      <w:pPr>
        <w:pStyle w:val="ConsPlusNormal"/>
        <w:widowControl/>
        <w:outlineLvl w:val="1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5953"/>
        <w:gridCol w:w="2517"/>
      </w:tblGrid>
      <w:tr w:rsidR="00E25A53" w:rsidRPr="008E77EB" w:rsidTr="00CA2E43">
        <w:trPr>
          <w:trHeight w:val="587"/>
        </w:trPr>
        <w:tc>
          <w:tcPr>
            <w:tcW w:w="1101" w:type="dxa"/>
            <w:shd w:val="clear" w:color="auto" w:fill="auto"/>
            <w:vAlign w:val="center"/>
          </w:tcPr>
          <w:p w:rsidR="00E25A53" w:rsidRPr="008E77EB" w:rsidRDefault="00E25A53" w:rsidP="00CA2E43">
            <w:pPr>
              <w:pStyle w:val="ConsPlusNormal"/>
              <w:widowControl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E77EB">
              <w:rPr>
                <w:rFonts w:ascii="PT Astra Serif" w:hAnsi="PT Astra Serif"/>
                <w:b/>
                <w:sz w:val="24"/>
                <w:szCs w:val="24"/>
              </w:rPr>
              <w:t>Этап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E25A53" w:rsidRPr="008E77EB" w:rsidRDefault="00E25A53" w:rsidP="00CA2E43">
            <w:pPr>
              <w:pStyle w:val="ConsPlusNormal"/>
              <w:widowControl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E77EB">
              <w:rPr>
                <w:rFonts w:ascii="PT Astra Serif" w:hAnsi="PT Astra Serif"/>
                <w:b/>
                <w:sz w:val="24"/>
                <w:szCs w:val="24"/>
              </w:rPr>
              <w:t>Виды работ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E25A53" w:rsidRPr="008E77EB" w:rsidRDefault="00E25A53" w:rsidP="00CA2E43">
            <w:pPr>
              <w:pStyle w:val="ConsPlusNormal"/>
              <w:widowControl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E77EB">
              <w:rPr>
                <w:rFonts w:ascii="PT Astra Serif" w:hAnsi="PT Astra Serif"/>
                <w:b/>
                <w:sz w:val="24"/>
                <w:szCs w:val="24"/>
              </w:rPr>
              <w:t>Срок</w:t>
            </w:r>
          </w:p>
        </w:tc>
      </w:tr>
      <w:tr w:rsidR="00E25A53" w:rsidRPr="008E77EB" w:rsidTr="00CA2E43">
        <w:trPr>
          <w:trHeight w:val="3247"/>
        </w:trPr>
        <w:tc>
          <w:tcPr>
            <w:tcW w:w="1101" w:type="dxa"/>
            <w:shd w:val="clear" w:color="auto" w:fill="auto"/>
            <w:vAlign w:val="center"/>
          </w:tcPr>
          <w:p w:rsidR="00E25A53" w:rsidRPr="008E77EB" w:rsidRDefault="00E25A53" w:rsidP="00CA2E43">
            <w:pPr>
              <w:pStyle w:val="ConsPlusNormal"/>
              <w:widowControl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8E77EB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E25A53" w:rsidRPr="008E77EB" w:rsidRDefault="00E25A53" w:rsidP="00CA2E43">
            <w:pPr>
              <w:pStyle w:val="ConsPlusNormal"/>
              <w:widowControl/>
              <w:tabs>
                <w:tab w:val="left" w:pos="1020"/>
              </w:tabs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</w:p>
          <w:p w:rsidR="006E4B71" w:rsidRPr="006E4B71" w:rsidRDefault="0046649C" w:rsidP="006E4B7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6E4B71">
              <w:rPr>
                <w:rStyle w:val="fontstyle01"/>
                <w:rFonts w:ascii="PT Astra Serif" w:eastAsia="Arial" w:hAnsi="PT Astra Serif"/>
              </w:rPr>
              <w:t xml:space="preserve">Строительство объекта </w:t>
            </w:r>
            <w:r w:rsidR="006E4B71" w:rsidRPr="006E4B71">
              <w:rPr>
                <w:rFonts w:ascii="PT Astra Serif" w:hAnsi="PT Astra Serif"/>
                <w:sz w:val="22"/>
                <w:szCs w:val="22"/>
              </w:rPr>
              <w:t>инженерного сооружения (антенно-мачтового сооружения связи объекта «Установка АМС БС в Тульской области Российской Федерации по проекту «Устранения цифрового неравенства» (УЦН 2.0)»).</w:t>
            </w:r>
          </w:p>
          <w:p w:rsidR="0046649C" w:rsidRPr="0046649C" w:rsidRDefault="0046649C" w:rsidP="004664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Style w:val="fontstyle01"/>
                <w:rFonts w:ascii="PT Astra Serif" w:eastAsia="Arial" w:hAnsi="PT Astra Serif"/>
              </w:rPr>
            </w:pPr>
            <w:r w:rsidRPr="0046649C">
              <w:rPr>
                <w:rStyle w:val="fontstyle01"/>
                <w:rFonts w:ascii="PT Astra Serif" w:eastAsia="Arial" w:hAnsi="PT Astra Serif"/>
              </w:rPr>
              <w:t>».</w:t>
            </w:r>
          </w:p>
          <w:p w:rsidR="00E25A53" w:rsidRPr="008E77EB" w:rsidRDefault="0046649C" w:rsidP="0046649C">
            <w:pPr>
              <w:pStyle w:val="ConsPlusNormal"/>
              <w:widowControl/>
              <w:tabs>
                <w:tab w:val="left" w:pos="1020"/>
              </w:tabs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46649C">
              <w:rPr>
                <w:rStyle w:val="fontstyle01"/>
                <w:rFonts w:ascii="PT Astra Serif" w:eastAsia="Arial" w:hAnsi="PT Astra Serif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 (при возникновении таких обстоятельств) - 11 месяцев.</w:t>
            </w:r>
          </w:p>
        </w:tc>
        <w:tc>
          <w:tcPr>
            <w:tcW w:w="2517" w:type="dxa"/>
            <w:vMerge w:val="restart"/>
            <w:shd w:val="clear" w:color="auto" w:fill="auto"/>
            <w:vAlign w:val="center"/>
          </w:tcPr>
          <w:p w:rsidR="00E25A53" w:rsidRPr="008E77EB" w:rsidRDefault="00551F47" w:rsidP="00CA2E43">
            <w:pPr>
              <w:pStyle w:val="ConsPlusNormal"/>
              <w:widowControl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2025</w:t>
            </w:r>
            <w:r w:rsidR="008D2B80">
              <w:rPr>
                <w:rFonts w:ascii="PT Astra Serif" w:hAnsi="PT Astra Serif"/>
                <w:sz w:val="24"/>
                <w:szCs w:val="24"/>
              </w:rPr>
              <w:t xml:space="preserve"> – 2074</w:t>
            </w:r>
            <w:r w:rsidR="00E25A53" w:rsidRPr="008E77EB">
              <w:rPr>
                <w:rFonts w:ascii="PT Astra Serif" w:hAnsi="PT Astra Serif"/>
                <w:sz w:val="24"/>
                <w:szCs w:val="24"/>
              </w:rPr>
              <w:t xml:space="preserve"> годы</w:t>
            </w:r>
          </w:p>
        </w:tc>
      </w:tr>
      <w:tr w:rsidR="00E25A53" w:rsidRPr="008E77EB" w:rsidTr="00CA2E43">
        <w:tc>
          <w:tcPr>
            <w:tcW w:w="1101" w:type="dxa"/>
            <w:shd w:val="clear" w:color="auto" w:fill="auto"/>
            <w:vAlign w:val="center"/>
          </w:tcPr>
          <w:p w:rsidR="00E25A53" w:rsidRPr="008E77EB" w:rsidRDefault="00E25A53" w:rsidP="00CA2E43">
            <w:pPr>
              <w:pStyle w:val="ConsPlusNormal"/>
              <w:widowControl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8E77EB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E25A53" w:rsidRPr="008E77EB" w:rsidRDefault="00E25A53" w:rsidP="00CA2E43">
            <w:pPr>
              <w:pStyle w:val="ConsPlusNormal"/>
              <w:widowControl/>
              <w:tabs>
                <w:tab w:val="left" w:pos="2190"/>
              </w:tabs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</w:p>
          <w:p w:rsidR="00E25A53" w:rsidRPr="008E77EB" w:rsidRDefault="0046649C" w:rsidP="00CA2E43">
            <w:pPr>
              <w:pStyle w:val="ConsPlusNormal"/>
              <w:widowControl/>
              <w:tabs>
                <w:tab w:val="left" w:pos="2190"/>
              </w:tabs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46649C">
              <w:rPr>
                <w:rStyle w:val="fontstyle01"/>
                <w:rFonts w:ascii="PT Astra Serif" w:eastAsia="Arial" w:hAnsi="PT Astra Serif" w:cs="Times New Roman"/>
              </w:rPr>
              <w:t xml:space="preserve">Эксплуатация </w:t>
            </w:r>
            <w:r w:rsidR="006E4B71" w:rsidRPr="006E4B71">
              <w:rPr>
                <w:rFonts w:ascii="PT Astra Serif" w:hAnsi="PT Astra Serif"/>
                <w:sz w:val="22"/>
                <w:szCs w:val="22"/>
              </w:rPr>
              <w:t>инженерного сооружения (антенно-мачтового сооружения связи объекта «Установка АМС БС в Тульской области Российской Федерации по проекту «Устранения цифрового неравенства» (УЦН 2.0</w:t>
            </w:r>
            <w:r w:rsidR="006E4B71">
              <w:rPr>
                <w:rFonts w:ascii="PT Astra Serif" w:hAnsi="PT Astra Serif"/>
                <w:sz w:val="22"/>
                <w:szCs w:val="22"/>
              </w:rPr>
              <w:t>)</w:t>
            </w:r>
            <w:r w:rsidRPr="0046649C">
              <w:rPr>
                <w:rStyle w:val="fontstyle01"/>
                <w:rFonts w:ascii="PT Astra Serif" w:eastAsia="Arial" w:hAnsi="PT Astra Serif" w:cs="Times New Roman"/>
              </w:rPr>
              <w:t xml:space="preserve">» </w:t>
            </w:r>
          </w:p>
        </w:tc>
        <w:tc>
          <w:tcPr>
            <w:tcW w:w="2517" w:type="dxa"/>
            <w:vMerge/>
            <w:shd w:val="clear" w:color="auto" w:fill="auto"/>
          </w:tcPr>
          <w:p w:rsidR="00E25A53" w:rsidRPr="008E77EB" w:rsidRDefault="00E25A53" w:rsidP="00CA2E43">
            <w:pPr>
              <w:pStyle w:val="ConsPlusNormal"/>
              <w:widowControl/>
              <w:outlineLvl w:val="1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E25A53" w:rsidRPr="008E77EB" w:rsidRDefault="00E25A53" w:rsidP="00E25A53">
      <w:pPr>
        <w:pStyle w:val="ConsPlusNormal"/>
        <w:widowControl/>
        <w:outlineLvl w:val="1"/>
        <w:rPr>
          <w:rFonts w:ascii="PT Astra Serif" w:hAnsi="PT Astra Serif"/>
          <w:sz w:val="24"/>
          <w:szCs w:val="24"/>
        </w:rPr>
      </w:pPr>
    </w:p>
    <w:p w:rsidR="00E25A53" w:rsidRPr="008E77EB" w:rsidRDefault="00E25A53" w:rsidP="00E25A53">
      <w:pPr>
        <w:pStyle w:val="ConsPlusNormal"/>
        <w:widowControl/>
        <w:outlineLvl w:val="1"/>
        <w:rPr>
          <w:rFonts w:ascii="PT Astra Serif" w:hAnsi="PT Astra Serif"/>
        </w:rPr>
      </w:pPr>
      <w:r w:rsidRPr="008E77EB">
        <w:rPr>
          <w:rFonts w:ascii="PT Astra Serif" w:hAnsi="PT Astra Serif"/>
        </w:rPr>
        <w:t xml:space="preserve">             </w:t>
      </w:r>
    </w:p>
    <w:p w:rsidR="00E25A53" w:rsidRPr="008E77EB" w:rsidRDefault="00E25A53" w:rsidP="00E25A53">
      <w:pPr>
        <w:pStyle w:val="ConsPlusNormal"/>
        <w:widowControl/>
        <w:jc w:val="center"/>
        <w:outlineLvl w:val="1"/>
        <w:rPr>
          <w:rFonts w:ascii="PT Astra Serif" w:hAnsi="PT Astra Serif"/>
        </w:rPr>
      </w:pPr>
      <w:r w:rsidRPr="008E77EB">
        <w:rPr>
          <w:rFonts w:ascii="PT Astra Serif" w:hAnsi="PT Astra Serif"/>
        </w:rPr>
        <w:t>______________________________________________________________________</w:t>
      </w:r>
    </w:p>
    <w:p w:rsidR="00E25A53" w:rsidRPr="008E77EB" w:rsidRDefault="00E25A53" w:rsidP="00E25A53">
      <w:pPr>
        <w:pStyle w:val="ConsPlusNormal"/>
        <w:widowControl/>
        <w:outlineLvl w:val="1"/>
        <w:rPr>
          <w:rFonts w:ascii="PT Astra Serif" w:hAnsi="PT Astra Serif"/>
        </w:rPr>
      </w:pPr>
    </w:p>
    <w:p w:rsidR="00E25A53" w:rsidRPr="008E77EB" w:rsidRDefault="00E25A53" w:rsidP="00E25A53">
      <w:pPr>
        <w:pStyle w:val="ConsPlusNormal"/>
        <w:widowControl/>
        <w:outlineLvl w:val="1"/>
        <w:rPr>
          <w:rFonts w:ascii="PT Astra Serif" w:hAnsi="PT Astra Serif"/>
        </w:rPr>
      </w:pPr>
    </w:p>
    <w:p w:rsidR="00E25A53" w:rsidRPr="008E77EB" w:rsidRDefault="00E25A53" w:rsidP="00E25A53">
      <w:pPr>
        <w:pStyle w:val="ConsPlusNormal"/>
        <w:widowControl/>
        <w:outlineLvl w:val="1"/>
        <w:rPr>
          <w:rFonts w:ascii="PT Astra Serif" w:hAnsi="PT Astra Serif"/>
        </w:rPr>
      </w:pPr>
    </w:p>
    <w:p w:rsidR="00E25A53" w:rsidRPr="008E77EB" w:rsidRDefault="00E25A53" w:rsidP="00E25A53">
      <w:pPr>
        <w:pStyle w:val="ConsPlusNormal"/>
        <w:widowControl/>
        <w:outlineLvl w:val="1"/>
        <w:rPr>
          <w:rFonts w:ascii="PT Astra Serif" w:hAnsi="PT Astra Serif"/>
        </w:rPr>
      </w:pPr>
    </w:p>
    <w:p w:rsidR="00E25A53" w:rsidRPr="008E77EB" w:rsidRDefault="00E25A53" w:rsidP="00E25A53">
      <w:pPr>
        <w:pStyle w:val="ConsPlusNormal"/>
        <w:widowControl/>
        <w:outlineLvl w:val="1"/>
        <w:rPr>
          <w:rFonts w:ascii="PT Astra Serif" w:hAnsi="PT Astra Serif"/>
        </w:rPr>
      </w:pPr>
    </w:p>
    <w:p w:rsidR="00012209" w:rsidRDefault="00012209"/>
    <w:sectPr w:rsidR="00012209" w:rsidSect="002F4C1C">
      <w:headerReference w:type="default" r:id="rId9"/>
      <w:pgSz w:w="11906" w:h="16838"/>
      <w:pgMar w:top="1134" w:right="850" w:bottom="1134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1EB" w:rsidRDefault="002D51EB">
      <w:r>
        <w:separator/>
      </w:r>
    </w:p>
  </w:endnote>
  <w:endnote w:type="continuationSeparator" w:id="0">
    <w:p w:rsidR="002D51EB" w:rsidRDefault="002D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000" w:usb1="08070000" w:usb2="00000010" w:usb3="00000000" w:csb0="0002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1EB" w:rsidRDefault="002D51EB">
      <w:r>
        <w:separator/>
      </w:r>
    </w:p>
  </w:footnote>
  <w:footnote w:type="continuationSeparator" w:id="0">
    <w:p w:rsidR="002D51EB" w:rsidRDefault="002D51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879443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E745BE" w:rsidRPr="00AE2353" w:rsidRDefault="00E745BE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AE2353">
          <w:rPr>
            <w:rFonts w:ascii="PT Astra Serif" w:hAnsi="PT Astra Serif"/>
            <w:sz w:val="28"/>
            <w:szCs w:val="28"/>
          </w:rPr>
          <w:fldChar w:fldCharType="begin"/>
        </w:r>
        <w:r w:rsidRPr="00AE2353">
          <w:rPr>
            <w:rFonts w:ascii="PT Astra Serif" w:hAnsi="PT Astra Serif"/>
            <w:sz w:val="28"/>
            <w:szCs w:val="28"/>
          </w:rPr>
          <w:instrText>PAGE   \* MERGEFORMAT</w:instrText>
        </w:r>
        <w:r w:rsidRPr="00AE2353">
          <w:rPr>
            <w:rFonts w:ascii="PT Astra Serif" w:hAnsi="PT Astra Serif"/>
            <w:sz w:val="28"/>
            <w:szCs w:val="28"/>
          </w:rPr>
          <w:fldChar w:fldCharType="separate"/>
        </w:r>
        <w:r w:rsidR="008C75AC">
          <w:rPr>
            <w:rFonts w:ascii="PT Astra Serif" w:hAnsi="PT Astra Serif"/>
            <w:noProof/>
            <w:sz w:val="28"/>
            <w:szCs w:val="28"/>
          </w:rPr>
          <w:t>3</w:t>
        </w:r>
        <w:r w:rsidRPr="00AE235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E745BE" w:rsidRDefault="00E745B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C14" w:rsidRPr="00037429" w:rsidRDefault="009111F7">
    <w:pPr>
      <w:pStyle w:val="a3"/>
      <w:jc w:val="center"/>
      <w:rPr>
        <w:rFonts w:ascii="PT Astra Serif" w:hAnsi="PT Astra Serif"/>
        <w:sz w:val="28"/>
        <w:szCs w:val="28"/>
      </w:rPr>
    </w:pPr>
    <w:r w:rsidRPr="00037429">
      <w:rPr>
        <w:rFonts w:ascii="PT Astra Serif" w:hAnsi="PT Astra Serif"/>
        <w:sz w:val="28"/>
        <w:szCs w:val="28"/>
      </w:rPr>
      <w:fldChar w:fldCharType="begin"/>
    </w:r>
    <w:r w:rsidRPr="00037429">
      <w:rPr>
        <w:rFonts w:ascii="PT Astra Serif" w:hAnsi="PT Astra Serif"/>
        <w:sz w:val="28"/>
        <w:szCs w:val="28"/>
      </w:rPr>
      <w:instrText>PAGE \* MERGEFORMAT</w:instrText>
    </w:r>
    <w:r w:rsidRPr="00037429">
      <w:rPr>
        <w:rFonts w:ascii="PT Astra Serif" w:hAnsi="PT Astra Serif"/>
        <w:sz w:val="28"/>
        <w:szCs w:val="28"/>
      </w:rPr>
      <w:fldChar w:fldCharType="separate"/>
    </w:r>
    <w:r w:rsidR="008C75AC">
      <w:rPr>
        <w:rFonts w:ascii="PT Astra Serif" w:hAnsi="PT Astra Serif"/>
        <w:noProof/>
        <w:sz w:val="28"/>
        <w:szCs w:val="28"/>
      </w:rPr>
      <w:t>2</w:t>
    </w:r>
    <w:r w:rsidRPr="00037429">
      <w:rPr>
        <w:rFonts w:ascii="PT Astra Serif" w:hAnsi="PT Astra Serif"/>
        <w:sz w:val="28"/>
        <w:szCs w:val="28"/>
      </w:rPr>
      <w:fldChar w:fldCharType="end"/>
    </w:r>
  </w:p>
  <w:p w:rsidR="00270C14" w:rsidRDefault="008C75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A53"/>
    <w:rsid w:val="0000056B"/>
    <w:rsid w:val="00012209"/>
    <w:rsid w:val="000460C1"/>
    <w:rsid w:val="00054276"/>
    <w:rsid w:val="00056D86"/>
    <w:rsid w:val="00072167"/>
    <w:rsid w:val="000B11C0"/>
    <w:rsid w:val="000B2778"/>
    <w:rsid w:val="000D278E"/>
    <w:rsid w:val="000D50E9"/>
    <w:rsid w:val="001133BD"/>
    <w:rsid w:val="00154F6B"/>
    <w:rsid w:val="001671FB"/>
    <w:rsid w:val="00182816"/>
    <w:rsid w:val="001924A5"/>
    <w:rsid w:val="001B0C2C"/>
    <w:rsid w:val="00215C4C"/>
    <w:rsid w:val="002272DE"/>
    <w:rsid w:val="00266FDA"/>
    <w:rsid w:val="0028145F"/>
    <w:rsid w:val="002C0D75"/>
    <w:rsid w:val="002D51EB"/>
    <w:rsid w:val="002D7E12"/>
    <w:rsid w:val="003531CA"/>
    <w:rsid w:val="00361770"/>
    <w:rsid w:val="00436ED0"/>
    <w:rsid w:val="0046649C"/>
    <w:rsid w:val="004D7C35"/>
    <w:rsid w:val="00504853"/>
    <w:rsid w:val="005322A2"/>
    <w:rsid w:val="00551F47"/>
    <w:rsid w:val="00562E84"/>
    <w:rsid w:val="005775AE"/>
    <w:rsid w:val="00614359"/>
    <w:rsid w:val="0062650B"/>
    <w:rsid w:val="006503B7"/>
    <w:rsid w:val="00651396"/>
    <w:rsid w:val="00690A3A"/>
    <w:rsid w:val="006A586E"/>
    <w:rsid w:val="006C3308"/>
    <w:rsid w:val="006E4B71"/>
    <w:rsid w:val="00700923"/>
    <w:rsid w:val="00734370"/>
    <w:rsid w:val="007C2576"/>
    <w:rsid w:val="007D53D7"/>
    <w:rsid w:val="007F1BEE"/>
    <w:rsid w:val="008212A4"/>
    <w:rsid w:val="008436F8"/>
    <w:rsid w:val="0086365B"/>
    <w:rsid w:val="008820C9"/>
    <w:rsid w:val="008B57D6"/>
    <w:rsid w:val="008C75AC"/>
    <w:rsid w:val="008D2B80"/>
    <w:rsid w:val="009111F7"/>
    <w:rsid w:val="00971704"/>
    <w:rsid w:val="00A11A67"/>
    <w:rsid w:val="00B12C4C"/>
    <w:rsid w:val="00B202DB"/>
    <w:rsid w:val="00B47466"/>
    <w:rsid w:val="00B63A19"/>
    <w:rsid w:val="00B648B9"/>
    <w:rsid w:val="00B772F1"/>
    <w:rsid w:val="00C14DF2"/>
    <w:rsid w:val="00C24484"/>
    <w:rsid w:val="00C31E7F"/>
    <w:rsid w:val="00CB3FBF"/>
    <w:rsid w:val="00D167A0"/>
    <w:rsid w:val="00DA4ED8"/>
    <w:rsid w:val="00E25A53"/>
    <w:rsid w:val="00E7245D"/>
    <w:rsid w:val="00E745BE"/>
    <w:rsid w:val="00E76F0E"/>
    <w:rsid w:val="00E7751C"/>
    <w:rsid w:val="00EB7886"/>
    <w:rsid w:val="00F1455D"/>
    <w:rsid w:val="00F1595C"/>
    <w:rsid w:val="00F169DC"/>
    <w:rsid w:val="00F32C01"/>
    <w:rsid w:val="00F55602"/>
    <w:rsid w:val="00F91453"/>
    <w:rsid w:val="00F9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B2EA9F-680F-4A56-89CF-14B7F83B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7751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25A53"/>
    <w:pPr>
      <w:widowControl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E25A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5A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link w:val="a6"/>
    <w:uiPriority w:val="1"/>
    <w:qFormat/>
    <w:rsid w:val="00E25A5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Courier New" w:eastAsia="Calibri" w:hAnsi="Courier New" w:cs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1"/>
    <w:rsid w:val="00E25A53"/>
    <w:rPr>
      <w:rFonts w:ascii="Courier New" w:eastAsia="Calibri" w:hAnsi="Courier New" w:cs="Times New Roman"/>
      <w:szCs w:val="20"/>
      <w:lang w:eastAsia="ru-RU"/>
    </w:rPr>
  </w:style>
  <w:style w:type="paragraph" w:styleId="a7">
    <w:name w:val="No Spacing"/>
    <w:uiPriority w:val="1"/>
    <w:qFormat/>
    <w:rsid w:val="00E25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E25A53"/>
    <w:rPr>
      <w:rFonts w:ascii="Arial" w:eastAsia="Calibri" w:hAnsi="Arial" w:cs="Arial"/>
      <w:sz w:val="20"/>
      <w:szCs w:val="20"/>
      <w:lang w:eastAsia="ru-RU"/>
    </w:rPr>
  </w:style>
  <w:style w:type="paragraph" w:customStyle="1" w:styleId="2">
    <w:name w:val="Текст2"/>
    <w:basedOn w:val="a"/>
    <w:rsid w:val="00E25A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customStyle="1" w:styleId="fontstyle01">
    <w:name w:val="fontstyle01"/>
    <w:rsid w:val="00E25A5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Heading1Char">
    <w:name w:val="Heading 1 Char"/>
    <w:uiPriority w:val="9"/>
    <w:rsid w:val="00700923"/>
    <w:rPr>
      <w:rFonts w:ascii="Arial" w:eastAsia="Arial" w:hAnsi="Arial" w:cs="Arial"/>
      <w:sz w:val="40"/>
      <w:szCs w:val="40"/>
    </w:rPr>
  </w:style>
  <w:style w:type="paragraph" w:styleId="a8">
    <w:name w:val="footer"/>
    <w:basedOn w:val="a"/>
    <w:link w:val="a9"/>
    <w:uiPriority w:val="99"/>
    <w:unhideWhenUsed/>
    <w:rsid w:val="000460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460C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7C257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0B277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B27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3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zem-4-11</cp:lastModifiedBy>
  <cp:revision>14</cp:revision>
  <dcterms:created xsi:type="dcterms:W3CDTF">2025-08-26T11:41:00Z</dcterms:created>
  <dcterms:modified xsi:type="dcterms:W3CDTF">2025-11-17T11:04:00Z</dcterms:modified>
</cp:coreProperties>
</file>