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AF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523682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="00AF15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23682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AF15F2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27812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E249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</w:t>
      </w:r>
      <w:r w:rsidR="002D1055">
        <w:rPr>
          <w:rFonts w:ascii="PT Astra Serif" w:eastAsia="Times New Roman" w:hAnsi="PT Astra Serif" w:cs="Times New Roman"/>
          <w:sz w:val="28"/>
          <w:szCs w:val="28"/>
          <w:lang w:eastAsia="ru-RU"/>
        </w:rPr>
        <w:t>ё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D10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района </w:t>
      </w:r>
      <w:r w:rsidR="00523682" w:rsidRPr="00523682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523682" w:rsidRPr="00523682">
        <w:rPr>
          <w:rFonts w:ascii="PT Astra Serif" w:hAnsi="PT Astra Serif"/>
          <w:sz w:val="28"/>
          <w:szCs w:val="28"/>
        </w:rPr>
        <w:t>Щёкинского</w:t>
      </w:r>
      <w:proofErr w:type="spellEnd"/>
      <w:r w:rsidR="00523682" w:rsidRPr="00523682">
        <w:rPr>
          <w:rFonts w:ascii="PT Astra Serif" w:hAnsi="PT Astra Serif"/>
          <w:sz w:val="28"/>
          <w:szCs w:val="28"/>
        </w:rPr>
        <w:t xml:space="preserve"> района от 30.12.2016 № 12-1497«Об утверждении требований к закупаемым отдельным видам товаров, работ, услуг (в том числе предельные цены товаров, работ, услуг) для обеспечения нужд администрации муниципального образования </w:t>
      </w:r>
      <w:proofErr w:type="spellStart"/>
      <w:r w:rsidR="00523682" w:rsidRPr="00523682">
        <w:rPr>
          <w:rFonts w:ascii="PT Astra Serif" w:hAnsi="PT Astra Serif"/>
          <w:sz w:val="28"/>
          <w:szCs w:val="28"/>
        </w:rPr>
        <w:t>Щёкинский</w:t>
      </w:r>
      <w:proofErr w:type="spellEnd"/>
      <w:r w:rsidR="00523682" w:rsidRPr="00523682">
        <w:rPr>
          <w:rFonts w:ascii="PT Astra Serif" w:hAnsi="PT Astra Serif"/>
          <w:sz w:val="28"/>
          <w:szCs w:val="28"/>
        </w:rPr>
        <w:t xml:space="preserve"> район  (включая подведомственные казенные учреждения</w:t>
      </w:r>
      <w:proofErr w:type="gramEnd"/>
      <w:r w:rsidR="00523682" w:rsidRPr="00523682">
        <w:rPr>
          <w:rFonts w:ascii="PT Astra Serif" w:hAnsi="PT Astra Serif"/>
          <w:sz w:val="28"/>
          <w:szCs w:val="28"/>
        </w:rPr>
        <w:t>)»</w:t>
      </w:r>
      <w:r w:rsidR="006E6EF1" w:rsidRPr="00A66CFD">
        <w:rPr>
          <w:rFonts w:ascii="PT Astra Serif" w:hAnsi="PT Astra Serif"/>
          <w:sz w:val="28"/>
          <w:szCs w:val="28"/>
        </w:rPr>
        <w:t xml:space="preserve">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523682">
        <w:rPr>
          <w:rFonts w:ascii="PT Astra Serif" w:eastAsia="Times New Roman" w:hAnsi="PT Astra Serif" w:cs="Times New Roman"/>
          <w:sz w:val="28"/>
          <w:szCs w:val="28"/>
          <w:lang w:eastAsia="ru-RU"/>
        </w:rPr>
        <w:t>18 мая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6E249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523682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="001F20A4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65E64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AF15F2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6E249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</w:t>
      </w:r>
      <w:r w:rsidR="002D10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ом на имя главы администрации </w:t>
      </w:r>
      <w:proofErr w:type="spellStart"/>
      <w:r w:rsidR="002D1055">
        <w:rPr>
          <w:rFonts w:ascii="PT Astra Serif" w:eastAsia="Times New Roman" w:hAnsi="PT Astra Serif" w:cs="Times New Roman"/>
          <w:sz w:val="28"/>
          <w:szCs w:val="28"/>
          <w:lang w:eastAsia="ru-RU"/>
        </w:rPr>
        <w:t>Щё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кинского</w:t>
      </w:r>
      <w:proofErr w:type="spellEnd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</w:t>
      </w:r>
      <w:proofErr w:type="spellStart"/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</w:t>
      </w:r>
      <w:r w:rsidR="002D1055">
        <w:rPr>
          <w:rFonts w:ascii="PT Astra Serif" w:eastAsia="Times New Roman" w:hAnsi="PT Astra Serif" w:cs="Times New Roman"/>
          <w:sz w:val="28"/>
          <w:szCs w:val="28"/>
          <w:lang w:eastAsia="ru-RU"/>
        </w:rPr>
        <w:t>ё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кино</w:t>
      </w:r>
      <w:proofErr w:type="spellEnd"/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523682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18</w:t>
      </w:r>
      <w:r w:rsidR="00CD222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мая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D9404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2925A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66677" w:rsidRPr="00A66CFD" w:rsidTr="006E6EF1">
        <w:trPr>
          <w:trHeight w:val="612"/>
        </w:trPr>
        <w:tc>
          <w:tcPr>
            <w:tcW w:w="4503" w:type="dxa"/>
            <w:shd w:val="clear" w:color="auto" w:fill="auto"/>
          </w:tcPr>
          <w:p w:rsidR="00366677" w:rsidRPr="00A66CFD" w:rsidRDefault="00CD2227" w:rsidP="0070550A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222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Председатель комитета экономического развития администрации </w:t>
            </w:r>
            <w:r w:rsidR="0070550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CD222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Щ</w:t>
            </w:r>
            <w:r w:rsidR="002D1055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ё</w:t>
            </w:r>
            <w:r w:rsidRPr="00CD222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кинск</w:t>
            </w:r>
            <w:r w:rsidR="0070550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ий</w:t>
            </w:r>
            <w:proofErr w:type="spellEnd"/>
            <w:r w:rsidRPr="00CD222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район </w:t>
            </w:r>
          </w:p>
        </w:tc>
        <w:tc>
          <w:tcPr>
            <w:tcW w:w="5068" w:type="dxa"/>
            <w:shd w:val="clear" w:color="auto" w:fill="auto"/>
            <w:vAlign w:val="bottom"/>
          </w:tcPr>
          <w:p w:rsidR="00366677" w:rsidRPr="00A66CFD" w:rsidRDefault="00D94048" w:rsidP="00D9404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Г.Б.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Харитошкин</w:t>
            </w:r>
            <w:proofErr w:type="spellEnd"/>
          </w:p>
        </w:tc>
      </w:tr>
    </w:tbl>
    <w:p w:rsidR="000B731D" w:rsidRPr="00A66CFD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A6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265C2"/>
    <w:rsid w:val="00060643"/>
    <w:rsid w:val="00066B85"/>
    <w:rsid w:val="000B0E7F"/>
    <w:rsid w:val="000B731D"/>
    <w:rsid w:val="001331AB"/>
    <w:rsid w:val="00165E64"/>
    <w:rsid w:val="00190EB7"/>
    <w:rsid w:val="001C690D"/>
    <w:rsid w:val="001F20A4"/>
    <w:rsid w:val="0021396F"/>
    <w:rsid w:val="0022170E"/>
    <w:rsid w:val="00265C2F"/>
    <w:rsid w:val="002925A5"/>
    <w:rsid w:val="002B33D0"/>
    <w:rsid w:val="002D1055"/>
    <w:rsid w:val="002D3B77"/>
    <w:rsid w:val="002D7F47"/>
    <w:rsid w:val="00313454"/>
    <w:rsid w:val="00362B00"/>
    <w:rsid w:val="003643E1"/>
    <w:rsid w:val="00366677"/>
    <w:rsid w:val="003917E4"/>
    <w:rsid w:val="003C139E"/>
    <w:rsid w:val="003F288B"/>
    <w:rsid w:val="0044040E"/>
    <w:rsid w:val="004F0BDD"/>
    <w:rsid w:val="00523682"/>
    <w:rsid w:val="00525C60"/>
    <w:rsid w:val="00535120"/>
    <w:rsid w:val="00536688"/>
    <w:rsid w:val="00550A06"/>
    <w:rsid w:val="005B0F5F"/>
    <w:rsid w:val="00604F66"/>
    <w:rsid w:val="0061609A"/>
    <w:rsid w:val="006E249A"/>
    <w:rsid w:val="006E6EF1"/>
    <w:rsid w:val="0070550A"/>
    <w:rsid w:val="00731507"/>
    <w:rsid w:val="0073506A"/>
    <w:rsid w:val="00757442"/>
    <w:rsid w:val="007725A7"/>
    <w:rsid w:val="007C72A0"/>
    <w:rsid w:val="00821EF7"/>
    <w:rsid w:val="00823CFF"/>
    <w:rsid w:val="008B59CD"/>
    <w:rsid w:val="008D214D"/>
    <w:rsid w:val="00925748"/>
    <w:rsid w:val="0097066A"/>
    <w:rsid w:val="00995271"/>
    <w:rsid w:val="009F6F0C"/>
    <w:rsid w:val="00A0189E"/>
    <w:rsid w:val="00A66CFD"/>
    <w:rsid w:val="00AB0D04"/>
    <w:rsid w:val="00AF15F2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CD2227"/>
    <w:rsid w:val="00D07ACC"/>
    <w:rsid w:val="00D22909"/>
    <w:rsid w:val="00D410F5"/>
    <w:rsid w:val="00D549F8"/>
    <w:rsid w:val="00D94048"/>
    <w:rsid w:val="00DF79D7"/>
    <w:rsid w:val="00E42B04"/>
    <w:rsid w:val="00E620E2"/>
    <w:rsid w:val="00E83C17"/>
    <w:rsid w:val="00EA3F7D"/>
    <w:rsid w:val="00EE25C8"/>
    <w:rsid w:val="00EE5C9E"/>
    <w:rsid w:val="00F6081A"/>
    <w:rsid w:val="00FA34B0"/>
    <w:rsid w:val="00FA4363"/>
    <w:rsid w:val="00FD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05D3D-03FE-4828-AE9A-EE83E99B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sh-torgi1</cp:lastModifiedBy>
  <cp:revision>3</cp:revision>
  <cp:lastPrinted>2023-04-24T13:02:00Z</cp:lastPrinted>
  <dcterms:created xsi:type="dcterms:W3CDTF">2023-05-18T12:32:00Z</dcterms:created>
  <dcterms:modified xsi:type="dcterms:W3CDTF">2023-05-18T12:34:00Z</dcterms:modified>
</cp:coreProperties>
</file>