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8A3B17" w:rsidRPr="00016C74" w:rsidRDefault="008A3B17" w:rsidP="008A3B17">
      <w:pPr>
        <w:jc w:val="center"/>
        <w:rPr>
          <w:b/>
          <w:sz w:val="26"/>
          <w:szCs w:val="26"/>
        </w:rPr>
      </w:pPr>
    </w:p>
    <w:p w:rsidR="008A3B17" w:rsidRDefault="008A3B17" w:rsidP="008A3B1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A3B17" w:rsidRPr="00016C74" w:rsidRDefault="008A3B17" w:rsidP="008A3B17">
      <w:pPr>
        <w:jc w:val="center"/>
        <w:rPr>
          <w:b/>
          <w:sz w:val="28"/>
          <w:szCs w:val="28"/>
        </w:rPr>
      </w:pPr>
    </w:p>
    <w:p w:rsidR="00492D8B" w:rsidRPr="00492D8B" w:rsidRDefault="00C82E4A" w:rsidP="00492D8B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gramStart"/>
      <w:r w:rsidR="00CD09B8">
        <w:rPr>
          <w:b/>
          <w:sz w:val="28"/>
          <w:szCs w:val="28"/>
        </w:rPr>
        <w:t>Огаревское</w:t>
      </w:r>
      <w:proofErr w:type="gramEnd"/>
      <w:r w:rsidR="00CF462B">
        <w:rPr>
          <w:b/>
          <w:sz w:val="28"/>
          <w:szCs w:val="28"/>
        </w:rPr>
        <w:t xml:space="preserve"> Щекинского</w:t>
      </w:r>
      <w:r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b/>
          <w:color w:val="010101"/>
          <w:sz w:val="28"/>
          <w:szCs w:val="28"/>
        </w:rPr>
        <w:t>и внесения в них изменений</w:t>
      </w:r>
    </w:p>
    <w:p w:rsidR="00C82E4A" w:rsidRDefault="00C82E4A" w:rsidP="00492D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E4A" w:rsidRPr="0032501F" w:rsidRDefault="00C82E4A" w:rsidP="0032501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501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32501F">
          <w:rPr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Тульской о</w:t>
      </w:r>
      <w:r w:rsidR="004934BD"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бласти от 29.12.2006 № 785-ЗТО «</w:t>
      </w:r>
      <w:r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градостроительной </w:t>
      </w:r>
      <w:r w:rsidR="004934BD"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деятельности в Тульской области»</w:t>
      </w:r>
      <w:r w:rsidR="00837EF3"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Pr="0032501F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32501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основании</w:t>
      </w:r>
      <w:r w:rsidRPr="0032501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C82E4A" w:rsidRPr="0032501F" w:rsidRDefault="00C82E4A" w:rsidP="003250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01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32501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32501F">
        <w:rPr>
          <w:rFonts w:ascii="Times New Roman" w:hAnsi="Times New Roman" w:cs="Times New Roman"/>
          <w:sz w:val="26"/>
          <w:szCs w:val="26"/>
        </w:rPr>
        <w:t xml:space="preserve"> о порядке подготовки и утверждения местных нормативов градостроительного проектирования муниципального образова</w:t>
      </w:r>
      <w:r w:rsidR="00FC5D51" w:rsidRPr="0032501F">
        <w:rPr>
          <w:rFonts w:ascii="Times New Roman" w:hAnsi="Times New Roman" w:cs="Times New Roman"/>
          <w:sz w:val="26"/>
          <w:szCs w:val="26"/>
        </w:rPr>
        <w:t xml:space="preserve">ния </w:t>
      </w:r>
      <w:r w:rsidR="00CD09B8" w:rsidRPr="0032501F">
        <w:rPr>
          <w:rFonts w:ascii="Times New Roman" w:hAnsi="Times New Roman" w:cs="Times New Roman"/>
          <w:color w:val="010101"/>
          <w:sz w:val="26"/>
          <w:szCs w:val="26"/>
        </w:rPr>
        <w:t>Огаревское</w:t>
      </w:r>
      <w:r w:rsidR="00CF462B" w:rsidRPr="0032501F"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 w:rsidR="00CF462B" w:rsidRPr="0032501F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CF462B" w:rsidRPr="0032501F">
        <w:rPr>
          <w:color w:val="010101"/>
          <w:sz w:val="26"/>
          <w:szCs w:val="26"/>
        </w:rPr>
        <w:t xml:space="preserve">  </w:t>
      </w:r>
      <w:r w:rsidR="00FC5D51" w:rsidRPr="0032501F">
        <w:rPr>
          <w:rFonts w:ascii="Times New Roman" w:hAnsi="Times New Roman" w:cs="Times New Roman"/>
          <w:sz w:val="26"/>
          <w:szCs w:val="26"/>
        </w:rPr>
        <w:t>(</w:t>
      </w:r>
      <w:r w:rsidR="00231D4E" w:rsidRPr="0032501F">
        <w:rPr>
          <w:rFonts w:ascii="Times New Roman" w:hAnsi="Times New Roman" w:cs="Times New Roman"/>
          <w:sz w:val="26"/>
          <w:szCs w:val="26"/>
        </w:rPr>
        <w:t>Приложение</w:t>
      </w:r>
      <w:r w:rsidRPr="0032501F">
        <w:rPr>
          <w:rFonts w:ascii="Times New Roman" w:hAnsi="Times New Roman" w:cs="Times New Roman"/>
          <w:sz w:val="26"/>
          <w:szCs w:val="26"/>
        </w:rPr>
        <w:t>).</w:t>
      </w:r>
    </w:p>
    <w:p w:rsidR="00CF462B" w:rsidRPr="0032501F" w:rsidRDefault="00C82E4A" w:rsidP="003250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10101"/>
          <w:sz w:val="26"/>
          <w:szCs w:val="26"/>
        </w:rPr>
      </w:pPr>
      <w:r w:rsidRPr="0032501F">
        <w:rPr>
          <w:sz w:val="26"/>
          <w:szCs w:val="26"/>
        </w:rPr>
        <w:t>2. </w:t>
      </w:r>
      <w:proofErr w:type="gramStart"/>
      <w:r w:rsidRPr="0032501F">
        <w:rPr>
          <w:sz w:val="26"/>
          <w:szCs w:val="26"/>
        </w:rPr>
        <w:t>Контроль за</w:t>
      </w:r>
      <w:proofErr w:type="gramEnd"/>
      <w:r w:rsidRPr="0032501F">
        <w:rPr>
          <w:sz w:val="26"/>
          <w:szCs w:val="26"/>
        </w:rPr>
        <w:t xml:space="preserve"> выполнением постановления возложить на </w:t>
      </w:r>
      <w:r w:rsidRPr="0032501F">
        <w:rPr>
          <w:b/>
          <w:sz w:val="26"/>
          <w:szCs w:val="26"/>
        </w:rPr>
        <w:t xml:space="preserve"> </w:t>
      </w:r>
      <w:r w:rsidRPr="0032501F">
        <w:rPr>
          <w:sz w:val="26"/>
          <w:szCs w:val="26"/>
        </w:rPr>
        <w:t xml:space="preserve">первого заместителя главы администрации муниципального образования </w:t>
      </w:r>
      <w:r w:rsidR="00CF462B" w:rsidRPr="0032501F">
        <w:rPr>
          <w:sz w:val="26"/>
          <w:szCs w:val="26"/>
        </w:rPr>
        <w:t>Щекинский район.</w:t>
      </w:r>
      <w:r w:rsidR="00CF462B" w:rsidRPr="0032501F">
        <w:rPr>
          <w:color w:val="010101"/>
          <w:sz w:val="26"/>
          <w:szCs w:val="26"/>
        </w:rPr>
        <w:t> </w:t>
      </w:r>
    </w:p>
    <w:p w:rsidR="00C82E4A" w:rsidRPr="0032501F" w:rsidRDefault="00CD09B8" w:rsidP="003250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501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1pt;margin-top:792.15pt;width:56.45pt;height:37.4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60678465" r:id="rId9"/>
        </w:pict>
      </w:r>
      <w:r w:rsidR="00C82E4A" w:rsidRPr="0032501F">
        <w:rPr>
          <w:sz w:val="26"/>
          <w:szCs w:val="26"/>
        </w:rPr>
        <w:t xml:space="preserve">3. Опубликовать настоящее постановление </w:t>
      </w:r>
      <w:r w:rsidR="00C82E4A" w:rsidRPr="0032501F">
        <w:rPr>
          <w:noProof/>
          <w:sz w:val="26"/>
          <w:szCs w:val="26"/>
        </w:rPr>
        <w:t>в</w:t>
      </w:r>
      <w:r w:rsidR="00C82E4A" w:rsidRPr="0032501F">
        <w:rPr>
          <w:sz w:val="26"/>
          <w:szCs w:val="26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C82E4A" w:rsidRPr="0032501F">
        <w:rPr>
          <w:sz w:val="26"/>
          <w:szCs w:val="26"/>
          <w:lang w:val="en-US"/>
        </w:rPr>
        <w:t>http</w:t>
      </w:r>
      <w:r w:rsidR="00C82E4A" w:rsidRPr="0032501F">
        <w:rPr>
          <w:sz w:val="26"/>
          <w:szCs w:val="26"/>
        </w:rPr>
        <w:t>://</w:t>
      </w:r>
      <w:proofErr w:type="spellStart"/>
      <w:r w:rsidR="00C82E4A" w:rsidRPr="0032501F">
        <w:rPr>
          <w:sz w:val="26"/>
          <w:szCs w:val="26"/>
          <w:lang w:val="en-US"/>
        </w:rPr>
        <w:t>npa</w:t>
      </w:r>
      <w:proofErr w:type="spellEnd"/>
      <w:r w:rsidR="00C82E4A" w:rsidRPr="0032501F">
        <w:rPr>
          <w:sz w:val="26"/>
          <w:szCs w:val="26"/>
        </w:rPr>
        <w:t>-</w:t>
      </w:r>
      <w:proofErr w:type="spellStart"/>
      <w:r w:rsidR="00C82E4A" w:rsidRPr="0032501F">
        <w:rPr>
          <w:sz w:val="26"/>
          <w:szCs w:val="26"/>
          <w:lang w:val="en-US"/>
        </w:rPr>
        <w:t>schekino</w:t>
      </w:r>
      <w:proofErr w:type="spellEnd"/>
      <w:r w:rsidR="00C82E4A" w:rsidRPr="0032501F">
        <w:rPr>
          <w:sz w:val="26"/>
          <w:szCs w:val="26"/>
        </w:rPr>
        <w:t>.</w:t>
      </w:r>
      <w:proofErr w:type="spellStart"/>
      <w:r w:rsidR="00C82E4A" w:rsidRPr="0032501F">
        <w:rPr>
          <w:sz w:val="26"/>
          <w:szCs w:val="26"/>
          <w:lang w:val="en-US"/>
        </w:rPr>
        <w:t>ru</w:t>
      </w:r>
      <w:proofErr w:type="spellEnd"/>
      <w:r w:rsidR="00C82E4A" w:rsidRPr="0032501F">
        <w:rPr>
          <w:sz w:val="26"/>
          <w:szCs w:val="26"/>
        </w:rPr>
        <w:t xml:space="preserve">/ и </w:t>
      </w:r>
      <w:r w:rsidR="00837EF3" w:rsidRPr="0032501F">
        <w:rPr>
          <w:sz w:val="26"/>
          <w:szCs w:val="26"/>
        </w:rPr>
        <w:t xml:space="preserve">разместить </w:t>
      </w:r>
      <w:r w:rsidR="00C82E4A" w:rsidRPr="0032501F">
        <w:rPr>
          <w:sz w:val="26"/>
          <w:szCs w:val="26"/>
        </w:rPr>
        <w:t>на официальном Портале муниципального образования Щекинский район.</w:t>
      </w:r>
    </w:p>
    <w:p w:rsidR="008A3B17" w:rsidRPr="0032501F" w:rsidRDefault="00C82E4A" w:rsidP="003250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01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</w:t>
      </w:r>
      <w:r w:rsidR="0032501F">
        <w:rPr>
          <w:rFonts w:ascii="Times New Roman" w:hAnsi="Times New Roman" w:cs="Times New Roman"/>
          <w:sz w:val="26"/>
          <w:szCs w:val="26"/>
        </w:rPr>
        <w:t>о официального опубликования</w:t>
      </w:r>
    </w:p>
    <w:p w:rsidR="008A3B17" w:rsidRPr="0032501F" w:rsidRDefault="008A3B17" w:rsidP="008A3B17">
      <w:pPr>
        <w:rPr>
          <w:sz w:val="26"/>
          <w:szCs w:val="26"/>
        </w:rPr>
      </w:pPr>
    </w:p>
    <w:p w:rsidR="008A3B17" w:rsidRPr="0032501F" w:rsidRDefault="008A3B17" w:rsidP="008A3B17">
      <w:pPr>
        <w:tabs>
          <w:tab w:val="left" w:pos="6804"/>
        </w:tabs>
        <w:jc w:val="both"/>
        <w:rPr>
          <w:sz w:val="26"/>
          <w:szCs w:val="26"/>
        </w:rPr>
      </w:pPr>
      <w:r w:rsidRPr="0032501F">
        <w:rPr>
          <w:sz w:val="26"/>
          <w:szCs w:val="26"/>
        </w:rPr>
        <w:t xml:space="preserve">Глава Щекинского района </w:t>
      </w:r>
      <w:r w:rsidRPr="0032501F">
        <w:rPr>
          <w:sz w:val="26"/>
          <w:szCs w:val="26"/>
        </w:rPr>
        <w:tab/>
      </w:r>
      <w:r w:rsidR="00022F59" w:rsidRPr="0032501F">
        <w:rPr>
          <w:sz w:val="26"/>
          <w:szCs w:val="26"/>
        </w:rPr>
        <w:t xml:space="preserve">     </w:t>
      </w:r>
      <w:r w:rsidRPr="0032501F">
        <w:rPr>
          <w:sz w:val="26"/>
          <w:szCs w:val="26"/>
        </w:rPr>
        <w:t>Е.В. Рыбальченко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</w:p>
    <w:p w:rsidR="00022F59" w:rsidRPr="00CD09B8" w:rsidRDefault="00022F59" w:rsidP="00CD09B8">
      <w:pPr>
        <w:tabs>
          <w:tab w:val="left" w:pos="6804"/>
        </w:tabs>
        <w:spacing w:line="276" w:lineRule="auto"/>
        <w:jc w:val="right"/>
        <w:rPr>
          <w:sz w:val="24"/>
          <w:szCs w:val="24"/>
        </w:rPr>
      </w:pPr>
      <w:r w:rsidRPr="00CD09B8">
        <w:rPr>
          <w:sz w:val="24"/>
          <w:szCs w:val="24"/>
        </w:rPr>
        <w:t>Согласовано:</w:t>
      </w:r>
    </w:p>
    <w:p w:rsidR="00022F59" w:rsidRPr="00CD09B8" w:rsidRDefault="00022F59" w:rsidP="0032501F">
      <w:pPr>
        <w:tabs>
          <w:tab w:val="left" w:pos="6804"/>
        </w:tabs>
        <w:jc w:val="right"/>
        <w:rPr>
          <w:sz w:val="24"/>
          <w:szCs w:val="24"/>
        </w:rPr>
      </w:pPr>
      <w:r w:rsidRPr="00CD09B8">
        <w:rPr>
          <w:sz w:val="24"/>
          <w:szCs w:val="24"/>
        </w:rPr>
        <w:t>А.Ю. Панфилов</w:t>
      </w:r>
    </w:p>
    <w:p w:rsidR="00022F59" w:rsidRPr="00CD09B8" w:rsidRDefault="00022F59" w:rsidP="0032501F">
      <w:pPr>
        <w:tabs>
          <w:tab w:val="left" w:pos="6804"/>
        </w:tabs>
        <w:jc w:val="right"/>
        <w:rPr>
          <w:sz w:val="24"/>
          <w:szCs w:val="24"/>
        </w:rPr>
      </w:pPr>
      <w:r w:rsidRPr="00CD09B8">
        <w:rPr>
          <w:sz w:val="24"/>
          <w:szCs w:val="24"/>
        </w:rPr>
        <w:t xml:space="preserve">Е.Е. </w:t>
      </w:r>
      <w:proofErr w:type="spellStart"/>
      <w:r w:rsidRPr="00CD09B8">
        <w:rPr>
          <w:sz w:val="24"/>
          <w:szCs w:val="24"/>
        </w:rPr>
        <w:t>Абрамина</w:t>
      </w:r>
      <w:proofErr w:type="spellEnd"/>
    </w:p>
    <w:p w:rsidR="00401B1E" w:rsidRPr="0032501F" w:rsidRDefault="0032501F" w:rsidP="0032501F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А.О. Шахова</w:t>
      </w:r>
    </w:p>
    <w:p w:rsidR="00401B1E" w:rsidRPr="0032501F" w:rsidRDefault="00401B1E" w:rsidP="00401B1E">
      <w:pPr>
        <w:tabs>
          <w:tab w:val="left" w:pos="7371"/>
        </w:tabs>
      </w:pPr>
      <w:r w:rsidRPr="00C30F3E">
        <w:t>Начальник отдела</w:t>
      </w:r>
      <w:r w:rsidR="0032501F">
        <w:t>:</w:t>
      </w:r>
      <w:r w:rsidRPr="00C30F3E">
        <w:t xml:space="preserve"> </w:t>
      </w:r>
      <w:r>
        <w:t>С.В. Зыбин</w:t>
      </w:r>
    </w:p>
    <w:p w:rsidR="00401B1E" w:rsidRPr="00C30F3E" w:rsidRDefault="00401B1E" w:rsidP="00401B1E">
      <w:r w:rsidRPr="00C30F3E">
        <w:t>Исп.: Шибанова И.Б.</w:t>
      </w:r>
    </w:p>
    <w:p w:rsidR="00837EF3" w:rsidRPr="0032501F" w:rsidRDefault="0032501F" w:rsidP="0032501F">
      <w:r>
        <w:t>5-24-10</w:t>
      </w: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Приложение к реше</w:t>
      </w:r>
      <w:r>
        <w:rPr>
          <w:color w:val="010101"/>
          <w:sz w:val="28"/>
          <w:szCs w:val="28"/>
        </w:rPr>
        <w:t xml:space="preserve">нию </w:t>
      </w: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Собрания п</w:t>
      </w:r>
      <w:r w:rsidR="00837EF3">
        <w:rPr>
          <w:color w:val="010101"/>
          <w:sz w:val="28"/>
          <w:szCs w:val="28"/>
        </w:rPr>
        <w:t>редставителей</w:t>
      </w:r>
      <w:r w:rsidR="00837EF3">
        <w:rPr>
          <w:color w:val="010101"/>
          <w:sz w:val="28"/>
          <w:szCs w:val="28"/>
        </w:rPr>
        <w:br/>
        <w:t>Щекинского района</w:t>
      </w:r>
    </w:p>
    <w:p w:rsidR="00C82E4A" w:rsidRPr="007C6D29" w:rsidRDefault="00C82E4A" w:rsidP="00C82E4A">
      <w:pPr>
        <w:shd w:val="clear" w:color="auto" w:fill="FFFFFF"/>
        <w:spacing w:before="24" w:after="336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 _________ №______</w:t>
      </w:r>
    </w:p>
    <w:p w:rsidR="00C82E4A" w:rsidRPr="007C6D29" w:rsidRDefault="00C82E4A" w:rsidP="00C82E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7C6D29">
        <w:rPr>
          <w:b/>
          <w:color w:val="010101"/>
          <w:sz w:val="28"/>
          <w:szCs w:val="28"/>
        </w:rPr>
        <w:t xml:space="preserve">Порядок подготовки, утверждения местных нормативов градостроительного проектирования </w:t>
      </w:r>
      <w:r w:rsidR="00492D8B" w:rsidRPr="00492D8B">
        <w:rPr>
          <w:b/>
          <w:sz w:val="28"/>
          <w:szCs w:val="28"/>
        </w:rPr>
        <w:t xml:space="preserve">муниципального образования </w:t>
      </w:r>
      <w:r w:rsidR="00CD09B8">
        <w:rPr>
          <w:b/>
          <w:sz w:val="28"/>
          <w:szCs w:val="28"/>
        </w:rPr>
        <w:t>Огаревское</w:t>
      </w:r>
      <w:r w:rsidR="00CF462B">
        <w:rPr>
          <w:b/>
          <w:sz w:val="28"/>
          <w:szCs w:val="28"/>
        </w:rPr>
        <w:t xml:space="preserve"> Щекинского</w:t>
      </w:r>
      <w:r w:rsidR="00492D8B"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b/>
          <w:color w:val="010101"/>
          <w:sz w:val="28"/>
          <w:szCs w:val="28"/>
        </w:rPr>
        <w:t>и внесение в них изменений</w:t>
      </w:r>
    </w:p>
    <w:p w:rsidR="00492D8B" w:rsidRDefault="00492D8B" w:rsidP="00C82E4A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</w:p>
    <w:p w:rsidR="00C82E4A" w:rsidRPr="0073568C" w:rsidRDefault="0073568C" w:rsidP="0073568C">
      <w:pPr>
        <w:shd w:val="clear" w:color="auto" w:fill="FFFFFF"/>
        <w:ind w:right="28"/>
        <w:jc w:val="center"/>
        <w:rPr>
          <w:color w:val="010101"/>
          <w:sz w:val="28"/>
          <w:szCs w:val="28"/>
        </w:rPr>
      </w:pPr>
      <w:r w:rsidRPr="0073568C">
        <w:rPr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</w:t>
      </w:r>
      <w:r w:rsidR="00C82E4A" w:rsidRPr="0073568C">
        <w:rPr>
          <w:color w:val="010101"/>
          <w:sz w:val="28"/>
          <w:szCs w:val="28"/>
        </w:rPr>
        <w:t>Общие положения </w:t>
      </w:r>
    </w:p>
    <w:p w:rsidR="00C82E4A" w:rsidRPr="007C6D29" w:rsidRDefault="00C82E4A" w:rsidP="0073568C">
      <w:pPr>
        <w:shd w:val="clear" w:color="auto" w:fill="FFFFFF"/>
        <w:spacing w:before="24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</w:t>
      </w:r>
      <w:r w:rsidR="0073568C">
        <w:rPr>
          <w:color w:val="010101"/>
          <w:sz w:val="28"/>
          <w:szCs w:val="28"/>
        </w:rPr>
        <w:t>ласти от 29.12.2006 № 785-ЗТО «</w:t>
      </w:r>
      <w:r w:rsidRPr="007C6D29">
        <w:rPr>
          <w:color w:val="010101"/>
          <w:sz w:val="28"/>
          <w:szCs w:val="28"/>
        </w:rPr>
        <w:t>О градостроительной д</w:t>
      </w:r>
      <w:r w:rsidR="00837EF3">
        <w:rPr>
          <w:color w:val="010101"/>
          <w:sz w:val="28"/>
          <w:szCs w:val="28"/>
        </w:rPr>
        <w:t>еятельности в Тульской области</w:t>
      </w:r>
      <w:r w:rsidR="00401B1E" w:rsidRPr="00401B1E">
        <w:rPr>
          <w:rFonts w:eastAsiaTheme="minorHAnsi"/>
          <w:sz w:val="28"/>
          <w:szCs w:val="28"/>
          <w:lang w:eastAsia="en-US"/>
        </w:rPr>
        <w:t>»</w:t>
      </w:r>
      <w:r w:rsidR="00401B1E">
        <w:rPr>
          <w:rFonts w:eastAsiaTheme="minorHAnsi"/>
          <w:sz w:val="28"/>
          <w:szCs w:val="28"/>
          <w:lang w:eastAsia="en-US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1.2. Настоящий Порядок определяет правила подготовки, утверждения местных нормативов градостроительного проектирования </w:t>
      </w:r>
      <w:r w:rsidR="0068452D">
        <w:rPr>
          <w:color w:val="010101"/>
          <w:sz w:val="28"/>
          <w:szCs w:val="28"/>
        </w:rPr>
        <w:t xml:space="preserve">муниципального образования </w:t>
      </w:r>
      <w:r w:rsidRPr="007C6D29">
        <w:rPr>
          <w:color w:val="010101"/>
          <w:sz w:val="28"/>
          <w:szCs w:val="28"/>
        </w:rPr>
        <w:t xml:space="preserve">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  (далее - местные нормативы) и внесения в них изменений.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1.3. Местные нормативы обязательны для применения на территории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при: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внесении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r w:rsidR="00CD09B8">
        <w:rPr>
          <w:color w:val="010101"/>
          <w:sz w:val="28"/>
          <w:szCs w:val="28"/>
        </w:rPr>
        <w:t>Огаревское</w:t>
      </w:r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bookmarkStart w:id="0" w:name="_GoBack"/>
      <w:bookmarkEnd w:id="0"/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принятии</w:t>
      </w:r>
      <w:proofErr w:type="gramEnd"/>
      <w:r w:rsidRPr="007C6D29">
        <w:rPr>
          <w:color w:val="010101"/>
          <w:sz w:val="28"/>
          <w:szCs w:val="28"/>
        </w:rPr>
        <w:t xml:space="preserve"> решений о развитии застроенных территорий;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C82E4A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проведении</w:t>
      </w:r>
      <w:proofErr w:type="gramEnd"/>
      <w:r w:rsidRPr="007C6D29">
        <w:rPr>
          <w:color w:val="010101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C82E4A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 Цели принятия  местных нормативов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2.1. Местные нормативы подготавливаются в целях: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организации управления градостроительной деятельностью в муниципальном образовании </w:t>
      </w:r>
      <w:r w:rsidR="00CD09B8">
        <w:rPr>
          <w:color w:val="010101"/>
          <w:sz w:val="28"/>
          <w:szCs w:val="28"/>
        </w:rPr>
        <w:t>Огаревское</w:t>
      </w:r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r w:rsidR="00CD09B8">
        <w:rPr>
          <w:color w:val="010101"/>
          <w:sz w:val="28"/>
          <w:szCs w:val="28"/>
        </w:rPr>
        <w:t>Огаревское</w:t>
      </w:r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обоснованного определения параметров развития территорий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подготовки документов территориального планирования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837EF3">
        <w:rPr>
          <w:color w:val="010101"/>
          <w:sz w:val="28"/>
          <w:szCs w:val="28"/>
        </w:rPr>
        <w:t>и внесения</w:t>
      </w:r>
      <w:r w:rsidRPr="007C6D29">
        <w:rPr>
          <w:color w:val="010101"/>
          <w:sz w:val="28"/>
          <w:szCs w:val="28"/>
        </w:rPr>
        <w:t xml:space="preserve">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сохранения и улучшения условий жизнедеятельности населения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 Подготовка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3.1. Подготовка местных нормативов осуществляется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3.2. Подготовка местных нормативов осуществляется с учетом: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- социально-демографического состава и плотности населения на территории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proofErr w:type="gramStart"/>
      <w:r w:rsidR="00CD09B8">
        <w:rPr>
          <w:color w:val="010101"/>
          <w:sz w:val="28"/>
          <w:szCs w:val="28"/>
        </w:rPr>
        <w:t>Огаревское</w:t>
      </w:r>
      <w:proofErr w:type="gramEnd"/>
      <w:r w:rsidR="00CD09B8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предложений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3.3. Проект местных нормативов подлежит</w:t>
      </w:r>
      <w:r w:rsidR="00231D4E">
        <w:rPr>
          <w:color w:val="010101"/>
          <w:sz w:val="28"/>
          <w:szCs w:val="28"/>
        </w:rPr>
        <w:t xml:space="preserve"> размещению на официальном портале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CD09B8">
        <w:rPr>
          <w:sz w:val="28"/>
          <w:szCs w:val="28"/>
        </w:rPr>
        <w:t>Щекинский</w:t>
      </w:r>
      <w:r w:rsidR="00CD09B8" w:rsidRPr="00492D8B">
        <w:rPr>
          <w:sz w:val="28"/>
          <w:szCs w:val="28"/>
        </w:rPr>
        <w:t xml:space="preserve"> район</w:t>
      </w:r>
      <w:r w:rsidR="00CD09B8" w:rsidRPr="007C6D29">
        <w:rPr>
          <w:color w:val="010101"/>
          <w:sz w:val="28"/>
          <w:szCs w:val="28"/>
        </w:rPr>
        <w:t xml:space="preserve"> 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CD09B8">
        <w:rPr>
          <w:sz w:val="28"/>
          <w:szCs w:val="28"/>
        </w:rPr>
        <w:t>Щекинский</w:t>
      </w:r>
      <w:r w:rsidR="00CD09B8" w:rsidRPr="00492D8B">
        <w:rPr>
          <w:sz w:val="28"/>
          <w:szCs w:val="28"/>
        </w:rPr>
        <w:t xml:space="preserve"> район</w:t>
      </w:r>
      <w:r w:rsidR="00CD09B8" w:rsidRPr="007C6D29">
        <w:rPr>
          <w:color w:val="010101"/>
          <w:sz w:val="28"/>
          <w:szCs w:val="28"/>
        </w:rPr>
        <w:t> </w:t>
      </w:r>
      <w:r w:rsidR="00CF462B" w:rsidRPr="007C6D29">
        <w:rPr>
          <w:color w:val="010101"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 xml:space="preserve">осуществляет сбор и обобщение предложений по проекту местных нормативов, поступивших от других органов местного самоуправления муниципального образования </w:t>
      </w:r>
      <w:r w:rsidR="00CD09B8">
        <w:rPr>
          <w:sz w:val="28"/>
          <w:szCs w:val="28"/>
        </w:rPr>
        <w:t>Щекинский</w:t>
      </w:r>
      <w:r w:rsidR="00CD09B8" w:rsidRPr="00492D8B">
        <w:rPr>
          <w:sz w:val="28"/>
          <w:szCs w:val="28"/>
        </w:rPr>
        <w:t xml:space="preserve"> район</w:t>
      </w:r>
      <w:r w:rsidR="00CD09B8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 заинтересованных физических и юридических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3.4. </w:t>
      </w:r>
      <w:r w:rsidR="00231D4E">
        <w:rPr>
          <w:color w:val="010101"/>
          <w:sz w:val="28"/>
          <w:szCs w:val="28"/>
        </w:rPr>
        <w:t>Г</w:t>
      </w:r>
      <w:r w:rsidR="00231D4E" w:rsidRPr="007C6D29">
        <w:rPr>
          <w:color w:val="010101"/>
          <w:sz w:val="28"/>
          <w:szCs w:val="28"/>
        </w:rPr>
        <w:t xml:space="preserve">лава администрации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> </w:t>
      </w:r>
      <w:r w:rsidR="00231D4E" w:rsidRPr="00492D8B">
        <w:rPr>
          <w:b/>
          <w:sz w:val="28"/>
          <w:szCs w:val="28"/>
        </w:rPr>
        <w:t xml:space="preserve"> </w:t>
      </w:r>
      <w:r w:rsidR="00231D4E">
        <w:rPr>
          <w:color w:val="010101"/>
          <w:sz w:val="28"/>
          <w:szCs w:val="28"/>
        </w:rPr>
        <w:t>п</w:t>
      </w:r>
      <w:r w:rsidRPr="007C6D29">
        <w:rPr>
          <w:color w:val="010101"/>
          <w:sz w:val="28"/>
          <w:szCs w:val="28"/>
        </w:rPr>
        <w:t>о результатам проверки проекта местных нормативов с учетом поступивших предложений  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принимает решение о направлении проекта местных</w:t>
      </w:r>
      <w:r w:rsidR="00492D8B">
        <w:rPr>
          <w:color w:val="010101"/>
          <w:sz w:val="28"/>
          <w:szCs w:val="28"/>
        </w:rPr>
        <w:t xml:space="preserve"> норм</w:t>
      </w:r>
      <w:r w:rsidR="00A10B4D">
        <w:rPr>
          <w:color w:val="010101"/>
          <w:sz w:val="28"/>
          <w:szCs w:val="28"/>
        </w:rPr>
        <w:t>ативов в Собрание депутатов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CF462B">
        <w:rPr>
          <w:color w:val="010101"/>
          <w:sz w:val="28"/>
          <w:szCs w:val="28"/>
        </w:rPr>
        <w:t xml:space="preserve">город Щекино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или об отклонении такого проекта и о направлении его на доработку.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 Утверждение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4.1. Местные нормативы утверждаются решением Собрания </w:t>
      </w:r>
      <w:r w:rsidR="00A10B4D">
        <w:rPr>
          <w:color w:val="010101"/>
          <w:sz w:val="28"/>
          <w:szCs w:val="28"/>
        </w:rPr>
        <w:t>депутатов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CD09B8">
        <w:rPr>
          <w:sz w:val="28"/>
          <w:szCs w:val="28"/>
        </w:rPr>
        <w:t>Щекинский</w:t>
      </w:r>
      <w:r w:rsidR="00CD09B8" w:rsidRPr="00492D8B">
        <w:rPr>
          <w:sz w:val="28"/>
          <w:szCs w:val="28"/>
        </w:rPr>
        <w:t xml:space="preserve"> район</w:t>
      </w:r>
      <w:proofErr w:type="gramStart"/>
      <w:r w:rsidR="00CD09B8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.</w:t>
      </w:r>
      <w:proofErr w:type="gramEnd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4.3. </w:t>
      </w:r>
      <w:proofErr w:type="gramStart"/>
      <w:r w:rsidRPr="007C6D29">
        <w:rPr>
          <w:color w:val="010101"/>
          <w:sz w:val="28"/>
          <w:szCs w:val="28"/>
        </w:rPr>
        <w:t>Контроль за</w:t>
      </w:r>
      <w:proofErr w:type="gramEnd"/>
      <w:r w:rsidRPr="007C6D29">
        <w:rPr>
          <w:color w:val="010101"/>
          <w:sz w:val="28"/>
          <w:szCs w:val="28"/>
        </w:rPr>
        <w:t xml:space="preserve"> соблюдением местных нормативов осуществляет 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Pr="007C6D29">
        <w:rPr>
          <w:color w:val="010101"/>
          <w:sz w:val="28"/>
          <w:szCs w:val="28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4.4. 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r w:rsidR="00CD09B8">
        <w:rPr>
          <w:color w:val="010101"/>
          <w:sz w:val="28"/>
          <w:szCs w:val="28"/>
        </w:rPr>
        <w:t>Огаревское</w:t>
      </w:r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 Внесение изменений в местные нормативы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5.2. Основаниями для рассмотрения администрацией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вопроса о внесении изменений в местные нормативы являются: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5.2.1. Н</w:t>
      </w:r>
      <w:r w:rsidR="00C82E4A" w:rsidRPr="007C6D29">
        <w:rPr>
          <w:color w:val="010101"/>
          <w:sz w:val="28"/>
          <w:szCs w:val="28"/>
        </w:rPr>
        <w:t>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5.2.2. У</w:t>
      </w:r>
      <w:r w:rsidR="00C82E4A" w:rsidRPr="007C6D29">
        <w:rPr>
          <w:color w:val="010101"/>
          <w:sz w:val="28"/>
          <w:szCs w:val="28"/>
        </w:rPr>
        <w:t xml:space="preserve">тверждение планов и программ комплексного социально-экономического развития Тульской области и муниципального образования </w:t>
      </w:r>
      <w:r w:rsidR="00CD09B8">
        <w:rPr>
          <w:color w:val="010101"/>
          <w:sz w:val="28"/>
          <w:szCs w:val="28"/>
        </w:rPr>
        <w:t>Огаревское</w:t>
      </w:r>
      <w:r w:rsidR="00A10B4D">
        <w:rPr>
          <w:color w:val="010101"/>
          <w:sz w:val="28"/>
          <w:szCs w:val="28"/>
        </w:rPr>
        <w:t xml:space="preserve"> </w:t>
      </w:r>
      <w:r w:rsidR="00492D8B" w:rsidRPr="00492D8B">
        <w:rPr>
          <w:sz w:val="28"/>
          <w:szCs w:val="28"/>
        </w:rPr>
        <w:t>Ще</w:t>
      </w:r>
      <w:r w:rsidR="00A10B4D">
        <w:rPr>
          <w:sz w:val="28"/>
          <w:szCs w:val="28"/>
        </w:rPr>
        <w:t>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C82E4A" w:rsidRPr="007C6D29">
        <w:rPr>
          <w:color w:val="010101"/>
          <w:sz w:val="28"/>
          <w:szCs w:val="28"/>
        </w:rPr>
        <w:t>, влияющих на расчетные показатели местных нормативов;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5.2.3. П</w:t>
      </w:r>
      <w:r w:rsidR="00C82E4A" w:rsidRPr="007C6D29">
        <w:rPr>
          <w:color w:val="010101"/>
          <w:sz w:val="28"/>
          <w:szCs w:val="28"/>
        </w:rPr>
        <w:t xml:space="preserve">оступление предложений органов местного самоуправления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C82E4A" w:rsidRPr="007C6D29">
        <w:rPr>
          <w:color w:val="010101"/>
          <w:sz w:val="28"/>
          <w:szCs w:val="28"/>
        </w:rPr>
        <w:t>и заинтересованных лиц о внесении изменений в местные нормативы.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5.3.  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в течение тридцати календарных дней со дня поступления предложения о внесении изменений в местные нормативы градостроительного </w:t>
      </w:r>
      <w:r w:rsidRPr="007C6D29">
        <w:rPr>
          <w:color w:val="010101"/>
          <w:sz w:val="28"/>
          <w:szCs w:val="28"/>
        </w:rPr>
        <w:lastRenderedPageBreak/>
        <w:t>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7C6D29">
        <w:rPr>
          <w:color w:val="010101"/>
          <w:sz w:val="28"/>
          <w:szCs w:val="28"/>
        </w:rPr>
        <w:t xml:space="preserve"> О результатах рассмотрения предложений заявитель уведомляется письменно.</w:t>
      </w:r>
    </w:p>
    <w:p w:rsidR="00C82E4A" w:rsidRPr="007C6D29" w:rsidRDefault="00C82E4A" w:rsidP="00492D8B">
      <w:pPr>
        <w:shd w:val="clear" w:color="auto" w:fill="FFFFFF"/>
        <w:spacing w:line="360" w:lineRule="auto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 </w:t>
      </w: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Default="00C82E4A" w:rsidP="00492D8B">
      <w:pPr>
        <w:spacing w:line="360" w:lineRule="auto"/>
      </w:pPr>
    </w:p>
    <w:p w:rsidR="00C82E4A" w:rsidRDefault="00C82E4A" w:rsidP="00492D8B">
      <w:pPr>
        <w:spacing w:line="360" w:lineRule="auto"/>
      </w:pPr>
    </w:p>
    <w:p w:rsidR="00C82E4A" w:rsidRDefault="00C82E4A"/>
    <w:p w:rsidR="00C82E4A" w:rsidRDefault="00C82E4A"/>
    <w:p w:rsidR="00C82E4A" w:rsidRDefault="00C82E4A"/>
    <w:sectPr w:rsidR="00C82E4A" w:rsidSect="0032501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231D4E"/>
    <w:rsid w:val="0032501F"/>
    <w:rsid w:val="004016A5"/>
    <w:rsid w:val="00401B1E"/>
    <w:rsid w:val="00492D8B"/>
    <w:rsid w:val="004934BD"/>
    <w:rsid w:val="004F2757"/>
    <w:rsid w:val="00606F43"/>
    <w:rsid w:val="00626D6B"/>
    <w:rsid w:val="0068452D"/>
    <w:rsid w:val="006A24DE"/>
    <w:rsid w:val="0073568C"/>
    <w:rsid w:val="00812E43"/>
    <w:rsid w:val="00837EF3"/>
    <w:rsid w:val="008A3B17"/>
    <w:rsid w:val="008D6A89"/>
    <w:rsid w:val="009C61D9"/>
    <w:rsid w:val="00A10B4D"/>
    <w:rsid w:val="00BF51FF"/>
    <w:rsid w:val="00C82E4A"/>
    <w:rsid w:val="00CD09B8"/>
    <w:rsid w:val="00CF462B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12</cp:revision>
  <cp:lastPrinted>2017-07-04T10:01:00Z</cp:lastPrinted>
  <dcterms:created xsi:type="dcterms:W3CDTF">2017-03-09T11:13:00Z</dcterms:created>
  <dcterms:modified xsi:type="dcterms:W3CDTF">2017-07-04T10:01:00Z</dcterms:modified>
</cp:coreProperties>
</file>