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893" w:rsidRPr="00BE0C1E" w:rsidRDefault="00B33893" w:rsidP="00B33893">
      <w:pPr>
        <w:suppressAutoHyphens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zh-CN"/>
        </w:rPr>
      </w:pPr>
      <w:r w:rsidRPr="00BE0C1E">
        <w:rPr>
          <w:rFonts w:ascii="PT Astra Serif" w:eastAsia="Lucida Sans Unicode" w:hAnsi="PT Astra Serif"/>
          <w:b/>
          <w:noProof/>
          <w:kern w:val="1"/>
          <w:sz w:val="24"/>
          <w:szCs w:val="24"/>
          <w:lang w:eastAsia="ru-RU"/>
        </w:rPr>
        <w:drawing>
          <wp:inline distT="0" distB="0" distL="0" distR="0" wp14:anchorId="5CEE8FF9" wp14:editId="47162384">
            <wp:extent cx="614529" cy="771525"/>
            <wp:effectExtent l="0" t="0" r="0" b="0"/>
            <wp:docPr id="1" name="Рисунок 1" descr="D:\МОИ\ШАБЛОНЫ БЛАНКОВ\МО_Бланки\Герб\Щекинский р-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\ШАБЛОНЫ БЛАНКОВ\МО_Бланки\Герб\Щекинский р-н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60" cy="79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893" w:rsidRPr="00BE0C1E" w:rsidRDefault="00B33893" w:rsidP="00B33893">
      <w:pPr>
        <w:suppressAutoHyphens/>
        <w:spacing w:after="0" w:line="240" w:lineRule="auto"/>
        <w:jc w:val="center"/>
        <w:rPr>
          <w:rFonts w:ascii="PT Astra Serif" w:eastAsia="Times New Roman" w:hAnsi="PT Astra Serif"/>
          <w:b/>
          <w:sz w:val="34"/>
          <w:szCs w:val="24"/>
          <w:lang w:eastAsia="zh-CN"/>
        </w:rPr>
      </w:pPr>
      <w:r w:rsidRPr="00BE0C1E">
        <w:rPr>
          <w:rFonts w:ascii="PT Astra Serif" w:eastAsia="Times New Roman" w:hAnsi="PT Astra Serif"/>
          <w:b/>
          <w:sz w:val="34"/>
          <w:szCs w:val="24"/>
          <w:lang w:eastAsia="zh-CN"/>
        </w:rPr>
        <w:t xml:space="preserve">АДМИНИСТРАЦИЯ </w:t>
      </w:r>
    </w:p>
    <w:p w:rsidR="00B33893" w:rsidRPr="00BE0C1E" w:rsidRDefault="00B33893" w:rsidP="00B33893">
      <w:pPr>
        <w:suppressAutoHyphens/>
        <w:spacing w:after="0" w:line="240" w:lineRule="auto"/>
        <w:jc w:val="center"/>
        <w:rPr>
          <w:rFonts w:ascii="PT Astra Serif" w:eastAsia="Times New Roman" w:hAnsi="PT Astra Serif"/>
          <w:b/>
          <w:sz w:val="34"/>
          <w:szCs w:val="24"/>
          <w:lang w:eastAsia="zh-CN"/>
        </w:rPr>
      </w:pPr>
      <w:r w:rsidRPr="00BE0C1E">
        <w:rPr>
          <w:rFonts w:ascii="PT Astra Serif" w:eastAsia="Times New Roman" w:hAnsi="PT Astra Serif"/>
          <w:b/>
          <w:sz w:val="34"/>
          <w:szCs w:val="24"/>
          <w:lang w:eastAsia="zh-CN"/>
        </w:rPr>
        <w:t xml:space="preserve">МУНИЦИПАЛЬНОГО ОБРАЗОВАНИЯ </w:t>
      </w:r>
    </w:p>
    <w:p w:rsidR="00B33893" w:rsidRPr="00BE0C1E" w:rsidRDefault="00B33893" w:rsidP="00B33893">
      <w:pPr>
        <w:suppressAutoHyphens/>
        <w:spacing w:after="0" w:line="240" w:lineRule="auto"/>
        <w:jc w:val="center"/>
        <w:rPr>
          <w:rFonts w:ascii="PT Astra Serif" w:eastAsia="Times New Roman" w:hAnsi="PT Astra Serif"/>
          <w:b/>
          <w:sz w:val="34"/>
          <w:szCs w:val="24"/>
          <w:lang w:eastAsia="zh-CN"/>
        </w:rPr>
      </w:pPr>
      <w:r w:rsidRPr="00BE0C1E">
        <w:rPr>
          <w:rFonts w:ascii="PT Astra Serif" w:eastAsia="Times New Roman" w:hAnsi="PT Astra Serif"/>
          <w:b/>
          <w:sz w:val="34"/>
          <w:szCs w:val="24"/>
          <w:lang w:eastAsia="zh-CN"/>
        </w:rPr>
        <w:t xml:space="preserve">ЩЁКИНСКИЙ РАЙОН </w:t>
      </w:r>
    </w:p>
    <w:p w:rsidR="00B33893" w:rsidRDefault="00B33893" w:rsidP="00B33893">
      <w:pPr>
        <w:suppressAutoHyphens/>
        <w:spacing w:before="200" w:after="0" w:line="200" w:lineRule="exact"/>
        <w:jc w:val="center"/>
        <w:rPr>
          <w:rFonts w:ascii="PT Astra Serif" w:eastAsia="Times New Roman" w:hAnsi="PT Astra Serif"/>
          <w:b/>
          <w:sz w:val="33"/>
          <w:szCs w:val="33"/>
          <w:lang w:eastAsia="zh-CN"/>
        </w:rPr>
      </w:pPr>
    </w:p>
    <w:p w:rsidR="00826BD1" w:rsidRPr="00BE0C1E" w:rsidRDefault="00826BD1" w:rsidP="00B33893">
      <w:pPr>
        <w:suppressAutoHyphens/>
        <w:spacing w:before="200" w:after="0" w:line="200" w:lineRule="exact"/>
        <w:jc w:val="center"/>
        <w:rPr>
          <w:rFonts w:ascii="PT Astra Serif" w:eastAsia="Times New Roman" w:hAnsi="PT Astra Serif"/>
          <w:b/>
          <w:sz w:val="33"/>
          <w:szCs w:val="33"/>
          <w:lang w:eastAsia="zh-CN"/>
        </w:rPr>
      </w:pPr>
    </w:p>
    <w:p w:rsidR="00B33893" w:rsidRPr="00BE0C1E" w:rsidRDefault="00B33893" w:rsidP="00B33893">
      <w:pPr>
        <w:suppressAutoHyphens/>
        <w:spacing w:before="200" w:after="0" w:line="200" w:lineRule="exact"/>
        <w:jc w:val="center"/>
        <w:rPr>
          <w:rFonts w:ascii="PT Astra Serif" w:eastAsia="Times New Roman" w:hAnsi="PT Astra Serif"/>
          <w:b/>
          <w:sz w:val="33"/>
          <w:szCs w:val="33"/>
          <w:lang w:eastAsia="zh-CN"/>
        </w:rPr>
      </w:pPr>
      <w:r w:rsidRPr="00BE0C1E">
        <w:rPr>
          <w:rFonts w:ascii="PT Astra Serif" w:eastAsia="Times New Roman" w:hAnsi="PT Astra Serif"/>
          <w:b/>
          <w:sz w:val="33"/>
          <w:szCs w:val="33"/>
          <w:lang w:eastAsia="zh-CN"/>
        </w:rPr>
        <w:t>РАСПОРЯЖЕНИЕ</w:t>
      </w:r>
    </w:p>
    <w:p w:rsidR="00B33893" w:rsidRPr="00BE0C1E" w:rsidRDefault="00B33893" w:rsidP="00B33893">
      <w:pPr>
        <w:suppressAutoHyphens/>
        <w:spacing w:before="600" w:after="0" w:line="200" w:lineRule="exact"/>
        <w:jc w:val="center"/>
        <w:rPr>
          <w:rFonts w:ascii="PT Astra Serif" w:eastAsia="Times New Roman" w:hAnsi="PT Astra Serif"/>
          <w:b/>
          <w:sz w:val="32"/>
          <w:szCs w:val="24"/>
          <w:lang w:eastAsia="zh-CN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B33893" w:rsidRPr="00BE0C1E" w:rsidTr="00642FED">
        <w:trPr>
          <w:trHeight w:val="146"/>
        </w:trPr>
        <w:tc>
          <w:tcPr>
            <w:tcW w:w="5846" w:type="dxa"/>
            <w:shd w:val="clear" w:color="auto" w:fill="auto"/>
          </w:tcPr>
          <w:p w:rsidR="00B33893" w:rsidRPr="00BE0C1E" w:rsidRDefault="00B33893" w:rsidP="001F0067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BE0C1E">
              <w:rPr>
                <w:rFonts w:ascii="PT Astra Serif" w:hAnsi="PT Astra Serif"/>
                <w:sz w:val="28"/>
                <w:szCs w:val="28"/>
              </w:rPr>
              <w:t>от</w:t>
            </w:r>
            <w:r w:rsidR="0092195B" w:rsidRPr="00BE0C1E">
              <w:rPr>
                <w:rFonts w:ascii="PT Astra Serif" w:hAnsi="PT Astra Serif"/>
                <w:sz w:val="28"/>
                <w:szCs w:val="28"/>
              </w:rPr>
              <w:t xml:space="preserve">  </w:t>
            </w:r>
            <w:r w:rsidR="005E6043" w:rsidRPr="005E6043">
              <w:rPr>
                <w:rFonts w:ascii="PT Astra Serif" w:hAnsi="PT Astra Serif"/>
                <w:sz w:val="28"/>
                <w:szCs w:val="28"/>
              </w:rPr>
              <w:t>03.10.2024</w:t>
            </w:r>
          </w:p>
        </w:tc>
        <w:tc>
          <w:tcPr>
            <w:tcW w:w="2409" w:type="dxa"/>
            <w:shd w:val="clear" w:color="auto" w:fill="auto"/>
          </w:tcPr>
          <w:p w:rsidR="00B33893" w:rsidRPr="00BE0C1E" w:rsidRDefault="00B33893" w:rsidP="001F0067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BE0C1E">
              <w:rPr>
                <w:rFonts w:ascii="PT Astra Serif" w:hAnsi="PT Astra Serif"/>
                <w:sz w:val="28"/>
                <w:szCs w:val="28"/>
              </w:rPr>
              <w:t>№</w:t>
            </w:r>
            <w:r w:rsidR="0092195B" w:rsidRPr="00BE0C1E">
              <w:rPr>
                <w:rFonts w:ascii="PT Astra Serif" w:hAnsi="PT Astra Serif"/>
                <w:sz w:val="28"/>
                <w:szCs w:val="28"/>
              </w:rPr>
              <w:t xml:space="preserve">  </w:t>
            </w:r>
            <w:r w:rsidR="005E6043">
              <w:rPr>
                <w:rFonts w:ascii="PT Astra Serif" w:hAnsi="PT Astra Serif"/>
                <w:sz w:val="28"/>
                <w:szCs w:val="28"/>
              </w:rPr>
              <w:t xml:space="preserve">327 – </w:t>
            </w:r>
            <w:proofErr w:type="gramStart"/>
            <w:r w:rsidR="005E6043">
              <w:rPr>
                <w:rFonts w:ascii="PT Astra Serif" w:hAnsi="PT Astra Serif"/>
                <w:sz w:val="28"/>
                <w:szCs w:val="28"/>
              </w:rPr>
              <w:t>р</w:t>
            </w:r>
            <w:proofErr w:type="gramEnd"/>
          </w:p>
        </w:tc>
      </w:tr>
    </w:tbl>
    <w:p w:rsidR="00B33893" w:rsidRDefault="00B33893" w:rsidP="00B33893">
      <w:pPr>
        <w:suppressAutoHyphens/>
        <w:spacing w:after="0" w:line="240" w:lineRule="auto"/>
        <w:rPr>
          <w:rFonts w:ascii="PT Astra Serif" w:eastAsia="Times New Roman" w:hAnsi="PT Astra Serif" w:cs="PT Astra Serif"/>
          <w:sz w:val="20"/>
          <w:szCs w:val="20"/>
          <w:lang w:eastAsia="zh-CN"/>
        </w:rPr>
      </w:pPr>
    </w:p>
    <w:p w:rsidR="003123FE" w:rsidRPr="00BE0C1E" w:rsidRDefault="003123FE" w:rsidP="00B33893">
      <w:pPr>
        <w:suppressAutoHyphens/>
        <w:spacing w:after="0" w:line="240" w:lineRule="auto"/>
        <w:rPr>
          <w:rFonts w:ascii="PT Astra Serif" w:eastAsia="Times New Roman" w:hAnsi="PT Astra Serif" w:cs="PT Astra Serif"/>
          <w:sz w:val="20"/>
          <w:szCs w:val="20"/>
          <w:lang w:eastAsia="zh-CN"/>
        </w:rPr>
      </w:pPr>
    </w:p>
    <w:p w:rsidR="00826BD1" w:rsidRDefault="003123FE" w:rsidP="00BE68F0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28"/>
          <w:szCs w:val="28"/>
        </w:rPr>
      </w:pPr>
      <w:bookmarkStart w:id="0" w:name="_GoBack"/>
      <w:r>
        <w:rPr>
          <w:rFonts w:ascii="PT Astra Serif" w:eastAsia="Times New Roman" w:hAnsi="PT Astra Serif"/>
          <w:b/>
          <w:bCs/>
          <w:sz w:val="28"/>
          <w:szCs w:val="28"/>
        </w:rPr>
        <w:t>О внесении изменений в распоряжение</w:t>
      </w:r>
    </w:p>
    <w:p w:rsidR="00BE68F0" w:rsidRPr="00B33893" w:rsidRDefault="00826BD1" w:rsidP="00BE68F0">
      <w:pPr>
        <w:tabs>
          <w:tab w:val="left" w:pos="3174"/>
        </w:tabs>
        <w:spacing w:after="0" w:line="240" w:lineRule="auto"/>
        <w:jc w:val="center"/>
        <w:rPr>
          <w:rFonts w:ascii="PT Astra Serif" w:eastAsia="Times New Roman" w:hAnsi="PT Astra Serif"/>
          <w:b/>
          <w:sz w:val="28"/>
          <w:szCs w:val="28"/>
          <w:lang w:eastAsia="ru-RU"/>
        </w:rPr>
      </w:pPr>
      <w:r>
        <w:rPr>
          <w:rFonts w:ascii="PT Astra Serif" w:eastAsia="Times New Roman" w:hAnsi="PT Astra Serif"/>
          <w:b/>
          <w:bCs/>
          <w:sz w:val="28"/>
          <w:szCs w:val="28"/>
        </w:rPr>
        <w:t>а</w:t>
      </w:r>
      <w:r w:rsidR="003123FE">
        <w:rPr>
          <w:rFonts w:ascii="PT Astra Serif" w:eastAsia="Times New Roman" w:hAnsi="PT Astra Serif"/>
          <w:b/>
          <w:bCs/>
          <w:sz w:val="28"/>
          <w:szCs w:val="28"/>
        </w:rPr>
        <w:t>дминистрации</w:t>
      </w:r>
      <w:r>
        <w:rPr>
          <w:rFonts w:ascii="PT Astra Serif" w:eastAsia="Times New Roman" w:hAnsi="PT Astra Serif"/>
          <w:b/>
          <w:bCs/>
          <w:sz w:val="28"/>
          <w:szCs w:val="28"/>
        </w:rPr>
        <w:t xml:space="preserve"> </w:t>
      </w:r>
      <w:proofErr w:type="spellStart"/>
      <w:r w:rsidR="003123FE">
        <w:rPr>
          <w:rFonts w:ascii="PT Astra Serif" w:eastAsia="Times New Roman" w:hAnsi="PT Astra Serif"/>
          <w:b/>
          <w:bCs/>
          <w:sz w:val="28"/>
          <w:szCs w:val="28"/>
        </w:rPr>
        <w:t>Щекинского</w:t>
      </w:r>
      <w:proofErr w:type="spellEnd"/>
      <w:r w:rsidR="003123FE">
        <w:rPr>
          <w:rFonts w:ascii="PT Astra Serif" w:eastAsia="Times New Roman" w:hAnsi="PT Astra Serif"/>
          <w:b/>
          <w:bCs/>
          <w:sz w:val="28"/>
          <w:szCs w:val="28"/>
        </w:rPr>
        <w:t xml:space="preserve"> района </w:t>
      </w:r>
      <w:r w:rsidR="00BE68F0" w:rsidRPr="00B33893">
        <w:rPr>
          <w:rFonts w:ascii="PT Astra Serif" w:eastAsia="Times New Roman" w:hAnsi="PT Astra Serif"/>
          <w:b/>
          <w:sz w:val="28"/>
          <w:szCs w:val="28"/>
          <w:lang w:eastAsia="ru-RU"/>
        </w:rPr>
        <w:t xml:space="preserve">от </w:t>
      </w:r>
      <w:r w:rsidR="00BE68F0">
        <w:rPr>
          <w:rFonts w:ascii="PT Astra Serif" w:eastAsia="Times New Roman" w:hAnsi="PT Astra Serif"/>
          <w:b/>
          <w:sz w:val="28"/>
          <w:szCs w:val="28"/>
          <w:lang w:eastAsia="ru-RU"/>
        </w:rPr>
        <w:t>02.03.2022</w:t>
      </w:r>
      <w:r w:rsidR="00BE68F0" w:rsidRPr="00B33893">
        <w:rPr>
          <w:rFonts w:ascii="PT Astra Serif" w:eastAsia="Times New Roman" w:hAnsi="PT Astra Serif"/>
          <w:b/>
          <w:sz w:val="28"/>
          <w:szCs w:val="28"/>
          <w:lang w:eastAsia="ru-RU"/>
        </w:rPr>
        <w:t> № </w:t>
      </w:r>
      <w:r w:rsidR="00BE68F0">
        <w:rPr>
          <w:rFonts w:ascii="PT Astra Serif" w:eastAsia="Times New Roman" w:hAnsi="PT Astra Serif"/>
          <w:b/>
          <w:sz w:val="28"/>
          <w:szCs w:val="28"/>
          <w:lang w:eastAsia="ru-RU"/>
        </w:rPr>
        <w:t>74</w:t>
      </w:r>
      <w:r w:rsidR="00BE68F0" w:rsidRPr="00B33893">
        <w:rPr>
          <w:rFonts w:ascii="PT Astra Serif" w:eastAsia="Times New Roman" w:hAnsi="PT Astra Serif"/>
          <w:b/>
          <w:sz w:val="28"/>
          <w:szCs w:val="28"/>
          <w:lang w:eastAsia="ru-RU"/>
        </w:rPr>
        <w:t>-р</w:t>
      </w:r>
    </w:p>
    <w:p w:rsidR="00826BD1" w:rsidRPr="00BE68F0" w:rsidRDefault="00BE68F0" w:rsidP="00BE68F0">
      <w:pPr>
        <w:tabs>
          <w:tab w:val="left" w:pos="3174"/>
        </w:tabs>
        <w:spacing w:after="0" w:line="240" w:lineRule="auto"/>
        <w:jc w:val="center"/>
        <w:rPr>
          <w:rStyle w:val="markedcontent"/>
          <w:rFonts w:ascii="PT Astra Serif" w:eastAsia="Times New Roman" w:hAnsi="PT Astra Serif" w:cs="Arial"/>
          <w:b/>
          <w:sz w:val="28"/>
          <w:szCs w:val="28"/>
          <w:lang w:eastAsia="ru-RU"/>
        </w:rPr>
      </w:pPr>
      <w:r w:rsidRPr="00B33893">
        <w:rPr>
          <w:rFonts w:ascii="PT Astra Serif" w:eastAsia="Times New Roman" w:hAnsi="PT Astra Serif"/>
          <w:b/>
          <w:sz w:val="28"/>
          <w:szCs w:val="28"/>
          <w:lang w:eastAsia="ru-RU"/>
        </w:rPr>
        <w:t>«</w:t>
      </w:r>
      <w:r w:rsidRPr="00B203D5">
        <w:rPr>
          <w:rFonts w:ascii="PT Astra Serif" w:eastAsia="Times New Roman" w:hAnsi="PT Astra Serif"/>
          <w:b/>
          <w:bCs/>
          <w:sz w:val="28"/>
          <w:szCs w:val="28"/>
          <w:lang w:eastAsia="ru-RU"/>
        </w:rPr>
        <w:t xml:space="preserve">О назначении </w:t>
      </w:r>
      <w:r w:rsidRPr="00B203D5">
        <w:rPr>
          <w:rFonts w:ascii="PT Astra Serif" w:eastAsia="Times New Roman" w:hAnsi="PT Astra Serif" w:cs="Arial"/>
          <w:b/>
          <w:sz w:val="28"/>
          <w:szCs w:val="28"/>
          <w:lang w:eastAsia="ru-RU"/>
        </w:rPr>
        <w:t xml:space="preserve">лиц, ответственных за внесение сведений </w:t>
      </w:r>
      <w:r>
        <w:rPr>
          <w:rFonts w:ascii="PT Astra Serif" w:eastAsia="Times New Roman" w:hAnsi="PT Astra Serif" w:cs="Arial"/>
          <w:b/>
          <w:sz w:val="28"/>
          <w:szCs w:val="28"/>
          <w:lang w:eastAsia="ru-RU"/>
        </w:rPr>
        <w:t xml:space="preserve">о </w:t>
      </w:r>
      <w:r w:rsidRPr="00B203D5">
        <w:rPr>
          <w:rFonts w:ascii="PT Astra Serif" w:eastAsia="Times New Roman" w:hAnsi="PT Astra Serif" w:cs="Arial"/>
          <w:b/>
          <w:sz w:val="28"/>
          <w:szCs w:val="28"/>
          <w:lang w:eastAsia="ru-RU"/>
        </w:rPr>
        <w:t xml:space="preserve">муниципальных </w:t>
      </w:r>
      <w:proofErr w:type="gramStart"/>
      <w:r w:rsidRPr="00B203D5">
        <w:rPr>
          <w:rFonts w:ascii="PT Astra Serif" w:eastAsia="Times New Roman" w:hAnsi="PT Astra Serif" w:cs="Arial"/>
          <w:b/>
          <w:sz w:val="28"/>
          <w:szCs w:val="28"/>
          <w:lang w:eastAsia="ru-RU"/>
        </w:rPr>
        <w:t>услугах</w:t>
      </w:r>
      <w:proofErr w:type="gramEnd"/>
      <w:r w:rsidRPr="00B203D5">
        <w:rPr>
          <w:rFonts w:ascii="PT Astra Serif" w:eastAsia="Times New Roman" w:hAnsi="PT Astra Serif" w:cs="Arial"/>
          <w:b/>
          <w:sz w:val="28"/>
          <w:szCs w:val="28"/>
          <w:lang w:eastAsia="ru-RU"/>
        </w:rPr>
        <w:t xml:space="preserve"> в ГАС «Управление»</w:t>
      </w:r>
      <w:bookmarkEnd w:id="0"/>
    </w:p>
    <w:p w:rsidR="00826BD1" w:rsidRDefault="00826BD1" w:rsidP="00826BD1">
      <w:pPr>
        <w:spacing w:after="0" w:line="240" w:lineRule="auto"/>
        <w:ind w:firstLine="709"/>
        <w:jc w:val="center"/>
        <w:rPr>
          <w:rStyle w:val="markedcontent"/>
          <w:rFonts w:ascii="PT Astra Serif" w:hAnsi="PT Astra Serif" w:cs="Arial"/>
          <w:b/>
          <w:sz w:val="28"/>
          <w:szCs w:val="28"/>
        </w:rPr>
      </w:pPr>
    </w:p>
    <w:p w:rsidR="00826BD1" w:rsidRDefault="003123FE" w:rsidP="00826BD1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3239BF">
        <w:rPr>
          <w:rFonts w:ascii="PT Astra Serif" w:hAnsi="PT Astra Serif"/>
          <w:sz w:val="28"/>
          <w:szCs w:val="28"/>
        </w:rPr>
        <w:t>В целях организации эффективной работы по оказанию муниципальных услуг,</w:t>
      </w:r>
      <w:r w:rsidRPr="003239BF">
        <w:rPr>
          <w:rFonts w:ascii="PT Astra Serif" w:eastAsia="Times New Roman" w:hAnsi="PT Astra Serif"/>
          <w:sz w:val="28"/>
          <w:szCs w:val="28"/>
        </w:rPr>
        <w:t xml:space="preserve"> в соответствии с Федеральным законом от 06.10.2003 № 131-ФЗ «Об общих принципах организации местного самоуправления в Российской Федерации»,</w:t>
      </w:r>
      <w:r w:rsidRPr="003239BF">
        <w:rPr>
          <w:rFonts w:ascii="PT Astra Serif" w:hAnsi="PT Astra Serif"/>
          <w:sz w:val="28"/>
          <w:szCs w:val="28"/>
        </w:rPr>
        <w:t xml:space="preserve"> на основании Устава муниципального образования </w:t>
      </w:r>
      <w:proofErr w:type="spellStart"/>
      <w:r w:rsidRPr="00826BD1">
        <w:rPr>
          <w:rFonts w:ascii="PT Astra Serif" w:eastAsia="Times New Roman" w:hAnsi="PT Astra Serif"/>
          <w:sz w:val="28"/>
          <w:szCs w:val="28"/>
        </w:rPr>
        <w:t>Щекинский</w:t>
      </w:r>
      <w:proofErr w:type="spellEnd"/>
      <w:r w:rsidRPr="00826BD1">
        <w:rPr>
          <w:rFonts w:ascii="PT Astra Serif" w:eastAsia="Times New Roman" w:hAnsi="PT Astra Serif"/>
          <w:sz w:val="28"/>
          <w:szCs w:val="28"/>
        </w:rPr>
        <w:t xml:space="preserve"> район</w:t>
      </w:r>
      <w:r w:rsidR="00826BD1">
        <w:rPr>
          <w:rFonts w:ascii="PT Astra Serif" w:eastAsia="Times New Roman" w:hAnsi="PT Astra Serif"/>
          <w:sz w:val="28"/>
          <w:szCs w:val="28"/>
        </w:rPr>
        <w:t>:</w:t>
      </w:r>
    </w:p>
    <w:p w:rsidR="003123FE" w:rsidRPr="00826BD1" w:rsidRDefault="00826BD1" w:rsidP="00826BD1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Style w:val="markedcontent"/>
          <w:rFonts w:ascii="PT Astra Serif" w:eastAsia="Times New Roman" w:hAnsi="PT Astra Serif"/>
          <w:sz w:val="28"/>
          <w:szCs w:val="28"/>
        </w:rPr>
      </w:pPr>
      <w:r w:rsidRPr="00826BD1">
        <w:rPr>
          <w:rFonts w:ascii="PT Astra Serif" w:eastAsia="Times New Roman" w:hAnsi="PT Astra Serif"/>
          <w:sz w:val="28"/>
          <w:szCs w:val="28"/>
        </w:rPr>
        <w:t>1. </w:t>
      </w:r>
      <w:r w:rsidR="003123FE" w:rsidRPr="00826BD1">
        <w:rPr>
          <w:rFonts w:ascii="PT Astra Serif" w:eastAsia="Times New Roman" w:hAnsi="PT Astra Serif"/>
          <w:sz w:val="28"/>
          <w:szCs w:val="28"/>
        </w:rPr>
        <w:t xml:space="preserve">Внести в </w:t>
      </w:r>
      <w:r w:rsidR="00BE68F0">
        <w:rPr>
          <w:rFonts w:ascii="PT Astra Serif" w:eastAsia="Times New Roman" w:hAnsi="PT Astra Serif"/>
          <w:sz w:val="28"/>
          <w:szCs w:val="28"/>
        </w:rPr>
        <w:t xml:space="preserve">распоряжение администрации </w:t>
      </w:r>
      <w:proofErr w:type="spellStart"/>
      <w:r w:rsidR="00BE68F0">
        <w:rPr>
          <w:rFonts w:ascii="PT Astra Serif" w:eastAsia="Times New Roman" w:hAnsi="PT Astra Serif"/>
          <w:sz w:val="28"/>
          <w:szCs w:val="28"/>
        </w:rPr>
        <w:t>Щекинского</w:t>
      </w:r>
      <w:proofErr w:type="spellEnd"/>
      <w:r w:rsidR="00BE68F0">
        <w:rPr>
          <w:rFonts w:ascii="PT Astra Serif" w:eastAsia="Times New Roman" w:hAnsi="PT Astra Serif"/>
          <w:sz w:val="28"/>
          <w:szCs w:val="28"/>
        </w:rPr>
        <w:t xml:space="preserve"> района от </w:t>
      </w:r>
      <w:r w:rsidR="00BE68F0">
        <w:rPr>
          <w:rFonts w:ascii="PT Astra Serif" w:eastAsia="Times New Roman" w:hAnsi="PT Astra Serif"/>
          <w:sz w:val="28"/>
          <w:szCs w:val="28"/>
          <w:lang w:eastAsia="ru-RU"/>
        </w:rPr>
        <w:t>02.03.2022</w:t>
      </w:r>
      <w:r w:rsidR="00BE68F0" w:rsidRPr="000F6FBC">
        <w:rPr>
          <w:rFonts w:ascii="PT Astra Serif" w:eastAsia="Times New Roman" w:hAnsi="PT Astra Serif"/>
          <w:sz w:val="28"/>
          <w:szCs w:val="28"/>
          <w:lang w:eastAsia="ru-RU"/>
        </w:rPr>
        <w:t> № </w:t>
      </w:r>
      <w:r w:rsidR="00BE68F0">
        <w:rPr>
          <w:rFonts w:ascii="PT Astra Serif" w:eastAsia="Times New Roman" w:hAnsi="PT Astra Serif"/>
          <w:sz w:val="28"/>
          <w:szCs w:val="28"/>
          <w:lang w:eastAsia="ru-RU"/>
        </w:rPr>
        <w:t>74-р</w:t>
      </w:r>
      <w:r w:rsidR="00BE68F0" w:rsidRPr="000F6FBC">
        <w:rPr>
          <w:rFonts w:ascii="PT Astra Serif" w:eastAsia="Times New Roman" w:hAnsi="PT Astra Serif"/>
          <w:sz w:val="28"/>
          <w:szCs w:val="28"/>
          <w:lang w:eastAsia="ru-RU"/>
        </w:rPr>
        <w:t xml:space="preserve"> «</w:t>
      </w:r>
      <w:r w:rsidR="00BE68F0" w:rsidRPr="00B203D5">
        <w:rPr>
          <w:rFonts w:ascii="PT Astra Serif" w:eastAsia="Times New Roman" w:hAnsi="PT Astra Serif"/>
          <w:sz w:val="28"/>
          <w:szCs w:val="28"/>
          <w:lang w:eastAsia="ru-RU"/>
        </w:rPr>
        <w:t>О назначении лиц, ответс</w:t>
      </w:r>
      <w:r w:rsidR="00BE68F0">
        <w:rPr>
          <w:rFonts w:ascii="PT Astra Serif" w:eastAsia="Times New Roman" w:hAnsi="PT Astra Serif"/>
          <w:sz w:val="28"/>
          <w:szCs w:val="28"/>
          <w:lang w:eastAsia="ru-RU"/>
        </w:rPr>
        <w:t xml:space="preserve">твенных за внесение сведений о </w:t>
      </w:r>
      <w:r w:rsidR="00BE68F0" w:rsidRPr="00B203D5">
        <w:rPr>
          <w:rFonts w:ascii="PT Astra Serif" w:eastAsia="Times New Roman" w:hAnsi="PT Astra Serif"/>
          <w:sz w:val="28"/>
          <w:szCs w:val="28"/>
          <w:lang w:eastAsia="ru-RU"/>
        </w:rPr>
        <w:t xml:space="preserve">муниципальных услугах </w:t>
      </w:r>
      <w:proofErr w:type="gramStart"/>
      <w:r w:rsidR="00BE68F0" w:rsidRPr="00B203D5">
        <w:rPr>
          <w:rFonts w:ascii="PT Astra Serif" w:eastAsia="Times New Roman" w:hAnsi="PT Astra Serif"/>
          <w:sz w:val="28"/>
          <w:szCs w:val="28"/>
          <w:lang w:eastAsia="ru-RU"/>
        </w:rPr>
        <w:t>в ГАС</w:t>
      </w:r>
      <w:proofErr w:type="gramEnd"/>
      <w:r w:rsidR="00BE68F0" w:rsidRPr="00B203D5">
        <w:rPr>
          <w:rFonts w:ascii="PT Astra Serif" w:eastAsia="Times New Roman" w:hAnsi="PT Astra Serif"/>
          <w:sz w:val="28"/>
          <w:szCs w:val="28"/>
          <w:lang w:eastAsia="ru-RU"/>
        </w:rPr>
        <w:t xml:space="preserve"> «Управление</w:t>
      </w:r>
      <w:r w:rsidR="00BE68F0" w:rsidRPr="000F6FBC">
        <w:rPr>
          <w:rFonts w:ascii="PT Astra Serif" w:eastAsia="Times New Roman" w:hAnsi="PT Astra Serif"/>
          <w:sz w:val="28"/>
          <w:szCs w:val="28"/>
          <w:lang w:eastAsia="ru-RU"/>
        </w:rPr>
        <w:t>»</w:t>
      </w:r>
      <w:r w:rsidR="003123FE" w:rsidRPr="00826BD1">
        <w:rPr>
          <w:rStyle w:val="markedcontent"/>
          <w:rFonts w:ascii="PT Astra Serif" w:hAnsi="PT Astra Serif" w:cs="Arial"/>
          <w:sz w:val="28"/>
          <w:szCs w:val="28"/>
        </w:rPr>
        <w:t>, следующие изменения:</w:t>
      </w:r>
    </w:p>
    <w:p w:rsidR="00826BD1" w:rsidRPr="00BE68F0" w:rsidRDefault="00826BD1" w:rsidP="00826BD1">
      <w:pPr>
        <w:pStyle w:val="afb"/>
        <w:spacing w:after="0" w:line="360" w:lineRule="exact"/>
        <w:ind w:left="0"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>
        <w:rPr>
          <w:rStyle w:val="markedcontent"/>
          <w:rFonts w:ascii="PT Astra Serif" w:hAnsi="PT Astra Serif" w:cs="Arial"/>
          <w:sz w:val="28"/>
          <w:szCs w:val="28"/>
        </w:rPr>
        <w:t>1.1. </w:t>
      </w:r>
      <w:r w:rsidR="00BE68F0">
        <w:rPr>
          <w:rStyle w:val="markedcontent"/>
          <w:rFonts w:ascii="PT Astra Serif" w:hAnsi="PT Astra Serif" w:cs="Arial"/>
          <w:sz w:val="28"/>
          <w:szCs w:val="28"/>
        </w:rPr>
        <w:t>Изложить п.1 в следующей редакции: «Н</w:t>
      </w:r>
      <w:r w:rsidR="00BE68F0" w:rsidRPr="00BE68F0">
        <w:rPr>
          <w:rFonts w:ascii="PT Astra Serif" w:eastAsia="Times New Roman" w:hAnsi="PT Astra Serif"/>
          <w:sz w:val="28"/>
          <w:szCs w:val="28"/>
          <w:lang w:eastAsia="ru-RU"/>
        </w:rPr>
        <w:t xml:space="preserve">азначить </w:t>
      </w:r>
      <w:r w:rsidR="00BE68F0" w:rsidRPr="00BE68F0">
        <w:rPr>
          <w:rFonts w:ascii="PT Astra Serif" w:eastAsia="Times New Roman" w:hAnsi="PT Astra Serif"/>
          <w:sz w:val="28"/>
          <w:lang w:eastAsia="ru-RU"/>
        </w:rPr>
        <w:t xml:space="preserve">лицом, ответственным за внесение сведений о муниципальных услугах </w:t>
      </w:r>
      <w:proofErr w:type="gramStart"/>
      <w:r w:rsidR="00BE68F0" w:rsidRPr="00BE68F0">
        <w:rPr>
          <w:rFonts w:ascii="PT Astra Serif" w:eastAsia="Times New Roman" w:hAnsi="PT Astra Serif"/>
          <w:sz w:val="28"/>
          <w:lang w:eastAsia="ru-RU"/>
        </w:rPr>
        <w:t>в</w:t>
      </w:r>
      <w:r w:rsidR="00BE68F0">
        <w:rPr>
          <w:rFonts w:ascii="PT Astra Serif" w:eastAsia="Times New Roman" w:hAnsi="PT Astra Serif"/>
          <w:sz w:val="28"/>
          <w:lang w:eastAsia="ru-RU"/>
        </w:rPr>
        <w:t xml:space="preserve"> </w:t>
      </w:r>
      <w:r w:rsidR="00BE68F0" w:rsidRPr="00BE68F0">
        <w:rPr>
          <w:rFonts w:ascii="PT Astra Serif" w:eastAsia="Times New Roman" w:hAnsi="PT Astra Serif"/>
          <w:sz w:val="28"/>
          <w:lang w:eastAsia="ru-RU"/>
        </w:rPr>
        <w:t>ГАС</w:t>
      </w:r>
      <w:proofErr w:type="gramEnd"/>
      <w:r w:rsidR="00BE68F0" w:rsidRPr="00BE68F0">
        <w:rPr>
          <w:rFonts w:ascii="PT Astra Serif" w:eastAsia="Times New Roman" w:hAnsi="PT Astra Serif"/>
          <w:sz w:val="28"/>
          <w:lang w:eastAsia="ru-RU"/>
        </w:rPr>
        <w:t xml:space="preserve"> «Управление» </w:t>
      </w:r>
      <w:proofErr w:type="spellStart"/>
      <w:r w:rsidR="00BE68F0">
        <w:rPr>
          <w:rFonts w:ascii="PT Astra Serif" w:eastAsia="Times New Roman" w:hAnsi="PT Astra Serif"/>
          <w:sz w:val="28"/>
          <w:lang w:eastAsia="ru-RU"/>
        </w:rPr>
        <w:t>Вилинскую</w:t>
      </w:r>
      <w:proofErr w:type="spellEnd"/>
      <w:r w:rsidR="00BE68F0">
        <w:rPr>
          <w:rFonts w:ascii="PT Astra Serif" w:eastAsia="Times New Roman" w:hAnsi="PT Astra Serif"/>
          <w:sz w:val="28"/>
          <w:lang w:eastAsia="ru-RU"/>
        </w:rPr>
        <w:t xml:space="preserve"> О.Ю.</w:t>
      </w:r>
      <w:r w:rsidR="00BE68F0" w:rsidRPr="00BE68F0">
        <w:rPr>
          <w:rFonts w:ascii="PT Astra Serif" w:eastAsia="Times New Roman" w:hAnsi="PT Astra Serif"/>
          <w:sz w:val="28"/>
          <w:lang w:eastAsia="ru-RU"/>
        </w:rPr>
        <w:t xml:space="preserve">, </w:t>
      </w:r>
      <w:r w:rsidR="00BE68F0">
        <w:rPr>
          <w:rFonts w:ascii="PT Astra Serif" w:eastAsia="Times New Roman" w:hAnsi="PT Astra Serif"/>
          <w:sz w:val="28"/>
          <w:lang w:eastAsia="ru-RU"/>
        </w:rPr>
        <w:t>главного специалиста комитета по информационному обеспечению»</w:t>
      </w:r>
      <w:r w:rsidR="003123FE" w:rsidRPr="00BE68F0">
        <w:rPr>
          <w:rFonts w:ascii="PT Astra Serif" w:eastAsia="Times New Roman" w:hAnsi="PT Astra Serif"/>
          <w:sz w:val="28"/>
          <w:szCs w:val="28"/>
          <w:lang w:eastAsia="ru-RU"/>
        </w:rPr>
        <w:t>;</w:t>
      </w:r>
    </w:p>
    <w:p w:rsidR="00826BD1" w:rsidRDefault="00826BD1" w:rsidP="00826BD1">
      <w:pPr>
        <w:pStyle w:val="afb"/>
        <w:spacing w:after="0" w:line="360" w:lineRule="exact"/>
        <w:ind w:left="0" w:firstLine="709"/>
        <w:jc w:val="both"/>
        <w:rPr>
          <w:rStyle w:val="markedcontent"/>
          <w:rFonts w:ascii="PT Astra Serif" w:hAnsi="PT Astra Serif" w:cs="Arial"/>
          <w:sz w:val="28"/>
        </w:rPr>
      </w:pPr>
      <w:r>
        <w:rPr>
          <w:rStyle w:val="markedcontent"/>
          <w:rFonts w:ascii="PT Astra Serif" w:hAnsi="PT Astra Serif" w:cs="Arial"/>
          <w:sz w:val="28"/>
          <w:szCs w:val="28"/>
        </w:rPr>
        <w:t>1.2. </w:t>
      </w:r>
      <w:r w:rsidR="003123FE" w:rsidRPr="00826BD1">
        <w:rPr>
          <w:rStyle w:val="markedcontent"/>
          <w:rFonts w:ascii="PT Astra Serif" w:hAnsi="PT Astra Serif" w:cs="Arial"/>
          <w:sz w:val="28"/>
          <w:szCs w:val="28"/>
        </w:rPr>
        <w:t xml:space="preserve">Изложить </w:t>
      </w:r>
      <w:r w:rsidR="00BE68F0">
        <w:rPr>
          <w:rStyle w:val="markedcontent"/>
          <w:rFonts w:ascii="PT Astra Serif" w:hAnsi="PT Astra Serif" w:cs="Arial"/>
          <w:sz w:val="28"/>
          <w:szCs w:val="28"/>
        </w:rPr>
        <w:t>Приложение в новой редакции(приложение)</w:t>
      </w:r>
      <w:r w:rsidR="003123FE" w:rsidRPr="00826BD1">
        <w:rPr>
          <w:rStyle w:val="markedcontent"/>
          <w:rFonts w:ascii="PT Astra Serif" w:hAnsi="PT Astra Serif" w:cs="Arial"/>
          <w:sz w:val="28"/>
        </w:rPr>
        <w:t>.</w:t>
      </w:r>
    </w:p>
    <w:p w:rsidR="003123FE" w:rsidRPr="00826BD1" w:rsidRDefault="003123FE" w:rsidP="00826BD1">
      <w:pPr>
        <w:pStyle w:val="afb"/>
        <w:spacing w:after="0" w:line="360" w:lineRule="exact"/>
        <w:ind w:left="0" w:firstLine="709"/>
        <w:jc w:val="both"/>
        <w:rPr>
          <w:rStyle w:val="markedcontent"/>
          <w:rFonts w:ascii="PT Astra Serif" w:hAnsi="PT Astra Serif" w:cs="Arial"/>
          <w:sz w:val="28"/>
          <w:szCs w:val="28"/>
        </w:rPr>
      </w:pPr>
      <w:r w:rsidRPr="00826BD1">
        <w:rPr>
          <w:rStyle w:val="markedcontent"/>
          <w:rFonts w:ascii="PT Astra Serif" w:hAnsi="PT Astra Serif" w:cs="Arial"/>
          <w:sz w:val="28"/>
          <w:szCs w:val="28"/>
        </w:rPr>
        <w:t xml:space="preserve">2. Распоряжение разместить на официальном сайте муниципального образования </w:t>
      </w:r>
      <w:proofErr w:type="spellStart"/>
      <w:r w:rsidRPr="00826BD1">
        <w:rPr>
          <w:rStyle w:val="markedcontent"/>
          <w:rFonts w:ascii="PT Astra Serif" w:hAnsi="PT Astra Serif" w:cs="Arial"/>
          <w:sz w:val="28"/>
          <w:szCs w:val="28"/>
        </w:rPr>
        <w:t>Щекинский</w:t>
      </w:r>
      <w:proofErr w:type="spellEnd"/>
      <w:r w:rsidRPr="00826BD1">
        <w:rPr>
          <w:rStyle w:val="markedcontent"/>
          <w:rFonts w:ascii="PT Astra Serif" w:hAnsi="PT Astra Serif" w:cs="Arial"/>
          <w:sz w:val="28"/>
          <w:szCs w:val="28"/>
        </w:rPr>
        <w:t xml:space="preserve"> район.</w:t>
      </w:r>
    </w:p>
    <w:p w:rsidR="003123FE" w:rsidRPr="003239BF" w:rsidRDefault="003123FE" w:rsidP="003123FE">
      <w:pPr>
        <w:pStyle w:val="a3"/>
        <w:spacing w:line="360" w:lineRule="exact"/>
        <w:ind w:firstLine="709"/>
      </w:pPr>
      <w:r>
        <w:t>3</w:t>
      </w:r>
      <w:r w:rsidRPr="003239BF">
        <w:t>. Распоряжение вступает в силу со дня подписания.</w:t>
      </w:r>
    </w:p>
    <w:p w:rsidR="003123FE" w:rsidRPr="00A73D8E" w:rsidRDefault="003123FE" w:rsidP="003123FE">
      <w:pPr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</w:p>
    <w:tbl>
      <w:tblPr>
        <w:tblStyle w:val="1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9"/>
        <w:gridCol w:w="2446"/>
        <w:gridCol w:w="2956"/>
      </w:tblGrid>
      <w:tr w:rsidR="003123FE" w:rsidRPr="00EA23AC" w:rsidTr="000512EA">
        <w:trPr>
          <w:trHeight w:val="229"/>
        </w:trPr>
        <w:tc>
          <w:tcPr>
            <w:tcW w:w="2178" w:type="pct"/>
          </w:tcPr>
          <w:p w:rsidR="003123FE" w:rsidRPr="00EA23AC" w:rsidRDefault="003123FE" w:rsidP="000512EA">
            <w:pPr>
              <w:spacing w:line="360" w:lineRule="exact"/>
              <w:ind w:right="-119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A23AC">
              <w:rPr>
                <w:rFonts w:ascii="PT Astra Serif" w:hAnsi="PT Astra Serif"/>
                <w:b/>
                <w:sz w:val="28"/>
                <w:szCs w:val="28"/>
              </w:rPr>
              <w:t xml:space="preserve">Глава администрации муниципального образования </w:t>
            </w:r>
            <w:proofErr w:type="spellStart"/>
            <w:r w:rsidRPr="00EA23AC">
              <w:rPr>
                <w:rFonts w:ascii="PT Astra Serif" w:hAnsi="PT Astra Serif"/>
                <w:b/>
                <w:sz w:val="28"/>
                <w:szCs w:val="28"/>
              </w:rPr>
              <w:t>Щёкинский</w:t>
            </w:r>
            <w:proofErr w:type="spellEnd"/>
            <w:r w:rsidRPr="00EA23AC">
              <w:rPr>
                <w:rFonts w:ascii="PT Astra Serif" w:hAnsi="PT Astra Serif"/>
                <w:b/>
                <w:sz w:val="28"/>
                <w:szCs w:val="28"/>
              </w:rPr>
              <w:t xml:space="preserve"> район</w:t>
            </w:r>
          </w:p>
        </w:tc>
        <w:tc>
          <w:tcPr>
            <w:tcW w:w="1278" w:type="pct"/>
            <w:vAlign w:val="center"/>
          </w:tcPr>
          <w:p w:rsidR="003123FE" w:rsidRPr="00EA23AC" w:rsidRDefault="003123FE" w:rsidP="000512EA">
            <w:pPr>
              <w:suppressAutoHyphens/>
              <w:spacing w:line="360" w:lineRule="exact"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544" w:type="pct"/>
            <w:vAlign w:val="bottom"/>
          </w:tcPr>
          <w:p w:rsidR="003123FE" w:rsidRPr="00EA23AC" w:rsidRDefault="003123FE" w:rsidP="000512EA">
            <w:pPr>
              <w:suppressAutoHyphens/>
              <w:spacing w:line="360" w:lineRule="exact"/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EA23AC">
              <w:rPr>
                <w:rFonts w:ascii="PT Astra Serif" w:hAnsi="PT Astra Serif"/>
                <w:b/>
                <w:sz w:val="28"/>
                <w:szCs w:val="28"/>
              </w:rPr>
              <w:t>А.С. Гамбург</w:t>
            </w:r>
          </w:p>
        </w:tc>
      </w:tr>
    </w:tbl>
    <w:p w:rsidR="00A73D8E" w:rsidRPr="005E6043" w:rsidRDefault="00A73D8E" w:rsidP="005E604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PT Astra Serif" w:eastAsia="Times New Roman" w:hAnsi="PT Astra Serif"/>
          <w:b/>
          <w:sz w:val="2"/>
          <w:szCs w:val="2"/>
          <w:lang w:eastAsia="ru-RU"/>
        </w:rPr>
      </w:pPr>
    </w:p>
    <w:p w:rsidR="00A73D8E" w:rsidRPr="00BE0C1E" w:rsidRDefault="00A73D8E" w:rsidP="00A73D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sz w:val="24"/>
          <w:szCs w:val="24"/>
          <w:lang w:eastAsia="ru-RU"/>
        </w:rPr>
        <w:sectPr w:rsidR="00A73D8E" w:rsidRPr="00BE0C1E" w:rsidSect="00826BD1">
          <w:headerReference w:type="default" r:id="rId10"/>
          <w:pgSz w:w="11906" w:h="16838"/>
          <w:pgMar w:top="1276" w:right="850" w:bottom="1134" w:left="1701" w:header="708" w:footer="708" w:gutter="0"/>
          <w:cols w:space="708"/>
          <w:titlePg/>
          <w:docGrid w:linePitch="360"/>
        </w:sectPr>
      </w:pPr>
    </w:p>
    <w:tbl>
      <w:tblPr>
        <w:tblW w:w="4307" w:type="dxa"/>
        <w:jc w:val="right"/>
        <w:tblLook w:val="04A0" w:firstRow="1" w:lastRow="0" w:firstColumn="1" w:lastColumn="0" w:noHBand="0" w:noVBand="1"/>
      </w:tblPr>
      <w:tblGrid>
        <w:gridCol w:w="4307"/>
      </w:tblGrid>
      <w:tr w:rsidR="00A73D8E" w:rsidRPr="00BE0C1E" w:rsidTr="00A73D8E">
        <w:trPr>
          <w:trHeight w:val="2046"/>
          <w:jc w:val="right"/>
        </w:trPr>
        <w:tc>
          <w:tcPr>
            <w:tcW w:w="4307" w:type="dxa"/>
          </w:tcPr>
          <w:p w:rsidR="00A73D8E" w:rsidRPr="00BE0C1E" w:rsidRDefault="00A73D8E" w:rsidP="00A73D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  <w:r w:rsidRPr="00BE0C1E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lastRenderedPageBreak/>
              <w:t>Приложение</w:t>
            </w:r>
          </w:p>
          <w:p w:rsidR="00A73D8E" w:rsidRPr="00BE0C1E" w:rsidRDefault="00A73D8E" w:rsidP="00A73D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  <w:r w:rsidRPr="00BE0C1E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 xml:space="preserve">к </w:t>
            </w:r>
            <w:r w:rsidR="00B203D5" w:rsidRPr="00BE0C1E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распоряжению</w:t>
            </w:r>
            <w:r w:rsidRPr="00BE0C1E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 xml:space="preserve"> администрации</w:t>
            </w:r>
          </w:p>
          <w:p w:rsidR="00A73D8E" w:rsidRPr="00BE0C1E" w:rsidRDefault="00A73D8E" w:rsidP="00A73D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  <w:r w:rsidRPr="00BE0C1E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A73D8E" w:rsidRPr="00BE0C1E" w:rsidRDefault="00A73D8E" w:rsidP="00A73D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  <w:proofErr w:type="spellStart"/>
            <w:r w:rsidRPr="00BE0C1E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Щекинский</w:t>
            </w:r>
            <w:proofErr w:type="spellEnd"/>
            <w:r w:rsidRPr="00BE0C1E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 xml:space="preserve"> район</w:t>
            </w:r>
          </w:p>
          <w:p w:rsidR="00A73D8E" w:rsidRPr="00BE0C1E" w:rsidRDefault="00A73D8E" w:rsidP="00A73D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12"/>
                <w:szCs w:val="12"/>
                <w:lang w:eastAsia="ru-RU"/>
              </w:rPr>
            </w:pPr>
          </w:p>
          <w:p w:rsidR="00A73D8E" w:rsidRPr="00BE0C1E" w:rsidRDefault="00A73D8E" w:rsidP="00A73D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6"/>
                <w:szCs w:val="6"/>
                <w:lang w:eastAsia="ru-RU"/>
              </w:rPr>
            </w:pPr>
          </w:p>
          <w:p w:rsidR="00A73D8E" w:rsidRPr="00BE0C1E" w:rsidRDefault="00BC79C8" w:rsidP="005E604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  <w:r w:rsidRPr="00BE0C1E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 xml:space="preserve">от </w:t>
            </w:r>
            <w:r w:rsidR="005E6043" w:rsidRPr="005E6043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03.10.2024</w:t>
            </w:r>
            <w:r w:rsidRPr="00BE0C1E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 xml:space="preserve"> № </w:t>
            </w:r>
            <w:r w:rsidR="005E6043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 xml:space="preserve">327 – </w:t>
            </w:r>
            <w:proofErr w:type="gramStart"/>
            <w:r w:rsidR="005E6043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р</w:t>
            </w:r>
            <w:proofErr w:type="gramEnd"/>
          </w:p>
        </w:tc>
      </w:tr>
      <w:tr w:rsidR="00A73D8E" w:rsidRPr="00BE0C1E" w:rsidTr="00A73D8E">
        <w:trPr>
          <w:trHeight w:val="227"/>
          <w:jc w:val="right"/>
        </w:trPr>
        <w:tc>
          <w:tcPr>
            <w:tcW w:w="4307" w:type="dxa"/>
          </w:tcPr>
          <w:p w:rsidR="00A73D8E" w:rsidRPr="00BE0C1E" w:rsidRDefault="00A73D8E" w:rsidP="00A73D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</w:p>
        </w:tc>
      </w:tr>
      <w:tr w:rsidR="00A73D8E" w:rsidRPr="00BE0C1E" w:rsidTr="00A73D8E">
        <w:trPr>
          <w:trHeight w:val="2046"/>
          <w:jc w:val="right"/>
        </w:trPr>
        <w:tc>
          <w:tcPr>
            <w:tcW w:w="4307" w:type="dxa"/>
          </w:tcPr>
          <w:p w:rsidR="00B203D5" w:rsidRPr="00BE0C1E" w:rsidRDefault="00B203D5" w:rsidP="00B203D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  <w:r w:rsidRPr="00BE0C1E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Приложение</w:t>
            </w:r>
          </w:p>
          <w:p w:rsidR="00A73D8E" w:rsidRPr="00BE0C1E" w:rsidRDefault="00B203D5" w:rsidP="00B203D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  <w:r w:rsidRPr="00BE0C1E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 xml:space="preserve">к распоряжению </w:t>
            </w:r>
            <w:r w:rsidR="00A73D8E" w:rsidRPr="00BE0C1E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администрации</w:t>
            </w:r>
          </w:p>
          <w:p w:rsidR="00A73D8E" w:rsidRPr="00BE0C1E" w:rsidRDefault="00A73D8E" w:rsidP="00A73D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  <w:r w:rsidRPr="00BE0C1E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A73D8E" w:rsidRPr="00BE0C1E" w:rsidRDefault="00A73D8E" w:rsidP="00A73D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  <w:proofErr w:type="spellStart"/>
            <w:r w:rsidRPr="00BE0C1E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Щекинский</w:t>
            </w:r>
            <w:proofErr w:type="spellEnd"/>
            <w:r w:rsidRPr="00BE0C1E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 xml:space="preserve"> район</w:t>
            </w:r>
          </w:p>
          <w:p w:rsidR="00A73D8E" w:rsidRPr="00BE0C1E" w:rsidRDefault="00A73D8E" w:rsidP="00A73D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6"/>
                <w:szCs w:val="6"/>
                <w:lang w:eastAsia="ru-RU"/>
              </w:rPr>
            </w:pPr>
          </w:p>
          <w:p w:rsidR="00A73D8E" w:rsidRPr="00BE0C1E" w:rsidRDefault="00A73D8E" w:rsidP="003B43F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  <w:r w:rsidRPr="00BE0C1E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 xml:space="preserve">от </w:t>
            </w:r>
            <w:r w:rsidR="00B203D5" w:rsidRPr="00BE0C1E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02.03.2022</w:t>
            </w:r>
            <w:r w:rsidRPr="00BE0C1E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 xml:space="preserve">  № </w:t>
            </w:r>
            <w:r w:rsidR="00B203D5" w:rsidRPr="00BE0C1E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74-</w:t>
            </w:r>
            <w:r w:rsidR="003F042B" w:rsidRPr="00BE0C1E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р</w:t>
            </w:r>
          </w:p>
        </w:tc>
      </w:tr>
    </w:tbl>
    <w:p w:rsidR="00A73D8E" w:rsidRPr="00BE0C1E" w:rsidRDefault="00A73D8E" w:rsidP="00A73D8E">
      <w:pPr>
        <w:spacing w:after="0" w:line="240" w:lineRule="auto"/>
        <w:ind w:right="715"/>
        <w:jc w:val="center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2F495B" w:rsidRDefault="002F495B" w:rsidP="002F495B">
      <w:pPr>
        <w:tabs>
          <w:tab w:val="left" w:pos="3174"/>
        </w:tabs>
        <w:spacing w:after="0" w:line="240" w:lineRule="auto"/>
        <w:jc w:val="center"/>
        <w:rPr>
          <w:rFonts w:ascii="PT Astra Serif" w:eastAsia="Times New Roman" w:hAnsi="PT Astra Serif" w:cs="Arial"/>
          <w:b/>
          <w:sz w:val="28"/>
          <w:szCs w:val="28"/>
          <w:lang w:eastAsia="ru-RU"/>
        </w:rPr>
      </w:pPr>
      <w:r w:rsidRPr="00B203D5">
        <w:rPr>
          <w:rFonts w:ascii="PT Astra Serif" w:eastAsia="Times New Roman" w:hAnsi="PT Astra Serif" w:cs="Arial"/>
          <w:b/>
          <w:sz w:val="28"/>
          <w:szCs w:val="28"/>
          <w:lang w:eastAsia="ru-RU"/>
        </w:rPr>
        <w:t xml:space="preserve">Лица, </w:t>
      </w:r>
      <w:r w:rsidRPr="00B203D5">
        <w:rPr>
          <w:rFonts w:ascii="PT Astra Serif" w:eastAsia="Times New Roman" w:hAnsi="PT Astra Serif"/>
          <w:b/>
          <w:bCs/>
          <w:sz w:val="28"/>
          <w:szCs w:val="28"/>
          <w:lang w:eastAsia="ru-RU"/>
        </w:rPr>
        <w:t>о</w:t>
      </w:r>
      <w:r w:rsidRPr="00B203D5">
        <w:rPr>
          <w:rFonts w:ascii="PT Astra Serif" w:eastAsia="Times New Roman" w:hAnsi="PT Astra Serif" w:cs="Arial"/>
          <w:b/>
          <w:sz w:val="28"/>
          <w:szCs w:val="28"/>
          <w:lang w:eastAsia="ru-RU"/>
        </w:rPr>
        <w:t xml:space="preserve">тветственные за предоставление сведений </w:t>
      </w:r>
    </w:p>
    <w:p w:rsidR="002F495B" w:rsidRPr="00B203D5" w:rsidRDefault="002F495B" w:rsidP="002F495B">
      <w:pPr>
        <w:tabs>
          <w:tab w:val="left" w:pos="3174"/>
        </w:tabs>
        <w:spacing w:after="0" w:line="240" w:lineRule="auto"/>
        <w:jc w:val="center"/>
        <w:rPr>
          <w:rFonts w:ascii="PT Astra Serif" w:eastAsia="Times New Roman" w:hAnsi="PT Astra Serif"/>
          <w:b/>
          <w:bCs/>
          <w:sz w:val="28"/>
          <w:szCs w:val="28"/>
          <w:lang w:eastAsia="ru-RU"/>
        </w:rPr>
      </w:pPr>
      <w:r w:rsidRPr="00B203D5">
        <w:rPr>
          <w:rFonts w:ascii="PT Astra Serif" w:eastAsia="Times New Roman" w:hAnsi="PT Astra Serif" w:cs="Arial"/>
          <w:b/>
          <w:sz w:val="28"/>
          <w:szCs w:val="28"/>
          <w:lang w:eastAsia="ru-RU"/>
        </w:rPr>
        <w:t xml:space="preserve">о  муниципальных услугах для размещения </w:t>
      </w:r>
      <w:proofErr w:type="gramStart"/>
      <w:r w:rsidRPr="00B203D5">
        <w:rPr>
          <w:rFonts w:ascii="PT Astra Serif" w:eastAsia="Times New Roman" w:hAnsi="PT Astra Serif" w:cs="Arial"/>
          <w:b/>
          <w:sz w:val="28"/>
          <w:szCs w:val="28"/>
          <w:lang w:eastAsia="ru-RU"/>
        </w:rPr>
        <w:t>в ГАС</w:t>
      </w:r>
      <w:proofErr w:type="gramEnd"/>
      <w:r w:rsidRPr="00B203D5">
        <w:rPr>
          <w:rFonts w:ascii="PT Astra Serif" w:eastAsia="Times New Roman" w:hAnsi="PT Astra Serif" w:cs="Arial"/>
          <w:b/>
          <w:sz w:val="28"/>
          <w:szCs w:val="28"/>
          <w:lang w:eastAsia="ru-RU"/>
        </w:rPr>
        <w:t xml:space="preserve"> «Управление»</w:t>
      </w:r>
      <w:r w:rsidRPr="00B203D5">
        <w:rPr>
          <w:rFonts w:ascii="PT Astra Serif" w:eastAsia="Times New Roman" w:hAnsi="PT Astra Serif"/>
          <w:b/>
          <w:bCs/>
          <w:sz w:val="28"/>
          <w:szCs w:val="28"/>
          <w:lang w:eastAsia="ru-RU"/>
        </w:rPr>
        <w:t xml:space="preserve"> </w:t>
      </w:r>
    </w:p>
    <w:p w:rsidR="002F495B" w:rsidRPr="00B203D5" w:rsidRDefault="002F495B" w:rsidP="002F495B">
      <w:pPr>
        <w:tabs>
          <w:tab w:val="left" w:pos="3174"/>
        </w:tabs>
        <w:spacing w:after="0" w:line="240" w:lineRule="auto"/>
        <w:jc w:val="center"/>
        <w:rPr>
          <w:rFonts w:ascii="PT Astra Serif" w:eastAsia="Times New Roman" w:hAnsi="PT Astra Serif"/>
          <w:b/>
          <w:color w:val="000000"/>
          <w:sz w:val="28"/>
          <w:szCs w:val="28"/>
          <w:lang w:eastAsia="ru-RU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5386"/>
      </w:tblGrid>
      <w:tr w:rsidR="002F495B" w:rsidRPr="00B203D5" w:rsidTr="000512EA">
        <w:trPr>
          <w:cantSplit/>
          <w:tblHeader/>
        </w:trPr>
        <w:tc>
          <w:tcPr>
            <w:tcW w:w="3970" w:type="dxa"/>
            <w:vAlign w:val="center"/>
          </w:tcPr>
          <w:p w:rsidR="002F495B" w:rsidRPr="00CB2B03" w:rsidRDefault="002F495B" w:rsidP="000512EA">
            <w:pPr>
              <w:pStyle w:val="afb"/>
              <w:tabs>
                <w:tab w:val="left" w:pos="318"/>
                <w:tab w:val="left" w:pos="370"/>
              </w:tabs>
              <w:spacing w:after="0" w:line="240" w:lineRule="auto"/>
              <w:ind w:left="34"/>
              <w:jc w:val="center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ФИО, должность</w:t>
            </w:r>
          </w:p>
          <w:p w:rsidR="002F495B" w:rsidRPr="00CB2B03" w:rsidRDefault="002F495B" w:rsidP="000512EA">
            <w:pPr>
              <w:pStyle w:val="afb"/>
              <w:tabs>
                <w:tab w:val="left" w:pos="318"/>
                <w:tab w:val="left" w:pos="370"/>
              </w:tabs>
              <w:spacing w:after="0" w:line="240" w:lineRule="auto"/>
              <w:ind w:left="34"/>
              <w:jc w:val="center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ответственного лица</w:t>
            </w:r>
          </w:p>
        </w:tc>
        <w:tc>
          <w:tcPr>
            <w:tcW w:w="5386" w:type="dxa"/>
            <w:vAlign w:val="center"/>
          </w:tcPr>
          <w:p w:rsidR="002F495B" w:rsidRPr="00CB2B03" w:rsidRDefault="002F495B" w:rsidP="000512EA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Наименование услуги</w:t>
            </w:r>
          </w:p>
        </w:tc>
      </w:tr>
      <w:tr w:rsidR="002F495B" w:rsidRPr="00B203D5" w:rsidTr="000512EA">
        <w:trPr>
          <w:cantSplit/>
          <w:trHeight w:val="232"/>
        </w:trPr>
        <w:tc>
          <w:tcPr>
            <w:tcW w:w="3970" w:type="dxa"/>
          </w:tcPr>
          <w:p w:rsidR="002F495B" w:rsidRPr="00CB2B03" w:rsidRDefault="002F495B" w:rsidP="000512EA">
            <w:pPr>
              <w:pStyle w:val="afb"/>
              <w:widowControl w:val="0"/>
              <w:numPr>
                <w:ilvl w:val="0"/>
                <w:numId w:val="30"/>
              </w:numPr>
              <w:tabs>
                <w:tab w:val="left" w:pos="370"/>
                <w:tab w:val="left" w:pos="460"/>
                <w:tab w:val="left" w:pos="664"/>
              </w:tabs>
              <w:autoSpaceDE w:val="0"/>
              <w:autoSpaceDN w:val="0"/>
              <w:adjustRightInd w:val="0"/>
              <w:spacing w:after="0" w:line="240" w:lineRule="auto"/>
              <w:ind w:left="34" w:right="-74" w:firstLine="0"/>
              <w:rPr>
                <w:rFonts w:ascii="PT Astra Serif" w:eastAsia="Times New Roman" w:hAnsi="PT Astra Serif"/>
                <w:sz w:val="24"/>
                <w:szCs w:val="24"/>
              </w:rPr>
            </w:pPr>
            <w:proofErr w:type="spellStart"/>
            <w:r w:rsidRPr="00CB2B03">
              <w:rPr>
                <w:rFonts w:ascii="PT Astra Serif" w:eastAsia="Times New Roman" w:hAnsi="PT Astra Serif"/>
                <w:sz w:val="24"/>
                <w:szCs w:val="24"/>
              </w:rPr>
              <w:t>Молодцова</w:t>
            </w:r>
            <w:proofErr w:type="spellEnd"/>
            <w:r w:rsidRPr="00CB2B03">
              <w:rPr>
                <w:rFonts w:ascii="PT Astra Serif" w:eastAsia="Times New Roman" w:hAnsi="PT Astra Serif"/>
                <w:sz w:val="24"/>
                <w:szCs w:val="24"/>
              </w:rPr>
              <w:t xml:space="preserve"> Полина Михайловна, </w:t>
            </w:r>
          </w:p>
          <w:p w:rsidR="002F495B" w:rsidRPr="00CB2B03" w:rsidRDefault="002F495B" w:rsidP="000512EA">
            <w:p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34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</w:rPr>
              <w:t xml:space="preserve">главный архивист МКУ «Архив </w:t>
            </w:r>
            <w:proofErr w:type="spellStart"/>
            <w:r w:rsidRPr="00CB2B03">
              <w:rPr>
                <w:rFonts w:ascii="PT Astra Serif" w:eastAsia="Times New Roman" w:hAnsi="PT Astra Serif"/>
                <w:spacing w:val="-12"/>
                <w:sz w:val="24"/>
                <w:szCs w:val="24"/>
              </w:rPr>
              <w:t>Щекинского</w:t>
            </w:r>
            <w:proofErr w:type="spellEnd"/>
            <w:r w:rsidRPr="00CB2B03">
              <w:rPr>
                <w:rFonts w:ascii="PT Astra Serif" w:eastAsia="Times New Roman" w:hAnsi="PT Astra Serif"/>
                <w:spacing w:val="-12"/>
                <w:sz w:val="24"/>
                <w:szCs w:val="24"/>
              </w:rPr>
              <w:t xml:space="preserve"> района» (по согласованию)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>Исполнение запросов, оформление и выдача архивных справок, архивных выписок и архивных копий</w:t>
            </w:r>
          </w:p>
        </w:tc>
      </w:tr>
      <w:tr w:rsidR="002F495B" w:rsidRPr="00B203D5" w:rsidTr="000512EA">
        <w:trPr>
          <w:cantSplit/>
          <w:trHeight w:val="1100"/>
        </w:trPr>
        <w:tc>
          <w:tcPr>
            <w:tcW w:w="3970" w:type="dxa"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</w:tabs>
              <w:spacing w:after="0" w:line="240" w:lineRule="auto"/>
              <w:ind w:left="34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Алферова Галина Владимировна,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br/>
            </w: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консультант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комитета по образованию 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Постановка на учет и направление детей в муниципальные образовательные учреждения </w:t>
            </w:r>
            <w:proofErr w:type="spellStart"/>
            <w:r w:rsidRPr="00CB2B03">
              <w:rPr>
                <w:rFonts w:ascii="PT Astra Serif" w:eastAsia="Times New Roman" w:hAnsi="PT Astra Serif"/>
                <w:spacing w:val="-6"/>
                <w:sz w:val="24"/>
                <w:szCs w:val="24"/>
              </w:rPr>
              <w:t>Щекинского</w:t>
            </w:r>
            <w:proofErr w:type="spellEnd"/>
            <w:r w:rsidRPr="00CB2B03">
              <w:rPr>
                <w:rFonts w:ascii="PT Astra Serif" w:eastAsia="Times New Roman" w:hAnsi="PT Astra Serif"/>
                <w:spacing w:val="-6"/>
                <w:sz w:val="24"/>
                <w:szCs w:val="24"/>
              </w:rPr>
              <w:t xml:space="preserve"> района, реализующие образовательную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программу дошкольного образования</w:t>
            </w:r>
          </w:p>
        </w:tc>
      </w:tr>
      <w:tr w:rsidR="002F495B" w:rsidRPr="00B203D5" w:rsidTr="000512EA">
        <w:trPr>
          <w:cantSplit/>
          <w:trHeight w:val="286"/>
        </w:trPr>
        <w:tc>
          <w:tcPr>
            <w:tcW w:w="3970" w:type="dxa"/>
            <w:vMerge w:val="restart"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</w:tabs>
              <w:spacing w:after="0" w:line="240" w:lineRule="auto"/>
              <w:ind w:left="0" w:right="34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Коновалова Юлия Сергеевна, 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br/>
              <w:t>консультант комитета по образованию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 xml:space="preserve">Прием заявлений о зачислении в муниципальные образовательные организации, реализующие образовательные программы начального общего, основного общего и среднего общего образования на территории муниципального образования </w:t>
            </w:r>
            <w:proofErr w:type="spellStart"/>
            <w:r w:rsidRPr="00CB2B03">
              <w:rPr>
                <w:sz w:val="24"/>
                <w:szCs w:val="24"/>
              </w:rPr>
              <w:t>Щекинский</w:t>
            </w:r>
            <w:proofErr w:type="spellEnd"/>
            <w:r w:rsidRPr="00CB2B03">
              <w:rPr>
                <w:sz w:val="24"/>
                <w:szCs w:val="24"/>
              </w:rPr>
              <w:t xml:space="preserve"> район</w:t>
            </w:r>
          </w:p>
        </w:tc>
      </w:tr>
      <w:tr w:rsidR="002F495B" w:rsidRPr="00B203D5" w:rsidTr="000512EA">
        <w:trPr>
          <w:cantSplit/>
          <w:trHeight w:val="286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</w:tabs>
              <w:spacing w:after="0" w:line="240" w:lineRule="auto"/>
              <w:ind w:left="34" w:firstLine="0"/>
              <w:rPr>
                <w:rFonts w:ascii="PT Astra Serif" w:eastAsia="Times New Roman" w:hAnsi="PT Astra Serif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>Предоставление информации о текущей успеваемости учащегося, ведение электронного дневника и электронного журнала успеваемости</w:t>
            </w:r>
          </w:p>
        </w:tc>
      </w:tr>
      <w:tr w:rsidR="002F495B" w:rsidRPr="00B203D5" w:rsidTr="000512EA">
        <w:trPr>
          <w:cantSplit/>
          <w:trHeight w:val="286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</w:tabs>
              <w:spacing w:after="0" w:line="240" w:lineRule="auto"/>
              <w:ind w:left="34" w:firstLine="0"/>
              <w:rPr>
                <w:rFonts w:ascii="PT Astra Serif" w:eastAsia="Times New Roman" w:hAnsi="PT Astra Serif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</w:t>
            </w:r>
          </w:p>
        </w:tc>
      </w:tr>
      <w:tr w:rsidR="002F495B" w:rsidRPr="00B203D5" w:rsidTr="000512EA">
        <w:trPr>
          <w:cantSplit/>
          <w:trHeight w:val="286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</w:tabs>
              <w:spacing w:after="0" w:line="240" w:lineRule="auto"/>
              <w:ind w:left="34" w:firstLine="0"/>
              <w:rPr>
                <w:rFonts w:ascii="PT Astra Serif" w:eastAsia="Times New Roman" w:hAnsi="PT Astra Serif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2F495B" w:rsidRPr="00CB2B03" w:rsidRDefault="002F495B" w:rsidP="000512EA">
            <w:pPr>
              <w:pStyle w:val="a3"/>
              <w:rPr>
                <w:rFonts w:eastAsia="Times New Roman"/>
                <w:sz w:val="24"/>
                <w:szCs w:val="24"/>
              </w:rPr>
            </w:pPr>
            <w:r w:rsidRPr="00CB2B03">
              <w:rPr>
                <w:rFonts w:eastAsia="Times New Roman"/>
                <w:sz w:val="24"/>
                <w:szCs w:val="24"/>
                <w:lang w:eastAsia="ru-RU"/>
              </w:rPr>
              <w:t>Предоставление информации об образовательных программах</w:t>
            </w:r>
          </w:p>
        </w:tc>
      </w:tr>
      <w:tr w:rsidR="002F495B" w:rsidRPr="00B203D5" w:rsidTr="000512EA">
        <w:trPr>
          <w:cantSplit/>
          <w:trHeight w:val="286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</w:tabs>
              <w:spacing w:after="0" w:line="240" w:lineRule="auto"/>
              <w:ind w:left="34" w:firstLine="0"/>
              <w:rPr>
                <w:rFonts w:ascii="PT Astra Serif" w:eastAsia="Times New Roman" w:hAnsi="PT Astra Serif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2F495B" w:rsidRPr="00CB2B03" w:rsidRDefault="002F495B" w:rsidP="000512EA">
            <w:pPr>
              <w:pStyle w:val="a3"/>
              <w:rPr>
                <w:rFonts w:eastAsia="Times New Roman"/>
                <w:sz w:val="24"/>
                <w:szCs w:val="24"/>
              </w:rPr>
            </w:pPr>
            <w:r w:rsidRPr="00CB2B03">
              <w:rPr>
                <w:rFonts w:eastAsia="Times New Roman"/>
                <w:sz w:val="24"/>
                <w:szCs w:val="24"/>
              </w:rPr>
              <w:t>Предоставление информации о результатах сданных экзаменов, тестирования и иных вступительных испытаний, а также о зачислении в образовательное учреждение</w:t>
            </w:r>
          </w:p>
        </w:tc>
      </w:tr>
      <w:tr w:rsidR="002F495B" w:rsidRPr="00B203D5" w:rsidTr="000512EA">
        <w:trPr>
          <w:cantSplit/>
          <w:trHeight w:val="286"/>
        </w:trPr>
        <w:tc>
          <w:tcPr>
            <w:tcW w:w="3970" w:type="dxa"/>
          </w:tcPr>
          <w:p w:rsidR="002F495B" w:rsidRPr="00853AE6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</w:tabs>
              <w:spacing w:after="0" w:line="240" w:lineRule="auto"/>
              <w:ind w:left="34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proofErr w:type="spellStart"/>
            <w:r w:rsidRPr="00853AE6">
              <w:rPr>
                <w:rFonts w:ascii="PT Astra Serif" w:eastAsia="Times New Roman" w:hAnsi="PT Astra Serif"/>
                <w:sz w:val="24"/>
                <w:szCs w:val="24"/>
              </w:rPr>
              <w:lastRenderedPageBreak/>
              <w:t>Киракосян</w:t>
            </w:r>
            <w:proofErr w:type="spellEnd"/>
            <w:r w:rsidRPr="00853AE6">
              <w:rPr>
                <w:rFonts w:ascii="PT Astra Serif" w:eastAsia="Times New Roman" w:hAnsi="PT Astra Serif"/>
                <w:sz w:val="24"/>
                <w:szCs w:val="24"/>
              </w:rPr>
              <w:t xml:space="preserve"> Меланья Андреевна, </w:t>
            </w:r>
          </w:p>
          <w:p w:rsidR="002F495B" w:rsidRPr="004E0E47" w:rsidRDefault="002F495B" w:rsidP="000512EA">
            <w:pPr>
              <w:pStyle w:val="afb"/>
              <w:tabs>
                <w:tab w:val="left" w:pos="318"/>
                <w:tab w:val="left" w:pos="370"/>
              </w:tabs>
              <w:spacing w:after="0" w:line="240" w:lineRule="auto"/>
              <w:ind w:left="34"/>
              <w:rPr>
                <w:rFonts w:ascii="PT Astra Serif" w:eastAsia="Times New Roman" w:hAnsi="PT Astra Serif"/>
                <w:sz w:val="24"/>
                <w:szCs w:val="24"/>
                <w:highlight w:val="yellow"/>
                <w:lang w:eastAsia="ru-RU"/>
              </w:rPr>
            </w:pPr>
            <w:r w:rsidRPr="00853AE6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Заместитель председателя комитета по образованию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853AE6">
              <w:rPr>
                <w:sz w:val="24"/>
                <w:szCs w:val="24"/>
              </w:rPr>
              <w:t>Запись на обучение по дополнительным общеобразовательным программам</w:t>
            </w:r>
          </w:p>
        </w:tc>
      </w:tr>
      <w:tr w:rsidR="002F495B" w:rsidRPr="00B203D5" w:rsidTr="000512EA">
        <w:trPr>
          <w:cantSplit/>
          <w:trHeight w:val="350"/>
        </w:trPr>
        <w:tc>
          <w:tcPr>
            <w:tcW w:w="3970" w:type="dxa"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</w:tabs>
              <w:spacing w:after="0" w:line="240" w:lineRule="auto"/>
              <w:ind w:left="34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Колпаков Константин Александрович, ведущий инспектор комитета по образованию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Организация отдыха детей в каникулярное время</w:t>
            </w:r>
          </w:p>
        </w:tc>
      </w:tr>
      <w:tr w:rsidR="002F495B" w:rsidRPr="00B203D5" w:rsidTr="000512EA">
        <w:trPr>
          <w:cantSplit/>
          <w:trHeight w:val="715"/>
        </w:trPr>
        <w:tc>
          <w:tcPr>
            <w:tcW w:w="3970" w:type="dxa"/>
            <w:vMerge w:val="restart"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</w:tabs>
              <w:spacing w:after="0" w:line="240" w:lineRule="auto"/>
              <w:ind w:left="34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Фокина Анна </w:t>
            </w:r>
            <w:proofErr w:type="spellStart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Евгениевна</w:t>
            </w:r>
            <w:proofErr w:type="spellEnd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,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br/>
            </w: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ведущий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инспектор комитета по культуре, молодежной политике и спорту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80" w:lineRule="exact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</w:t>
            </w:r>
          </w:p>
        </w:tc>
      </w:tr>
      <w:tr w:rsidR="002F495B" w:rsidRPr="00B203D5" w:rsidTr="000512EA">
        <w:trPr>
          <w:cantSplit/>
          <w:trHeight w:val="1139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</w:tabs>
              <w:spacing w:after="0" w:line="240" w:lineRule="auto"/>
              <w:ind w:left="34" w:firstLine="0"/>
              <w:rPr>
                <w:rFonts w:ascii="PT Astra Serif" w:eastAsia="Times New Roman" w:hAnsi="PT Astra Serif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80" w:lineRule="exact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Предоставление доступа к оцифрованным изданиям, хранящимся в библиотеках, в том числе к фонду редких книг, с учетом соблюдения требований законодательства Российской Федерации об авторских и смежных правах </w:t>
            </w:r>
          </w:p>
        </w:tc>
      </w:tr>
      <w:tr w:rsidR="002F495B" w:rsidRPr="00B203D5" w:rsidTr="000512EA">
        <w:trPr>
          <w:cantSplit/>
          <w:trHeight w:val="1044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</w:tabs>
              <w:spacing w:after="0" w:line="240" w:lineRule="auto"/>
              <w:ind w:left="34" w:firstLine="0"/>
              <w:rPr>
                <w:rFonts w:ascii="PT Astra Serif" w:eastAsia="Times New Roman" w:hAnsi="PT Astra Serif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80" w:lineRule="exact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Предоставление доступа к справочно-поисковому аппарату библиотек, базам данных с учетом соблюдения требований законодательства РФ об авторских и смежных правах</w:t>
            </w:r>
          </w:p>
        </w:tc>
      </w:tr>
      <w:tr w:rsidR="002F495B" w:rsidRPr="00B203D5" w:rsidTr="000512EA">
        <w:trPr>
          <w:cantSplit/>
          <w:trHeight w:val="35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</w:tabs>
              <w:spacing w:after="0" w:line="240" w:lineRule="auto"/>
              <w:ind w:left="34" w:firstLine="0"/>
              <w:rPr>
                <w:rFonts w:ascii="PT Astra Serif" w:eastAsia="Times New Roman" w:hAnsi="PT Astra Serif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80" w:lineRule="exact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Присвоение (подтверждение, лишение, восстановление) «второго спортивного разряда» и «третьего спортивного разряда» (за исключением военно-прикладных и служебно-прикладных видов спорта) на территории муниципального образования </w:t>
            </w:r>
            <w:proofErr w:type="spellStart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Щекинский</w:t>
            </w:r>
            <w:proofErr w:type="spellEnd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2F495B" w:rsidRPr="00B203D5" w:rsidTr="000512EA">
        <w:trPr>
          <w:cantSplit/>
          <w:trHeight w:val="35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</w:tabs>
              <w:spacing w:after="0" w:line="240" w:lineRule="auto"/>
              <w:ind w:left="34" w:firstLine="0"/>
              <w:rPr>
                <w:rFonts w:ascii="PT Astra Serif" w:eastAsia="Times New Roman" w:hAnsi="PT Astra Serif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80" w:lineRule="exact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Присвоение (подтверждение, лишение, восстановление) квалификационной категории спортивных судей «спортивный судья второй категории» и «спортивный судья третьей категории» (за исключением военно-прикладных и служебно-прикладных видов спорта) на территории муниципального образования </w:t>
            </w:r>
            <w:proofErr w:type="spellStart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Щекинский</w:t>
            </w:r>
            <w:proofErr w:type="spellEnd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2F495B" w:rsidRPr="00B203D5" w:rsidTr="000512EA">
        <w:trPr>
          <w:cantSplit/>
          <w:trHeight w:val="350"/>
        </w:trPr>
        <w:tc>
          <w:tcPr>
            <w:tcW w:w="3970" w:type="dxa"/>
            <w:vMerge w:val="restart"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</w:tabs>
              <w:spacing w:after="0" w:line="240" w:lineRule="auto"/>
              <w:ind w:left="34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proofErr w:type="spellStart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Касулина</w:t>
            </w:r>
            <w:proofErr w:type="spellEnd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Инна Викторовна, 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br/>
              <w:t xml:space="preserve">ведущий инспектор отдела имущественных отношений </w:t>
            </w:r>
            <w:r w:rsidRPr="00CB2B03">
              <w:rPr>
                <w:rFonts w:ascii="PT Astra Serif" w:eastAsia="Times New Roman" w:hAnsi="PT Astra Serif"/>
                <w:spacing w:val="-6"/>
                <w:sz w:val="24"/>
                <w:szCs w:val="24"/>
              </w:rPr>
              <w:t>управления архитектуры, земельных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и имущественных отношений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Предоставление информации об объектах недвижимого имущества, находящегося в муниципальной собственности и предназначенных для сдачи в аренду</w:t>
            </w:r>
          </w:p>
        </w:tc>
      </w:tr>
      <w:tr w:rsidR="002F495B" w:rsidRPr="00B203D5" w:rsidTr="000512EA">
        <w:trPr>
          <w:cantSplit/>
          <w:trHeight w:val="35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</w:tabs>
              <w:spacing w:after="0" w:line="240" w:lineRule="auto"/>
              <w:ind w:left="34" w:firstLine="0"/>
              <w:rPr>
                <w:rFonts w:ascii="PT Astra Serif" w:eastAsia="Times New Roman" w:hAnsi="PT Astra Serif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Предоставление муниципального имущества в аренду или безвозмездное пользование</w:t>
            </w:r>
          </w:p>
        </w:tc>
      </w:tr>
      <w:tr w:rsidR="002F495B" w:rsidRPr="00B203D5" w:rsidTr="000512EA">
        <w:trPr>
          <w:cantSplit/>
          <w:trHeight w:val="35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</w:tabs>
              <w:spacing w:after="0" w:line="240" w:lineRule="auto"/>
              <w:ind w:left="34" w:firstLine="0"/>
              <w:rPr>
                <w:rFonts w:ascii="PT Astra Serif" w:eastAsia="Times New Roman" w:hAnsi="PT Astra Serif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pacing w:val="-6"/>
                <w:sz w:val="24"/>
                <w:szCs w:val="24"/>
              </w:rPr>
              <w:t>Заключение договора на установку и эксплуатацию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рекламной конструкции на земельном участке, здании или ином недвижимом имуществе, находящемся в муниципальной собственности</w:t>
            </w:r>
          </w:p>
        </w:tc>
      </w:tr>
      <w:tr w:rsidR="002F495B" w:rsidRPr="00B203D5" w:rsidTr="000512EA">
        <w:trPr>
          <w:cantSplit/>
          <w:trHeight w:val="350"/>
        </w:trPr>
        <w:tc>
          <w:tcPr>
            <w:tcW w:w="3970" w:type="dxa"/>
            <w:vMerge w:val="restart"/>
          </w:tcPr>
          <w:p w:rsidR="002F495B" w:rsidRPr="002F495B" w:rsidRDefault="002F495B" w:rsidP="0090019B">
            <w:pPr>
              <w:pStyle w:val="afb"/>
              <w:numPr>
                <w:ilvl w:val="0"/>
                <w:numId w:val="30"/>
              </w:numPr>
              <w:tabs>
                <w:tab w:val="left" w:pos="314"/>
              </w:tabs>
              <w:spacing w:after="0" w:line="240" w:lineRule="auto"/>
              <w:ind w:left="30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2F49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lastRenderedPageBreak/>
              <w:t xml:space="preserve">Аверин Игорь Николаевич, </w:t>
            </w:r>
            <w:r w:rsidRPr="002F49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br/>
              <w:t>главный специалист отдела имущественных отношений управления архитектуры, земельных и имущественных отношений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Предоставление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</w:t>
            </w:r>
          </w:p>
        </w:tc>
      </w:tr>
      <w:tr w:rsidR="002F495B" w:rsidRPr="00B203D5" w:rsidTr="000512EA">
        <w:trPr>
          <w:cantSplit/>
          <w:trHeight w:val="35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</w:tabs>
              <w:spacing w:after="0" w:line="240" w:lineRule="auto"/>
              <w:ind w:left="34" w:firstLine="0"/>
              <w:rPr>
                <w:rFonts w:ascii="PT Astra Serif" w:eastAsia="Times New Roman" w:hAnsi="PT Astra Serif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Предоставление гражданам по договору купли-продажи освободившихся жилых помещений в коммунальной квартире</w:t>
            </w:r>
          </w:p>
        </w:tc>
      </w:tr>
      <w:tr w:rsidR="002F495B" w:rsidRPr="00B203D5" w:rsidTr="000512EA">
        <w:trPr>
          <w:cantSplit/>
          <w:trHeight w:val="35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</w:tabs>
              <w:spacing w:after="0" w:line="240" w:lineRule="auto"/>
              <w:ind w:left="34" w:firstLine="0"/>
              <w:rPr>
                <w:rFonts w:ascii="PT Astra Serif" w:eastAsia="Times New Roman" w:hAnsi="PT Astra Serif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Передача нанимателям или собственникам долей жилых домой (квартир), освободившихся и находящихся в муниципальной собственности</w:t>
            </w:r>
          </w:p>
        </w:tc>
      </w:tr>
      <w:tr w:rsidR="002F495B" w:rsidRPr="00B203D5" w:rsidTr="000512EA">
        <w:trPr>
          <w:cantSplit/>
          <w:trHeight w:val="350"/>
        </w:trPr>
        <w:tc>
          <w:tcPr>
            <w:tcW w:w="3970" w:type="dxa"/>
            <w:vMerge/>
          </w:tcPr>
          <w:p w:rsidR="002F495B" w:rsidRPr="00CB2B03" w:rsidRDefault="002F495B" w:rsidP="002F495B">
            <w:pPr>
              <w:pStyle w:val="afb"/>
              <w:tabs>
                <w:tab w:val="left" w:pos="318"/>
                <w:tab w:val="left" w:pos="370"/>
              </w:tabs>
              <w:spacing w:after="0" w:line="240" w:lineRule="auto"/>
              <w:ind w:left="34"/>
              <w:rPr>
                <w:rFonts w:ascii="PT Astra Serif" w:eastAsia="Times New Roman" w:hAnsi="PT Astra Serif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hAnsi="PT Astra Serif"/>
                <w:bCs/>
                <w:sz w:val="24"/>
                <w:szCs w:val="24"/>
              </w:rPr>
              <w:t xml:space="preserve">Предоставление информации об объектах учета, содержащейся в реестре имущества муниципального образования </w:t>
            </w:r>
            <w:proofErr w:type="spellStart"/>
            <w:r w:rsidRPr="00CB2B03">
              <w:rPr>
                <w:rFonts w:ascii="PT Astra Serif" w:hAnsi="PT Astra Serif"/>
                <w:bCs/>
                <w:sz w:val="24"/>
                <w:szCs w:val="24"/>
              </w:rPr>
              <w:t>Щекинский</w:t>
            </w:r>
            <w:proofErr w:type="spellEnd"/>
            <w:r w:rsidRPr="00CB2B03">
              <w:rPr>
                <w:rFonts w:ascii="PT Astra Serif" w:hAnsi="PT Astra Serif"/>
                <w:bCs/>
                <w:sz w:val="24"/>
                <w:szCs w:val="24"/>
              </w:rPr>
              <w:t xml:space="preserve"> район</w:t>
            </w:r>
          </w:p>
        </w:tc>
      </w:tr>
      <w:tr w:rsidR="002F495B" w:rsidRPr="00B203D5" w:rsidTr="000512EA">
        <w:trPr>
          <w:cantSplit/>
          <w:trHeight w:val="260"/>
        </w:trPr>
        <w:tc>
          <w:tcPr>
            <w:tcW w:w="3970" w:type="dxa"/>
            <w:vMerge w:val="restart"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34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proofErr w:type="spellStart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Бочарова</w:t>
            </w:r>
            <w:proofErr w:type="spellEnd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Екатерина Вячеславовна, 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br/>
            </w: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консультант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отдела земельных отношений управления архитектуры, земельных и имущественных отношений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rFonts w:eastAsia="Times New Roman" w:cs="Times New Roman"/>
                <w:spacing w:val="-4"/>
                <w:sz w:val="24"/>
                <w:szCs w:val="24"/>
                <w:lang w:eastAsia="ru-RU"/>
              </w:rPr>
              <w:t>Предоставление земельного участка, находящегося</w:t>
            </w:r>
            <w:r w:rsidRPr="00CB2B03">
              <w:rPr>
                <w:sz w:val="24"/>
                <w:szCs w:val="24"/>
              </w:rPr>
              <w:t xml:space="preserve"> в государственной или муниципальной собственности гражданину или юридическому лицу в собственность бесплатно</w:t>
            </w:r>
          </w:p>
        </w:tc>
      </w:tr>
      <w:tr w:rsidR="002F495B" w:rsidRPr="00B203D5" w:rsidTr="000512EA">
        <w:trPr>
          <w:cantSplit/>
          <w:trHeight w:val="26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numPr>
                <w:ilvl w:val="0"/>
                <w:numId w:val="28"/>
              </w:numPr>
              <w:tabs>
                <w:tab w:val="left" w:pos="460"/>
                <w:tab w:val="left" w:pos="664"/>
              </w:tabs>
              <w:spacing w:after="0" w:line="240" w:lineRule="auto"/>
              <w:ind w:left="34" w:firstLine="0"/>
              <w:contextualSpacing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>Выдача согласований на передачу арендатором прав по договору аренды земельного участка третьим лицам или на передачу земельного участка в субаренду</w:t>
            </w:r>
          </w:p>
        </w:tc>
      </w:tr>
      <w:tr w:rsidR="002F495B" w:rsidRPr="00B203D5" w:rsidTr="000512EA">
        <w:trPr>
          <w:cantSplit/>
          <w:trHeight w:val="26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ind w:left="34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>Прекращение права аренды земельных участков</w:t>
            </w:r>
          </w:p>
        </w:tc>
      </w:tr>
      <w:tr w:rsidR="002F495B" w:rsidRPr="00B203D5" w:rsidTr="000512EA">
        <w:trPr>
          <w:cantSplit/>
          <w:trHeight w:val="260"/>
        </w:trPr>
        <w:tc>
          <w:tcPr>
            <w:tcW w:w="3970" w:type="dxa"/>
            <w:vMerge w:val="restart"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34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Мартынова Наталья Викторовна,  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br/>
            </w:r>
            <w:r w:rsidRPr="00CB2B03">
              <w:rPr>
                <w:rFonts w:ascii="PT Astra Serif" w:eastAsia="Times New Roman" w:hAnsi="PT Astra Serif"/>
                <w:sz w:val="24"/>
                <w:szCs w:val="24"/>
              </w:rPr>
              <w:t>начальник сектора по распоряжению земельными участками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управления архитектуры, земельных и имущественных отношений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>Предоставление в собственность земельных участков садоводам, огородникам, дачникам и их садоводческим, огородническим и дачным некоммерческим объединениям</w:t>
            </w:r>
          </w:p>
        </w:tc>
      </w:tr>
      <w:tr w:rsidR="002F495B" w:rsidRPr="00B203D5" w:rsidTr="000512EA">
        <w:trPr>
          <w:cantSplit/>
          <w:trHeight w:val="26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34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bCs/>
                <w:sz w:val="24"/>
                <w:szCs w:val="24"/>
              </w:rPr>
            </w:pPr>
            <w:r w:rsidRPr="00CB2B03">
              <w:rPr>
                <w:bCs/>
                <w:sz w:val="24"/>
                <w:szCs w:val="24"/>
              </w:rPr>
              <w:t xml:space="preserve">Предоставление в собственность, аренду, </w:t>
            </w:r>
            <w:r w:rsidRPr="00CB2B03">
              <w:rPr>
                <w:rFonts w:eastAsia="Times New Roman" w:cs="Times New Roman"/>
                <w:spacing w:val="-7"/>
                <w:sz w:val="24"/>
                <w:szCs w:val="24"/>
                <w:lang w:eastAsia="ru-RU"/>
              </w:rPr>
              <w:t>постоянное (бессрочное) пользование, безвозмездное</w:t>
            </w:r>
            <w:r w:rsidRPr="00CB2B03">
              <w:rPr>
                <w:bCs/>
                <w:sz w:val="24"/>
                <w:szCs w:val="24"/>
              </w:rPr>
              <w:t xml:space="preserve"> пользование земельного участка, находящегося в </w:t>
            </w:r>
            <w:r w:rsidRPr="00CB2B03">
              <w:rPr>
                <w:rFonts w:eastAsia="Times New Roman" w:cs="Times New Roman"/>
                <w:spacing w:val="-7"/>
                <w:sz w:val="24"/>
                <w:szCs w:val="24"/>
                <w:lang w:eastAsia="ru-RU"/>
              </w:rPr>
              <w:t>государственной или муниципальной собственности,</w:t>
            </w:r>
            <w:r w:rsidRPr="00CB2B03">
              <w:rPr>
                <w:bCs/>
                <w:sz w:val="24"/>
                <w:szCs w:val="24"/>
              </w:rPr>
              <w:t xml:space="preserve"> без проведения торгов</w:t>
            </w:r>
          </w:p>
        </w:tc>
      </w:tr>
      <w:tr w:rsidR="002F495B" w:rsidRPr="00B203D5" w:rsidTr="000512EA">
        <w:trPr>
          <w:cantSplit/>
          <w:trHeight w:val="26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34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>Прекращение права постоянного (бессрочного) пользования, пожизненного наследуемого владения земельным участком</w:t>
            </w:r>
          </w:p>
        </w:tc>
      </w:tr>
      <w:tr w:rsidR="002F495B" w:rsidRPr="00B203D5" w:rsidTr="000512EA">
        <w:trPr>
          <w:cantSplit/>
          <w:trHeight w:val="260"/>
        </w:trPr>
        <w:tc>
          <w:tcPr>
            <w:tcW w:w="3970" w:type="dxa"/>
            <w:vMerge w:val="restart"/>
          </w:tcPr>
          <w:p w:rsidR="002F495B" w:rsidRPr="00CB2B03" w:rsidRDefault="002F495B" w:rsidP="000512EA">
            <w:pPr>
              <w:pStyle w:val="a3"/>
              <w:numPr>
                <w:ilvl w:val="0"/>
                <w:numId w:val="30"/>
              </w:numPr>
              <w:tabs>
                <w:tab w:val="left" w:pos="460"/>
              </w:tabs>
              <w:ind w:left="0" w:firstLine="0"/>
            </w:pPr>
            <w:r w:rsidRPr="00CB2B03">
              <w:rPr>
                <w:sz w:val="24"/>
                <w:szCs w:val="24"/>
              </w:rPr>
              <w:t xml:space="preserve">Меркулова Екатерина Валериевна, </w:t>
            </w:r>
            <w:r>
              <w:rPr>
                <w:sz w:val="24"/>
                <w:szCs w:val="24"/>
              </w:rPr>
              <w:t>ведущий инспектор сектора по распоряжению земельными участками</w:t>
            </w:r>
            <w:r w:rsidRPr="00CB2B03">
              <w:rPr>
                <w:sz w:val="24"/>
                <w:szCs w:val="24"/>
              </w:rPr>
              <w:t xml:space="preserve"> управления архитектуры, земельных и имущественных отношений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2F495B" w:rsidRPr="00B203D5" w:rsidTr="000512EA">
        <w:trPr>
          <w:cantSplit/>
          <w:trHeight w:val="26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34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Предварительное согласование предоставления земельного участка</w:t>
            </w:r>
          </w:p>
        </w:tc>
      </w:tr>
      <w:tr w:rsidR="002F495B" w:rsidRPr="00B203D5" w:rsidTr="000512EA">
        <w:trPr>
          <w:cantSplit/>
          <w:trHeight w:val="232"/>
        </w:trPr>
        <w:tc>
          <w:tcPr>
            <w:tcW w:w="3970" w:type="dxa"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34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proofErr w:type="spellStart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Монахова</w:t>
            </w:r>
            <w:proofErr w:type="spellEnd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Лариса Евгеньевна, </w:t>
            </w:r>
          </w:p>
          <w:p w:rsidR="002F495B" w:rsidRPr="00CB2B03" w:rsidRDefault="002F495B" w:rsidP="000512EA">
            <w:pPr>
              <w:pStyle w:val="afb"/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34" w:right="-108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старший инспектор отдела земельных отношений управления архитектуры, земельных и имущественных отношений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2F495B" w:rsidRPr="00B203D5" w:rsidTr="000512EA">
        <w:trPr>
          <w:cantSplit/>
          <w:trHeight w:val="1656"/>
        </w:trPr>
        <w:tc>
          <w:tcPr>
            <w:tcW w:w="3970" w:type="dxa"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70"/>
                <w:tab w:val="left" w:pos="398"/>
              </w:tabs>
              <w:spacing w:after="0" w:line="240" w:lineRule="auto"/>
              <w:ind w:left="34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</w:rPr>
              <w:lastRenderedPageBreak/>
              <w:t>Зайцева Юлия Викторовна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,</w:t>
            </w:r>
          </w:p>
          <w:p w:rsidR="002F495B" w:rsidRPr="00CB2B03" w:rsidRDefault="002F495B" w:rsidP="000512EA">
            <w:pPr>
              <w:pStyle w:val="afb"/>
              <w:tabs>
                <w:tab w:val="left" w:pos="370"/>
                <w:tab w:val="left" w:pos="398"/>
              </w:tabs>
              <w:spacing w:after="0" w:line="240" w:lineRule="auto"/>
              <w:ind w:left="34" w:right="-108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</w:rPr>
              <w:t>Ведущий инспектор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</w:rPr>
              <w:t xml:space="preserve"> отдела земельных отношений управления архитектуры, земельных и имущественных отношений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 xml:space="preserve">Установление сервитута (публичного сервитута) в отношении земельного участка, находящегося в </w:t>
            </w:r>
            <w:r w:rsidRPr="00CB2B03">
              <w:rPr>
                <w:rFonts w:eastAsia="Times New Roman" w:cs="Times New Roman"/>
                <w:spacing w:val="-6"/>
                <w:sz w:val="24"/>
                <w:szCs w:val="24"/>
                <w:lang w:eastAsia="ru-RU"/>
              </w:rPr>
              <w:t>государственной или муниципальной собственности</w:t>
            </w:r>
          </w:p>
        </w:tc>
      </w:tr>
      <w:tr w:rsidR="002F495B" w:rsidRPr="00B203D5" w:rsidTr="000512EA">
        <w:trPr>
          <w:cantSplit/>
          <w:trHeight w:val="1380"/>
        </w:trPr>
        <w:tc>
          <w:tcPr>
            <w:tcW w:w="3970" w:type="dxa"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</w:rPr>
              <w:t>Яковлева Татьяна Викторовна,</w:t>
            </w:r>
          </w:p>
          <w:p w:rsidR="002F495B" w:rsidRPr="00CB2B03" w:rsidRDefault="002F495B" w:rsidP="000512EA">
            <w:pPr>
              <w:tabs>
                <w:tab w:val="left" w:pos="370"/>
                <w:tab w:val="left" w:pos="398"/>
              </w:tabs>
              <w:spacing w:after="0" w:line="240" w:lineRule="auto"/>
              <w:ind w:right="-108"/>
              <w:rPr>
                <w:rFonts w:ascii="PT Astra Serif" w:eastAsia="Times New Roman" w:hAnsi="PT Astra Serif"/>
                <w:sz w:val="24"/>
                <w:szCs w:val="24"/>
              </w:rPr>
            </w:pPr>
            <w:r>
              <w:rPr>
                <w:rFonts w:ascii="PT Astra Serif" w:eastAsia="Times New Roman" w:hAnsi="PT Astra Serif"/>
                <w:sz w:val="24"/>
                <w:szCs w:val="24"/>
              </w:rPr>
              <w:t>консультант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</w:rPr>
              <w:t xml:space="preserve"> отдела имущественных отношений управления архитектуры, земельных и имущественных отношений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CB2B03">
              <w:rPr>
                <w:rFonts w:ascii="PT Astra Serif" w:eastAsia="Times New Roman" w:hAnsi="PT Astra Serif"/>
                <w:spacing w:val="-8"/>
                <w:sz w:val="24"/>
                <w:szCs w:val="24"/>
                <w:lang w:eastAsia="ru-RU"/>
              </w:rPr>
              <w:t>Предоставление земельного участка, государственная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собственность на который не разграничена, в аренду или в собственность на торгах</w:t>
            </w:r>
          </w:p>
        </w:tc>
      </w:tr>
      <w:tr w:rsidR="002F495B" w:rsidRPr="00B203D5" w:rsidTr="000512EA">
        <w:trPr>
          <w:cantSplit/>
          <w:trHeight w:val="144"/>
        </w:trPr>
        <w:tc>
          <w:tcPr>
            <w:tcW w:w="3970" w:type="dxa"/>
            <w:vMerge w:val="restart"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Жариков</w:t>
            </w:r>
            <w:proofErr w:type="spellEnd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Сергей Владиславович, 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br/>
              <w:t>ведущий инспектор отдела архитектуры и градостроительства управления архитектуры, земельных и имущественных отношений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Выдача разрешения на строительство объекта капитального строительства</w:t>
            </w:r>
          </w:p>
        </w:tc>
      </w:tr>
      <w:tr w:rsidR="002F495B" w:rsidRPr="00B203D5" w:rsidTr="000512EA">
        <w:trPr>
          <w:cantSplit/>
          <w:trHeight w:val="144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Выдача разрешений на ввод объекта в эксплуатацию  </w:t>
            </w:r>
          </w:p>
        </w:tc>
      </w:tr>
      <w:tr w:rsidR="002F495B" w:rsidRPr="00B203D5" w:rsidTr="000512EA">
        <w:trPr>
          <w:cantSplit/>
          <w:trHeight w:val="144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2F495B" w:rsidRPr="00B203D5" w:rsidTr="000512EA">
        <w:trPr>
          <w:cantSplit/>
          <w:trHeight w:val="144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</w:tr>
      <w:tr w:rsidR="002F495B" w:rsidRPr="00B203D5" w:rsidTr="000512EA">
        <w:trPr>
          <w:cantSplit/>
          <w:trHeight w:val="144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</w:tr>
      <w:tr w:rsidR="002F495B" w:rsidRPr="00B203D5" w:rsidTr="000512EA">
        <w:trPr>
          <w:cantSplit/>
          <w:trHeight w:val="144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F37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Присвоение адреса объекту адресации, изменение и аннулирование такого адреса</w:t>
            </w:r>
          </w:p>
        </w:tc>
      </w:tr>
      <w:tr w:rsidR="002F495B" w:rsidRPr="00B203D5" w:rsidTr="000512EA">
        <w:trPr>
          <w:cantSplit/>
          <w:trHeight w:val="144"/>
        </w:trPr>
        <w:tc>
          <w:tcPr>
            <w:tcW w:w="3970" w:type="dxa"/>
            <w:vMerge w:val="restart"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Шибанова Ирина Борисовна, 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br/>
              <w:t>консультант отдела архитектуры и градостроительства управления архитектуры, земельных и имущественных отношений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2F495B" w:rsidRPr="00B203D5" w:rsidTr="000512EA">
        <w:trPr>
          <w:cantSplit/>
          <w:trHeight w:val="144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2F495B" w:rsidRPr="00B203D5" w:rsidTr="000512EA">
        <w:trPr>
          <w:cantSplit/>
          <w:trHeight w:val="144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Подготовка и утверждение документации по планировке территории</w:t>
            </w:r>
          </w:p>
        </w:tc>
      </w:tr>
      <w:tr w:rsidR="002F495B" w:rsidRPr="00B203D5" w:rsidTr="000512EA">
        <w:trPr>
          <w:cantSplit/>
          <w:trHeight w:val="274"/>
        </w:trPr>
        <w:tc>
          <w:tcPr>
            <w:tcW w:w="3970" w:type="dxa"/>
            <w:vMerge w:val="restart"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4"/>
                <w:tab w:val="left" w:pos="370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</w:rPr>
              <w:t>Попова Марина Викторовна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,  </w:t>
            </w: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главный специалист 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отдела архитектуры и градостроительства управления архитектуры, земельных 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lastRenderedPageBreak/>
              <w:t>и имущественных отношений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lastRenderedPageBreak/>
              <w:t xml:space="preserve">Выдача разрешений на установку рекламных конструкций на территории муниципального образования </w:t>
            </w:r>
            <w:proofErr w:type="spellStart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Щекинский</w:t>
            </w:r>
            <w:proofErr w:type="spellEnd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район, аннулирование таких разрешений</w:t>
            </w:r>
          </w:p>
        </w:tc>
      </w:tr>
      <w:tr w:rsidR="002F495B" w:rsidRPr="00B203D5" w:rsidTr="000512EA">
        <w:trPr>
          <w:cantSplit/>
          <w:trHeight w:val="274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Установка информационной вывески, согласование дизайн-проекта размещения вывески</w:t>
            </w:r>
          </w:p>
        </w:tc>
      </w:tr>
      <w:tr w:rsidR="002F495B" w:rsidRPr="00B203D5" w:rsidTr="000512EA">
        <w:trPr>
          <w:cantSplit/>
          <w:trHeight w:val="274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Предоставление сведений, документов и материалов, содержащихся в государственных информационных системах обеспечения градостроительной деятельности</w:t>
            </w:r>
          </w:p>
        </w:tc>
      </w:tr>
      <w:tr w:rsidR="002F495B" w:rsidRPr="00B203D5" w:rsidTr="000512EA">
        <w:trPr>
          <w:cantSplit/>
          <w:trHeight w:val="274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F375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</w:tr>
      <w:tr w:rsidR="002F495B" w:rsidRPr="00B203D5" w:rsidTr="000512EA">
        <w:trPr>
          <w:cantSplit/>
          <w:trHeight w:val="130"/>
        </w:trPr>
        <w:tc>
          <w:tcPr>
            <w:tcW w:w="3970" w:type="dxa"/>
            <w:vMerge w:val="restart"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Балакин Владислав Витальевич,</w:t>
            </w:r>
          </w:p>
          <w:p w:rsidR="002F495B" w:rsidRPr="00CB2B03" w:rsidRDefault="002F495B" w:rsidP="000512EA">
            <w:p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right="-108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ведущий инспектор отдела архитектуры и градостроительства управления архитектуры, земельных и имущественных отношений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</w:t>
            </w:r>
          </w:p>
        </w:tc>
      </w:tr>
      <w:tr w:rsidR="002F495B" w:rsidRPr="00B203D5" w:rsidTr="000512EA">
        <w:trPr>
          <w:cantSplit/>
          <w:trHeight w:val="13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</w:tr>
      <w:tr w:rsidR="002F495B" w:rsidRPr="00B203D5" w:rsidTr="000512EA">
        <w:trPr>
          <w:cantSplit/>
          <w:trHeight w:val="13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>Выдача градостроительного плана земельного участка</w:t>
            </w:r>
          </w:p>
        </w:tc>
      </w:tr>
      <w:tr w:rsidR="002F495B" w:rsidRPr="00B203D5" w:rsidTr="000512EA">
        <w:trPr>
          <w:cantSplit/>
          <w:trHeight w:val="130"/>
        </w:trPr>
        <w:tc>
          <w:tcPr>
            <w:tcW w:w="3970" w:type="dxa"/>
            <w:vMerge w:val="restart"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Рассказов Василий Александрович, старший инспектор отдела благоустройства комитета по благоустройству и дорожно-транспортному хозяйству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Выдача разрешений на право вырубки зеленых насаждений</w:t>
            </w:r>
          </w:p>
        </w:tc>
      </w:tr>
      <w:tr w:rsidR="002F495B" w:rsidRPr="00B203D5" w:rsidTr="000512EA">
        <w:trPr>
          <w:cantSplit/>
          <w:trHeight w:val="13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Предоставление разрешения на осуществление земляных работ на территории муниципального образования город Щекино </w:t>
            </w:r>
            <w:proofErr w:type="spellStart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Щекинского</w:t>
            </w:r>
            <w:proofErr w:type="spellEnd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района </w:t>
            </w:r>
          </w:p>
        </w:tc>
      </w:tr>
      <w:tr w:rsidR="002F495B" w:rsidRPr="00B203D5" w:rsidTr="000512EA">
        <w:trPr>
          <w:cantSplit/>
          <w:trHeight w:val="130"/>
        </w:trPr>
        <w:tc>
          <w:tcPr>
            <w:tcW w:w="3970" w:type="dxa"/>
            <w:vMerge w:val="restart"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Шикарева</w:t>
            </w:r>
            <w:proofErr w:type="spellEnd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Алевтина Олеговна, </w:t>
            </w: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Начальник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отдела </w:t>
            </w: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по вопросам жилищного фонда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комитета по вопросам жизнеобеспечения, строительства и жилищного фонда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2F495B" w:rsidRPr="00B203D5" w:rsidTr="000512EA">
        <w:trPr>
          <w:cantSplit/>
          <w:trHeight w:val="13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>Признание граждан малоимущими в целях принятия их на учет в качестве нуждающихся в жилых помещениях муниципального жилищного фонда и предоставление им по договорам социального найма жилых помещений</w:t>
            </w:r>
          </w:p>
        </w:tc>
      </w:tr>
      <w:tr w:rsidR="002F495B" w:rsidRPr="00B203D5" w:rsidTr="000512EA">
        <w:trPr>
          <w:cantSplit/>
          <w:trHeight w:val="13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>Предоставление жилого помещения в собственность бесплатно</w:t>
            </w:r>
          </w:p>
        </w:tc>
      </w:tr>
      <w:tr w:rsidR="002F495B" w:rsidRPr="00B203D5" w:rsidTr="000512EA">
        <w:trPr>
          <w:cantSplit/>
          <w:trHeight w:val="13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 xml:space="preserve">Передача в собственность граждан занимаемых ими жилых помещений жилищного фонда (приватизация жилищного фонда) на территории г. Щекино </w:t>
            </w:r>
            <w:proofErr w:type="spellStart"/>
            <w:r w:rsidRPr="00CB2B03">
              <w:rPr>
                <w:sz w:val="24"/>
                <w:szCs w:val="24"/>
              </w:rPr>
              <w:t>Щекинского</w:t>
            </w:r>
            <w:proofErr w:type="spellEnd"/>
            <w:r w:rsidRPr="00CB2B03">
              <w:rPr>
                <w:sz w:val="24"/>
                <w:szCs w:val="24"/>
              </w:rPr>
              <w:t xml:space="preserve"> района</w:t>
            </w:r>
          </w:p>
        </w:tc>
      </w:tr>
      <w:tr w:rsidR="002F495B" w:rsidRPr="00B203D5" w:rsidTr="000512EA">
        <w:trPr>
          <w:cantSplit/>
          <w:trHeight w:val="13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>Передача принадлежащего гражданам на праве собственности жилого помещения в муниципальную собственность</w:t>
            </w:r>
          </w:p>
        </w:tc>
      </w:tr>
      <w:tr w:rsidR="002F495B" w:rsidRPr="00B203D5" w:rsidTr="000512EA">
        <w:trPr>
          <w:cantSplit/>
          <w:trHeight w:val="130"/>
        </w:trPr>
        <w:tc>
          <w:tcPr>
            <w:tcW w:w="3970" w:type="dxa"/>
            <w:vMerge w:val="restart"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34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Артамонова Олеся Сергеевна, </w:t>
            </w:r>
          </w:p>
          <w:p w:rsidR="002F495B" w:rsidRPr="00CB2B03" w:rsidRDefault="002F495B" w:rsidP="000512EA">
            <w:p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34" w:right="-108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ведущий инспектор отдела ЖКХ и строительства</w:t>
            </w: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комитета по вопросам </w:t>
            </w: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lastRenderedPageBreak/>
              <w:t>жизнеобеспечения, строительства и жилищного фонда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lastRenderedPageBreak/>
              <w:t>Предоставление информации о порядке предоставления жилищно-коммунальных услуг населению</w:t>
            </w:r>
          </w:p>
        </w:tc>
      </w:tr>
      <w:tr w:rsidR="002F495B" w:rsidRPr="00B203D5" w:rsidTr="000512EA">
        <w:trPr>
          <w:cantSplit/>
          <w:trHeight w:val="13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34" w:right="-108" w:firstLine="0"/>
              <w:rPr>
                <w:rFonts w:ascii="PT Astra Serif" w:eastAsia="Times New Roman" w:hAnsi="PT Astra Serif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>Принятие на учет граждан в качестве нуждающихся в жилых помещениях</w:t>
            </w:r>
          </w:p>
        </w:tc>
      </w:tr>
      <w:tr w:rsidR="002F495B" w:rsidRPr="00B203D5" w:rsidTr="000512EA">
        <w:trPr>
          <w:cantSplit/>
          <w:trHeight w:val="13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34" w:right="-108" w:firstLine="0"/>
              <w:rPr>
                <w:rFonts w:ascii="PT Astra Serif" w:eastAsia="Times New Roman" w:hAnsi="PT Astra Serif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>Предоставление отдельным категориям граждан социальных выплат на приобретение (строительство) жилья</w:t>
            </w:r>
          </w:p>
        </w:tc>
      </w:tr>
      <w:tr w:rsidR="002F495B" w:rsidRPr="00B203D5" w:rsidTr="000512EA">
        <w:trPr>
          <w:cantSplit/>
          <w:trHeight w:val="130"/>
        </w:trPr>
        <w:tc>
          <w:tcPr>
            <w:tcW w:w="3970" w:type="dxa"/>
            <w:vMerge w:val="restart"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34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proofErr w:type="spellStart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Прилепская</w:t>
            </w:r>
            <w:proofErr w:type="spellEnd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Наталья Владимировна, ведущий инспектор отдела по вопросам жилищного фонда комитета по вопросам жизнеобеспечения, строительства и жилищного фонда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>Предоставление жилого помещения по договору социального найма</w:t>
            </w:r>
          </w:p>
        </w:tc>
      </w:tr>
      <w:tr w:rsidR="002F495B" w:rsidRPr="00B203D5" w:rsidTr="000512EA">
        <w:trPr>
          <w:cantSplit/>
          <w:trHeight w:val="13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34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>Предоставление отдельных видов жилых помещений муниципального специализированного жилищного фонда</w:t>
            </w:r>
          </w:p>
        </w:tc>
      </w:tr>
      <w:tr w:rsidR="002F495B" w:rsidRPr="00B203D5" w:rsidTr="000512EA">
        <w:trPr>
          <w:cantSplit/>
          <w:trHeight w:val="13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34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>Оформление документов по обмену жилыми помещениями</w:t>
            </w:r>
          </w:p>
        </w:tc>
      </w:tr>
      <w:tr w:rsidR="002F495B" w:rsidRPr="00B203D5" w:rsidTr="000512EA">
        <w:trPr>
          <w:cantSplit/>
          <w:trHeight w:val="35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34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>Оформление разрешения на вселение членов семьи нанимателя и иных граждан в муниципальные помещения</w:t>
            </w:r>
          </w:p>
        </w:tc>
      </w:tr>
      <w:tr w:rsidR="002F495B" w:rsidRPr="00B203D5" w:rsidTr="000512EA">
        <w:trPr>
          <w:cantSplit/>
          <w:trHeight w:val="35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34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>Перевод жилого помещения в нежилое помещение и нежилого помещения в жилое помещение</w:t>
            </w:r>
          </w:p>
        </w:tc>
      </w:tr>
      <w:tr w:rsidR="002F495B" w:rsidRPr="00B203D5" w:rsidTr="000512EA">
        <w:trPr>
          <w:cantSplit/>
          <w:trHeight w:val="35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34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</w:tr>
      <w:tr w:rsidR="002F495B" w:rsidRPr="00B203D5" w:rsidTr="000512EA">
        <w:trPr>
          <w:cantSplit/>
          <w:trHeight w:val="35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34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sz w:val="24"/>
                <w:szCs w:val="24"/>
              </w:rPr>
            </w:pPr>
            <w:r w:rsidRPr="00CB2B03">
              <w:rPr>
                <w:sz w:val="24"/>
                <w:szCs w:val="24"/>
              </w:rPr>
              <w:t>Признание в муниципальном и частном жилом фонде в установленном порядке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      </w:r>
          </w:p>
        </w:tc>
      </w:tr>
      <w:tr w:rsidR="002F495B" w:rsidRPr="00B203D5" w:rsidTr="000512EA">
        <w:trPr>
          <w:cantSplit/>
          <w:trHeight w:val="350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34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pStyle w:val="a3"/>
              <w:rPr>
                <w:bCs/>
                <w:sz w:val="24"/>
                <w:szCs w:val="24"/>
              </w:rPr>
            </w:pPr>
            <w:r w:rsidRPr="00CB2B03">
              <w:rPr>
                <w:bCs/>
                <w:sz w:val="24"/>
                <w:szCs w:val="24"/>
              </w:rPr>
              <w:t>Признание  садового дома жилым домом и жилого дома садовым домом</w:t>
            </w:r>
          </w:p>
        </w:tc>
      </w:tr>
      <w:tr w:rsidR="002F495B" w:rsidRPr="00B203D5" w:rsidTr="000512EA">
        <w:trPr>
          <w:cantSplit/>
          <w:trHeight w:val="1147"/>
        </w:trPr>
        <w:tc>
          <w:tcPr>
            <w:tcW w:w="3970" w:type="dxa"/>
            <w:vMerge w:val="restart"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proofErr w:type="spellStart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Бобрышева</w:t>
            </w:r>
            <w:proofErr w:type="spellEnd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Татьяна Николаевна, </w:t>
            </w:r>
          </w:p>
          <w:p w:rsidR="002F495B" w:rsidRPr="00CB2B03" w:rsidRDefault="002F495B" w:rsidP="000512EA">
            <w:pPr>
              <w:pStyle w:val="afb"/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старший инспектор отдела по вопросам жилищного фонда комитета по вопросам жизнеобеспечения, строительства и жилищного фонда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Выдача справок о подтверждении проживания (работы) граждан на территории зоны проживания с льготным социально-экономическим статусом</w:t>
            </w:r>
          </w:p>
        </w:tc>
      </w:tr>
      <w:tr w:rsidR="002F495B" w:rsidRPr="00B203D5" w:rsidTr="000512EA">
        <w:trPr>
          <w:cantSplit/>
          <w:trHeight w:val="851"/>
        </w:trPr>
        <w:tc>
          <w:tcPr>
            <w:tcW w:w="3970" w:type="dxa"/>
            <w:vMerge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Выдача документов (справки с места жительства, </w:t>
            </w:r>
            <w:r w:rsidRPr="00CB2B03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выписки из домовой книги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, копии карточек учета собственника жилого помещения)</w:t>
            </w:r>
          </w:p>
        </w:tc>
      </w:tr>
      <w:tr w:rsidR="002F495B" w:rsidRPr="00B203D5" w:rsidTr="000512EA">
        <w:trPr>
          <w:cantSplit/>
          <w:trHeight w:val="725"/>
        </w:trPr>
        <w:tc>
          <w:tcPr>
            <w:tcW w:w="3970" w:type="dxa"/>
          </w:tcPr>
          <w:p w:rsidR="002F495B" w:rsidRPr="00CB2B03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proofErr w:type="spellStart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Гротасс</w:t>
            </w:r>
            <w:proofErr w:type="spellEnd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Елена Викторовна, 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br/>
            </w: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ведущий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инспектор 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</w:rPr>
              <w:t>отдела предпринимательства и сельского хозяйства  комитета экономического развития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Выдача выписок и справок  из </w:t>
            </w:r>
            <w:proofErr w:type="spellStart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книг</w:t>
            </w:r>
          </w:p>
        </w:tc>
      </w:tr>
      <w:tr w:rsidR="002F495B" w:rsidRPr="00B203D5" w:rsidTr="000512EA">
        <w:trPr>
          <w:cantSplit/>
          <w:trHeight w:val="725"/>
        </w:trPr>
        <w:tc>
          <w:tcPr>
            <w:tcW w:w="3970" w:type="dxa"/>
          </w:tcPr>
          <w:p w:rsidR="002F495B" w:rsidRPr="003B43F0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3B43F0">
              <w:rPr>
                <w:rFonts w:ascii="PT Astra Serif" w:eastAsia="Times New Roman" w:hAnsi="PT Astra Serif"/>
                <w:sz w:val="24"/>
                <w:szCs w:val="24"/>
              </w:rPr>
              <w:t>Пахомова Марина Николаевна</w:t>
            </w:r>
            <w:r w:rsidRPr="003B43F0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,  </w:t>
            </w:r>
            <w:r w:rsidRPr="003B43F0">
              <w:rPr>
                <w:rFonts w:ascii="PT Astra Serif" w:eastAsia="Times New Roman" w:hAnsi="PT Astra Serif"/>
                <w:spacing w:val="-10"/>
                <w:sz w:val="24"/>
                <w:szCs w:val="24"/>
                <w:lang w:eastAsia="ru-RU"/>
              </w:rPr>
              <w:t>заместитель председателя</w:t>
            </w:r>
            <w:r>
              <w:rPr>
                <w:rFonts w:ascii="PT Astra Serif" w:eastAsia="Times New Roman" w:hAnsi="PT Astra Serif"/>
                <w:spacing w:val="-10"/>
                <w:sz w:val="24"/>
                <w:szCs w:val="24"/>
                <w:lang w:eastAsia="ru-RU"/>
              </w:rPr>
              <w:t xml:space="preserve"> комитета</w:t>
            </w:r>
            <w:r w:rsidRPr="003B43F0">
              <w:rPr>
                <w:rFonts w:ascii="PT Astra Serif" w:eastAsia="Times New Roman" w:hAnsi="PT Astra Serif"/>
                <w:spacing w:val="-10"/>
                <w:sz w:val="24"/>
                <w:szCs w:val="24"/>
                <w:lang w:eastAsia="ru-RU"/>
              </w:rPr>
              <w:t>-начальник отдела  предпринимательства и сельского хозяйства комитета экономического развития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Предоставление права на размещение нестационарного торгового объекта без проведения торгов на льготных условиях сельскохозяйственным товаропроизводителям</w:t>
            </w:r>
          </w:p>
        </w:tc>
      </w:tr>
      <w:tr w:rsidR="002F495B" w:rsidRPr="00B203D5" w:rsidTr="000512EA">
        <w:trPr>
          <w:cantSplit/>
          <w:trHeight w:val="1261"/>
        </w:trPr>
        <w:tc>
          <w:tcPr>
            <w:tcW w:w="3970" w:type="dxa"/>
          </w:tcPr>
          <w:p w:rsidR="002F495B" w:rsidRPr="003B43F0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3B43F0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lastRenderedPageBreak/>
              <w:t xml:space="preserve">Королева Ирина </w:t>
            </w:r>
            <w:proofErr w:type="spellStart"/>
            <w:r w:rsidRPr="003B43F0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Евгениевна</w:t>
            </w:r>
            <w:proofErr w:type="spellEnd"/>
            <w:r w:rsidRPr="003B43F0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, </w:t>
            </w:r>
            <w:r w:rsidRPr="003B43F0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br/>
              <w:t>заместитель председателя комитета</w:t>
            </w: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3B43F0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– начальник отдела по правовому обеспечению деятельности администрации комитета по правовой работе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Выдача разрешения на вступление в брак лиц, не достигших возраста восемнадцати лет </w:t>
            </w:r>
          </w:p>
        </w:tc>
      </w:tr>
      <w:tr w:rsidR="002F495B" w:rsidRPr="00B203D5" w:rsidTr="000512EA">
        <w:trPr>
          <w:cantSplit/>
          <w:trHeight w:val="1466"/>
        </w:trPr>
        <w:tc>
          <w:tcPr>
            <w:tcW w:w="3970" w:type="dxa"/>
          </w:tcPr>
          <w:p w:rsidR="002F495B" w:rsidRPr="003B43F0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proofErr w:type="spellStart"/>
            <w:r w:rsidRPr="003B43F0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Слемнева</w:t>
            </w:r>
            <w:proofErr w:type="spellEnd"/>
            <w:r w:rsidRPr="003B43F0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Дарья Николаевна, </w:t>
            </w:r>
            <w:r w:rsidRPr="003B43F0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br/>
              <w:t xml:space="preserve">консультант комитета </w:t>
            </w:r>
            <w: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по делопроизводству и работе с обращениями граждан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Исполнение запросов юридических и физических лиц на получение копий постановлений и распоряжений администрации муниципального образования, выписок из постановлений и распоряжений администрации муниципального образования</w:t>
            </w:r>
          </w:p>
        </w:tc>
      </w:tr>
      <w:tr w:rsidR="002F495B" w:rsidRPr="00B203D5" w:rsidTr="000512EA">
        <w:trPr>
          <w:cantSplit/>
          <w:trHeight w:val="1504"/>
        </w:trPr>
        <w:tc>
          <w:tcPr>
            <w:tcW w:w="3970" w:type="dxa"/>
          </w:tcPr>
          <w:p w:rsidR="002F495B" w:rsidRPr="003B43F0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proofErr w:type="spellStart"/>
            <w:r w:rsidRPr="003B43F0">
              <w:rPr>
                <w:rFonts w:ascii="PT Astra Serif" w:eastAsia="Times New Roman" w:hAnsi="PT Astra Serif"/>
                <w:sz w:val="24"/>
                <w:szCs w:val="24"/>
              </w:rPr>
              <w:t>Тараторина</w:t>
            </w:r>
            <w:proofErr w:type="spellEnd"/>
            <w:r w:rsidRPr="003B43F0">
              <w:rPr>
                <w:rFonts w:ascii="PT Astra Serif" w:eastAsia="Times New Roman" w:hAnsi="PT Astra Serif"/>
                <w:sz w:val="24"/>
                <w:szCs w:val="24"/>
              </w:rPr>
              <w:t xml:space="preserve"> Анастасия Сергеевна</w:t>
            </w:r>
            <w:r w:rsidRPr="003B43F0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,  </w:t>
            </w:r>
            <w:r w:rsidRPr="003B43F0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br/>
            </w:r>
            <w:r w:rsidRPr="003B43F0">
              <w:rPr>
                <w:rFonts w:ascii="PT Astra Serif" w:eastAsia="Times New Roman" w:hAnsi="PT Astra Serif"/>
                <w:sz w:val="24"/>
                <w:szCs w:val="24"/>
              </w:rPr>
              <w:t xml:space="preserve">экономист </w:t>
            </w:r>
            <w:r>
              <w:rPr>
                <w:rFonts w:ascii="PT Astra Serif" w:eastAsia="Times New Roman" w:hAnsi="PT Astra Serif"/>
                <w:sz w:val="24"/>
                <w:szCs w:val="24"/>
              </w:rPr>
              <w:t xml:space="preserve">1 категории </w:t>
            </w:r>
            <w:r w:rsidRPr="003B43F0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отдела планирования доходов, финансирования производственной сферы и капитальных вложений финансового управления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pacing w:val="-6"/>
                <w:sz w:val="24"/>
                <w:szCs w:val="24"/>
                <w:lang w:eastAsia="ru-RU"/>
              </w:rPr>
              <w:t>Дача письменных разъяснений налогоплательщикам</w:t>
            </w:r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и налоговым агентам по вопросам применения муниципальных нормативных правовых актов муниципального образования город Щекино </w:t>
            </w:r>
            <w:proofErr w:type="spellStart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Щекинского</w:t>
            </w:r>
            <w:proofErr w:type="spellEnd"/>
            <w:r w:rsidRPr="00CB2B03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района о местных налогах и сборах</w:t>
            </w:r>
          </w:p>
        </w:tc>
      </w:tr>
      <w:tr w:rsidR="002F495B" w:rsidRPr="00B203D5" w:rsidTr="000512EA">
        <w:trPr>
          <w:cantSplit/>
          <w:trHeight w:val="1504"/>
        </w:trPr>
        <w:tc>
          <w:tcPr>
            <w:tcW w:w="3970" w:type="dxa"/>
          </w:tcPr>
          <w:p w:rsidR="002F495B" w:rsidRPr="003B43F0" w:rsidRDefault="002F495B" w:rsidP="000512EA">
            <w:pPr>
              <w:pStyle w:val="afb"/>
              <w:numPr>
                <w:ilvl w:val="0"/>
                <w:numId w:val="30"/>
              </w:num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left="0" w:right="-108" w:firstLine="0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B43F0">
              <w:rPr>
                <w:rFonts w:ascii="PT Astra Serif" w:eastAsia="Times New Roman" w:hAnsi="PT Astra Serif"/>
                <w:sz w:val="24"/>
                <w:szCs w:val="24"/>
              </w:rPr>
              <w:t xml:space="preserve">Антонова Кристина Анатольевна, </w:t>
            </w:r>
          </w:p>
          <w:p w:rsidR="002F495B" w:rsidRPr="003B43F0" w:rsidRDefault="002F495B" w:rsidP="000512EA">
            <w:pPr>
              <w:tabs>
                <w:tab w:val="left" w:pos="318"/>
                <w:tab w:val="left" w:pos="370"/>
                <w:tab w:val="left" w:pos="398"/>
              </w:tabs>
              <w:spacing w:after="0" w:line="240" w:lineRule="auto"/>
              <w:ind w:right="-108"/>
              <w:rPr>
                <w:rFonts w:ascii="PT Astra Serif" w:eastAsia="Times New Roman" w:hAnsi="PT Astra Serif"/>
                <w:sz w:val="24"/>
                <w:szCs w:val="24"/>
              </w:rPr>
            </w:pPr>
            <w:r w:rsidRPr="003B43F0">
              <w:rPr>
                <w:rFonts w:ascii="PT Astra Serif" w:eastAsia="Times New Roman" w:hAnsi="PT Astra Serif"/>
                <w:sz w:val="24"/>
                <w:szCs w:val="24"/>
              </w:rPr>
              <w:t>ведущий специалист отдела по ГО, ЧС и охране окружающей среды</w:t>
            </w:r>
          </w:p>
        </w:tc>
        <w:tc>
          <w:tcPr>
            <w:tcW w:w="5386" w:type="dxa"/>
          </w:tcPr>
          <w:p w:rsidR="002F495B" w:rsidRPr="00CB2B03" w:rsidRDefault="002F495B" w:rsidP="000512EA">
            <w:pPr>
              <w:tabs>
                <w:tab w:val="left" w:pos="460"/>
                <w:tab w:val="left" w:pos="664"/>
              </w:tabs>
              <w:spacing w:after="0" w:line="240" w:lineRule="auto"/>
              <w:jc w:val="both"/>
              <w:rPr>
                <w:rFonts w:ascii="PT Astra Serif" w:eastAsia="Times New Roman" w:hAnsi="PT Astra Serif"/>
                <w:spacing w:val="-6"/>
                <w:sz w:val="24"/>
                <w:szCs w:val="24"/>
                <w:lang w:eastAsia="ru-RU"/>
              </w:rPr>
            </w:pPr>
            <w:r w:rsidRPr="00CB2B03">
              <w:rPr>
                <w:rFonts w:ascii="PT Astra Serif" w:eastAsia="Times New Roman" w:hAnsi="PT Astra Serif"/>
                <w:spacing w:val="-6"/>
                <w:sz w:val="24"/>
                <w:szCs w:val="24"/>
                <w:lang w:eastAsia="ru-RU"/>
              </w:rPr>
              <w:t xml:space="preserve">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 над территорией </w:t>
            </w:r>
            <w:proofErr w:type="spellStart"/>
            <w:r w:rsidRPr="00CB2B03">
              <w:rPr>
                <w:rFonts w:ascii="PT Astra Serif" w:eastAsia="Times New Roman" w:hAnsi="PT Astra Serif"/>
                <w:spacing w:val="-6"/>
                <w:sz w:val="24"/>
                <w:szCs w:val="24"/>
                <w:lang w:eastAsia="ru-RU"/>
              </w:rPr>
              <w:t>г.Щекино</w:t>
            </w:r>
            <w:proofErr w:type="spellEnd"/>
            <w:r w:rsidRPr="00CB2B03">
              <w:rPr>
                <w:rFonts w:ascii="PT Astra Serif" w:eastAsia="Times New Roman" w:hAnsi="PT Astra Serif"/>
                <w:spacing w:val="-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2B03">
              <w:rPr>
                <w:rFonts w:ascii="PT Astra Serif" w:eastAsia="Times New Roman" w:hAnsi="PT Astra Serif"/>
                <w:spacing w:val="-6"/>
                <w:sz w:val="24"/>
                <w:szCs w:val="24"/>
                <w:lang w:eastAsia="ru-RU"/>
              </w:rPr>
              <w:t>Щекинского</w:t>
            </w:r>
            <w:proofErr w:type="spellEnd"/>
            <w:r w:rsidRPr="00CB2B03">
              <w:rPr>
                <w:rFonts w:ascii="PT Astra Serif" w:eastAsia="Times New Roman" w:hAnsi="PT Astra Serif"/>
                <w:spacing w:val="-6"/>
                <w:sz w:val="24"/>
                <w:szCs w:val="24"/>
                <w:lang w:eastAsia="ru-RU"/>
              </w:rPr>
              <w:t xml:space="preserve"> района, посадку (взлет) на площадки, расположенные в границах </w:t>
            </w:r>
            <w:proofErr w:type="spellStart"/>
            <w:r w:rsidRPr="00CB2B03">
              <w:rPr>
                <w:rFonts w:ascii="PT Astra Serif" w:eastAsia="Times New Roman" w:hAnsi="PT Astra Serif"/>
                <w:spacing w:val="-6"/>
                <w:sz w:val="24"/>
                <w:szCs w:val="24"/>
                <w:lang w:eastAsia="ru-RU"/>
              </w:rPr>
              <w:t>г.Щекино</w:t>
            </w:r>
            <w:proofErr w:type="spellEnd"/>
            <w:r w:rsidRPr="00CB2B03">
              <w:rPr>
                <w:rFonts w:ascii="PT Astra Serif" w:eastAsia="Times New Roman" w:hAnsi="PT Astra Serif"/>
                <w:spacing w:val="-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2B03">
              <w:rPr>
                <w:rFonts w:ascii="PT Astra Serif" w:eastAsia="Times New Roman" w:hAnsi="PT Astra Serif"/>
                <w:spacing w:val="-6"/>
                <w:sz w:val="24"/>
                <w:szCs w:val="24"/>
                <w:lang w:eastAsia="ru-RU"/>
              </w:rPr>
              <w:t>Щекинского</w:t>
            </w:r>
            <w:proofErr w:type="spellEnd"/>
            <w:r w:rsidRPr="00CB2B03">
              <w:rPr>
                <w:rFonts w:ascii="PT Astra Serif" w:eastAsia="Times New Roman" w:hAnsi="PT Astra Serif"/>
                <w:spacing w:val="-6"/>
                <w:sz w:val="24"/>
                <w:szCs w:val="24"/>
                <w:lang w:eastAsia="ru-RU"/>
              </w:rPr>
              <w:t xml:space="preserve"> района, сведения о которых не опубликованы в документах аэронавигационной информации</w:t>
            </w:r>
          </w:p>
        </w:tc>
      </w:tr>
    </w:tbl>
    <w:p w:rsidR="002F495B" w:rsidRPr="00B203D5" w:rsidRDefault="002F495B" w:rsidP="002F495B">
      <w:pPr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ru-RU"/>
        </w:rPr>
      </w:pPr>
    </w:p>
    <w:p w:rsidR="002F495B" w:rsidRPr="00A73D8E" w:rsidRDefault="002F495B" w:rsidP="002F495B">
      <w:pPr>
        <w:spacing w:after="0" w:line="240" w:lineRule="auto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2F495B" w:rsidRPr="00A73D8E" w:rsidRDefault="002F495B" w:rsidP="002F495B">
      <w:pPr>
        <w:spacing w:after="0" w:line="240" w:lineRule="auto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2F495B" w:rsidRPr="00A73D8E" w:rsidRDefault="002F495B" w:rsidP="002F49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  <w:lang w:eastAsia="ru-RU"/>
        </w:rPr>
      </w:pPr>
      <w:r>
        <w:rPr>
          <w:rFonts w:ascii="PT Astra Serif" w:eastAsia="Times New Roman" w:hAnsi="PT Astra Serif"/>
          <w:sz w:val="24"/>
          <w:szCs w:val="24"/>
          <w:lang w:eastAsia="ru-RU"/>
        </w:rPr>
        <w:t>___________________________________________</w:t>
      </w:r>
    </w:p>
    <w:p w:rsidR="002F495B" w:rsidRPr="00A73D8E" w:rsidRDefault="002F495B" w:rsidP="002F49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A73D8E" w:rsidRPr="00BE0C1E" w:rsidRDefault="00A73D8E" w:rsidP="002F495B">
      <w:pPr>
        <w:tabs>
          <w:tab w:val="left" w:pos="3174"/>
        </w:tabs>
        <w:spacing w:after="0" w:line="240" w:lineRule="auto"/>
        <w:rPr>
          <w:rFonts w:ascii="PT Astra Serif" w:eastAsia="Times New Roman" w:hAnsi="PT Astra Serif"/>
          <w:sz w:val="24"/>
          <w:szCs w:val="24"/>
          <w:lang w:eastAsia="ru-RU"/>
        </w:rPr>
      </w:pPr>
    </w:p>
    <w:sectPr w:rsidR="00A73D8E" w:rsidRPr="00BE0C1E" w:rsidSect="00A859D0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873" w:rsidRDefault="00622873" w:rsidP="00A859D0">
      <w:pPr>
        <w:spacing w:after="0" w:line="240" w:lineRule="auto"/>
      </w:pPr>
      <w:r>
        <w:separator/>
      </w:r>
    </w:p>
  </w:endnote>
  <w:endnote w:type="continuationSeparator" w:id="0">
    <w:p w:rsidR="00622873" w:rsidRDefault="00622873" w:rsidP="00A85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873" w:rsidRDefault="00622873" w:rsidP="00A859D0">
      <w:pPr>
        <w:spacing w:after="0" w:line="240" w:lineRule="auto"/>
      </w:pPr>
      <w:r>
        <w:separator/>
      </w:r>
    </w:p>
  </w:footnote>
  <w:footnote w:type="continuationSeparator" w:id="0">
    <w:p w:rsidR="00622873" w:rsidRDefault="00622873" w:rsidP="00A859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64253084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CF1C08" w:rsidRPr="003F042B" w:rsidRDefault="00CF1C08">
        <w:pPr>
          <w:pStyle w:val="af0"/>
          <w:jc w:val="center"/>
          <w:rPr>
            <w:rFonts w:ascii="PT Astra Serif" w:hAnsi="PT Astra Serif"/>
            <w:sz w:val="28"/>
            <w:szCs w:val="28"/>
          </w:rPr>
        </w:pPr>
        <w:r w:rsidRPr="003F042B">
          <w:rPr>
            <w:rFonts w:ascii="PT Astra Serif" w:hAnsi="PT Astra Serif"/>
            <w:sz w:val="28"/>
            <w:szCs w:val="28"/>
          </w:rPr>
          <w:fldChar w:fldCharType="begin"/>
        </w:r>
        <w:r w:rsidRPr="003F042B">
          <w:rPr>
            <w:rFonts w:ascii="PT Astra Serif" w:hAnsi="PT Astra Serif"/>
            <w:sz w:val="28"/>
            <w:szCs w:val="28"/>
          </w:rPr>
          <w:instrText>PAGE   \* MERGEFORMAT</w:instrText>
        </w:r>
        <w:r w:rsidRPr="003F042B">
          <w:rPr>
            <w:rFonts w:ascii="PT Astra Serif" w:hAnsi="PT Astra Serif"/>
            <w:sz w:val="28"/>
            <w:szCs w:val="28"/>
          </w:rPr>
          <w:fldChar w:fldCharType="separate"/>
        </w:r>
        <w:r w:rsidR="005E6043">
          <w:rPr>
            <w:rFonts w:ascii="PT Astra Serif" w:hAnsi="PT Astra Serif"/>
            <w:noProof/>
            <w:sz w:val="28"/>
            <w:szCs w:val="28"/>
          </w:rPr>
          <w:t>7</w:t>
        </w:r>
        <w:r w:rsidRPr="003F042B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:rsidR="00CF1C08" w:rsidRDefault="00CF1C08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9BA48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19C67AF"/>
    <w:multiLevelType w:val="hybridMultilevel"/>
    <w:tmpl w:val="DECE0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07A51"/>
    <w:multiLevelType w:val="hybridMultilevel"/>
    <w:tmpl w:val="94006AC2"/>
    <w:lvl w:ilvl="0" w:tplc="EC9E1698">
      <w:start w:val="65535"/>
      <w:numFmt w:val="bullet"/>
      <w:lvlText w:val="-"/>
      <w:legacy w:legacy="1" w:legacySpace="0" w:legacyIndent="350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E981AD8"/>
    <w:multiLevelType w:val="hybridMultilevel"/>
    <w:tmpl w:val="CF42A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01B66"/>
    <w:multiLevelType w:val="hybridMultilevel"/>
    <w:tmpl w:val="D52EC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960F1"/>
    <w:multiLevelType w:val="hybridMultilevel"/>
    <w:tmpl w:val="F9B89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7B64A1"/>
    <w:multiLevelType w:val="hybridMultilevel"/>
    <w:tmpl w:val="61B6DA82"/>
    <w:lvl w:ilvl="0" w:tplc="0419000F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EB71706"/>
    <w:multiLevelType w:val="hybridMultilevel"/>
    <w:tmpl w:val="5802E0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1220D9"/>
    <w:multiLevelType w:val="singleLevel"/>
    <w:tmpl w:val="B180005A"/>
    <w:lvl w:ilvl="0">
      <w:start w:val="1"/>
      <w:numFmt w:val="decimal"/>
      <w:lvlText w:val="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9">
    <w:nsid w:val="22996F25"/>
    <w:multiLevelType w:val="hybridMultilevel"/>
    <w:tmpl w:val="38A8F9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2D927B5"/>
    <w:multiLevelType w:val="hybridMultilevel"/>
    <w:tmpl w:val="D778C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323AC7"/>
    <w:multiLevelType w:val="multilevel"/>
    <w:tmpl w:val="D060AC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2">
    <w:nsid w:val="28381D21"/>
    <w:multiLevelType w:val="hybridMultilevel"/>
    <w:tmpl w:val="6F78E7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D537456"/>
    <w:multiLevelType w:val="hybridMultilevel"/>
    <w:tmpl w:val="AE4AC60E"/>
    <w:lvl w:ilvl="0" w:tplc="0EA65A1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F443D0"/>
    <w:multiLevelType w:val="hybridMultilevel"/>
    <w:tmpl w:val="4C301D78"/>
    <w:lvl w:ilvl="0" w:tplc="9CFA8B9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ABF0393"/>
    <w:multiLevelType w:val="hybridMultilevel"/>
    <w:tmpl w:val="AF42F6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B87E36"/>
    <w:multiLevelType w:val="hybridMultilevel"/>
    <w:tmpl w:val="7812E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6265E6"/>
    <w:multiLevelType w:val="hybridMultilevel"/>
    <w:tmpl w:val="53F67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5333BA"/>
    <w:multiLevelType w:val="hybridMultilevel"/>
    <w:tmpl w:val="46B27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BC6F03"/>
    <w:multiLevelType w:val="hybridMultilevel"/>
    <w:tmpl w:val="356606FE"/>
    <w:lvl w:ilvl="0" w:tplc="0EA65A1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6B311E0"/>
    <w:multiLevelType w:val="hybridMultilevel"/>
    <w:tmpl w:val="DC44C7B0"/>
    <w:lvl w:ilvl="0" w:tplc="0EA65A1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54015E"/>
    <w:multiLevelType w:val="multilevel"/>
    <w:tmpl w:val="3F2034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  <w:color w:val="auto"/>
      </w:rPr>
    </w:lvl>
  </w:abstractNum>
  <w:abstractNum w:abstractNumId="22">
    <w:nsid w:val="49B5642A"/>
    <w:multiLevelType w:val="hybridMultilevel"/>
    <w:tmpl w:val="D2B85A68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23">
    <w:nsid w:val="4A1E21A8"/>
    <w:multiLevelType w:val="multilevel"/>
    <w:tmpl w:val="DA7A337A"/>
    <w:lvl w:ilvl="0">
      <w:start w:val="1"/>
      <w:numFmt w:val="decimal"/>
      <w:lvlText w:val="%1."/>
      <w:lvlJc w:val="left"/>
      <w:pPr>
        <w:ind w:left="1098" w:hanging="39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58" w:hanging="450"/>
      </w:pPr>
      <w:rPr>
        <w:rFonts w:cs="Arial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Arial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cs="Arial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Arial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cs="Arial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788" w:hanging="1080"/>
      </w:pPr>
      <w:rPr>
        <w:rFonts w:cs="Arial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cs="Arial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48" w:hanging="1440"/>
      </w:pPr>
      <w:rPr>
        <w:rFonts w:cs="Arial" w:hint="default"/>
        <w:sz w:val="28"/>
      </w:rPr>
    </w:lvl>
  </w:abstractNum>
  <w:abstractNum w:abstractNumId="24">
    <w:nsid w:val="55D649BD"/>
    <w:multiLevelType w:val="hybridMultilevel"/>
    <w:tmpl w:val="05EA2B00"/>
    <w:lvl w:ilvl="0" w:tplc="E1064F06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B1042FF"/>
    <w:multiLevelType w:val="multilevel"/>
    <w:tmpl w:val="CC6CEEF6"/>
    <w:lvl w:ilvl="0">
      <w:start w:val="1"/>
      <w:numFmt w:val="decimal"/>
      <w:lvlText w:val="%1."/>
      <w:lvlJc w:val="left"/>
      <w:pPr>
        <w:tabs>
          <w:tab w:val="num" w:pos="946"/>
        </w:tabs>
        <w:ind w:left="946" w:hanging="66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66"/>
        </w:tabs>
        <w:ind w:left="1666" w:hanging="360"/>
      </w:pPr>
    </w:lvl>
    <w:lvl w:ilvl="2">
      <w:start w:val="1"/>
      <w:numFmt w:val="lowerRoman"/>
      <w:lvlText w:val="%3."/>
      <w:lvlJc w:val="right"/>
      <w:pPr>
        <w:tabs>
          <w:tab w:val="num" w:pos="2386"/>
        </w:tabs>
        <w:ind w:left="2386" w:hanging="180"/>
      </w:pPr>
    </w:lvl>
    <w:lvl w:ilvl="3">
      <w:start w:val="1"/>
      <w:numFmt w:val="decimal"/>
      <w:lvlText w:val="%4."/>
      <w:lvlJc w:val="left"/>
      <w:pPr>
        <w:tabs>
          <w:tab w:val="num" w:pos="3106"/>
        </w:tabs>
        <w:ind w:left="3106" w:hanging="360"/>
      </w:pPr>
    </w:lvl>
    <w:lvl w:ilvl="4">
      <w:start w:val="1"/>
      <w:numFmt w:val="lowerLetter"/>
      <w:lvlText w:val="%5."/>
      <w:lvlJc w:val="left"/>
      <w:pPr>
        <w:tabs>
          <w:tab w:val="num" w:pos="3826"/>
        </w:tabs>
        <w:ind w:left="3826" w:hanging="360"/>
      </w:pPr>
    </w:lvl>
    <w:lvl w:ilvl="5">
      <w:start w:val="1"/>
      <w:numFmt w:val="lowerRoman"/>
      <w:lvlText w:val="%6."/>
      <w:lvlJc w:val="right"/>
      <w:pPr>
        <w:tabs>
          <w:tab w:val="num" w:pos="4546"/>
        </w:tabs>
        <w:ind w:left="4546" w:hanging="180"/>
      </w:pPr>
    </w:lvl>
    <w:lvl w:ilvl="6">
      <w:start w:val="1"/>
      <w:numFmt w:val="decimal"/>
      <w:lvlText w:val="%7."/>
      <w:lvlJc w:val="left"/>
      <w:pPr>
        <w:tabs>
          <w:tab w:val="num" w:pos="5266"/>
        </w:tabs>
        <w:ind w:left="5266" w:hanging="360"/>
      </w:pPr>
    </w:lvl>
    <w:lvl w:ilvl="7">
      <w:start w:val="1"/>
      <w:numFmt w:val="lowerLetter"/>
      <w:lvlText w:val="%8."/>
      <w:lvlJc w:val="left"/>
      <w:pPr>
        <w:tabs>
          <w:tab w:val="num" w:pos="5986"/>
        </w:tabs>
        <w:ind w:left="5986" w:hanging="360"/>
      </w:pPr>
    </w:lvl>
    <w:lvl w:ilvl="8">
      <w:start w:val="1"/>
      <w:numFmt w:val="lowerRoman"/>
      <w:lvlText w:val="%9."/>
      <w:lvlJc w:val="right"/>
      <w:pPr>
        <w:tabs>
          <w:tab w:val="num" w:pos="6706"/>
        </w:tabs>
        <w:ind w:left="6706" w:hanging="180"/>
      </w:pPr>
    </w:lvl>
  </w:abstractNum>
  <w:abstractNum w:abstractNumId="26">
    <w:nsid w:val="5D4F7B32"/>
    <w:multiLevelType w:val="hybridMultilevel"/>
    <w:tmpl w:val="DDB87D9C"/>
    <w:lvl w:ilvl="0" w:tplc="0EA65A1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23307A1"/>
    <w:multiLevelType w:val="hybridMultilevel"/>
    <w:tmpl w:val="CC6CEEF6"/>
    <w:lvl w:ilvl="0" w:tplc="0EA65A14">
      <w:start w:val="1"/>
      <w:numFmt w:val="decimal"/>
      <w:lvlText w:val="%1."/>
      <w:lvlJc w:val="left"/>
      <w:pPr>
        <w:tabs>
          <w:tab w:val="num" w:pos="946"/>
        </w:tabs>
        <w:ind w:left="946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6"/>
        </w:tabs>
        <w:ind w:left="16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6"/>
        </w:tabs>
        <w:ind w:left="23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6"/>
        </w:tabs>
        <w:ind w:left="31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6"/>
        </w:tabs>
        <w:ind w:left="38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6"/>
        </w:tabs>
        <w:ind w:left="45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6"/>
        </w:tabs>
        <w:ind w:left="52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6"/>
        </w:tabs>
        <w:ind w:left="59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6"/>
        </w:tabs>
        <w:ind w:left="6706" w:hanging="180"/>
      </w:pPr>
    </w:lvl>
  </w:abstractNum>
  <w:abstractNum w:abstractNumId="28">
    <w:nsid w:val="64D17EF0"/>
    <w:multiLevelType w:val="hybridMultilevel"/>
    <w:tmpl w:val="906AD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F066E0"/>
    <w:multiLevelType w:val="hybridMultilevel"/>
    <w:tmpl w:val="FCE0DD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76D0C02"/>
    <w:multiLevelType w:val="hybridMultilevel"/>
    <w:tmpl w:val="9084A826"/>
    <w:lvl w:ilvl="0" w:tplc="763415A4">
      <w:start w:val="1"/>
      <w:numFmt w:val="decimal"/>
      <w:lvlText w:val="%1."/>
      <w:lvlJc w:val="left"/>
      <w:pPr>
        <w:tabs>
          <w:tab w:val="num" w:pos="805"/>
        </w:tabs>
        <w:ind w:left="805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534C19"/>
    <w:multiLevelType w:val="hybridMultilevel"/>
    <w:tmpl w:val="3850A9F6"/>
    <w:lvl w:ilvl="0" w:tplc="8E7C9D08">
      <w:start w:val="1"/>
      <w:numFmt w:val="decimal"/>
      <w:lvlText w:val="%1."/>
      <w:lvlJc w:val="left"/>
      <w:pPr>
        <w:tabs>
          <w:tab w:val="num" w:pos="663"/>
        </w:tabs>
        <w:ind w:left="663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2F56869"/>
    <w:multiLevelType w:val="hybridMultilevel"/>
    <w:tmpl w:val="867CD460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33C27A9"/>
    <w:multiLevelType w:val="singleLevel"/>
    <w:tmpl w:val="F3AA6DB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75B576A4"/>
    <w:multiLevelType w:val="hybridMultilevel"/>
    <w:tmpl w:val="715AF338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5">
    <w:nsid w:val="7A462768"/>
    <w:multiLevelType w:val="hybridMultilevel"/>
    <w:tmpl w:val="1798A390"/>
    <w:lvl w:ilvl="0" w:tplc="0EA65A1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693CE2"/>
    <w:multiLevelType w:val="hybridMultilevel"/>
    <w:tmpl w:val="52145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2E1A54"/>
    <w:multiLevelType w:val="hybridMultilevel"/>
    <w:tmpl w:val="FC60A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347AE0"/>
    <w:multiLevelType w:val="hybridMultilevel"/>
    <w:tmpl w:val="947CFF82"/>
    <w:lvl w:ilvl="0" w:tplc="0EA65A1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38"/>
  </w:num>
  <w:num w:numId="3">
    <w:abstractNumId w:val="8"/>
  </w:num>
  <w:num w:numId="4">
    <w:abstractNumId w:val="33"/>
  </w:num>
  <w:num w:numId="5">
    <w:abstractNumId w:val="6"/>
  </w:num>
  <w:num w:numId="6">
    <w:abstractNumId w:val="2"/>
  </w:num>
  <w:num w:numId="7">
    <w:abstractNumId w:val="24"/>
  </w:num>
  <w:num w:numId="8">
    <w:abstractNumId w:val="34"/>
  </w:num>
  <w:num w:numId="9">
    <w:abstractNumId w:val="31"/>
  </w:num>
  <w:num w:numId="10">
    <w:abstractNumId w:val="32"/>
  </w:num>
  <w:num w:numId="11">
    <w:abstractNumId w:val="12"/>
  </w:num>
  <w:num w:numId="12">
    <w:abstractNumId w:val="0"/>
  </w:num>
  <w:num w:numId="13">
    <w:abstractNumId w:val="22"/>
  </w:num>
  <w:num w:numId="14">
    <w:abstractNumId w:val="29"/>
  </w:num>
  <w:num w:numId="15">
    <w:abstractNumId w:val="27"/>
  </w:num>
  <w:num w:numId="16">
    <w:abstractNumId w:val="25"/>
  </w:num>
  <w:num w:numId="17">
    <w:abstractNumId w:val="19"/>
  </w:num>
  <w:num w:numId="18">
    <w:abstractNumId w:val="26"/>
  </w:num>
  <w:num w:numId="19">
    <w:abstractNumId w:val="13"/>
  </w:num>
  <w:num w:numId="2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16"/>
  </w:num>
  <w:num w:numId="23">
    <w:abstractNumId w:val="20"/>
  </w:num>
  <w:num w:numId="24">
    <w:abstractNumId w:val="35"/>
  </w:num>
  <w:num w:numId="25">
    <w:abstractNumId w:val="30"/>
  </w:num>
  <w:num w:numId="26">
    <w:abstractNumId w:val="7"/>
  </w:num>
  <w:num w:numId="27">
    <w:abstractNumId w:val="15"/>
  </w:num>
  <w:num w:numId="28">
    <w:abstractNumId w:val="28"/>
  </w:num>
  <w:num w:numId="29">
    <w:abstractNumId w:val="1"/>
  </w:num>
  <w:num w:numId="30">
    <w:abstractNumId w:val="17"/>
  </w:num>
  <w:num w:numId="31">
    <w:abstractNumId w:val="4"/>
  </w:num>
  <w:num w:numId="32">
    <w:abstractNumId w:val="18"/>
  </w:num>
  <w:num w:numId="33">
    <w:abstractNumId w:val="3"/>
  </w:num>
  <w:num w:numId="34">
    <w:abstractNumId w:val="36"/>
  </w:num>
  <w:num w:numId="35">
    <w:abstractNumId w:val="5"/>
  </w:num>
  <w:num w:numId="36">
    <w:abstractNumId w:val="10"/>
  </w:num>
  <w:num w:numId="37">
    <w:abstractNumId w:val="37"/>
  </w:num>
  <w:num w:numId="38">
    <w:abstractNumId w:val="11"/>
  </w:num>
  <w:num w:numId="39">
    <w:abstractNumId w:val="21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750"/>
    <w:rsid w:val="000122BC"/>
    <w:rsid w:val="00025D14"/>
    <w:rsid w:val="00051926"/>
    <w:rsid w:val="00071488"/>
    <w:rsid w:val="000E0FF1"/>
    <w:rsid w:val="000E760C"/>
    <w:rsid w:val="000F6FBC"/>
    <w:rsid w:val="00112B6B"/>
    <w:rsid w:val="001301BB"/>
    <w:rsid w:val="001831F1"/>
    <w:rsid w:val="0018419E"/>
    <w:rsid w:val="001B1F1F"/>
    <w:rsid w:val="001B5BAD"/>
    <w:rsid w:val="001C581E"/>
    <w:rsid w:val="001F0067"/>
    <w:rsid w:val="0021028F"/>
    <w:rsid w:val="002238C8"/>
    <w:rsid w:val="002638F9"/>
    <w:rsid w:val="00263F2F"/>
    <w:rsid w:val="002652AF"/>
    <w:rsid w:val="002849F8"/>
    <w:rsid w:val="00292750"/>
    <w:rsid w:val="002F495B"/>
    <w:rsid w:val="002F5D94"/>
    <w:rsid w:val="003123FE"/>
    <w:rsid w:val="00342826"/>
    <w:rsid w:val="003635FD"/>
    <w:rsid w:val="00392208"/>
    <w:rsid w:val="003B43F0"/>
    <w:rsid w:val="003D242F"/>
    <w:rsid w:val="003E7281"/>
    <w:rsid w:val="003E7FE6"/>
    <w:rsid w:val="003F042B"/>
    <w:rsid w:val="00431F2F"/>
    <w:rsid w:val="00450652"/>
    <w:rsid w:val="0045392B"/>
    <w:rsid w:val="00496382"/>
    <w:rsid w:val="004C2299"/>
    <w:rsid w:val="004C25A1"/>
    <w:rsid w:val="004E0E47"/>
    <w:rsid w:val="00512EEF"/>
    <w:rsid w:val="0053269E"/>
    <w:rsid w:val="00543899"/>
    <w:rsid w:val="00572C60"/>
    <w:rsid w:val="0058362D"/>
    <w:rsid w:val="00592FF8"/>
    <w:rsid w:val="005C3175"/>
    <w:rsid w:val="005E6043"/>
    <w:rsid w:val="00622873"/>
    <w:rsid w:val="006335D5"/>
    <w:rsid w:val="00682B00"/>
    <w:rsid w:val="006C6290"/>
    <w:rsid w:val="006D7EE2"/>
    <w:rsid w:val="007102F4"/>
    <w:rsid w:val="00714AE2"/>
    <w:rsid w:val="00732B0D"/>
    <w:rsid w:val="0073458D"/>
    <w:rsid w:val="00745ECE"/>
    <w:rsid w:val="00755447"/>
    <w:rsid w:val="007564C7"/>
    <w:rsid w:val="00760FCB"/>
    <w:rsid w:val="007C58A0"/>
    <w:rsid w:val="007E6CD3"/>
    <w:rsid w:val="007E7962"/>
    <w:rsid w:val="00826BD1"/>
    <w:rsid w:val="00853AE6"/>
    <w:rsid w:val="0085539F"/>
    <w:rsid w:val="00867A96"/>
    <w:rsid w:val="008849FF"/>
    <w:rsid w:val="008948DA"/>
    <w:rsid w:val="0089782A"/>
    <w:rsid w:val="008C6D6D"/>
    <w:rsid w:val="008D20A3"/>
    <w:rsid w:val="008D7274"/>
    <w:rsid w:val="008E73F2"/>
    <w:rsid w:val="008F5EEA"/>
    <w:rsid w:val="0090019B"/>
    <w:rsid w:val="0090479C"/>
    <w:rsid w:val="0092195B"/>
    <w:rsid w:val="009343E6"/>
    <w:rsid w:val="0095438E"/>
    <w:rsid w:val="00987369"/>
    <w:rsid w:val="009A395C"/>
    <w:rsid w:val="009C7B33"/>
    <w:rsid w:val="009C7DF3"/>
    <w:rsid w:val="00A2796B"/>
    <w:rsid w:val="00A37466"/>
    <w:rsid w:val="00A559A1"/>
    <w:rsid w:val="00A61A26"/>
    <w:rsid w:val="00A73D8E"/>
    <w:rsid w:val="00A859D0"/>
    <w:rsid w:val="00AC0F5D"/>
    <w:rsid w:val="00AD7553"/>
    <w:rsid w:val="00B06B3A"/>
    <w:rsid w:val="00B203D5"/>
    <w:rsid w:val="00B243FF"/>
    <w:rsid w:val="00B33893"/>
    <w:rsid w:val="00B45008"/>
    <w:rsid w:val="00BA4E32"/>
    <w:rsid w:val="00BC2A3E"/>
    <w:rsid w:val="00BC79C8"/>
    <w:rsid w:val="00BD3DE9"/>
    <w:rsid w:val="00BE0C1E"/>
    <w:rsid w:val="00BE68F0"/>
    <w:rsid w:val="00BF375B"/>
    <w:rsid w:val="00C00617"/>
    <w:rsid w:val="00C45151"/>
    <w:rsid w:val="00C60FC1"/>
    <w:rsid w:val="00CA20F6"/>
    <w:rsid w:val="00CA74F6"/>
    <w:rsid w:val="00CB2B03"/>
    <w:rsid w:val="00CF1C08"/>
    <w:rsid w:val="00D45CAC"/>
    <w:rsid w:val="00D74F6D"/>
    <w:rsid w:val="00D83F38"/>
    <w:rsid w:val="00DC103F"/>
    <w:rsid w:val="00DD3317"/>
    <w:rsid w:val="00DE29E1"/>
    <w:rsid w:val="00DE4BAC"/>
    <w:rsid w:val="00E474E9"/>
    <w:rsid w:val="00E7484E"/>
    <w:rsid w:val="00EA23AC"/>
    <w:rsid w:val="00EE6386"/>
    <w:rsid w:val="00EF3048"/>
    <w:rsid w:val="00F11AF0"/>
    <w:rsid w:val="00F16490"/>
    <w:rsid w:val="00F60F6B"/>
    <w:rsid w:val="00F614B5"/>
    <w:rsid w:val="00F72A19"/>
    <w:rsid w:val="00FB7915"/>
    <w:rsid w:val="00FC1409"/>
    <w:rsid w:val="00FE1C7D"/>
    <w:rsid w:val="00FF3D57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FB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61A26"/>
    <w:pPr>
      <w:spacing w:after="0" w:line="240" w:lineRule="auto"/>
      <w:jc w:val="both"/>
    </w:pPr>
    <w:rPr>
      <w:rFonts w:ascii="PT Astra Serif" w:hAnsi="PT Astra Serif"/>
      <w:sz w:val="28"/>
    </w:rPr>
  </w:style>
  <w:style w:type="paragraph" w:styleId="a5">
    <w:name w:val="Balloon Text"/>
    <w:basedOn w:val="a"/>
    <w:link w:val="a6"/>
    <w:semiHidden/>
    <w:unhideWhenUsed/>
    <w:rsid w:val="000F6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0F6FBC"/>
    <w:rPr>
      <w:rFonts w:ascii="Tahoma" w:eastAsia="Calibri" w:hAnsi="Tahoma" w:cs="Tahoma"/>
      <w:sz w:val="16"/>
      <w:szCs w:val="16"/>
    </w:rPr>
  </w:style>
  <w:style w:type="numbering" w:customStyle="1" w:styleId="1">
    <w:name w:val="Нет списка1"/>
    <w:next w:val="a2"/>
    <w:semiHidden/>
    <w:rsid w:val="00A73D8E"/>
  </w:style>
  <w:style w:type="table" w:styleId="a7">
    <w:name w:val="Table Grid"/>
    <w:basedOn w:val="a1"/>
    <w:rsid w:val="00A73D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link w:val="a9"/>
    <w:qFormat/>
    <w:rsid w:val="00A73D8E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9">
    <w:name w:val="Название Знак"/>
    <w:basedOn w:val="a0"/>
    <w:link w:val="a8"/>
    <w:rsid w:val="00A73D8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Hyperlink"/>
    <w:rsid w:val="00A73D8E"/>
    <w:rPr>
      <w:color w:val="0000FF"/>
      <w:u w:val="single"/>
    </w:rPr>
  </w:style>
  <w:style w:type="paragraph" w:styleId="ab">
    <w:name w:val="Body Text"/>
    <w:basedOn w:val="a"/>
    <w:link w:val="ac"/>
    <w:rsid w:val="00A73D8E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A73D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ody Text Indent"/>
    <w:basedOn w:val="a"/>
    <w:link w:val="ae"/>
    <w:rsid w:val="00A73D8E"/>
    <w:pPr>
      <w:spacing w:after="0" w:line="360" w:lineRule="auto"/>
      <w:ind w:firstLine="142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A73D8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FontStyle40">
    <w:name w:val="Font Style40"/>
    <w:rsid w:val="00A73D8E"/>
    <w:rPr>
      <w:rFonts w:ascii="Times New Roman" w:hAnsi="Times New Roman" w:cs="Times New Roman"/>
      <w:sz w:val="22"/>
      <w:szCs w:val="22"/>
    </w:rPr>
  </w:style>
  <w:style w:type="character" w:customStyle="1" w:styleId="af">
    <w:name w:val="Знак Знак"/>
    <w:rsid w:val="00A73D8E"/>
    <w:rPr>
      <w:b/>
      <w:bCs/>
      <w:sz w:val="28"/>
      <w:szCs w:val="24"/>
      <w:lang w:val="ru-RU" w:eastAsia="ru-RU" w:bidi="ar-SA"/>
    </w:rPr>
  </w:style>
  <w:style w:type="paragraph" w:customStyle="1" w:styleId="ConsPlusNonformat">
    <w:name w:val="ConsPlusNonformat"/>
    <w:rsid w:val="00A73D8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rsid w:val="00A73D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rsid w:val="00A73D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A73D8E"/>
  </w:style>
  <w:style w:type="paragraph" w:customStyle="1" w:styleId="af3">
    <w:name w:val="Знак Знак Знак Знак Знак Знак Знак"/>
    <w:basedOn w:val="a"/>
    <w:rsid w:val="00A73D8E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A73D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73D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4">
    <w:name w:val="footer"/>
    <w:basedOn w:val="a"/>
    <w:link w:val="af5"/>
    <w:rsid w:val="00A73D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5">
    <w:name w:val="Нижний колонтитул Знак"/>
    <w:basedOn w:val="a0"/>
    <w:link w:val="af4"/>
    <w:rsid w:val="00A73D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Strong"/>
    <w:qFormat/>
    <w:rsid w:val="00A73D8E"/>
    <w:rPr>
      <w:b/>
      <w:bCs/>
    </w:rPr>
  </w:style>
  <w:style w:type="paragraph" w:customStyle="1" w:styleId="af7">
    <w:name w:val="Знак"/>
    <w:basedOn w:val="a"/>
    <w:rsid w:val="00A73D8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8">
    <w:name w:val="Document Map"/>
    <w:basedOn w:val="a"/>
    <w:link w:val="af9"/>
    <w:semiHidden/>
    <w:rsid w:val="00A73D8E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9">
    <w:name w:val="Схема документа Знак"/>
    <w:basedOn w:val="a0"/>
    <w:link w:val="af8"/>
    <w:semiHidden/>
    <w:rsid w:val="00A73D8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10">
    <w:name w:val="Знак1"/>
    <w:basedOn w:val="a"/>
    <w:rsid w:val="00A73D8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msonormalcxspmiddle">
    <w:name w:val="msonormalcxspmiddle"/>
    <w:basedOn w:val="a"/>
    <w:rsid w:val="00A73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">
    <w:name w:val="Знак Знак2"/>
    <w:basedOn w:val="a"/>
    <w:rsid w:val="00A73D8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1">
    <w:name w:val="Текст1"/>
    <w:basedOn w:val="a"/>
    <w:rsid w:val="00A73D8E"/>
    <w:pPr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styleId="afa">
    <w:name w:val="line number"/>
    <w:rsid w:val="00A73D8E"/>
  </w:style>
  <w:style w:type="table" w:customStyle="1" w:styleId="12">
    <w:name w:val="Сетка таблицы1"/>
    <w:basedOn w:val="a1"/>
    <w:next w:val="a7"/>
    <w:rsid w:val="00EA23A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7E6CD3"/>
    <w:pPr>
      <w:ind w:left="720"/>
      <w:contextualSpacing/>
    </w:pPr>
  </w:style>
  <w:style w:type="character" w:customStyle="1" w:styleId="markedcontent">
    <w:name w:val="markedcontent"/>
    <w:basedOn w:val="a0"/>
    <w:rsid w:val="00682B00"/>
  </w:style>
  <w:style w:type="character" w:customStyle="1" w:styleId="a4">
    <w:name w:val="Без интервала Знак"/>
    <w:basedOn w:val="a0"/>
    <w:link w:val="a3"/>
    <w:uiPriority w:val="1"/>
    <w:rsid w:val="003123FE"/>
    <w:rPr>
      <w:rFonts w:ascii="PT Astra Serif" w:hAnsi="PT Astra Serif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FB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61A26"/>
    <w:pPr>
      <w:spacing w:after="0" w:line="240" w:lineRule="auto"/>
      <w:jc w:val="both"/>
    </w:pPr>
    <w:rPr>
      <w:rFonts w:ascii="PT Astra Serif" w:hAnsi="PT Astra Serif"/>
      <w:sz w:val="28"/>
    </w:rPr>
  </w:style>
  <w:style w:type="paragraph" w:styleId="a5">
    <w:name w:val="Balloon Text"/>
    <w:basedOn w:val="a"/>
    <w:link w:val="a6"/>
    <w:semiHidden/>
    <w:unhideWhenUsed/>
    <w:rsid w:val="000F6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0F6FBC"/>
    <w:rPr>
      <w:rFonts w:ascii="Tahoma" w:eastAsia="Calibri" w:hAnsi="Tahoma" w:cs="Tahoma"/>
      <w:sz w:val="16"/>
      <w:szCs w:val="16"/>
    </w:rPr>
  </w:style>
  <w:style w:type="numbering" w:customStyle="1" w:styleId="1">
    <w:name w:val="Нет списка1"/>
    <w:next w:val="a2"/>
    <w:semiHidden/>
    <w:rsid w:val="00A73D8E"/>
  </w:style>
  <w:style w:type="table" w:styleId="a7">
    <w:name w:val="Table Grid"/>
    <w:basedOn w:val="a1"/>
    <w:rsid w:val="00A73D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link w:val="a9"/>
    <w:qFormat/>
    <w:rsid w:val="00A73D8E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9">
    <w:name w:val="Название Знак"/>
    <w:basedOn w:val="a0"/>
    <w:link w:val="a8"/>
    <w:rsid w:val="00A73D8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Hyperlink"/>
    <w:rsid w:val="00A73D8E"/>
    <w:rPr>
      <w:color w:val="0000FF"/>
      <w:u w:val="single"/>
    </w:rPr>
  </w:style>
  <w:style w:type="paragraph" w:styleId="ab">
    <w:name w:val="Body Text"/>
    <w:basedOn w:val="a"/>
    <w:link w:val="ac"/>
    <w:rsid w:val="00A73D8E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A73D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ody Text Indent"/>
    <w:basedOn w:val="a"/>
    <w:link w:val="ae"/>
    <w:rsid w:val="00A73D8E"/>
    <w:pPr>
      <w:spacing w:after="0" w:line="360" w:lineRule="auto"/>
      <w:ind w:firstLine="142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A73D8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FontStyle40">
    <w:name w:val="Font Style40"/>
    <w:rsid w:val="00A73D8E"/>
    <w:rPr>
      <w:rFonts w:ascii="Times New Roman" w:hAnsi="Times New Roman" w:cs="Times New Roman"/>
      <w:sz w:val="22"/>
      <w:szCs w:val="22"/>
    </w:rPr>
  </w:style>
  <w:style w:type="character" w:customStyle="1" w:styleId="af">
    <w:name w:val="Знак Знак"/>
    <w:rsid w:val="00A73D8E"/>
    <w:rPr>
      <w:b/>
      <w:bCs/>
      <w:sz w:val="28"/>
      <w:szCs w:val="24"/>
      <w:lang w:val="ru-RU" w:eastAsia="ru-RU" w:bidi="ar-SA"/>
    </w:rPr>
  </w:style>
  <w:style w:type="paragraph" w:customStyle="1" w:styleId="ConsPlusNonformat">
    <w:name w:val="ConsPlusNonformat"/>
    <w:rsid w:val="00A73D8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rsid w:val="00A73D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rsid w:val="00A73D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A73D8E"/>
  </w:style>
  <w:style w:type="paragraph" w:customStyle="1" w:styleId="af3">
    <w:name w:val="Знак Знак Знак Знак Знак Знак Знак"/>
    <w:basedOn w:val="a"/>
    <w:rsid w:val="00A73D8E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A73D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73D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4">
    <w:name w:val="footer"/>
    <w:basedOn w:val="a"/>
    <w:link w:val="af5"/>
    <w:rsid w:val="00A73D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5">
    <w:name w:val="Нижний колонтитул Знак"/>
    <w:basedOn w:val="a0"/>
    <w:link w:val="af4"/>
    <w:rsid w:val="00A73D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Strong"/>
    <w:qFormat/>
    <w:rsid w:val="00A73D8E"/>
    <w:rPr>
      <w:b/>
      <w:bCs/>
    </w:rPr>
  </w:style>
  <w:style w:type="paragraph" w:customStyle="1" w:styleId="af7">
    <w:name w:val="Знак"/>
    <w:basedOn w:val="a"/>
    <w:rsid w:val="00A73D8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8">
    <w:name w:val="Document Map"/>
    <w:basedOn w:val="a"/>
    <w:link w:val="af9"/>
    <w:semiHidden/>
    <w:rsid w:val="00A73D8E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9">
    <w:name w:val="Схема документа Знак"/>
    <w:basedOn w:val="a0"/>
    <w:link w:val="af8"/>
    <w:semiHidden/>
    <w:rsid w:val="00A73D8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10">
    <w:name w:val="Знак1"/>
    <w:basedOn w:val="a"/>
    <w:rsid w:val="00A73D8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msonormalcxspmiddle">
    <w:name w:val="msonormalcxspmiddle"/>
    <w:basedOn w:val="a"/>
    <w:rsid w:val="00A73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">
    <w:name w:val="Знак Знак2"/>
    <w:basedOn w:val="a"/>
    <w:rsid w:val="00A73D8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1">
    <w:name w:val="Текст1"/>
    <w:basedOn w:val="a"/>
    <w:rsid w:val="00A73D8E"/>
    <w:pPr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styleId="afa">
    <w:name w:val="line number"/>
    <w:rsid w:val="00A73D8E"/>
  </w:style>
  <w:style w:type="table" w:customStyle="1" w:styleId="12">
    <w:name w:val="Сетка таблицы1"/>
    <w:basedOn w:val="a1"/>
    <w:next w:val="a7"/>
    <w:rsid w:val="00EA23A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7E6CD3"/>
    <w:pPr>
      <w:ind w:left="720"/>
      <w:contextualSpacing/>
    </w:pPr>
  </w:style>
  <w:style w:type="character" w:customStyle="1" w:styleId="markedcontent">
    <w:name w:val="markedcontent"/>
    <w:basedOn w:val="a0"/>
    <w:rsid w:val="00682B00"/>
  </w:style>
  <w:style w:type="character" w:customStyle="1" w:styleId="a4">
    <w:name w:val="Без интервала Знак"/>
    <w:basedOn w:val="a0"/>
    <w:link w:val="a3"/>
    <w:uiPriority w:val="1"/>
    <w:rsid w:val="003123FE"/>
    <w:rPr>
      <w:rFonts w:ascii="PT Astra Serif" w:hAnsi="PT Astra Seri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7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9C24A-3E47-4D28-BF32-9568849DB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2342</Words>
  <Characters>13350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2024-10-03T10:56:00Z</cp:lastPrinted>
  <dcterms:created xsi:type="dcterms:W3CDTF">2024-10-03T10:57:00Z</dcterms:created>
  <dcterms:modified xsi:type="dcterms:W3CDTF">2024-10-03T10:57:00Z</dcterms:modified>
</cp:coreProperties>
</file>