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D8" w:rsidRPr="00A546D8" w:rsidRDefault="00A546D8" w:rsidP="00A546D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D8" w:rsidRPr="00A546D8" w:rsidRDefault="00A546D8" w:rsidP="00A546D8">
      <w:pPr>
        <w:jc w:val="center"/>
        <w:rPr>
          <w:b/>
        </w:rPr>
      </w:pPr>
      <w:r w:rsidRPr="00A546D8">
        <w:rPr>
          <w:b/>
        </w:rPr>
        <w:t>Тульская область</w:t>
      </w:r>
    </w:p>
    <w:p w:rsidR="00A546D8" w:rsidRPr="00A546D8" w:rsidRDefault="00A546D8" w:rsidP="00A546D8">
      <w:pPr>
        <w:jc w:val="center"/>
        <w:rPr>
          <w:b/>
        </w:rPr>
      </w:pPr>
      <w:r w:rsidRPr="00A546D8">
        <w:rPr>
          <w:b/>
        </w:rPr>
        <w:t xml:space="preserve">Муниципальное образование </w: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A546D8">
        <w:rPr>
          <w:b/>
          <w:spacing w:val="43"/>
        </w:rPr>
        <w:t>ЩЁКИНСКИЙ РАЙОН</w: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A546D8" w:rsidRPr="00A546D8" w:rsidRDefault="00A546D8" w:rsidP="00A546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46D8">
        <w:rPr>
          <w:b/>
        </w:rPr>
        <w:t>АДМИНИСТРАЦИЯ ЩЁКИНСКОГО РАЙОНА</w: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A546D8" w:rsidRPr="00A546D8" w:rsidRDefault="00A546D8" w:rsidP="00A546D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A546D8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A546D8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546D8" w:rsidRPr="00A546D8" w:rsidRDefault="00A546D8" w:rsidP="00A546D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A546D8">
        <w:rPr>
          <w:rFonts w:ascii="Arial" w:hAnsi="Arial"/>
          <w:sz w:val="20"/>
          <w:szCs w:val="20"/>
        </w:rPr>
        <w:tab/>
      </w:r>
    </w:p>
    <w:p w:rsidR="00A546D8" w:rsidRPr="00A546D8" w:rsidRDefault="004F711D" w:rsidP="00A546D8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z+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mE19sBblAyhYChAYaBHGHhi1kJ8x6mGEpFh92hJJMWpecegCM28mQ07GejIIL+Bq&#10;ijVGo7nU41zadpJtakAe+4yLG+iUilkRm5Yaozj0F4wFm8thhJm5c/5vvU6DdvEL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KgXM/sICAACwBQAADgAAAAAAAAAAAAAAAAAuAgAAZHJzL2Uyb0RvYy54bWxQSwECLQAUAAYACAAA&#10;ACEApXr5z9sAAAAHAQAADwAAAAAAAAAAAAAAAAAcBQAAZHJzL2Rvd25yZXYueG1sUEsFBgAAAAAE&#10;AAQA8wAAACQGAAAAAA==&#10;" filled="f" stroked="f">
            <v:textbox inset="0,0,0,0">
              <w:txbxContent>
                <w:p w:rsidR="00C83F20" w:rsidRPr="00922548" w:rsidRDefault="00C83F20" w:rsidP="00A546D8">
                  <w:pPr>
                    <w:rPr>
                      <w:rFonts w:ascii="Arial" w:hAnsi="Arial"/>
                      <w:lang w:val="en-US"/>
                    </w:rPr>
                  </w:pPr>
                  <w:r w:rsidRPr="00922548">
                    <w:rPr>
                      <w:rFonts w:ascii="Arial" w:hAnsi="Arial"/>
                    </w:rPr>
                    <w:t xml:space="preserve">от </w:t>
                  </w:r>
                  <w:r w:rsidR="00A35CDD">
                    <w:rPr>
                      <w:rFonts w:ascii="Arial" w:hAnsi="Arial"/>
                    </w:rPr>
                    <w:t>24.06.2016</w:t>
                  </w:r>
                  <w:r w:rsidRPr="00922548">
                    <w:rPr>
                      <w:rFonts w:ascii="Arial" w:hAnsi="Arial"/>
                    </w:rPr>
                    <w:tab/>
                    <w:t>№ </w:t>
                  </w:r>
                  <w:r w:rsidR="00A35CDD">
                    <w:rPr>
                      <w:rFonts w:ascii="Arial" w:hAnsi="Arial"/>
                    </w:rPr>
                    <w:t>6-706</w:t>
                  </w:r>
                </w:p>
                <w:p w:rsidR="00C83F20" w:rsidRPr="00846F20" w:rsidRDefault="00C83F20" w:rsidP="00A546D8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546D8" w:rsidRPr="00A546D8" w:rsidRDefault="00A546D8" w:rsidP="00A546D8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31056" w:rsidRDefault="008707E2" w:rsidP="008707E2">
      <w:pPr>
        <w:jc w:val="center"/>
        <w:rPr>
          <w:b/>
          <w:sz w:val="28"/>
        </w:rPr>
      </w:pPr>
      <w:r w:rsidRPr="00AB41C8">
        <w:rPr>
          <w:b/>
          <w:sz w:val="28"/>
        </w:rPr>
        <w:t xml:space="preserve">Об утверждении Положения об условиях оплаты </w:t>
      </w:r>
    </w:p>
    <w:p w:rsidR="008707E2" w:rsidRDefault="007507FD" w:rsidP="008707E2">
      <w:pPr>
        <w:jc w:val="center"/>
        <w:rPr>
          <w:b/>
          <w:sz w:val="28"/>
        </w:rPr>
      </w:pPr>
      <w:r>
        <w:rPr>
          <w:b/>
          <w:sz w:val="28"/>
        </w:rPr>
        <w:t>т</w:t>
      </w:r>
      <w:r w:rsidR="008707E2" w:rsidRPr="00AB41C8">
        <w:rPr>
          <w:b/>
          <w:sz w:val="28"/>
        </w:rPr>
        <w:t>руда</w:t>
      </w:r>
      <w:r>
        <w:rPr>
          <w:b/>
          <w:sz w:val="28"/>
        </w:rPr>
        <w:t xml:space="preserve"> </w:t>
      </w:r>
      <w:r w:rsidR="008707E2" w:rsidRPr="00AB41C8">
        <w:rPr>
          <w:b/>
          <w:sz w:val="28"/>
        </w:rPr>
        <w:t>работников муниципальных учреждений сферы</w:t>
      </w:r>
    </w:p>
    <w:p w:rsidR="008707E2" w:rsidRDefault="008707E2" w:rsidP="008707E2">
      <w:pPr>
        <w:jc w:val="center"/>
        <w:rPr>
          <w:b/>
          <w:sz w:val="28"/>
        </w:rPr>
      </w:pPr>
      <w:r w:rsidRPr="00AB41C8">
        <w:rPr>
          <w:b/>
          <w:sz w:val="28"/>
        </w:rPr>
        <w:t>молодежной политики муниципального образования</w:t>
      </w:r>
    </w:p>
    <w:p w:rsidR="00C00C88" w:rsidRPr="003040FF" w:rsidRDefault="008707E2" w:rsidP="008707E2">
      <w:pPr>
        <w:jc w:val="center"/>
        <w:rPr>
          <w:b/>
          <w:bCs/>
          <w:sz w:val="28"/>
          <w:szCs w:val="28"/>
        </w:rPr>
      </w:pPr>
      <w:r w:rsidRPr="00AB41C8">
        <w:rPr>
          <w:b/>
          <w:sz w:val="28"/>
        </w:rPr>
        <w:t>город Щекино Щекинского района</w:t>
      </w:r>
    </w:p>
    <w:p w:rsidR="00D447D7" w:rsidRDefault="00D447D7" w:rsidP="00E8540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kern w:val="0"/>
          <w:sz w:val="32"/>
          <w:szCs w:val="32"/>
        </w:rPr>
      </w:pPr>
    </w:p>
    <w:p w:rsidR="00C00C88" w:rsidRPr="00E85401" w:rsidRDefault="002F09D8" w:rsidP="00E85401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kern w:val="0"/>
          <w:sz w:val="28"/>
          <w:szCs w:val="28"/>
        </w:rPr>
      </w:pPr>
      <w:r w:rsidRPr="00E85401">
        <w:rPr>
          <w:b w:val="0"/>
          <w:bCs w:val="0"/>
          <w:kern w:val="0"/>
          <w:sz w:val="28"/>
          <w:szCs w:val="28"/>
        </w:rPr>
        <w:t xml:space="preserve">В соответствии </w:t>
      </w:r>
      <w:r w:rsidR="00012498" w:rsidRPr="00E85401">
        <w:rPr>
          <w:b w:val="0"/>
          <w:bCs w:val="0"/>
          <w:kern w:val="0"/>
          <w:sz w:val="28"/>
          <w:szCs w:val="28"/>
        </w:rPr>
        <w:t xml:space="preserve">с Трудовым кодексом Российской Федерации, </w:t>
      </w:r>
      <w:r w:rsidRPr="00E85401">
        <w:rPr>
          <w:b w:val="0"/>
          <w:bCs w:val="0"/>
          <w:kern w:val="0"/>
          <w:sz w:val="28"/>
          <w:szCs w:val="28"/>
        </w:rPr>
        <w:t>н</w:t>
      </w:r>
      <w:r w:rsidR="00C00C88" w:rsidRPr="00E85401">
        <w:rPr>
          <w:b w:val="0"/>
          <w:bCs w:val="0"/>
          <w:kern w:val="0"/>
          <w:sz w:val="28"/>
          <w:szCs w:val="28"/>
        </w:rPr>
        <w:t xml:space="preserve">а основании Устава муниципального образования </w:t>
      </w:r>
      <w:r w:rsidR="00BD3F4A" w:rsidRPr="00E85401">
        <w:rPr>
          <w:b w:val="0"/>
          <w:bCs w:val="0"/>
          <w:kern w:val="0"/>
          <w:sz w:val="28"/>
          <w:szCs w:val="28"/>
        </w:rPr>
        <w:t xml:space="preserve">город Щекино </w:t>
      </w:r>
      <w:r w:rsidR="00C00C88" w:rsidRPr="00E85401">
        <w:rPr>
          <w:b w:val="0"/>
          <w:bCs w:val="0"/>
          <w:kern w:val="0"/>
          <w:sz w:val="28"/>
          <w:szCs w:val="28"/>
        </w:rPr>
        <w:t>Щекинск</w:t>
      </w:r>
      <w:r w:rsidR="00BD3F4A" w:rsidRPr="00E85401">
        <w:rPr>
          <w:b w:val="0"/>
          <w:bCs w:val="0"/>
          <w:kern w:val="0"/>
          <w:sz w:val="28"/>
          <w:szCs w:val="28"/>
        </w:rPr>
        <w:t>ого</w:t>
      </w:r>
      <w:r w:rsidR="00C00C88" w:rsidRPr="00E85401">
        <w:rPr>
          <w:b w:val="0"/>
          <w:bCs w:val="0"/>
          <w:kern w:val="0"/>
          <w:sz w:val="28"/>
          <w:szCs w:val="28"/>
        </w:rPr>
        <w:t xml:space="preserve"> район</w:t>
      </w:r>
      <w:r w:rsidR="00BD3F4A" w:rsidRPr="00E85401">
        <w:rPr>
          <w:b w:val="0"/>
          <w:bCs w:val="0"/>
          <w:kern w:val="0"/>
          <w:sz w:val="28"/>
          <w:szCs w:val="28"/>
        </w:rPr>
        <w:t>а</w:t>
      </w:r>
      <w:r w:rsidR="00D07428">
        <w:rPr>
          <w:b w:val="0"/>
          <w:bCs w:val="0"/>
          <w:kern w:val="0"/>
          <w:sz w:val="28"/>
          <w:szCs w:val="28"/>
        </w:rPr>
        <w:t xml:space="preserve">, </w:t>
      </w:r>
      <w:r w:rsidR="001F735B" w:rsidRPr="00E85401">
        <w:rPr>
          <w:b w:val="0"/>
          <w:bCs w:val="0"/>
          <w:kern w:val="0"/>
          <w:sz w:val="28"/>
          <w:szCs w:val="28"/>
        </w:rPr>
        <w:t>Устава муниц</w:t>
      </w:r>
      <w:r w:rsidR="00F47806">
        <w:rPr>
          <w:b w:val="0"/>
          <w:bCs w:val="0"/>
          <w:kern w:val="0"/>
          <w:sz w:val="28"/>
          <w:szCs w:val="28"/>
        </w:rPr>
        <w:t>ипального образования Щекинский район</w:t>
      </w:r>
      <w:r w:rsidR="00604CDF">
        <w:rPr>
          <w:b w:val="0"/>
          <w:bCs w:val="0"/>
          <w:kern w:val="0"/>
          <w:sz w:val="28"/>
          <w:szCs w:val="28"/>
        </w:rPr>
        <w:t>, постановления от 31.10.2008 № 10-285 «</w:t>
      </w:r>
      <w:r w:rsidR="00714F62" w:rsidRPr="00714F62">
        <w:rPr>
          <w:b w:val="0"/>
          <w:bCs w:val="0"/>
          <w:sz w:val="28"/>
          <w:szCs w:val="28"/>
        </w:rPr>
        <w:t>О введении новых систем оплаты труда работников муниципальных учреждений муниципального образования город Щекино Щекинского района</w:t>
      </w:r>
      <w:r w:rsidR="00714F62">
        <w:rPr>
          <w:b w:val="0"/>
          <w:bCs w:val="0"/>
          <w:sz w:val="28"/>
          <w:szCs w:val="28"/>
        </w:rPr>
        <w:t xml:space="preserve">, </w:t>
      </w:r>
      <w:r w:rsidR="00714F62" w:rsidRPr="00714F62">
        <w:rPr>
          <w:b w:val="0"/>
          <w:bCs w:val="0"/>
          <w:sz w:val="28"/>
          <w:szCs w:val="28"/>
        </w:rPr>
        <w:t>оплата труда которых в настоящее время осуществляется на основе Единой тарифной сетки по оплате труда работников муниципальных учреждений муниципального образования город Щекино Щекинского района</w:t>
      </w:r>
      <w:r w:rsidR="00604CDF" w:rsidRPr="00714F62">
        <w:rPr>
          <w:b w:val="0"/>
          <w:bCs w:val="0"/>
          <w:kern w:val="0"/>
          <w:sz w:val="28"/>
          <w:szCs w:val="28"/>
        </w:rPr>
        <w:t>»</w:t>
      </w:r>
      <w:r w:rsidR="00DF3DF6" w:rsidRPr="00DF3DF6">
        <w:rPr>
          <w:b w:val="0"/>
          <w:bCs w:val="0"/>
          <w:kern w:val="0"/>
          <w:sz w:val="28"/>
          <w:szCs w:val="28"/>
        </w:rPr>
        <w:t xml:space="preserve"> </w:t>
      </w:r>
      <w:r w:rsidR="00DF3DF6" w:rsidRPr="00E85401">
        <w:rPr>
          <w:b w:val="0"/>
          <w:bCs w:val="0"/>
          <w:kern w:val="0"/>
          <w:sz w:val="28"/>
          <w:szCs w:val="28"/>
        </w:rPr>
        <w:t>администрация муниципального образования Щекинский район</w:t>
      </w:r>
      <w:r w:rsidR="00714F62">
        <w:rPr>
          <w:b w:val="0"/>
          <w:bCs w:val="0"/>
          <w:kern w:val="0"/>
          <w:sz w:val="28"/>
          <w:szCs w:val="28"/>
        </w:rPr>
        <w:t xml:space="preserve"> </w:t>
      </w:r>
      <w:r w:rsidR="00C00C88" w:rsidRPr="00E85401">
        <w:rPr>
          <w:b w:val="0"/>
          <w:bCs w:val="0"/>
          <w:kern w:val="0"/>
          <w:sz w:val="28"/>
          <w:szCs w:val="28"/>
        </w:rPr>
        <w:t>ПОСТАНОВЛЯЕТ:</w:t>
      </w:r>
    </w:p>
    <w:p w:rsidR="00C31056" w:rsidRDefault="004F711D" w:rsidP="00E8540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417pt;margin-top:792.45pt;width:56.45pt;height:37pt;z-index:-251645952;mso-position-vertical-relative:page">
            <v:imagedata r:id="rId9" o:title=""/>
            <w10:wrap anchory="page"/>
          </v:shape>
          <o:OLEObject Type="Embed" ProgID="Word.Picture.8" ShapeID="_x0000_s1041" DrawAspect="Content" ObjectID="_1528276956" r:id="rId10"/>
        </w:pict>
      </w:r>
      <w:r w:rsidR="00C00C88" w:rsidRPr="006F6D18">
        <w:rPr>
          <w:sz w:val="28"/>
          <w:szCs w:val="28"/>
        </w:rPr>
        <w:t>1. </w:t>
      </w:r>
      <w:r w:rsidR="00E85401" w:rsidRPr="005401FF">
        <w:rPr>
          <w:sz w:val="28"/>
          <w:szCs w:val="28"/>
        </w:rPr>
        <w:t xml:space="preserve">Утвердить Положение об </w:t>
      </w:r>
      <w:r w:rsidR="00E85401">
        <w:rPr>
          <w:sz w:val="28"/>
          <w:szCs w:val="28"/>
        </w:rPr>
        <w:t xml:space="preserve">условиях </w:t>
      </w:r>
      <w:r w:rsidR="00E85401" w:rsidRPr="005401FF">
        <w:rPr>
          <w:sz w:val="28"/>
          <w:szCs w:val="28"/>
        </w:rPr>
        <w:t>оплат</w:t>
      </w:r>
      <w:r w:rsidR="00E85401">
        <w:rPr>
          <w:sz w:val="28"/>
          <w:szCs w:val="28"/>
        </w:rPr>
        <w:t>ы</w:t>
      </w:r>
      <w:r w:rsidR="00E85401" w:rsidRPr="005401FF">
        <w:rPr>
          <w:sz w:val="28"/>
          <w:szCs w:val="28"/>
        </w:rPr>
        <w:t xml:space="preserve"> труда работников муниципальных учреждений сферы молодежной политики муниципального образования город Щекино Щекинского района (Приложение).</w:t>
      </w:r>
    </w:p>
    <w:p w:rsidR="00E85401" w:rsidRDefault="00E8658D" w:rsidP="00E8658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>
        <w:rPr>
          <w:bCs/>
          <w:sz w:val="28"/>
          <w:szCs w:val="28"/>
        </w:rPr>
        <w:t>Признать утратившими силу нормативные правовые акты администрации муниципального образования Щекинский район:</w:t>
      </w:r>
    </w:p>
    <w:p w:rsidR="00632FCF" w:rsidRDefault="00E85401" w:rsidP="00E8658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 постановление администрации муниципального образования Щекинский район от </w:t>
      </w:r>
      <w:r>
        <w:rPr>
          <w:sz w:val="28"/>
          <w:szCs w:val="28"/>
        </w:rPr>
        <w:t xml:space="preserve">10.07.2015 № 7-1075 </w:t>
      </w:r>
      <w:r w:rsidRPr="0030768D">
        <w:rPr>
          <w:sz w:val="28"/>
          <w:szCs w:val="28"/>
        </w:rPr>
        <w:t>«</w:t>
      </w:r>
      <w:r w:rsidRPr="00AB41C8">
        <w:rPr>
          <w:sz w:val="28"/>
        </w:rPr>
        <w:t xml:space="preserve">Об утверждении Положения об </w:t>
      </w:r>
      <w:r w:rsidRPr="00AB41C8">
        <w:rPr>
          <w:sz w:val="28"/>
        </w:rPr>
        <w:lastRenderedPageBreak/>
        <w:t>условиях оплаты труда работников муниципальных учреждений сферы молодежной политики муниципального образования город Щекино Щекинского района</w:t>
      </w:r>
      <w:r w:rsidRPr="0030768D">
        <w:rPr>
          <w:sz w:val="28"/>
          <w:szCs w:val="28"/>
        </w:rPr>
        <w:t>»</w:t>
      </w:r>
      <w:r w:rsidR="00632FCF">
        <w:rPr>
          <w:sz w:val="28"/>
          <w:szCs w:val="28"/>
        </w:rPr>
        <w:t>;</w:t>
      </w:r>
    </w:p>
    <w:p w:rsidR="00E8658D" w:rsidRDefault="00632FCF" w:rsidP="00E8658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постановление администрации муниципального образования Щекинский район от 17.08.2015 № 8-1243 «О внесении изменения в </w:t>
      </w:r>
      <w:r w:rsidRPr="0030768D">
        <w:rPr>
          <w:sz w:val="28"/>
          <w:szCs w:val="28"/>
        </w:rPr>
        <w:t xml:space="preserve">постановление администрации Щекинского района </w:t>
      </w:r>
      <w:r>
        <w:rPr>
          <w:sz w:val="28"/>
          <w:szCs w:val="28"/>
        </w:rPr>
        <w:t xml:space="preserve">от 10.07.2015 № 7-1075 </w:t>
      </w:r>
      <w:r w:rsidRPr="0030768D">
        <w:rPr>
          <w:sz w:val="28"/>
          <w:szCs w:val="28"/>
        </w:rPr>
        <w:t>«</w:t>
      </w:r>
      <w:r w:rsidRPr="00AB41C8">
        <w:rPr>
          <w:sz w:val="28"/>
        </w:rPr>
        <w:t>Об утверждении Положения об условиях оплаты труда работников муниципальных учреждений сферы молодежной политики муниципального образования город Щекино Щекинского района</w:t>
      </w:r>
      <w:r w:rsidRPr="0030768D"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8658D" w:rsidRDefault="00E8658D" w:rsidP="00E8658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 постановление администрации муниципального образования Щекинский район от 09.10.2015 № 10-1504 «О внесении изменения в </w:t>
      </w:r>
      <w:r w:rsidRPr="0030768D">
        <w:rPr>
          <w:sz w:val="28"/>
          <w:szCs w:val="28"/>
        </w:rPr>
        <w:t xml:space="preserve">постановление администрации Щекинского района </w:t>
      </w:r>
      <w:r>
        <w:rPr>
          <w:sz w:val="28"/>
          <w:szCs w:val="28"/>
        </w:rPr>
        <w:t xml:space="preserve">от 10.07.2015 № 7-1075 </w:t>
      </w:r>
      <w:r w:rsidRPr="0030768D">
        <w:rPr>
          <w:sz w:val="28"/>
          <w:szCs w:val="28"/>
        </w:rPr>
        <w:t>«</w:t>
      </w:r>
      <w:r w:rsidRPr="00AB41C8">
        <w:rPr>
          <w:sz w:val="28"/>
        </w:rPr>
        <w:t>Об утверждении Положения об условиях оплаты труда работников муниципальных учреждений сферы молодежной политики муниципального образования город Щекино Щекинского района</w:t>
      </w:r>
      <w:r w:rsidRPr="0030768D"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8658D" w:rsidRPr="00F379C8" w:rsidRDefault="00E8658D" w:rsidP="00E865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 постановление администрации муниципального образования Щекинский район от 09.10.2015 № 10-1512 «О внесении изменения в </w:t>
      </w:r>
      <w:r w:rsidRPr="0030768D">
        <w:rPr>
          <w:sz w:val="28"/>
          <w:szCs w:val="28"/>
        </w:rPr>
        <w:t xml:space="preserve">постановление администрации Щекинского района </w:t>
      </w:r>
      <w:r>
        <w:rPr>
          <w:sz w:val="28"/>
          <w:szCs w:val="28"/>
        </w:rPr>
        <w:t xml:space="preserve">от 10.07.2015 № 7-1075 </w:t>
      </w:r>
      <w:r w:rsidRPr="0030768D">
        <w:rPr>
          <w:sz w:val="28"/>
          <w:szCs w:val="28"/>
        </w:rPr>
        <w:t>«</w:t>
      </w:r>
      <w:r w:rsidRPr="00AB41C8">
        <w:rPr>
          <w:sz w:val="28"/>
        </w:rPr>
        <w:t>Об утверждении Положения об условиях оплаты труда работников муниципальных учреждений сферы молодежной политики муниципального образования город Щекино Щекинского района</w:t>
      </w:r>
      <w:r w:rsidRPr="0030768D"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546D8" w:rsidRDefault="00E8658D" w:rsidP="001231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79C8" w:rsidRPr="00F60200">
        <w:rPr>
          <w:rFonts w:ascii="Times New Roman" w:hAnsi="Times New Roman" w:cs="Times New Roman"/>
          <w:sz w:val="28"/>
          <w:szCs w:val="28"/>
        </w:rPr>
        <w:t>. </w:t>
      </w:r>
      <w:r w:rsidR="00F60200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546D8">
        <w:rPr>
          <w:rFonts w:ascii="Times New Roman" w:hAnsi="Times New Roman" w:cs="Times New Roman"/>
          <w:sz w:val="28"/>
          <w:szCs w:val="28"/>
        </w:rPr>
        <w:t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F379C8" w:rsidRDefault="00E8658D" w:rsidP="00D074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6D8">
        <w:rPr>
          <w:rFonts w:ascii="Times New Roman" w:hAnsi="Times New Roman" w:cs="Times New Roman"/>
          <w:sz w:val="28"/>
          <w:szCs w:val="28"/>
        </w:rPr>
        <w:t>. </w:t>
      </w:r>
      <w:r w:rsidR="00A546D8" w:rsidRPr="00895B2E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A546D8" w:rsidRPr="005D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="00A5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обнародования</w:t>
      </w:r>
      <w:r w:rsidR="00D4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правоотношения, возникшие с </w:t>
      </w:r>
      <w:r w:rsidR="006E08C4">
        <w:rPr>
          <w:rFonts w:ascii="Times New Roman" w:eastAsia="Times New Roman" w:hAnsi="Times New Roman" w:cs="Times New Roman"/>
          <w:sz w:val="28"/>
          <w:szCs w:val="28"/>
          <w:lang w:eastAsia="ru-RU"/>
        </w:rPr>
        <w:t>1января</w:t>
      </w:r>
      <w:r w:rsidR="00EE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</w:t>
      </w:r>
      <w:r w:rsidR="00D07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4F711D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39" type="#_x0000_t75" style="position:absolute;left:0;text-align:left;margin-left:415.5pt;margin-top:790.2pt;width:56.45pt;height:37pt;z-index:-251648000;mso-position-vertical-relative:page">
            <v:imagedata r:id="rId9" o:title=""/>
            <w10:wrap anchory="page"/>
          </v:shape>
          <o:OLEObject Type="Embed" ProgID="Word.Picture.8" ShapeID="_x0000_s1039" DrawAspect="Content" ObjectID="_1528276957" r:id="rId11"/>
        </w:pict>
      </w:r>
      <w:r w:rsidR="00F379C8" w:rsidRPr="00B13910">
        <w:rPr>
          <w:b/>
          <w:sz w:val="28"/>
          <w:szCs w:val="28"/>
        </w:rPr>
        <w:t>Щекинск</w:t>
      </w:r>
      <w:r w:rsidR="00F379C8">
        <w:rPr>
          <w:b/>
          <w:sz w:val="28"/>
          <w:szCs w:val="28"/>
        </w:rPr>
        <w:t>ий район</w:t>
      </w:r>
      <w:r w:rsidR="00F379C8">
        <w:rPr>
          <w:b/>
          <w:sz w:val="28"/>
          <w:szCs w:val="28"/>
        </w:rPr>
        <w:tab/>
      </w:r>
      <w:r w:rsidR="00F379C8">
        <w:rPr>
          <w:b/>
          <w:sz w:val="28"/>
          <w:szCs w:val="28"/>
        </w:rPr>
        <w:tab/>
      </w:r>
      <w:r w:rsidR="00F379C8">
        <w:rPr>
          <w:b/>
          <w:sz w:val="28"/>
          <w:szCs w:val="28"/>
        </w:rPr>
        <w:tab/>
      </w:r>
      <w:r w:rsidR="00F379C8">
        <w:rPr>
          <w:b/>
          <w:sz w:val="28"/>
          <w:szCs w:val="28"/>
        </w:rPr>
        <w:tab/>
      </w:r>
      <w:r w:rsidR="00F379C8" w:rsidRPr="00B13910">
        <w:rPr>
          <w:b/>
          <w:sz w:val="28"/>
          <w:szCs w:val="28"/>
        </w:rPr>
        <w:t>О.А. Федосов</w:t>
      </w:r>
    </w:p>
    <w:p w:rsidR="006C7E48" w:rsidRDefault="006C7E4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5B73D5">
        <w:rPr>
          <w:color w:val="000000"/>
        </w:rPr>
        <w:t>Алпатов И.А.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</w:t>
      </w:r>
      <w:r w:rsidR="005B73D5">
        <w:rPr>
          <w:color w:val="000000"/>
        </w:rPr>
        <w:t>24-55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8F14CC" w:rsidRDefault="008707E2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125A4B">
        <w:rPr>
          <w:color w:val="000000"/>
        </w:rPr>
        <w:t xml:space="preserve">Об утверждении Положения об условиях оплаты труда работников </w:t>
      </w:r>
    </w:p>
    <w:p w:rsidR="008F14CC" w:rsidRDefault="008707E2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125A4B">
        <w:rPr>
          <w:color w:val="000000"/>
        </w:rPr>
        <w:t>муниципальных учреждений сферы</w:t>
      </w:r>
      <w:r w:rsidR="006505BA">
        <w:rPr>
          <w:color w:val="000000"/>
        </w:rPr>
        <w:t xml:space="preserve"> </w:t>
      </w:r>
      <w:r w:rsidRPr="00125A4B">
        <w:rPr>
          <w:color w:val="000000"/>
        </w:rPr>
        <w:t xml:space="preserve">молодежной политики </w:t>
      </w:r>
      <w:proofErr w:type="gramStart"/>
      <w:r w:rsidRPr="00125A4B">
        <w:rPr>
          <w:color w:val="000000"/>
        </w:rPr>
        <w:t>муниципального</w:t>
      </w:r>
      <w:proofErr w:type="gramEnd"/>
      <w:r w:rsidRPr="00125A4B">
        <w:rPr>
          <w:color w:val="000000"/>
        </w:rPr>
        <w:t xml:space="preserve"> </w:t>
      </w:r>
    </w:p>
    <w:p w:rsidR="006B171D" w:rsidRDefault="008707E2" w:rsidP="006B171D">
      <w:pPr>
        <w:shd w:val="clear" w:color="auto" w:fill="FFFFFF"/>
        <w:tabs>
          <w:tab w:val="left" w:pos="6245"/>
        </w:tabs>
        <w:rPr>
          <w:color w:val="000000"/>
        </w:rPr>
        <w:sectPr w:rsidR="006B171D" w:rsidSect="002A2F51">
          <w:headerReference w:type="default" r:id="rId12"/>
          <w:headerReference w:type="first" r:id="rId13"/>
          <w:pgSz w:w="11906" w:h="16838"/>
          <w:pgMar w:top="1418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r w:rsidRPr="00125A4B">
        <w:rPr>
          <w:color w:val="000000"/>
        </w:rPr>
        <w:t>образования</w:t>
      </w:r>
      <w:r w:rsidR="006505BA">
        <w:rPr>
          <w:color w:val="000000"/>
        </w:rPr>
        <w:t xml:space="preserve"> </w:t>
      </w:r>
      <w:r w:rsidRPr="00125A4B">
        <w:rPr>
          <w:color w:val="000000"/>
        </w:rPr>
        <w:t>город Щекино Щекинского района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5E7F82" w:rsidRPr="0094475F" w:rsidTr="00A051D2">
        <w:tc>
          <w:tcPr>
            <w:tcW w:w="4784" w:type="dxa"/>
            <w:shd w:val="clear" w:color="auto" w:fill="auto"/>
          </w:tcPr>
          <w:p w:rsidR="005E7F82" w:rsidRPr="0094475F" w:rsidRDefault="005E7F82" w:rsidP="00A05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E7F82" w:rsidRPr="002226DE" w:rsidRDefault="005E7F82" w:rsidP="005E7F82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>Приложение</w:t>
            </w:r>
          </w:p>
          <w:p w:rsidR="005E7F82" w:rsidRDefault="005E7F82" w:rsidP="00A051D2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постановлению администрации </w:t>
            </w:r>
            <w:r w:rsidRPr="002226DE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>Щекинский</w:t>
            </w:r>
            <w:r w:rsidRPr="002226DE">
              <w:rPr>
                <w:sz w:val="28"/>
                <w:szCs w:val="28"/>
              </w:rPr>
              <w:t xml:space="preserve"> район</w:t>
            </w:r>
          </w:p>
          <w:p w:rsidR="005E7F82" w:rsidRPr="002226DE" w:rsidRDefault="005E7F82" w:rsidP="00E865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35CDD">
              <w:rPr>
                <w:rFonts w:ascii="Arial" w:hAnsi="Arial"/>
              </w:rPr>
              <w:t>24.06.2016</w:t>
            </w:r>
            <w:r w:rsidR="00A35CDD" w:rsidRPr="00922548">
              <w:rPr>
                <w:rFonts w:ascii="Arial" w:hAnsi="Arial"/>
              </w:rPr>
              <w:tab/>
              <w:t>№ </w:t>
            </w:r>
            <w:r w:rsidR="00A35CDD">
              <w:rPr>
                <w:rFonts w:ascii="Arial" w:hAnsi="Arial"/>
              </w:rPr>
              <w:t>6-706</w:t>
            </w:r>
          </w:p>
        </w:tc>
      </w:tr>
      <w:tr w:rsidR="005E7F82" w:rsidRPr="0094475F" w:rsidTr="00A051D2">
        <w:tc>
          <w:tcPr>
            <w:tcW w:w="4784" w:type="dxa"/>
            <w:shd w:val="clear" w:color="auto" w:fill="auto"/>
          </w:tcPr>
          <w:p w:rsidR="005E7F82" w:rsidRPr="0094475F" w:rsidRDefault="005E7F82" w:rsidP="00A05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E7F82" w:rsidRDefault="005E7F82" w:rsidP="00A051D2">
            <w:pPr>
              <w:jc w:val="right"/>
              <w:rPr>
                <w:sz w:val="28"/>
                <w:szCs w:val="28"/>
              </w:rPr>
            </w:pPr>
          </w:p>
          <w:p w:rsidR="008F14CC" w:rsidRDefault="008F14CC" w:rsidP="00A051D2">
            <w:pPr>
              <w:jc w:val="right"/>
              <w:rPr>
                <w:sz w:val="28"/>
                <w:szCs w:val="28"/>
              </w:rPr>
            </w:pPr>
          </w:p>
          <w:p w:rsidR="008F14CC" w:rsidRPr="002226DE" w:rsidRDefault="008F14CC" w:rsidP="00A051D2">
            <w:pPr>
              <w:jc w:val="right"/>
              <w:rPr>
                <w:sz w:val="28"/>
                <w:szCs w:val="28"/>
              </w:rPr>
            </w:pPr>
          </w:p>
        </w:tc>
      </w:tr>
    </w:tbl>
    <w:p w:rsidR="008F14CC" w:rsidRPr="008F14CC" w:rsidRDefault="008F14CC" w:rsidP="008F14CC">
      <w:pPr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ПОЛОЖЕНИЕ </w:t>
      </w:r>
    </w:p>
    <w:p w:rsidR="008F14CC" w:rsidRDefault="008F14CC" w:rsidP="008F14CC">
      <w:pPr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об условиях оплаты труда работников муниципальных </w:t>
      </w:r>
    </w:p>
    <w:p w:rsidR="008F14CC" w:rsidRPr="008F14CC" w:rsidRDefault="008F14CC" w:rsidP="008F14CC">
      <w:pPr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учреждений сферы молодежной политики муниципального образования город Щекино Щекинского района</w:t>
      </w:r>
    </w:p>
    <w:p w:rsidR="008F14CC" w:rsidRPr="008F14CC" w:rsidRDefault="008F14CC" w:rsidP="008F14CC">
      <w:pPr>
        <w:ind w:right="142" w:firstLine="709"/>
        <w:jc w:val="center"/>
        <w:rPr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both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1</w:t>
      </w:r>
      <w:r w:rsidRPr="008F14CC">
        <w:rPr>
          <w:sz w:val="28"/>
          <w:szCs w:val="28"/>
        </w:rPr>
        <w:t xml:space="preserve">. </w:t>
      </w:r>
      <w:r w:rsidRPr="008F14CC">
        <w:rPr>
          <w:b/>
          <w:sz w:val="28"/>
          <w:szCs w:val="28"/>
        </w:rPr>
        <w:t>Общие положения</w:t>
      </w:r>
    </w:p>
    <w:p w:rsidR="008F14CC" w:rsidRPr="008F14CC" w:rsidRDefault="008F14CC" w:rsidP="008F14CC">
      <w:pPr>
        <w:ind w:right="142" w:firstLine="709"/>
        <w:jc w:val="both"/>
        <w:rPr>
          <w:b/>
          <w:sz w:val="28"/>
          <w:szCs w:val="28"/>
        </w:rPr>
      </w:pPr>
    </w:p>
    <w:p w:rsidR="00AE4496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1.1. Настоящее Положение </w:t>
      </w:r>
      <w:r w:rsidR="00AE4496">
        <w:rPr>
          <w:sz w:val="28"/>
          <w:szCs w:val="28"/>
        </w:rPr>
        <w:t xml:space="preserve">разработано в целях определения </w:t>
      </w:r>
      <w:r w:rsidRPr="008F14CC">
        <w:rPr>
          <w:sz w:val="28"/>
          <w:szCs w:val="28"/>
        </w:rPr>
        <w:t>услови</w:t>
      </w:r>
      <w:r w:rsidR="00AE4496">
        <w:rPr>
          <w:sz w:val="28"/>
          <w:szCs w:val="28"/>
        </w:rPr>
        <w:t xml:space="preserve">й и порядка </w:t>
      </w:r>
      <w:r w:rsidRPr="008F14CC">
        <w:rPr>
          <w:sz w:val="28"/>
          <w:szCs w:val="28"/>
        </w:rPr>
        <w:t>оплаты труда работников муниципальных учреждений сферы молодежной политики (далее - Учреждения) муниципального образования город Щекино Щекинс</w:t>
      </w:r>
      <w:r w:rsidR="00AE4496">
        <w:rPr>
          <w:sz w:val="28"/>
          <w:szCs w:val="28"/>
        </w:rPr>
        <w:t>кого района.</w:t>
      </w:r>
    </w:p>
    <w:p w:rsidR="00AE4496" w:rsidRPr="00AD5B9E" w:rsidRDefault="00AE4496" w:rsidP="00AE449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 xml:space="preserve">На основании настоящего Положения руководителями учреждений разрабатываются и утверждаются положения об оплате труда работников соответствующих </w:t>
      </w:r>
      <w:r>
        <w:rPr>
          <w:sz w:val="28"/>
          <w:szCs w:val="28"/>
        </w:rPr>
        <w:t>У</w:t>
      </w:r>
      <w:r w:rsidRPr="00AD5B9E">
        <w:rPr>
          <w:sz w:val="28"/>
          <w:szCs w:val="28"/>
        </w:rPr>
        <w:t>чреждений.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1.2. С</w:t>
      </w:r>
      <w:r>
        <w:rPr>
          <w:sz w:val="28"/>
          <w:szCs w:val="28"/>
        </w:rPr>
        <w:t>истема оплаты труда работников У</w:t>
      </w:r>
      <w:r w:rsidRPr="00AD5B9E">
        <w:rPr>
          <w:sz w:val="28"/>
          <w:szCs w:val="28"/>
        </w:rPr>
        <w:t>чреждений включает: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- размеры окладов (должностных окладов);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- выплаты компенсационного характера;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- выплаты стимулирующего характера.</w:t>
      </w:r>
    </w:p>
    <w:p w:rsidR="008953AF" w:rsidRPr="00AD5B9E" w:rsidRDefault="008953AF" w:rsidP="008953AF">
      <w:pPr>
        <w:ind w:firstLine="720"/>
        <w:jc w:val="both"/>
        <w:rPr>
          <w:color w:val="000000"/>
          <w:sz w:val="28"/>
          <w:szCs w:val="28"/>
        </w:rPr>
      </w:pPr>
      <w:r w:rsidRPr="00AD5B9E">
        <w:rPr>
          <w:color w:val="000000"/>
          <w:sz w:val="28"/>
          <w:szCs w:val="28"/>
        </w:rPr>
        <w:t>1.3. Настоящее Положение включает в себя: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D5B9E">
        <w:rPr>
          <w:sz w:val="28"/>
          <w:szCs w:val="28"/>
        </w:rPr>
        <w:t>размеры окладов (должностных окладов), в том числе по профессионально-квалификационным группам (далее - ПКГ);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р</w:t>
      </w:r>
      <w:r w:rsidRPr="00AD5B9E">
        <w:rPr>
          <w:sz w:val="28"/>
          <w:szCs w:val="28"/>
        </w:rPr>
        <w:t>азмеры повышающих коэффициентов к окладам;</w:t>
      </w:r>
    </w:p>
    <w:p w:rsidR="008953AF" w:rsidRPr="00AD5B9E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 xml:space="preserve">-наименование, условия осуществления и размеры выплат компенсационного характера; </w:t>
      </w:r>
    </w:p>
    <w:p w:rsidR="008953AF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-наименование, условия осуществления и размеры выплат стимулирующего характера;</w:t>
      </w:r>
    </w:p>
    <w:p w:rsidR="008953AF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 xml:space="preserve">- условия оплаты труда руководителей </w:t>
      </w:r>
      <w:r>
        <w:rPr>
          <w:sz w:val="28"/>
          <w:szCs w:val="28"/>
        </w:rPr>
        <w:t>У</w:t>
      </w:r>
      <w:r w:rsidRPr="00AD5B9E">
        <w:rPr>
          <w:sz w:val="28"/>
          <w:szCs w:val="28"/>
        </w:rPr>
        <w:t>чреждений</w:t>
      </w:r>
      <w:r>
        <w:rPr>
          <w:sz w:val="28"/>
          <w:szCs w:val="28"/>
        </w:rPr>
        <w:t>,</w:t>
      </w:r>
      <w:r w:rsidR="00786BF2">
        <w:rPr>
          <w:sz w:val="28"/>
          <w:szCs w:val="28"/>
        </w:rPr>
        <w:t xml:space="preserve"> </w:t>
      </w:r>
      <w:r w:rsidRPr="008953AF">
        <w:rPr>
          <w:sz w:val="28"/>
          <w:szCs w:val="28"/>
        </w:rPr>
        <w:t>их заместителей и главных бухгалтеров</w:t>
      </w:r>
      <w:r>
        <w:rPr>
          <w:sz w:val="28"/>
          <w:szCs w:val="28"/>
        </w:rPr>
        <w:t>;</w:t>
      </w:r>
    </w:p>
    <w:p w:rsidR="008953AF" w:rsidRPr="008953AF" w:rsidRDefault="008953AF" w:rsidP="008953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8953AF">
        <w:rPr>
          <w:sz w:val="28"/>
          <w:szCs w:val="28"/>
        </w:rPr>
        <w:t>плата труда работников Учреждений за счет средств, полученных от приносящей доход деятельности</w:t>
      </w:r>
      <w:r>
        <w:rPr>
          <w:sz w:val="28"/>
          <w:szCs w:val="28"/>
        </w:rPr>
        <w:t>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1.</w:t>
      </w:r>
      <w:r w:rsidR="008953AF">
        <w:rPr>
          <w:sz w:val="28"/>
          <w:szCs w:val="28"/>
        </w:rPr>
        <w:t>4</w:t>
      </w:r>
      <w:r w:rsidRPr="008F14CC">
        <w:rPr>
          <w:sz w:val="28"/>
          <w:szCs w:val="28"/>
        </w:rPr>
        <w:t xml:space="preserve">. Условия оплаты труда, включая размер оклада работника, повышающие коэффициенты к окладам, выплаты стимулирующего характера и выплаты компенсационного характера, являются обязательными для включения в трудовой договор.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lastRenderedPageBreak/>
        <w:t>1.</w:t>
      </w:r>
      <w:r w:rsidR="008953AF">
        <w:rPr>
          <w:sz w:val="28"/>
          <w:szCs w:val="28"/>
        </w:rPr>
        <w:t>5</w:t>
      </w:r>
      <w:r w:rsidRPr="008F14CC">
        <w:rPr>
          <w:sz w:val="28"/>
          <w:szCs w:val="28"/>
        </w:rPr>
        <w:t>. Оплата труда работников, занятых по совместительству, а также на условиях неполного рабочего времени производится пропорционально отработанному времени на условиях, определенных трудовым договором.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Полученная за работу по совместительству заработная плата при подсчете среднего заработка по основной работе не учитывается.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1.</w:t>
      </w:r>
      <w:r w:rsidR="008953AF">
        <w:rPr>
          <w:sz w:val="28"/>
          <w:szCs w:val="28"/>
        </w:rPr>
        <w:t>6</w:t>
      </w:r>
      <w:r w:rsidRPr="008F14CC">
        <w:rPr>
          <w:sz w:val="28"/>
          <w:szCs w:val="28"/>
        </w:rPr>
        <w:t>. 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  <w:lang w:bidi="he-IL"/>
        </w:rPr>
      </w:pPr>
      <w:r w:rsidRPr="008F14CC">
        <w:rPr>
          <w:sz w:val="28"/>
          <w:szCs w:val="28"/>
        </w:rPr>
        <w:t>1.</w:t>
      </w:r>
      <w:r w:rsidR="00E004D9">
        <w:rPr>
          <w:sz w:val="28"/>
          <w:szCs w:val="28"/>
        </w:rPr>
        <w:t>7</w:t>
      </w:r>
      <w:r w:rsidRPr="008F14CC">
        <w:rPr>
          <w:sz w:val="28"/>
          <w:szCs w:val="28"/>
        </w:rPr>
        <w:t>. Месячная з</w:t>
      </w:r>
      <w:r w:rsidRPr="008F14CC">
        <w:rPr>
          <w:sz w:val="28"/>
          <w:szCs w:val="28"/>
          <w:lang w:bidi="he-IL"/>
        </w:rPr>
        <w:t xml:space="preserve">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минимальной заработной платы в Тульской области. </w:t>
      </w: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  <w:lang w:bidi="he-IL"/>
        </w:rPr>
        <w:t>1.</w:t>
      </w:r>
      <w:r w:rsidR="00E004D9">
        <w:rPr>
          <w:sz w:val="28"/>
          <w:szCs w:val="28"/>
          <w:lang w:bidi="he-IL"/>
        </w:rPr>
        <w:t>8</w:t>
      </w:r>
      <w:r w:rsidRPr="008F14CC">
        <w:rPr>
          <w:sz w:val="28"/>
          <w:szCs w:val="28"/>
          <w:lang w:bidi="he-IL"/>
        </w:rPr>
        <w:t>. </w:t>
      </w:r>
      <w:r w:rsidRPr="008F14CC">
        <w:rPr>
          <w:sz w:val="28"/>
          <w:szCs w:val="28"/>
        </w:rPr>
        <w:t>Оплата труда работников Учреждения осуществляется в пределах бюджетных ассигнований на текущий финансовый год, предусмотренных на оплату труда работников Учреждения, а также за счет средств от приносящей доход деятельности, направляемых на оплату труда работников.</w:t>
      </w:r>
    </w:p>
    <w:p w:rsidR="008F14CC" w:rsidRPr="008F14CC" w:rsidRDefault="008F14CC" w:rsidP="008F14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bidi="he-IL"/>
        </w:rPr>
      </w:pPr>
    </w:p>
    <w:p w:rsidR="008F14CC" w:rsidRDefault="008F14CC" w:rsidP="008F14CC">
      <w:pPr>
        <w:ind w:right="4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2. Порядок и условия оплаты труда работников </w:t>
      </w:r>
    </w:p>
    <w:p w:rsidR="008F14CC" w:rsidRDefault="008F14CC" w:rsidP="008F14CC">
      <w:pPr>
        <w:ind w:right="4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муниципальных учреждений культуры и сферы молодежной </w:t>
      </w:r>
    </w:p>
    <w:p w:rsidR="008F14CC" w:rsidRPr="008F14CC" w:rsidRDefault="008F14CC" w:rsidP="008F14CC">
      <w:pPr>
        <w:ind w:right="4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политики, должности которых включены в ПКГ</w:t>
      </w:r>
    </w:p>
    <w:p w:rsidR="008F14CC" w:rsidRPr="008F14CC" w:rsidRDefault="008F14CC" w:rsidP="008F14CC">
      <w:pPr>
        <w:ind w:right="49"/>
        <w:jc w:val="center"/>
        <w:rPr>
          <w:sz w:val="28"/>
          <w:szCs w:val="28"/>
        </w:rPr>
      </w:pPr>
    </w:p>
    <w:p w:rsidR="008F14CC" w:rsidRDefault="001E10C9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14CC" w:rsidRPr="008F14CC">
        <w:rPr>
          <w:sz w:val="28"/>
          <w:szCs w:val="28"/>
        </w:rPr>
        <w:t>Размер</w:t>
      </w:r>
      <w:r>
        <w:rPr>
          <w:sz w:val="28"/>
          <w:szCs w:val="28"/>
        </w:rPr>
        <w:t>ы</w:t>
      </w:r>
      <w:r w:rsidR="008F14CC" w:rsidRPr="008F14CC">
        <w:rPr>
          <w:sz w:val="28"/>
          <w:szCs w:val="28"/>
        </w:rPr>
        <w:t xml:space="preserve"> окладов работников </w:t>
      </w:r>
      <w:r>
        <w:rPr>
          <w:sz w:val="28"/>
          <w:szCs w:val="28"/>
        </w:rPr>
        <w:t>У</w:t>
      </w:r>
      <w:r w:rsidR="008F14CC" w:rsidRPr="008F14CC">
        <w:rPr>
          <w:sz w:val="28"/>
          <w:szCs w:val="28"/>
        </w:rPr>
        <w:t xml:space="preserve">чреждений устанавливаются на основе отнесения занимаемых ими должностей к профессиональным квалификационным группам, утвержденным приказом </w:t>
      </w:r>
      <w:proofErr w:type="spellStart"/>
      <w:r w:rsidR="008F14CC" w:rsidRPr="008F14CC">
        <w:rPr>
          <w:sz w:val="28"/>
          <w:szCs w:val="28"/>
        </w:rPr>
        <w:t>Минздравсоцразвития</w:t>
      </w:r>
      <w:proofErr w:type="spellEnd"/>
      <w:r w:rsidR="008F14CC" w:rsidRPr="008F14CC">
        <w:rPr>
          <w:sz w:val="28"/>
          <w:szCs w:val="28"/>
        </w:rPr>
        <w:t xml:space="preserve"> России от 05.05.2008 № 216, зарегистрированным в Минюсте России от 22.05.2008 № 11731, и приказом </w:t>
      </w:r>
      <w:proofErr w:type="spellStart"/>
      <w:r w:rsidR="008F14CC" w:rsidRPr="008F14CC">
        <w:rPr>
          <w:sz w:val="28"/>
          <w:szCs w:val="28"/>
        </w:rPr>
        <w:t>Минздравсоцразвития</w:t>
      </w:r>
      <w:proofErr w:type="spellEnd"/>
      <w:r w:rsidR="008F14CC" w:rsidRPr="008F14CC">
        <w:rPr>
          <w:sz w:val="28"/>
          <w:szCs w:val="28"/>
        </w:rPr>
        <w:t xml:space="preserve"> России от 27.02.2012 № 165н, зарегистрированным в Минюсте России от 21.03.2012 № 23559, (Приложение 1).</w:t>
      </w:r>
    </w:p>
    <w:p w:rsidR="009D3C0B" w:rsidRDefault="009D3C0B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Оклады заместителей руководителей структурных подразделений Учреждения устанавливаются на 5-10 процентов ниже окладов руководителей соответствующих подразделений.</w:t>
      </w:r>
    </w:p>
    <w:p w:rsidR="003B102E" w:rsidRPr="00714337" w:rsidRDefault="003B102E" w:rsidP="003B102E">
      <w:pPr>
        <w:ind w:firstLine="709"/>
        <w:jc w:val="both"/>
        <w:rPr>
          <w:sz w:val="28"/>
          <w:szCs w:val="28"/>
        </w:rPr>
      </w:pPr>
      <w:r w:rsidRPr="00714337">
        <w:rPr>
          <w:sz w:val="28"/>
          <w:szCs w:val="28"/>
        </w:rPr>
        <w:t>2.2. Работникам, должности которых включены в ПКГ, устанавливаются следующие повышающие коэффициенты к окладам:</w:t>
      </w:r>
    </w:p>
    <w:p w:rsidR="003B102E" w:rsidRPr="00714337" w:rsidRDefault="003B102E" w:rsidP="003B102E">
      <w:pPr>
        <w:ind w:firstLine="709"/>
        <w:jc w:val="both"/>
        <w:rPr>
          <w:sz w:val="28"/>
          <w:szCs w:val="28"/>
        </w:rPr>
      </w:pPr>
      <w:r w:rsidRPr="00714337">
        <w:rPr>
          <w:sz w:val="28"/>
          <w:szCs w:val="28"/>
        </w:rPr>
        <w:t>- персональный повышающий коэффициент к окладу;</w:t>
      </w:r>
    </w:p>
    <w:p w:rsidR="003B102E" w:rsidRPr="00714337" w:rsidRDefault="003B102E" w:rsidP="003B102E">
      <w:pPr>
        <w:ind w:firstLine="709"/>
        <w:jc w:val="both"/>
        <w:rPr>
          <w:sz w:val="28"/>
          <w:szCs w:val="28"/>
        </w:rPr>
      </w:pPr>
      <w:r w:rsidRPr="00714337">
        <w:rPr>
          <w:sz w:val="28"/>
          <w:szCs w:val="28"/>
        </w:rPr>
        <w:t>- повышающий коэффициент к окладу за выслугу лет;</w:t>
      </w:r>
    </w:p>
    <w:p w:rsidR="003B102E" w:rsidRPr="00714337" w:rsidRDefault="003B102E" w:rsidP="003B102E">
      <w:pPr>
        <w:ind w:firstLine="709"/>
        <w:jc w:val="both"/>
        <w:rPr>
          <w:sz w:val="28"/>
          <w:szCs w:val="28"/>
        </w:rPr>
      </w:pPr>
      <w:r w:rsidRPr="00714337">
        <w:rPr>
          <w:sz w:val="28"/>
          <w:szCs w:val="28"/>
        </w:rPr>
        <w:t>- повышающий коэффициент к окладу по занимаемой должности;</w:t>
      </w:r>
    </w:p>
    <w:p w:rsidR="003B102E" w:rsidRPr="00714337" w:rsidRDefault="003B102E" w:rsidP="003B102E">
      <w:pPr>
        <w:ind w:firstLine="709"/>
        <w:jc w:val="both"/>
        <w:rPr>
          <w:sz w:val="28"/>
          <w:szCs w:val="28"/>
        </w:rPr>
      </w:pPr>
      <w:r w:rsidRPr="00714337">
        <w:rPr>
          <w:sz w:val="28"/>
          <w:szCs w:val="28"/>
        </w:rPr>
        <w:t>- повышающий коэффициент к окладу за квалификационную категорию.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Решение о введении соответствующих повышающих коэффициентов принимается руководителем </w:t>
      </w:r>
      <w:r w:rsidR="002661D3">
        <w:rPr>
          <w:sz w:val="28"/>
          <w:szCs w:val="28"/>
        </w:rPr>
        <w:t>У</w:t>
      </w:r>
      <w:r w:rsidRPr="008F14CC">
        <w:rPr>
          <w:sz w:val="28"/>
          <w:szCs w:val="28"/>
        </w:rPr>
        <w:t>чреждения с учетом обеспечения указанных выплат финансовыми средствами. Размер выплат по повышающему коэффициенту к окладу определяется путем умножения размера оклада работника на повышающий коэффициент.  Выплаты по повышающему коэффициенту к окладу носят стимулирующий характер.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lastRenderedPageBreak/>
        <w:t>Повышающие коэффициенты к окладам устанавливаются на определенный период времени в течение соответствующего календарного года. Рекомендуемые размеры и иные условия применения повышающих коэффициентов к окл</w:t>
      </w:r>
      <w:r w:rsidR="00D62AEB">
        <w:rPr>
          <w:sz w:val="28"/>
          <w:szCs w:val="28"/>
        </w:rPr>
        <w:t>адам приведены в пунктах 2.3-2.7</w:t>
      </w:r>
      <w:r w:rsidRPr="008F14CC">
        <w:rPr>
          <w:sz w:val="28"/>
          <w:szCs w:val="28"/>
        </w:rPr>
        <w:t xml:space="preserve"> настоящего Положения.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Применение повышающих коэффициентов к окладу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2.3. Персональный повышающий коэффициент к окладу может быть установлен работникам с учетом уровня профессиональной подготовки, образования, сложности, важности выполняемой работы, степени самостоятельности и ответственности при выполнении поставленных задач, и других факторов.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Размер персонального повышающего коэффициента - до 3,0. </w:t>
      </w: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2.4.</w:t>
      </w:r>
      <w:r w:rsidR="002661D3">
        <w:rPr>
          <w:sz w:val="28"/>
          <w:szCs w:val="28"/>
        </w:rPr>
        <w:t> </w:t>
      </w:r>
      <w:r w:rsidRPr="008F14CC">
        <w:rPr>
          <w:sz w:val="28"/>
          <w:szCs w:val="28"/>
        </w:rPr>
        <w:t>Повышающий коэффициент к окладу за выслугу лет устанавливается в зависимости от общего количества лет проработанных в соответствующей сфере деятельности в следующих размерах:</w:t>
      </w:r>
    </w:p>
    <w:p w:rsidR="008F14CC" w:rsidRDefault="008F14CC" w:rsidP="008F14CC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:rsidR="008F14CC" w:rsidRDefault="008F14CC" w:rsidP="008F14CC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8F14CC" w:rsidRPr="002661D3" w:rsidTr="00714337">
        <w:trPr>
          <w:trHeight w:val="443"/>
        </w:trPr>
        <w:tc>
          <w:tcPr>
            <w:tcW w:w="5954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При выслуге лет от 1 года до 3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до 0,05</w:t>
            </w:r>
          </w:p>
        </w:tc>
      </w:tr>
      <w:tr w:rsidR="008F14CC" w:rsidRPr="002661D3" w:rsidTr="00714337">
        <w:trPr>
          <w:trHeight w:val="375"/>
        </w:trPr>
        <w:tc>
          <w:tcPr>
            <w:tcW w:w="5954" w:type="dxa"/>
            <w:shd w:val="clear" w:color="auto" w:fill="auto"/>
            <w:vAlign w:val="center"/>
          </w:tcPr>
          <w:p w:rsidR="008F14CC" w:rsidRPr="002661D3" w:rsidRDefault="008F14CC" w:rsidP="00714337">
            <w:pPr>
              <w:autoSpaceDE w:val="0"/>
              <w:autoSpaceDN w:val="0"/>
              <w:adjustRightInd w:val="0"/>
              <w:ind w:left="-392" w:firstLine="392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При выслуге лет от 3 лет до 5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до 0,1</w:t>
            </w:r>
          </w:p>
        </w:tc>
      </w:tr>
      <w:tr w:rsidR="008F14CC" w:rsidRPr="002661D3" w:rsidTr="00714337">
        <w:trPr>
          <w:trHeight w:val="443"/>
        </w:trPr>
        <w:tc>
          <w:tcPr>
            <w:tcW w:w="5954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При выслуге лет от 5 лет до 10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до 0,15</w:t>
            </w:r>
          </w:p>
        </w:tc>
      </w:tr>
      <w:tr w:rsidR="008F14CC" w:rsidRPr="002661D3" w:rsidTr="00714337">
        <w:trPr>
          <w:trHeight w:val="443"/>
        </w:trPr>
        <w:tc>
          <w:tcPr>
            <w:tcW w:w="5954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При выслуге лет от 10 лет до 15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lang w:val="en-US"/>
              </w:rPr>
            </w:pPr>
            <w:r w:rsidRPr="002661D3">
              <w:rPr>
                <w:bCs/>
                <w:sz w:val="28"/>
              </w:rPr>
              <w:t>до 0,2</w:t>
            </w:r>
          </w:p>
        </w:tc>
      </w:tr>
      <w:tr w:rsidR="008F14CC" w:rsidRPr="002661D3" w:rsidTr="00714337">
        <w:trPr>
          <w:trHeight w:val="443"/>
        </w:trPr>
        <w:tc>
          <w:tcPr>
            <w:tcW w:w="5954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При выслуге лет свыше 15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2661D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2661D3">
              <w:rPr>
                <w:bCs/>
                <w:sz w:val="28"/>
              </w:rPr>
              <w:t>до 0,3</w:t>
            </w:r>
          </w:p>
        </w:tc>
      </w:tr>
    </w:tbl>
    <w:p w:rsidR="008F14CC" w:rsidRDefault="008F14CC" w:rsidP="008F14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62AEB" w:rsidRPr="008F14CC" w:rsidRDefault="00D62AEB" w:rsidP="00D62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8F14CC">
        <w:rPr>
          <w:sz w:val="28"/>
          <w:szCs w:val="28"/>
        </w:rPr>
        <w:t>.</w:t>
      </w:r>
      <w:r w:rsidR="002661D3">
        <w:rPr>
          <w:sz w:val="28"/>
          <w:szCs w:val="28"/>
        </w:rPr>
        <w:t> </w:t>
      </w:r>
      <w:r w:rsidRPr="008F14CC">
        <w:rPr>
          <w:sz w:val="28"/>
          <w:szCs w:val="28"/>
        </w:rPr>
        <w:t>Размеры повышающего коэффициента к окладу по занимаемой должности устанавливаются в зависимости от отнесения должности к квалификационному уровню ПКГ:</w:t>
      </w: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D62AEB" w:rsidRPr="002661D3" w:rsidTr="00714337">
        <w:tc>
          <w:tcPr>
            <w:tcW w:w="9356" w:type="dxa"/>
            <w:gridSpan w:val="2"/>
          </w:tcPr>
          <w:p w:rsidR="00D62AEB" w:rsidRPr="002661D3" w:rsidRDefault="00D62AEB" w:rsidP="00A051D2">
            <w:pPr>
              <w:spacing w:line="360" w:lineRule="auto"/>
              <w:jc w:val="center"/>
              <w:rPr>
                <w:sz w:val="28"/>
              </w:rPr>
            </w:pPr>
            <w:r w:rsidRPr="002661D3">
              <w:rPr>
                <w:sz w:val="28"/>
              </w:rPr>
              <w:t>ПКГ должностей педагогических работников:</w:t>
            </w:r>
          </w:p>
        </w:tc>
      </w:tr>
      <w:tr w:rsidR="00D62AEB" w:rsidRPr="002661D3" w:rsidTr="00714337">
        <w:tc>
          <w:tcPr>
            <w:tcW w:w="5954" w:type="dxa"/>
          </w:tcPr>
          <w:p w:rsidR="00D62AEB" w:rsidRPr="002661D3" w:rsidRDefault="00D62AEB" w:rsidP="00A051D2">
            <w:pPr>
              <w:spacing w:line="360" w:lineRule="auto"/>
              <w:jc w:val="both"/>
              <w:rPr>
                <w:sz w:val="28"/>
              </w:rPr>
            </w:pPr>
            <w:r w:rsidRPr="002661D3">
              <w:rPr>
                <w:sz w:val="28"/>
              </w:rPr>
              <w:t>2 квалификационный уровень</w:t>
            </w:r>
          </w:p>
        </w:tc>
        <w:tc>
          <w:tcPr>
            <w:tcW w:w="3402" w:type="dxa"/>
          </w:tcPr>
          <w:p w:rsidR="00D62AEB" w:rsidRPr="002661D3" w:rsidRDefault="00D62AEB" w:rsidP="00A051D2">
            <w:pPr>
              <w:spacing w:line="360" w:lineRule="auto"/>
              <w:jc w:val="center"/>
              <w:rPr>
                <w:sz w:val="28"/>
              </w:rPr>
            </w:pPr>
            <w:r w:rsidRPr="002661D3">
              <w:rPr>
                <w:sz w:val="28"/>
              </w:rPr>
              <w:t>0,1</w:t>
            </w:r>
          </w:p>
        </w:tc>
      </w:tr>
      <w:tr w:rsidR="00D62AEB" w:rsidRPr="002661D3" w:rsidTr="00714337">
        <w:tc>
          <w:tcPr>
            <w:tcW w:w="5954" w:type="dxa"/>
          </w:tcPr>
          <w:p w:rsidR="00D62AEB" w:rsidRPr="002661D3" w:rsidRDefault="00D62AEB" w:rsidP="00A051D2">
            <w:pPr>
              <w:spacing w:line="360" w:lineRule="auto"/>
              <w:jc w:val="both"/>
              <w:rPr>
                <w:sz w:val="28"/>
              </w:rPr>
            </w:pPr>
            <w:r w:rsidRPr="002661D3">
              <w:rPr>
                <w:sz w:val="28"/>
              </w:rPr>
              <w:t>3 квалификационный уровень</w:t>
            </w:r>
          </w:p>
        </w:tc>
        <w:tc>
          <w:tcPr>
            <w:tcW w:w="3402" w:type="dxa"/>
          </w:tcPr>
          <w:p w:rsidR="00D62AEB" w:rsidRPr="002661D3" w:rsidRDefault="00D62AEB" w:rsidP="00A051D2">
            <w:pPr>
              <w:spacing w:line="360" w:lineRule="auto"/>
              <w:jc w:val="center"/>
              <w:rPr>
                <w:sz w:val="28"/>
              </w:rPr>
            </w:pPr>
            <w:r w:rsidRPr="002661D3">
              <w:rPr>
                <w:sz w:val="28"/>
              </w:rPr>
              <w:t>0,2</w:t>
            </w:r>
          </w:p>
        </w:tc>
      </w:tr>
      <w:tr w:rsidR="00D62AEB" w:rsidRPr="002661D3" w:rsidTr="00714337">
        <w:tc>
          <w:tcPr>
            <w:tcW w:w="5954" w:type="dxa"/>
          </w:tcPr>
          <w:p w:rsidR="00D62AEB" w:rsidRPr="002661D3" w:rsidRDefault="00D62AEB" w:rsidP="00A051D2">
            <w:pPr>
              <w:spacing w:line="360" w:lineRule="auto"/>
              <w:jc w:val="both"/>
              <w:rPr>
                <w:sz w:val="28"/>
              </w:rPr>
            </w:pPr>
            <w:r w:rsidRPr="002661D3">
              <w:rPr>
                <w:sz w:val="28"/>
              </w:rPr>
              <w:t>4 квалификационный уровень</w:t>
            </w:r>
          </w:p>
        </w:tc>
        <w:tc>
          <w:tcPr>
            <w:tcW w:w="3402" w:type="dxa"/>
          </w:tcPr>
          <w:p w:rsidR="00D62AEB" w:rsidRPr="002661D3" w:rsidRDefault="00D62AEB" w:rsidP="00A051D2">
            <w:pPr>
              <w:spacing w:line="360" w:lineRule="auto"/>
              <w:jc w:val="center"/>
              <w:rPr>
                <w:sz w:val="28"/>
              </w:rPr>
            </w:pPr>
            <w:r w:rsidRPr="002661D3">
              <w:rPr>
                <w:sz w:val="28"/>
              </w:rPr>
              <w:t>0,26</w:t>
            </w:r>
          </w:p>
        </w:tc>
      </w:tr>
    </w:tbl>
    <w:p w:rsidR="00D62AEB" w:rsidRPr="008F14CC" w:rsidRDefault="00D62AEB" w:rsidP="008F14C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F14CC" w:rsidRPr="008F14CC" w:rsidRDefault="00D62AEB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F14CC" w:rsidRPr="008F14CC">
        <w:rPr>
          <w:sz w:val="28"/>
          <w:szCs w:val="28"/>
        </w:rPr>
        <w:t xml:space="preserve">. Повышающий коэффициент к окладу за квалификационную категорию устанавливается с целью стимулирования </w:t>
      </w:r>
      <w:r w:rsidR="002661D3">
        <w:rPr>
          <w:sz w:val="28"/>
          <w:szCs w:val="28"/>
        </w:rPr>
        <w:t xml:space="preserve">работника Учреждения </w:t>
      </w:r>
      <w:r w:rsidR="008F14CC" w:rsidRPr="008F14CC">
        <w:rPr>
          <w:sz w:val="28"/>
          <w:szCs w:val="28"/>
        </w:rPr>
        <w:t>к качественному результату труда</w:t>
      </w:r>
      <w:r w:rsidR="00786BF2">
        <w:rPr>
          <w:sz w:val="28"/>
          <w:szCs w:val="28"/>
        </w:rPr>
        <w:t xml:space="preserve"> </w:t>
      </w:r>
      <w:r w:rsidR="008F14CC" w:rsidRPr="008F14CC">
        <w:rPr>
          <w:sz w:val="28"/>
          <w:szCs w:val="28"/>
        </w:rPr>
        <w:t xml:space="preserve">путем повышения профессиональной квалификации и компетентности.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lastRenderedPageBreak/>
        <w:t>Рекомендуемые размеры повышающего коэффициента к окладу за квалификационную категорию: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при наличии третьей квалификационной категории -0,05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при наличии второй квалификационной категории  - 0,1.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при наличии первой квалификационной категории  - 0,2;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при наличии высшей квалификационной категории - 0,3;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при наличии категории ведущей - 0,35.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Повышающий коэффициент к окладу за квалификационную категорию устанавливается: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руководи</w:t>
      </w:r>
      <w:r w:rsidR="002661D3">
        <w:rPr>
          <w:sz w:val="28"/>
          <w:szCs w:val="28"/>
        </w:rPr>
        <w:t xml:space="preserve">телям структурных подразделений, </w:t>
      </w:r>
      <w:r w:rsidRPr="008F14CC">
        <w:rPr>
          <w:sz w:val="28"/>
          <w:szCs w:val="28"/>
        </w:rPr>
        <w:t>когда специальность, по которой им присвоена квалификационная категория, соответствует профилю возглавляемого подразделения.</w:t>
      </w:r>
    </w:p>
    <w:p w:rsidR="002661D3" w:rsidRPr="00AD5B9E" w:rsidRDefault="002661D3" w:rsidP="002661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2.</w:t>
      </w:r>
      <w:r w:rsidR="00ED7229">
        <w:rPr>
          <w:sz w:val="28"/>
          <w:szCs w:val="28"/>
        </w:rPr>
        <w:t>7</w:t>
      </w:r>
      <w:r w:rsidRPr="00AD5B9E">
        <w:rPr>
          <w:sz w:val="28"/>
          <w:szCs w:val="28"/>
        </w:rPr>
        <w:t xml:space="preserve">. С учетом условий труда работникам, должности которых включены в ПКГ, устанавливаются выплаты компенсационного характера, предусмотренные разделом </w:t>
      </w:r>
      <w:r w:rsidR="00ED7229">
        <w:rPr>
          <w:sz w:val="28"/>
          <w:szCs w:val="28"/>
        </w:rPr>
        <w:t>7</w:t>
      </w:r>
      <w:r w:rsidRPr="00AD5B9E">
        <w:rPr>
          <w:sz w:val="28"/>
          <w:szCs w:val="28"/>
        </w:rPr>
        <w:t xml:space="preserve"> настоящего Положения.</w:t>
      </w:r>
    </w:p>
    <w:p w:rsidR="008F14CC" w:rsidRPr="008F14CC" w:rsidRDefault="00D62AEB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8F14CC" w:rsidRPr="008F14CC">
        <w:rPr>
          <w:sz w:val="28"/>
          <w:szCs w:val="28"/>
        </w:rPr>
        <w:t>. Работникам</w:t>
      </w:r>
      <w:r w:rsidR="00D64FFB">
        <w:rPr>
          <w:sz w:val="28"/>
          <w:szCs w:val="28"/>
        </w:rPr>
        <w:t>,</w:t>
      </w:r>
      <w:r w:rsidR="00786BF2">
        <w:rPr>
          <w:sz w:val="28"/>
          <w:szCs w:val="28"/>
        </w:rPr>
        <w:t xml:space="preserve"> </w:t>
      </w:r>
      <w:r w:rsidR="00054100" w:rsidRPr="00AD5B9E">
        <w:rPr>
          <w:sz w:val="28"/>
          <w:szCs w:val="28"/>
        </w:rPr>
        <w:t>должности которых включены в ПКГ,</w:t>
      </w:r>
      <w:r w:rsidR="00054100">
        <w:rPr>
          <w:sz w:val="28"/>
          <w:szCs w:val="28"/>
        </w:rPr>
        <w:t xml:space="preserve"> выплачиваются выплаты стимулирующего характера</w:t>
      </w:r>
      <w:r w:rsidR="008F14CC" w:rsidRPr="008F14CC">
        <w:rPr>
          <w:sz w:val="28"/>
          <w:szCs w:val="28"/>
        </w:rPr>
        <w:t xml:space="preserve">, предусмотренные </w:t>
      </w:r>
      <w:r w:rsidR="00AB418F">
        <w:rPr>
          <w:sz w:val="28"/>
          <w:szCs w:val="28"/>
        </w:rPr>
        <w:t>разделом</w:t>
      </w:r>
      <w:r w:rsidR="008F14CC" w:rsidRPr="008F14CC">
        <w:rPr>
          <w:sz w:val="28"/>
          <w:szCs w:val="28"/>
        </w:rPr>
        <w:t xml:space="preserve"> 8 </w:t>
      </w:r>
      <w:r w:rsidR="00054100">
        <w:rPr>
          <w:sz w:val="28"/>
          <w:szCs w:val="28"/>
        </w:rPr>
        <w:t xml:space="preserve">настоящего </w:t>
      </w:r>
      <w:r w:rsidR="008F14CC" w:rsidRPr="008F14CC">
        <w:rPr>
          <w:sz w:val="28"/>
          <w:szCs w:val="28"/>
        </w:rPr>
        <w:t>Положения.</w:t>
      </w:r>
    </w:p>
    <w:p w:rsidR="00054100" w:rsidRPr="00AD5B9E" w:rsidRDefault="00054100" w:rsidP="0005410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D5B9E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AD5B9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D5B9E">
        <w:rPr>
          <w:sz w:val="28"/>
          <w:szCs w:val="28"/>
        </w:rPr>
        <w:t xml:space="preserve">С учетом условий труда работникам, должности которых включены в ПКГ, устанавливаются выплаты, предусмотренные разделом </w:t>
      </w:r>
      <w:r>
        <w:rPr>
          <w:sz w:val="28"/>
          <w:szCs w:val="28"/>
        </w:rPr>
        <w:t>9</w:t>
      </w:r>
      <w:r w:rsidRPr="00AD5B9E">
        <w:rPr>
          <w:sz w:val="28"/>
          <w:szCs w:val="28"/>
        </w:rPr>
        <w:t xml:space="preserve"> настоящего Положения.</w:t>
      </w:r>
    </w:p>
    <w:p w:rsidR="008F14CC" w:rsidRPr="008F14CC" w:rsidRDefault="008F14CC" w:rsidP="008F14CC">
      <w:pPr>
        <w:ind w:right="142" w:firstLine="709"/>
        <w:jc w:val="both"/>
        <w:rPr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3. Порядок и условия оплаты труда работников, </w:t>
      </w: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занимающих должности служащих </w:t>
      </w:r>
    </w:p>
    <w:p w:rsidR="008F14CC" w:rsidRPr="008F14CC" w:rsidRDefault="008F14CC" w:rsidP="008F14CC">
      <w:pPr>
        <w:ind w:right="142" w:firstLine="709"/>
        <w:jc w:val="both"/>
        <w:rPr>
          <w:sz w:val="28"/>
          <w:szCs w:val="28"/>
        </w:rPr>
      </w:pP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3.1. Размеры окладов работников, занимающих должности служащих,  устанавливаются на основе отнесения занимаемых ими должностей </w:t>
      </w:r>
      <w:r w:rsidR="00714337">
        <w:rPr>
          <w:sz w:val="28"/>
          <w:szCs w:val="28"/>
        </w:rPr>
        <w:t xml:space="preserve">к </w:t>
      </w:r>
      <w:r w:rsidR="00714337" w:rsidRPr="008F14CC">
        <w:rPr>
          <w:sz w:val="28"/>
          <w:szCs w:val="28"/>
        </w:rPr>
        <w:t>профессиональным квалификационным группам,</w:t>
      </w:r>
      <w:r w:rsidR="00786BF2">
        <w:rPr>
          <w:sz w:val="28"/>
          <w:szCs w:val="28"/>
        </w:rPr>
        <w:t xml:space="preserve"> </w:t>
      </w:r>
      <w:r w:rsidRPr="008F14CC">
        <w:rPr>
          <w:sz w:val="28"/>
          <w:szCs w:val="28"/>
        </w:rPr>
        <w:t xml:space="preserve">утвержденным приказом </w:t>
      </w:r>
      <w:proofErr w:type="spellStart"/>
      <w:r w:rsidRPr="008F14CC">
        <w:rPr>
          <w:sz w:val="28"/>
          <w:szCs w:val="28"/>
        </w:rPr>
        <w:t>Минздравсоцразвития</w:t>
      </w:r>
      <w:proofErr w:type="spellEnd"/>
      <w:r w:rsidRPr="008F14CC">
        <w:rPr>
          <w:sz w:val="28"/>
          <w:szCs w:val="28"/>
        </w:rPr>
        <w:t xml:space="preserve"> России  от 29.05.2008 № 247н «Об утверждении профессиональных квалификационных групп общеотраслевых должностей руководителей, специалистов и служащих», зарегистрирован</w:t>
      </w:r>
      <w:r w:rsidR="00CD2D12">
        <w:rPr>
          <w:sz w:val="28"/>
          <w:szCs w:val="28"/>
        </w:rPr>
        <w:t>ным</w:t>
      </w:r>
      <w:r w:rsidRPr="008F14CC">
        <w:rPr>
          <w:sz w:val="28"/>
          <w:szCs w:val="28"/>
        </w:rPr>
        <w:t xml:space="preserve"> в Минюсте России 18 июня 2008 № 11858 (Приложение 2).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3.2.</w:t>
      </w:r>
      <w:r w:rsidR="00D64FFB">
        <w:rPr>
          <w:sz w:val="28"/>
          <w:szCs w:val="28"/>
        </w:rPr>
        <w:t> </w:t>
      </w:r>
      <w:r w:rsidRPr="008F14CC">
        <w:rPr>
          <w:sz w:val="28"/>
          <w:szCs w:val="28"/>
        </w:rPr>
        <w:t>Работникам,</w:t>
      </w:r>
      <w:r w:rsidR="00786BF2">
        <w:rPr>
          <w:sz w:val="28"/>
          <w:szCs w:val="28"/>
        </w:rPr>
        <w:t xml:space="preserve"> </w:t>
      </w:r>
      <w:r w:rsidRPr="008F14CC">
        <w:rPr>
          <w:sz w:val="28"/>
          <w:szCs w:val="28"/>
        </w:rPr>
        <w:t>занимающим должности служащих, предусматривается  установление повышающих коэффициентов к окладам: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повышающий коэффициент к окладу по занимаемой должности;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персональный повышающий коэффициент к окладу;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повышающий коэф</w:t>
      </w:r>
      <w:r w:rsidR="00D64FFB">
        <w:rPr>
          <w:sz w:val="28"/>
          <w:szCs w:val="28"/>
        </w:rPr>
        <w:t>фициент к окладу за выслугу лет.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Размер выплат по повышающему коэффициенту к окладу определяется путем умножения размера оклада работника на повышающий коэффициент.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Применение повышающих коэффициентов к окладу не образует новый оклад</w:t>
      </w:r>
      <w:r w:rsidR="00786BF2">
        <w:rPr>
          <w:sz w:val="28"/>
          <w:szCs w:val="28"/>
        </w:rPr>
        <w:t xml:space="preserve"> </w:t>
      </w:r>
      <w:r w:rsidRPr="008F14CC">
        <w:rPr>
          <w:sz w:val="28"/>
          <w:szCs w:val="28"/>
        </w:rPr>
        <w:t xml:space="preserve">и не учитывается при начислении иных стимулирующих и </w:t>
      </w:r>
      <w:r w:rsidRPr="008F14CC">
        <w:rPr>
          <w:sz w:val="28"/>
          <w:szCs w:val="28"/>
        </w:rPr>
        <w:lastRenderedPageBreak/>
        <w:t>компенсационных выплат, устанавливаемых в процентном отношении к окладу.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Повышающие коэффициенты к окладам устанавливаются на определенный период времени в течение соответствующего календарного года. Размеры и иные условия применения повышающих коэффициентов к окладам приведены в пунктах 3.3.- 3.6. </w:t>
      </w:r>
      <w:r w:rsidR="00D64FFB"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>Положения.</w:t>
      </w:r>
    </w:p>
    <w:p w:rsid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3.3. Размеры повышающего коэффициента к окладу по занимаемой должности</w:t>
      </w:r>
      <w:r w:rsidR="00786BF2">
        <w:rPr>
          <w:sz w:val="28"/>
          <w:szCs w:val="28"/>
        </w:rPr>
        <w:t xml:space="preserve"> </w:t>
      </w:r>
      <w:r w:rsidR="00D64FFB" w:rsidRPr="00AD5B9E">
        <w:rPr>
          <w:sz w:val="28"/>
          <w:szCs w:val="28"/>
        </w:rPr>
        <w:t>по квалификационным уровням ПКГ</w:t>
      </w:r>
      <w:r w:rsidRPr="008F14CC">
        <w:rPr>
          <w:sz w:val="28"/>
          <w:szCs w:val="28"/>
        </w:rPr>
        <w:t>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6771"/>
        <w:gridCol w:w="2979"/>
      </w:tblGrid>
      <w:tr w:rsidR="008F14CC" w:rsidRPr="008F14CC" w:rsidTr="00A051D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4CC" w:rsidRPr="008F14CC" w:rsidRDefault="008F14CC" w:rsidP="008F14CC">
            <w:pPr>
              <w:ind w:right="142" w:firstLine="709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ПКГ Общеотраслевые должности служащих  1 уровня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0,05</w:t>
            </w:r>
          </w:p>
        </w:tc>
      </w:tr>
      <w:tr w:rsidR="008F14CC" w:rsidRPr="008F14CC" w:rsidTr="00A051D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ПКГ Общеотраслевые должности служащих    2 уровня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0,05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0,1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hanging="108"/>
              <w:jc w:val="center"/>
              <w:rPr>
                <w:sz w:val="28"/>
                <w:szCs w:val="28"/>
                <w:lang w:val="en-US"/>
              </w:rPr>
            </w:pPr>
            <w:r w:rsidRPr="008F14CC">
              <w:rPr>
                <w:sz w:val="28"/>
                <w:szCs w:val="28"/>
              </w:rPr>
              <w:t>0,</w:t>
            </w:r>
            <w:r w:rsidRPr="008F14CC">
              <w:rPr>
                <w:sz w:val="28"/>
                <w:szCs w:val="28"/>
                <w:lang w:val="en-US"/>
              </w:rPr>
              <w:t>2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hanging="108"/>
              <w:jc w:val="center"/>
              <w:rPr>
                <w:sz w:val="28"/>
                <w:szCs w:val="28"/>
                <w:lang w:val="en-US"/>
              </w:rPr>
            </w:pPr>
            <w:r w:rsidRPr="008F14CC">
              <w:rPr>
                <w:sz w:val="28"/>
                <w:szCs w:val="28"/>
              </w:rPr>
              <w:t>0,</w:t>
            </w:r>
            <w:r w:rsidRPr="008F14CC">
              <w:rPr>
                <w:sz w:val="28"/>
                <w:szCs w:val="28"/>
                <w:lang w:val="en-US"/>
              </w:rPr>
              <w:t>3</w:t>
            </w:r>
          </w:p>
        </w:tc>
      </w:tr>
      <w:tr w:rsidR="008F14CC" w:rsidRPr="008F14CC" w:rsidTr="00A051D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ПКГ Общеотраслевые должности служащих    3  уровня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0,1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0,2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  <w:lang w:val="en-US"/>
              </w:rPr>
            </w:pPr>
            <w:r w:rsidRPr="008F14CC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0,3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0,4</w:t>
            </w:r>
          </w:p>
        </w:tc>
      </w:tr>
      <w:tr w:rsidR="008F14CC" w:rsidRPr="008F14CC" w:rsidTr="00A051D2">
        <w:tc>
          <w:tcPr>
            <w:tcW w:w="9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ПКГ Общеотраслевые должности служащих    4  уровня</w:t>
            </w:r>
          </w:p>
        </w:tc>
      </w:tr>
      <w:tr w:rsidR="008F14CC" w:rsidRPr="008F14CC" w:rsidTr="00A051D2"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142" w:firstLine="709"/>
              <w:jc w:val="both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4CC" w:rsidRPr="008F14CC" w:rsidRDefault="008F14CC" w:rsidP="008F14CC">
            <w:pPr>
              <w:ind w:right="-105" w:hanging="108"/>
              <w:jc w:val="center"/>
              <w:rPr>
                <w:sz w:val="28"/>
                <w:szCs w:val="28"/>
              </w:rPr>
            </w:pPr>
            <w:r w:rsidRPr="008F14CC">
              <w:rPr>
                <w:sz w:val="28"/>
                <w:szCs w:val="28"/>
              </w:rPr>
              <w:t>0,25</w:t>
            </w:r>
          </w:p>
        </w:tc>
      </w:tr>
    </w:tbl>
    <w:p w:rsidR="008F14CC" w:rsidRPr="008F14CC" w:rsidRDefault="008F14CC" w:rsidP="008F14CC">
      <w:pPr>
        <w:ind w:right="142" w:firstLine="709"/>
        <w:jc w:val="both"/>
        <w:rPr>
          <w:sz w:val="28"/>
          <w:szCs w:val="28"/>
        </w:rPr>
      </w:pP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3.4. Персональный повышающий коэффициент к окладу может быть установлен работнику, занимающему должность служащего, с учетом уровня его профессиональной подготовленности, уровня образования, сложности, важности выполняемой работы, степени самостоятельности и ответственности при выполнении поставленных задач, стажа работы по специальности и других факторов.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Решение об установлении работникам персонального повышающего коэффициента к окладу и его размерах принимается руководителем Учреждения персонально в отношении конкретного работника. </w:t>
      </w:r>
    </w:p>
    <w:p w:rsid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Размер персонального повышающего коэффициента   до 3,0.</w:t>
      </w:r>
    </w:p>
    <w:p w:rsid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3.5. Повышающий коэффициент к окладу за выслугу лет устанавливается в зависимости </w:t>
      </w:r>
      <w:r w:rsidRPr="008F14CC">
        <w:rPr>
          <w:bCs/>
          <w:sz w:val="28"/>
          <w:szCs w:val="28"/>
        </w:rPr>
        <w:t>от общего количества лет</w:t>
      </w:r>
      <w:r w:rsidR="00D64FFB">
        <w:rPr>
          <w:bCs/>
          <w:sz w:val="28"/>
          <w:szCs w:val="28"/>
        </w:rPr>
        <w:t>,</w:t>
      </w:r>
      <w:r w:rsidRPr="008F14CC">
        <w:rPr>
          <w:bCs/>
          <w:sz w:val="28"/>
          <w:szCs w:val="28"/>
        </w:rPr>
        <w:t xml:space="preserve"> проработанных в учреждениях соответствующей сферы в следующих размерах</w:t>
      </w:r>
      <w:r w:rsidRPr="008F14CC">
        <w:rPr>
          <w:sz w:val="28"/>
          <w:szCs w:val="28"/>
        </w:rPr>
        <w:t>:</w:t>
      </w: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260"/>
      </w:tblGrid>
      <w:tr w:rsidR="008F14CC" w:rsidRPr="00D64FFB" w:rsidTr="00D64FFB">
        <w:trPr>
          <w:trHeight w:val="354"/>
        </w:trPr>
        <w:tc>
          <w:tcPr>
            <w:tcW w:w="5528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При выслуге лет от 1 года до 3 лет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до 0,05</w:t>
            </w:r>
          </w:p>
        </w:tc>
      </w:tr>
      <w:tr w:rsidR="008F14CC" w:rsidRPr="00D64FFB" w:rsidTr="00D64FFB">
        <w:trPr>
          <w:trHeight w:val="354"/>
        </w:trPr>
        <w:tc>
          <w:tcPr>
            <w:tcW w:w="5528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При выслуге лет от 3 лет до 5 лет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до 0,1</w:t>
            </w:r>
          </w:p>
        </w:tc>
      </w:tr>
      <w:tr w:rsidR="008F14CC" w:rsidRPr="00D64FFB" w:rsidTr="00D64FFB">
        <w:trPr>
          <w:trHeight w:val="354"/>
        </w:trPr>
        <w:tc>
          <w:tcPr>
            <w:tcW w:w="5528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При выслуге лет от 5 лет до 10 лет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до 0,15</w:t>
            </w:r>
          </w:p>
        </w:tc>
      </w:tr>
      <w:tr w:rsidR="008F14CC" w:rsidRPr="00D64FFB" w:rsidTr="00D64FFB">
        <w:trPr>
          <w:trHeight w:val="354"/>
        </w:trPr>
        <w:tc>
          <w:tcPr>
            <w:tcW w:w="5528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При выслуге лет от 10 лет до 15 лет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до 0,2</w:t>
            </w:r>
          </w:p>
        </w:tc>
      </w:tr>
      <w:tr w:rsidR="008F14CC" w:rsidRPr="00D64FFB" w:rsidTr="00D64FFB">
        <w:trPr>
          <w:trHeight w:val="354"/>
        </w:trPr>
        <w:tc>
          <w:tcPr>
            <w:tcW w:w="5528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При выслуге лет свыше 15 лет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14CC" w:rsidRPr="00D64FFB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D64FFB">
              <w:rPr>
                <w:bCs/>
                <w:sz w:val="28"/>
              </w:rPr>
              <w:t>до 0,3</w:t>
            </w:r>
          </w:p>
        </w:tc>
      </w:tr>
    </w:tbl>
    <w:p w:rsid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4FFB" w:rsidRPr="00AD5B9E" w:rsidRDefault="008F14CC" w:rsidP="00D64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3.6. С учетом условий труда работникам, занимающим должности служащих, устанавливаются выплаты компенсационного хар</w:t>
      </w:r>
      <w:r w:rsidR="00AB418F">
        <w:rPr>
          <w:sz w:val="28"/>
          <w:szCs w:val="28"/>
        </w:rPr>
        <w:t xml:space="preserve">актера, предусмотренные </w:t>
      </w:r>
      <w:r w:rsidR="00D64FFB" w:rsidRPr="00AD5B9E">
        <w:rPr>
          <w:sz w:val="28"/>
          <w:szCs w:val="28"/>
        </w:rPr>
        <w:t xml:space="preserve">разделом </w:t>
      </w:r>
      <w:r w:rsidR="00D64FFB">
        <w:rPr>
          <w:sz w:val="28"/>
          <w:szCs w:val="28"/>
        </w:rPr>
        <w:t>7</w:t>
      </w:r>
      <w:r w:rsidR="00D64FFB" w:rsidRPr="00AD5B9E">
        <w:rPr>
          <w:sz w:val="28"/>
          <w:szCs w:val="28"/>
        </w:rPr>
        <w:t xml:space="preserve"> настоящего Положения.</w:t>
      </w:r>
    </w:p>
    <w:p w:rsidR="00D64FFB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3.7. Работникам, занимающим должности служащих, выплачиваются</w:t>
      </w:r>
    </w:p>
    <w:p w:rsidR="008F14CC" w:rsidRDefault="00D64FFB" w:rsidP="00D64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</w:t>
      </w:r>
      <w:r w:rsidRPr="008F14CC">
        <w:rPr>
          <w:sz w:val="28"/>
          <w:szCs w:val="28"/>
        </w:rPr>
        <w:t xml:space="preserve">, предусмотренные </w:t>
      </w:r>
      <w:r>
        <w:rPr>
          <w:sz w:val="28"/>
          <w:szCs w:val="28"/>
        </w:rPr>
        <w:t>разделом</w:t>
      </w:r>
      <w:r w:rsidRPr="008F14CC">
        <w:rPr>
          <w:sz w:val="28"/>
          <w:szCs w:val="28"/>
        </w:rPr>
        <w:t xml:space="preserve"> 8 </w:t>
      </w:r>
      <w:r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>Положения.</w:t>
      </w:r>
    </w:p>
    <w:p w:rsidR="00D64FFB" w:rsidRPr="00AD5B9E" w:rsidRDefault="00D64FFB" w:rsidP="00D64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5B9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D5B9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D5B9E">
        <w:rPr>
          <w:sz w:val="28"/>
          <w:szCs w:val="28"/>
        </w:rPr>
        <w:t xml:space="preserve">С учетом условий труда работникам, </w:t>
      </w:r>
      <w:r w:rsidRPr="008F14CC">
        <w:rPr>
          <w:sz w:val="28"/>
          <w:szCs w:val="28"/>
        </w:rPr>
        <w:t>занимающим должности служащих</w:t>
      </w:r>
      <w:r>
        <w:rPr>
          <w:sz w:val="28"/>
          <w:szCs w:val="28"/>
        </w:rPr>
        <w:t xml:space="preserve">, </w:t>
      </w:r>
      <w:r w:rsidRPr="00AD5B9E">
        <w:rPr>
          <w:sz w:val="28"/>
          <w:szCs w:val="28"/>
        </w:rPr>
        <w:t xml:space="preserve">устанавливаются выплаты, предусмотренные разделом </w:t>
      </w:r>
      <w:r>
        <w:rPr>
          <w:sz w:val="28"/>
          <w:szCs w:val="28"/>
        </w:rPr>
        <w:t>9</w:t>
      </w:r>
      <w:r w:rsidRPr="00AD5B9E">
        <w:rPr>
          <w:sz w:val="28"/>
          <w:szCs w:val="28"/>
        </w:rPr>
        <w:t xml:space="preserve"> настоящего Положения.</w:t>
      </w:r>
    </w:p>
    <w:p w:rsidR="00D64FFB" w:rsidRDefault="00D64FFB" w:rsidP="00D64FFB">
      <w:pPr>
        <w:ind w:firstLine="709"/>
        <w:jc w:val="both"/>
        <w:rPr>
          <w:b/>
          <w:sz w:val="28"/>
          <w:szCs w:val="28"/>
        </w:rPr>
      </w:pPr>
    </w:p>
    <w:p w:rsidR="008F14CC" w:rsidRDefault="008F14CC" w:rsidP="008F14CC">
      <w:pPr>
        <w:tabs>
          <w:tab w:val="left" w:pos="8505"/>
        </w:tabs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4. Порядок и условия оплаты труда работников, </w:t>
      </w:r>
    </w:p>
    <w:p w:rsidR="008F14CC" w:rsidRDefault="008F14CC" w:rsidP="008F14CC">
      <w:pPr>
        <w:tabs>
          <w:tab w:val="left" w:pos="8505"/>
        </w:tabs>
        <w:ind w:right="142"/>
        <w:jc w:val="center"/>
        <w:rPr>
          <w:b/>
          <w:sz w:val="28"/>
          <w:szCs w:val="28"/>
        </w:rPr>
      </w:pPr>
      <w:proofErr w:type="gramStart"/>
      <w:r w:rsidRPr="008F14CC">
        <w:rPr>
          <w:b/>
          <w:sz w:val="28"/>
          <w:szCs w:val="28"/>
        </w:rPr>
        <w:t>осуществляющих</w:t>
      </w:r>
      <w:proofErr w:type="gramEnd"/>
      <w:r w:rsidRPr="008F14CC">
        <w:rPr>
          <w:b/>
          <w:sz w:val="28"/>
          <w:szCs w:val="28"/>
        </w:rPr>
        <w:t xml:space="preserve"> профессиональную деятельность </w:t>
      </w:r>
    </w:p>
    <w:p w:rsidR="008F14CC" w:rsidRPr="008F14CC" w:rsidRDefault="008F14CC" w:rsidP="008F14CC">
      <w:pPr>
        <w:tabs>
          <w:tab w:val="left" w:pos="8505"/>
        </w:tabs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по профессиям рабочих</w:t>
      </w:r>
    </w:p>
    <w:p w:rsidR="008F14CC" w:rsidRPr="008F14CC" w:rsidRDefault="008F14CC" w:rsidP="008F14CC">
      <w:pPr>
        <w:tabs>
          <w:tab w:val="left" w:pos="8505"/>
        </w:tabs>
        <w:ind w:right="142" w:firstLine="709"/>
        <w:jc w:val="center"/>
        <w:rPr>
          <w:b/>
          <w:sz w:val="28"/>
          <w:szCs w:val="28"/>
        </w:rPr>
      </w:pPr>
    </w:p>
    <w:p w:rsidR="008F14CC" w:rsidRPr="00A051D2" w:rsidRDefault="008F14CC" w:rsidP="008F14CC">
      <w:pPr>
        <w:tabs>
          <w:tab w:val="left" w:pos="8505"/>
        </w:tabs>
        <w:ind w:firstLine="709"/>
        <w:jc w:val="both"/>
        <w:rPr>
          <w:b/>
          <w:color w:val="FF0000"/>
          <w:sz w:val="28"/>
          <w:szCs w:val="28"/>
        </w:rPr>
      </w:pPr>
      <w:r w:rsidRPr="008F14CC">
        <w:rPr>
          <w:sz w:val="28"/>
          <w:szCs w:val="28"/>
        </w:rPr>
        <w:t>4.1.</w:t>
      </w:r>
      <w:r w:rsidR="00E119BC">
        <w:rPr>
          <w:sz w:val="28"/>
          <w:szCs w:val="28"/>
        </w:rPr>
        <w:t> </w:t>
      </w:r>
      <w:r w:rsidRPr="008F14CC">
        <w:rPr>
          <w:sz w:val="28"/>
          <w:szCs w:val="28"/>
        </w:rPr>
        <w:t xml:space="preserve">Размеры окладов работников </w:t>
      </w:r>
      <w:r w:rsidR="00E119BC">
        <w:rPr>
          <w:sz w:val="28"/>
          <w:szCs w:val="28"/>
        </w:rPr>
        <w:t>У</w:t>
      </w:r>
      <w:r w:rsidRPr="008F14CC">
        <w:rPr>
          <w:sz w:val="28"/>
          <w:szCs w:val="28"/>
        </w:rPr>
        <w:t xml:space="preserve">чреждения, осуществляющих профессиональную деятельность по профессиям рабочих (далее </w:t>
      </w:r>
      <w:r w:rsidR="00E119BC">
        <w:rPr>
          <w:sz w:val="28"/>
          <w:szCs w:val="28"/>
        </w:rPr>
        <w:t xml:space="preserve">- </w:t>
      </w:r>
      <w:r w:rsidRPr="008F14CC">
        <w:rPr>
          <w:sz w:val="28"/>
          <w:szCs w:val="28"/>
        </w:rPr>
        <w:t xml:space="preserve">рабочих), устанавливаются в </w:t>
      </w:r>
      <w:r w:rsidR="00E119BC">
        <w:rPr>
          <w:sz w:val="28"/>
          <w:szCs w:val="28"/>
        </w:rPr>
        <w:t xml:space="preserve">следующих </w:t>
      </w:r>
      <w:r w:rsidRPr="008F14CC">
        <w:rPr>
          <w:sz w:val="28"/>
          <w:szCs w:val="28"/>
        </w:rPr>
        <w:t>размерах</w:t>
      </w:r>
      <w:r w:rsidR="00E119BC">
        <w:rPr>
          <w:sz w:val="28"/>
          <w:szCs w:val="28"/>
        </w:rPr>
        <w:t>:</w:t>
      </w:r>
    </w:p>
    <w:p w:rsidR="008F14CC" w:rsidRPr="008F14CC" w:rsidRDefault="008F14CC" w:rsidP="008F14CC">
      <w:pPr>
        <w:tabs>
          <w:tab w:val="left" w:pos="8505"/>
        </w:tabs>
        <w:ind w:right="142" w:firstLine="709"/>
        <w:jc w:val="both"/>
        <w:rPr>
          <w:sz w:val="14"/>
          <w:szCs w:val="14"/>
        </w:rPr>
      </w:pPr>
    </w:p>
    <w:tbl>
      <w:tblPr>
        <w:tblW w:w="92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008"/>
      </w:tblGrid>
      <w:tr w:rsidR="008F14CC" w:rsidRPr="008F14CC" w:rsidTr="00A051D2">
        <w:trPr>
          <w:trHeight w:val="288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</w:pPr>
            <w:r w:rsidRPr="008F14CC">
              <w:rPr>
                <w:sz w:val="27"/>
                <w:szCs w:val="27"/>
                <w:lang w:bidi="he-IL"/>
              </w:rPr>
              <w:t>1 разряд работ в соответствии с Единым тарифн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о-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F14CC">
              <w:rPr>
                <w:sz w:val="27"/>
                <w:szCs w:val="27"/>
              </w:rPr>
              <w:t>2513,00 рублей</w:t>
            </w:r>
          </w:p>
        </w:tc>
      </w:tr>
      <w:tr w:rsidR="008F14CC" w:rsidRPr="008F14CC" w:rsidTr="00A051D2">
        <w:trPr>
          <w:trHeight w:val="288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 2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</w:pPr>
            <w:r w:rsidRPr="008F14CC">
              <w:rPr>
                <w:sz w:val="27"/>
                <w:szCs w:val="27"/>
              </w:rPr>
              <w:t xml:space="preserve"> квалификационным справочником работ и профессий 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8F14CC">
              <w:rPr>
                <w:sz w:val="27"/>
                <w:szCs w:val="27"/>
              </w:rPr>
              <w:t>2627,00 рублей</w:t>
            </w:r>
          </w:p>
        </w:tc>
      </w:tr>
      <w:tr w:rsidR="008F14CC" w:rsidRPr="008F14CC" w:rsidTr="00A051D2">
        <w:trPr>
          <w:trHeight w:val="64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 3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</w:rPr>
              <w:t xml:space="preserve"> квалификационным справочником работ и профессий 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24"/>
              <w:jc w:val="center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>2755,00</w:t>
            </w:r>
            <w:r w:rsidRPr="008F14CC">
              <w:rPr>
                <w:sz w:val="27"/>
                <w:szCs w:val="27"/>
              </w:rPr>
              <w:t xml:space="preserve"> рублей</w:t>
            </w:r>
          </w:p>
        </w:tc>
      </w:tr>
      <w:tr w:rsidR="008F14CC" w:rsidRPr="008F14CC" w:rsidTr="00A051D2">
        <w:trPr>
          <w:trHeight w:val="64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4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</w:rPr>
            </w:pPr>
            <w:r w:rsidRPr="008F14CC">
              <w:rPr>
                <w:sz w:val="27"/>
                <w:szCs w:val="27"/>
              </w:rPr>
              <w:t>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24"/>
              <w:jc w:val="center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>3477,00</w:t>
            </w:r>
            <w:r w:rsidRPr="008F14CC">
              <w:rPr>
                <w:sz w:val="27"/>
                <w:szCs w:val="27"/>
              </w:rPr>
              <w:t xml:space="preserve"> рублей</w:t>
            </w:r>
          </w:p>
        </w:tc>
      </w:tr>
      <w:tr w:rsidR="008F14CC" w:rsidRPr="008F14CC" w:rsidTr="00A051D2">
        <w:trPr>
          <w:trHeight w:val="64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5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</w:rPr>
            </w:pPr>
            <w:r w:rsidRPr="008F14CC">
              <w:rPr>
                <w:sz w:val="27"/>
                <w:szCs w:val="27"/>
              </w:rPr>
              <w:t>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24"/>
              <w:jc w:val="center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>3515,00</w:t>
            </w:r>
            <w:r w:rsidRPr="008F14CC">
              <w:rPr>
                <w:sz w:val="27"/>
                <w:szCs w:val="27"/>
              </w:rPr>
              <w:t xml:space="preserve"> рублей</w:t>
            </w:r>
          </w:p>
        </w:tc>
      </w:tr>
      <w:tr w:rsidR="008F14CC" w:rsidRPr="008F14CC" w:rsidTr="00A051D2">
        <w:trPr>
          <w:trHeight w:val="64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6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</w:rPr>
            </w:pPr>
            <w:r w:rsidRPr="008F14CC">
              <w:rPr>
                <w:sz w:val="27"/>
                <w:szCs w:val="27"/>
              </w:rPr>
              <w:t>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24"/>
              <w:jc w:val="center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>3680,00</w:t>
            </w:r>
            <w:r w:rsidRPr="008F14CC">
              <w:rPr>
                <w:sz w:val="27"/>
                <w:szCs w:val="27"/>
              </w:rPr>
              <w:t xml:space="preserve"> рублей</w:t>
            </w:r>
          </w:p>
        </w:tc>
      </w:tr>
      <w:tr w:rsidR="008F14CC" w:rsidRPr="008F14CC" w:rsidTr="00A051D2">
        <w:trPr>
          <w:trHeight w:val="64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7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</w:rPr>
            </w:pPr>
            <w:r w:rsidRPr="008F14CC">
              <w:rPr>
                <w:sz w:val="27"/>
                <w:szCs w:val="27"/>
              </w:rPr>
              <w:t>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24"/>
              <w:jc w:val="center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>3756,00</w:t>
            </w:r>
            <w:r w:rsidRPr="008F14CC">
              <w:rPr>
                <w:sz w:val="27"/>
                <w:szCs w:val="27"/>
              </w:rPr>
              <w:t xml:space="preserve"> рублей</w:t>
            </w:r>
          </w:p>
        </w:tc>
      </w:tr>
      <w:tr w:rsidR="008F14CC" w:rsidRPr="008F14CC" w:rsidTr="00A051D2">
        <w:trPr>
          <w:trHeight w:val="64"/>
        </w:trPr>
        <w:tc>
          <w:tcPr>
            <w:tcW w:w="7230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 xml:space="preserve">8 разряд работ в соответствии с </w:t>
            </w:r>
            <w:proofErr w:type="gramStart"/>
            <w:r w:rsidRPr="008F14CC">
              <w:rPr>
                <w:sz w:val="27"/>
                <w:szCs w:val="27"/>
                <w:lang w:bidi="he-IL"/>
              </w:rPr>
              <w:t>Единым</w:t>
            </w:r>
            <w:proofErr w:type="gramEnd"/>
            <w:r w:rsidRPr="008F14CC">
              <w:rPr>
                <w:sz w:val="27"/>
                <w:szCs w:val="27"/>
                <w:lang w:bidi="he-IL"/>
              </w:rPr>
              <w:t xml:space="preserve"> тарифно- </w:t>
            </w:r>
          </w:p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15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</w:rPr>
              <w:t>квалификационным справочником работ и профессий рабочих</w:t>
            </w:r>
          </w:p>
        </w:tc>
        <w:tc>
          <w:tcPr>
            <w:tcW w:w="2008" w:type="dxa"/>
            <w:vAlign w:val="center"/>
          </w:tcPr>
          <w:p w:rsidR="008F14CC" w:rsidRPr="008F14CC" w:rsidRDefault="008F14CC" w:rsidP="008F14CC">
            <w:pPr>
              <w:widowControl w:val="0"/>
              <w:autoSpaceDE w:val="0"/>
              <w:autoSpaceDN w:val="0"/>
              <w:adjustRightInd w:val="0"/>
              <w:ind w:left="124"/>
              <w:jc w:val="center"/>
              <w:rPr>
                <w:sz w:val="27"/>
                <w:szCs w:val="27"/>
                <w:lang w:bidi="he-IL"/>
              </w:rPr>
            </w:pPr>
            <w:r w:rsidRPr="008F14CC">
              <w:rPr>
                <w:sz w:val="27"/>
                <w:szCs w:val="27"/>
                <w:lang w:bidi="he-IL"/>
              </w:rPr>
              <w:t>3997,00</w:t>
            </w:r>
            <w:r w:rsidRPr="008F14CC">
              <w:rPr>
                <w:sz w:val="27"/>
                <w:szCs w:val="27"/>
              </w:rPr>
              <w:t xml:space="preserve"> рублей</w:t>
            </w:r>
          </w:p>
        </w:tc>
      </w:tr>
    </w:tbl>
    <w:p w:rsidR="008F14CC" w:rsidRPr="008F14CC" w:rsidRDefault="008F14CC" w:rsidP="008F14CC">
      <w:pPr>
        <w:tabs>
          <w:tab w:val="left" w:pos="8505"/>
        </w:tabs>
        <w:ind w:right="142" w:firstLine="709"/>
        <w:jc w:val="both"/>
        <w:rPr>
          <w:sz w:val="14"/>
          <w:szCs w:val="14"/>
        </w:rPr>
      </w:pP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4.2.</w:t>
      </w:r>
      <w:r w:rsidRPr="008F14CC">
        <w:rPr>
          <w:sz w:val="28"/>
          <w:szCs w:val="28"/>
          <w:lang w:val="en-US"/>
        </w:rPr>
        <w:t> </w:t>
      </w:r>
      <w:r w:rsidRPr="008F14CC">
        <w:rPr>
          <w:sz w:val="28"/>
          <w:szCs w:val="28"/>
        </w:rPr>
        <w:t>Рабочим устанавливаются повышающие коэффициенты к окладам: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персональный повышающий коэффициент к окладу;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lastRenderedPageBreak/>
        <w:t>- повышающий коэффициент к окладу за выслугу лет;</w:t>
      </w:r>
    </w:p>
    <w:p w:rsidR="008F14CC" w:rsidRPr="008F14CC" w:rsidRDefault="008F14CC" w:rsidP="008F14CC">
      <w:pPr>
        <w:ind w:firstLine="709"/>
        <w:jc w:val="both"/>
        <w:rPr>
          <w:sz w:val="32"/>
          <w:szCs w:val="28"/>
        </w:rPr>
      </w:pPr>
      <w:r w:rsidRPr="008F14CC">
        <w:rPr>
          <w:sz w:val="28"/>
        </w:rPr>
        <w:t>- повышающий коэффициент к окладу за выполнение важных (особо важных) и ответственных (особо ответственных) работ.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Решение о введении соответствующих повышающих коэффициентов принимается руководителем Учреждения с учетом обеспечения указанных выплат финансовыми средствами. </w:t>
      </w:r>
    </w:p>
    <w:p w:rsidR="00234E53" w:rsidRDefault="008F14CC" w:rsidP="00234E53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Размер выплат по повышающему коэффициенту к окладу определяется путем умножения размера оклада работника на повышающий коэффициент. </w:t>
      </w:r>
    </w:p>
    <w:p w:rsidR="008F14CC" w:rsidRPr="008F14CC" w:rsidRDefault="008F14CC" w:rsidP="00234E53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Выплаты по повышающему коэффициенту к окладу носят стимулирующий характер.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Повышающие коэффициенты к окладам устанавливаются на определенный период времени в течение соответствующего календарного года. Размеры и иные условия применения повышающих коэффициентов к окладам приведены в пунктах 4.3.- 4.5. </w:t>
      </w:r>
      <w:r w:rsidR="00234E53"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>Положения.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Применение повышающих коэффициентов к окладу не образует новый оклад</w:t>
      </w:r>
      <w:r w:rsidR="00786BF2">
        <w:rPr>
          <w:sz w:val="28"/>
          <w:szCs w:val="28"/>
        </w:rPr>
        <w:t xml:space="preserve"> </w:t>
      </w:r>
      <w:r w:rsidRPr="008F14CC">
        <w:rPr>
          <w:sz w:val="28"/>
          <w:szCs w:val="28"/>
        </w:rPr>
        <w:t>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4.3.</w:t>
      </w:r>
      <w:r w:rsidRPr="008F14CC">
        <w:rPr>
          <w:sz w:val="28"/>
          <w:szCs w:val="28"/>
          <w:lang w:val="en-US"/>
        </w:rPr>
        <w:t> </w:t>
      </w:r>
      <w:r w:rsidRPr="008F14CC">
        <w:rPr>
          <w:sz w:val="28"/>
          <w:szCs w:val="28"/>
        </w:rPr>
        <w:t>Персональный повышающий коэффициент к окладу может быть установлен рабочему с учетом уровня его профессиональной подготовленности, степени самостоятельности и ответственности при</w:t>
      </w:r>
      <w:r w:rsidR="00AB418F">
        <w:rPr>
          <w:sz w:val="28"/>
          <w:szCs w:val="28"/>
        </w:rPr>
        <w:t xml:space="preserve"> выполнении поставленных </w:t>
      </w:r>
      <w:r w:rsidR="00AB418F" w:rsidRPr="00967F9D">
        <w:rPr>
          <w:sz w:val="28"/>
          <w:szCs w:val="28"/>
        </w:rPr>
        <w:t xml:space="preserve">задач </w:t>
      </w:r>
      <w:r w:rsidRPr="00967F9D">
        <w:rPr>
          <w:sz w:val="28"/>
          <w:szCs w:val="28"/>
        </w:rPr>
        <w:t>и других факторов</w:t>
      </w:r>
      <w:r w:rsidR="00F42E70" w:rsidRPr="00967F9D">
        <w:rPr>
          <w:sz w:val="28"/>
          <w:szCs w:val="28"/>
        </w:rPr>
        <w:t>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рабочего с учетом обеспечения указанных выплат финансовыми средствами.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Размер персонального повышающего коэффициента до 3,0. </w:t>
      </w:r>
    </w:p>
    <w:p w:rsid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4.4.</w:t>
      </w:r>
      <w:r w:rsidRPr="008F14CC">
        <w:rPr>
          <w:sz w:val="28"/>
          <w:szCs w:val="28"/>
          <w:lang w:val="en-US"/>
        </w:rPr>
        <w:t> </w:t>
      </w:r>
      <w:r w:rsidRPr="008F14CC">
        <w:rPr>
          <w:sz w:val="28"/>
          <w:szCs w:val="28"/>
        </w:rPr>
        <w:t>Повышающий коэффициент к окладу за выслугу лет устанавливается в следующих размерах:</w:t>
      </w: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8F14CC" w:rsidRPr="008F14CC" w:rsidRDefault="008F14CC" w:rsidP="008F14CC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3402"/>
      </w:tblGrid>
      <w:tr w:rsidR="008F14CC" w:rsidRPr="00133D13" w:rsidTr="00133D13">
        <w:trPr>
          <w:trHeight w:val="443"/>
        </w:trPr>
        <w:tc>
          <w:tcPr>
            <w:tcW w:w="5386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При выслуге лет от 1 года до 3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до 0,05</w:t>
            </w:r>
          </w:p>
        </w:tc>
      </w:tr>
      <w:tr w:rsidR="008F14CC" w:rsidRPr="00133D13" w:rsidTr="00133D13">
        <w:trPr>
          <w:trHeight w:val="443"/>
        </w:trPr>
        <w:tc>
          <w:tcPr>
            <w:tcW w:w="5386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При выслуге лет от 3 лет до 5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до 0,1</w:t>
            </w:r>
          </w:p>
        </w:tc>
      </w:tr>
      <w:tr w:rsidR="008F14CC" w:rsidRPr="00133D13" w:rsidTr="00133D13">
        <w:trPr>
          <w:trHeight w:val="443"/>
        </w:trPr>
        <w:tc>
          <w:tcPr>
            <w:tcW w:w="5386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При выслуге лет от 5 лет до 10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до 0,15</w:t>
            </w:r>
          </w:p>
        </w:tc>
      </w:tr>
      <w:tr w:rsidR="008F14CC" w:rsidRPr="00133D13" w:rsidTr="00133D13">
        <w:trPr>
          <w:trHeight w:val="443"/>
        </w:trPr>
        <w:tc>
          <w:tcPr>
            <w:tcW w:w="5386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При выслуге лет от 10 лет до 15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до 0,2</w:t>
            </w:r>
          </w:p>
        </w:tc>
      </w:tr>
      <w:tr w:rsidR="008F14CC" w:rsidRPr="00133D13" w:rsidTr="00133D13">
        <w:trPr>
          <w:trHeight w:val="443"/>
        </w:trPr>
        <w:tc>
          <w:tcPr>
            <w:tcW w:w="5386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При выслуге лет свыше 15 лет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14CC" w:rsidRPr="00133D13" w:rsidRDefault="008F14CC" w:rsidP="008F14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  <w:r w:rsidRPr="00133D13">
              <w:rPr>
                <w:bCs/>
                <w:sz w:val="28"/>
              </w:rPr>
              <w:t>до 0,3</w:t>
            </w:r>
          </w:p>
        </w:tc>
      </w:tr>
    </w:tbl>
    <w:p w:rsidR="008F14CC" w:rsidRDefault="008F14CC" w:rsidP="008F14CC">
      <w:pPr>
        <w:ind w:right="142" w:firstLine="709"/>
        <w:jc w:val="both"/>
        <w:rPr>
          <w:sz w:val="28"/>
          <w:szCs w:val="28"/>
        </w:rPr>
      </w:pP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4.5. С учетом условий труда рабочим устанавливаются выплаты компенсационного характера, предусмотренные разделом 7 </w:t>
      </w:r>
      <w:r w:rsidR="00133D13"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>Положения.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4.6. Рабочим устанавливаются стимулирующие выплаты, предусмотренные разделом 8 </w:t>
      </w:r>
      <w:r w:rsidR="00133D13"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>Положения.</w:t>
      </w:r>
    </w:p>
    <w:p w:rsidR="00A23342" w:rsidRPr="00A23342" w:rsidRDefault="00A23342" w:rsidP="00133D13">
      <w:pPr>
        <w:ind w:firstLine="709"/>
        <w:jc w:val="both"/>
        <w:rPr>
          <w:color w:val="FF0000"/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lastRenderedPageBreak/>
        <w:t xml:space="preserve">5. Условия оплаты труда руководителя Учреждения, </w:t>
      </w: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его заместителей, главных бухгалтеров</w:t>
      </w: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5.1. </w:t>
      </w:r>
      <w:proofErr w:type="gramStart"/>
      <w:r w:rsidRPr="008F14CC">
        <w:rPr>
          <w:sz w:val="28"/>
          <w:szCs w:val="28"/>
        </w:rPr>
        <w:t>Оклад руководителя Учреждения определяется трудовым договором и устанавливается в кратном отношении к средней заработной плате работников, которые относятся к основному персоналу возглавляемого им Учреждения (Приложение 3)в зависимости от сложности труда, в том числе с учетом масштаба управления и особенностей деятельности и значимости учреждения и составляет до 5 размеров средней заработной платы указанных работников.</w:t>
      </w:r>
      <w:proofErr w:type="gramEnd"/>
    </w:p>
    <w:p w:rsidR="008F14CC" w:rsidRPr="00E004D9" w:rsidRDefault="008F14CC" w:rsidP="008F14CC">
      <w:pPr>
        <w:ind w:firstLine="709"/>
        <w:jc w:val="both"/>
        <w:rPr>
          <w:sz w:val="28"/>
          <w:szCs w:val="28"/>
        </w:rPr>
      </w:pPr>
      <w:r w:rsidRPr="00E004D9">
        <w:rPr>
          <w:sz w:val="28"/>
          <w:szCs w:val="28"/>
        </w:rPr>
        <w:t xml:space="preserve">Размер должностного оклада устанавливается в соответствии с </w:t>
      </w:r>
      <w:r w:rsidR="00E004D9">
        <w:rPr>
          <w:sz w:val="28"/>
          <w:szCs w:val="28"/>
        </w:rPr>
        <w:t>постановлением</w:t>
      </w:r>
      <w:r w:rsidR="00E004D9" w:rsidRPr="00E004D9">
        <w:rPr>
          <w:sz w:val="28"/>
          <w:szCs w:val="28"/>
        </w:rPr>
        <w:t xml:space="preserve"> от 31.10.2008 № 10-285 «</w:t>
      </w:r>
      <w:r w:rsidR="00E004D9" w:rsidRPr="00E004D9">
        <w:rPr>
          <w:bCs/>
          <w:sz w:val="28"/>
          <w:szCs w:val="28"/>
        </w:rPr>
        <w:t>О введении новых систем оплаты труда работников муниципальных учреждений муниципального образования город Щекино Щекинского района, оплата труда которых в настоящее время осуществляется на основе Единой тарифной сетки по оплате труда работников муниципальных учреждений муниципального образования город Щекино Щекинского района</w:t>
      </w:r>
      <w:r w:rsidR="00E004D9" w:rsidRPr="00E004D9">
        <w:rPr>
          <w:sz w:val="28"/>
          <w:szCs w:val="28"/>
        </w:rPr>
        <w:t>»</w:t>
      </w:r>
      <w:r w:rsidR="006B32BC" w:rsidRPr="00E004D9">
        <w:rPr>
          <w:sz w:val="28"/>
          <w:szCs w:val="28"/>
        </w:rPr>
        <w:t xml:space="preserve"> </w:t>
      </w:r>
    </w:p>
    <w:p w:rsidR="00FB6444" w:rsidRDefault="008F14CC" w:rsidP="008F14CC">
      <w:pPr>
        <w:ind w:firstLine="709"/>
        <w:jc w:val="both"/>
        <w:rPr>
          <w:sz w:val="28"/>
        </w:rPr>
      </w:pPr>
      <w:r w:rsidRPr="008F14CC">
        <w:rPr>
          <w:sz w:val="28"/>
        </w:rPr>
        <w:t>5.2. Заработная плата руководителей Учреждений, их заместителей и главных бухгалтеров состоит</w:t>
      </w:r>
      <w:r w:rsidR="00FB6444">
        <w:rPr>
          <w:sz w:val="28"/>
        </w:rPr>
        <w:t xml:space="preserve"> </w:t>
      </w:r>
      <w:proofErr w:type="gramStart"/>
      <w:r w:rsidR="00FB6444">
        <w:rPr>
          <w:sz w:val="28"/>
        </w:rPr>
        <w:t>из</w:t>
      </w:r>
      <w:proofErr w:type="gramEnd"/>
      <w:r w:rsidR="00FB6444">
        <w:rPr>
          <w:sz w:val="28"/>
        </w:rPr>
        <w:t>:</w:t>
      </w:r>
    </w:p>
    <w:p w:rsidR="00FB6444" w:rsidRDefault="00FB6444" w:rsidP="008F14CC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EB34F5">
        <w:rPr>
          <w:sz w:val="28"/>
        </w:rPr>
        <w:t> </w:t>
      </w:r>
      <w:r>
        <w:rPr>
          <w:sz w:val="28"/>
        </w:rPr>
        <w:t>должностных окладов;</w:t>
      </w:r>
    </w:p>
    <w:p w:rsidR="00FB6444" w:rsidRDefault="00FB6444" w:rsidP="00FB6444">
      <w:pPr>
        <w:ind w:firstLine="709"/>
        <w:jc w:val="both"/>
        <w:rPr>
          <w:sz w:val="28"/>
          <w:szCs w:val="28"/>
        </w:rPr>
      </w:pPr>
      <w:r>
        <w:rPr>
          <w:sz w:val="28"/>
        </w:rPr>
        <w:t>- </w:t>
      </w:r>
      <w:r w:rsidR="008F14CC" w:rsidRPr="008F14CC">
        <w:rPr>
          <w:sz w:val="28"/>
        </w:rPr>
        <w:t>выплат компенсационного</w:t>
      </w:r>
      <w:r>
        <w:rPr>
          <w:sz w:val="28"/>
        </w:rPr>
        <w:t xml:space="preserve"> характера</w:t>
      </w:r>
      <w:r w:rsidR="00EB34F5">
        <w:rPr>
          <w:sz w:val="28"/>
        </w:rPr>
        <w:t>;</w:t>
      </w:r>
    </w:p>
    <w:p w:rsidR="00FB6444" w:rsidRDefault="00FB6444" w:rsidP="008F14CC">
      <w:pPr>
        <w:ind w:firstLine="709"/>
        <w:jc w:val="both"/>
        <w:rPr>
          <w:sz w:val="28"/>
        </w:rPr>
      </w:pPr>
      <w:r>
        <w:rPr>
          <w:sz w:val="28"/>
        </w:rPr>
        <w:t xml:space="preserve">- выплат </w:t>
      </w:r>
      <w:r w:rsidR="008F14CC" w:rsidRPr="008F14CC">
        <w:rPr>
          <w:sz w:val="28"/>
        </w:rPr>
        <w:t>стимулирующего характера</w:t>
      </w:r>
      <w:r w:rsidR="00EB34F5">
        <w:rPr>
          <w:sz w:val="28"/>
        </w:rPr>
        <w:t>;</w:t>
      </w:r>
    </w:p>
    <w:p w:rsidR="008F14CC" w:rsidRPr="008F14CC" w:rsidRDefault="002F5432" w:rsidP="008F14CC">
      <w:pPr>
        <w:ind w:firstLine="709"/>
        <w:jc w:val="both"/>
        <w:rPr>
          <w:sz w:val="28"/>
        </w:rPr>
      </w:pPr>
      <w:r>
        <w:rPr>
          <w:sz w:val="28"/>
        </w:rPr>
        <w:t>- </w:t>
      </w:r>
      <w:r w:rsidR="008F14CC" w:rsidRPr="008F14CC">
        <w:rPr>
          <w:sz w:val="28"/>
        </w:rPr>
        <w:t xml:space="preserve">иных выплат, предусмотренных </w:t>
      </w:r>
      <w:r>
        <w:rPr>
          <w:sz w:val="28"/>
        </w:rPr>
        <w:t>разделом 9</w:t>
      </w:r>
      <w:r w:rsidR="008F14CC" w:rsidRPr="008F14CC">
        <w:rPr>
          <w:sz w:val="28"/>
        </w:rPr>
        <w:t xml:space="preserve"> настоящего Положения, устанавливаемых:</w:t>
      </w:r>
    </w:p>
    <w:p w:rsidR="008F14CC" w:rsidRPr="008F14CC" w:rsidRDefault="008F14CC" w:rsidP="008F14CC">
      <w:pPr>
        <w:ind w:firstLine="709"/>
        <w:jc w:val="both"/>
        <w:rPr>
          <w:sz w:val="28"/>
        </w:rPr>
      </w:pPr>
      <w:r w:rsidRPr="008F14CC">
        <w:rPr>
          <w:sz w:val="28"/>
        </w:rPr>
        <w:t>- в отношении руководителя Учреждения – учредителем;</w:t>
      </w:r>
    </w:p>
    <w:p w:rsidR="008F14CC" w:rsidRPr="008F14CC" w:rsidRDefault="008F14CC" w:rsidP="008F14CC">
      <w:pPr>
        <w:ind w:firstLine="709"/>
        <w:jc w:val="both"/>
        <w:rPr>
          <w:sz w:val="28"/>
        </w:rPr>
      </w:pPr>
      <w:r w:rsidRPr="008F14CC">
        <w:rPr>
          <w:sz w:val="28"/>
        </w:rPr>
        <w:t>-</w:t>
      </w:r>
      <w:r w:rsidR="000A0D76">
        <w:rPr>
          <w:sz w:val="28"/>
        </w:rPr>
        <w:t> </w:t>
      </w:r>
      <w:r w:rsidRPr="008F14CC">
        <w:rPr>
          <w:sz w:val="28"/>
        </w:rPr>
        <w:t xml:space="preserve">в отношении заместителей руководителей учреждений и главных бухгалтеров </w:t>
      </w:r>
      <w:r w:rsidR="002F5432">
        <w:rPr>
          <w:sz w:val="28"/>
        </w:rPr>
        <w:t>–</w:t>
      </w:r>
      <w:r w:rsidRPr="008F14CC">
        <w:rPr>
          <w:sz w:val="28"/>
        </w:rPr>
        <w:t xml:space="preserve"> руководителями этих Учреждений.</w:t>
      </w:r>
    </w:p>
    <w:p w:rsidR="008F14CC" w:rsidRDefault="008F14CC" w:rsidP="00406CA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Размеры окладов заместителей руководителя </w:t>
      </w:r>
      <w:r w:rsidR="000A0D76">
        <w:rPr>
          <w:sz w:val="28"/>
          <w:szCs w:val="28"/>
        </w:rPr>
        <w:t>У</w:t>
      </w:r>
      <w:r w:rsidRPr="008F14CC">
        <w:rPr>
          <w:sz w:val="28"/>
          <w:szCs w:val="28"/>
        </w:rPr>
        <w:t>чреждения, главного бухгалтера устанавливаются на 30-50% ниже оклада руководителя.</w:t>
      </w:r>
    </w:p>
    <w:p w:rsidR="00C06470" w:rsidRPr="00C06470" w:rsidRDefault="00C06470" w:rsidP="00C06470">
      <w:pPr>
        <w:ind w:firstLine="709"/>
        <w:jc w:val="both"/>
        <w:rPr>
          <w:sz w:val="28"/>
          <w:szCs w:val="28"/>
        </w:rPr>
      </w:pPr>
      <w:r w:rsidRPr="00C06470">
        <w:rPr>
          <w:sz w:val="28"/>
          <w:szCs w:val="28"/>
        </w:rPr>
        <w:t>Предельный уровень соотношения средней заработной платы руководителя Учреждения и средней заработной платы работников Учреждения не может превышать пятикратный размер.</w:t>
      </w:r>
    </w:p>
    <w:p w:rsidR="00C06470" w:rsidRPr="00C06470" w:rsidRDefault="00C06470" w:rsidP="00C06470">
      <w:pPr>
        <w:ind w:firstLine="709"/>
        <w:jc w:val="both"/>
        <w:rPr>
          <w:sz w:val="28"/>
          <w:szCs w:val="28"/>
        </w:rPr>
      </w:pPr>
      <w:r w:rsidRPr="00C06470">
        <w:rPr>
          <w:sz w:val="28"/>
          <w:szCs w:val="28"/>
        </w:rPr>
        <w:t>Предельный уровень соотношения средней заработной платы руководителя Учреждения и средней заработной платы работников Учреждения за отчетный год составляет:</w:t>
      </w:r>
    </w:p>
    <w:p w:rsidR="00C06470" w:rsidRPr="00C06470" w:rsidRDefault="00C06470" w:rsidP="00C06470">
      <w:pPr>
        <w:ind w:firstLine="709"/>
        <w:jc w:val="both"/>
        <w:rPr>
          <w:sz w:val="28"/>
          <w:szCs w:val="28"/>
        </w:rPr>
      </w:pPr>
      <w:r w:rsidRPr="00C06470">
        <w:rPr>
          <w:sz w:val="28"/>
          <w:szCs w:val="28"/>
        </w:rPr>
        <w:t>- при численности работников муниципальных учреждений (без внешних совместителей) до 30  человек не может превышать трехкратный размер;</w:t>
      </w:r>
    </w:p>
    <w:p w:rsidR="00C06470" w:rsidRPr="00C06470" w:rsidRDefault="00C06470" w:rsidP="00C06470">
      <w:pPr>
        <w:ind w:firstLine="709"/>
        <w:jc w:val="both"/>
        <w:rPr>
          <w:sz w:val="28"/>
          <w:szCs w:val="28"/>
        </w:rPr>
      </w:pPr>
      <w:r w:rsidRPr="00C06470">
        <w:rPr>
          <w:sz w:val="28"/>
          <w:szCs w:val="28"/>
        </w:rPr>
        <w:t>- при численности работников муниципальных учреждений (без внешних совместителей) от 30 до 50 человек не может превышать четырехкратный размер;</w:t>
      </w:r>
    </w:p>
    <w:p w:rsidR="00C06470" w:rsidRPr="008F14CC" w:rsidRDefault="00C06470" w:rsidP="00C06470">
      <w:pPr>
        <w:ind w:firstLine="709"/>
        <w:jc w:val="both"/>
        <w:rPr>
          <w:sz w:val="28"/>
          <w:szCs w:val="28"/>
        </w:rPr>
      </w:pPr>
      <w:r w:rsidRPr="00C06470">
        <w:rPr>
          <w:sz w:val="28"/>
          <w:szCs w:val="28"/>
        </w:rPr>
        <w:t>- при численности работников муниципальных учреждений (без внешних совместителей) от 50 до 100 человек не может превышать пятикратный размер.</w:t>
      </w:r>
    </w:p>
    <w:p w:rsidR="00C06470" w:rsidRPr="008F14CC" w:rsidRDefault="00C06470" w:rsidP="00406CAC">
      <w:pPr>
        <w:ind w:firstLine="709"/>
        <w:jc w:val="both"/>
        <w:rPr>
          <w:sz w:val="28"/>
          <w:szCs w:val="28"/>
        </w:rPr>
      </w:pPr>
    </w:p>
    <w:p w:rsidR="008F14CC" w:rsidRPr="008F14CC" w:rsidRDefault="008F14CC" w:rsidP="008F14CC">
      <w:pPr>
        <w:ind w:firstLine="709"/>
        <w:jc w:val="both"/>
        <w:rPr>
          <w:sz w:val="32"/>
          <w:szCs w:val="28"/>
        </w:rPr>
      </w:pPr>
      <w:r w:rsidRPr="008F14CC">
        <w:rPr>
          <w:sz w:val="28"/>
          <w:szCs w:val="28"/>
        </w:rPr>
        <w:t>5.3.</w:t>
      </w:r>
      <w:r w:rsidRPr="008F14CC">
        <w:rPr>
          <w:sz w:val="28"/>
          <w:szCs w:val="28"/>
          <w:lang w:val="en-US"/>
        </w:rPr>
        <w:t> </w:t>
      </w:r>
      <w:proofErr w:type="gramStart"/>
      <w:r w:rsidRPr="008F14CC">
        <w:rPr>
          <w:sz w:val="28"/>
        </w:rPr>
        <w:t xml:space="preserve">Выплаты стимулирующего характера руководителю </w:t>
      </w:r>
      <w:r w:rsidR="00EB34F5">
        <w:rPr>
          <w:sz w:val="28"/>
        </w:rPr>
        <w:t>У</w:t>
      </w:r>
      <w:r w:rsidRPr="008F14CC">
        <w:rPr>
          <w:sz w:val="28"/>
        </w:rPr>
        <w:t xml:space="preserve">чреждения устанавливаются в соответствии с постановлением администрации Щекинского района от </w:t>
      </w:r>
      <w:r w:rsidRPr="008F14CC">
        <w:rPr>
          <w:sz w:val="28"/>
          <w:szCs w:val="28"/>
        </w:rPr>
        <w:t>12.09.2013 № 9-1270 «Об утверждении Методики оценки эффективности деятельности муниципальных учреждений по оказанию муниципальных услуг (выполнению работ), качества услуг (работ), финансового менеджмента и стимулирования руководителей муниципальных учреждений в повышении эффективности деятельности по оказанию муниципальных услуг (выполнению работ), качества услуг (работ) и финансового менеджмента»</w:t>
      </w:r>
      <w:r w:rsidRPr="008F14CC">
        <w:rPr>
          <w:sz w:val="28"/>
        </w:rPr>
        <w:t>.</w:t>
      </w:r>
      <w:proofErr w:type="gramEnd"/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5.4. С учетом условий труда руководителя, его заместителя, главного бухгалтера устанавливаются выплаты компенсационного характера, предусмотренные разделом 7 </w:t>
      </w:r>
      <w:r w:rsidR="00EB34F5"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 xml:space="preserve">Положения.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634B90">
        <w:rPr>
          <w:sz w:val="28"/>
          <w:szCs w:val="28"/>
        </w:rPr>
        <w:t>5.5. </w:t>
      </w:r>
      <w:r w:rsidR="007041FC" w:rsidRPr="00634B90">
        <w:rPr>
          <w:sz w:val="28"/>
          <w:szCs w:val="28"/>
        </w:rPr>
        <w:t>Руководител</w:t>
      </w:r>
      <w:r w:rsidR="00EB34F5" w:rsidRPr="00634B90">
        <w:rPr>
          <w:sz w:val="28"/>
          <w:szCs w:val="28"/>
        </w:rPr>
        <w:t>ям</w:t>
      </w:r>
      <w:r w:rsidR="007041FC" w:rsidRPr="00634B90">
        <w:rPr>
          <w:sz w:val="28"/>
          <w:szCs w:val="28"/>
        </w:rPr>
        <w:t>, з</w:t>
      </w:r>
      <w:r w:rsidRPr="00634B90">
        <w:rPr>
          <w:sz w:val="28"/>
          <w:szCs w:val="28"/>
        </w:rPr>
        <w:t>аместителям руководителя</w:t>
      </w:r>
      <w:r w:rsidR="007041FC" w:rsidRPr="00634B90">
        <w:rPr>
          <w:sz w:val="28"/>
          <w:szCs w:val="28"/>
        </w:rPr>
        <w:t>, главны</w:t>
      </w:r>
      <w:r w:rsidR="00EB34F5" w:rsidRPr="00634B90">
        <w:rPr>
          <w:sz w:val="28"/>
          <w:szCs w:val="28"/>
        </w:rPr>
        <w:t>м</w:t>
      </w:r>
      <w:r w:rsidR="007041FC" w:rsidRPr="00634B90">
        <w:rPr>
          <w:sz w:val="28"/>
          <w:szCs w:val="28"/>
        </w:rPr>
        <w:t xml:space="preserve"> бухгалтер</w:t>
      </w:r>
      <w:r w:rsidR="00EB34F5" w:rsidRPr="00634B90">
        <w:rPr>
          <w:sz w:val="28"/>
          <w:szCs w:val="28"/>
        </w:rPr>
        <w:t>ам</w:t>
      </w:r>
      <w:r w:rsidRPr="00634B90">
        <w:rPr>
          <w:sz w:val="28"/>
          <w:szCs w:val="28"/>
        </w:rPr>
        <w:t xml:space="preserve"> Учреждени</w:t>
      </w:r>
      <w:r w:rsidR="00EB34F5" w:rsidRPr="00634B90">
        <w:rPr>
          <w:sz w:val="28"/>
          <w:szCs w:val="28"/>
        </w:rPr>
        <w:t>й</w:t>
      </w:r>
      <w:r w:rsidRPr="00634B90">
        <w:rPr>
          <w:sz w:val="28"/>
          <w:szCs w:val="28"/>
        </w:rPr>
        <w:t xml:space="preserve"> устанавливаются выплаты стимулирующего характера, предусмотренные разделом 8 </w:t>
      </w:r>
      <w:r w:rsidR="00EB34F5" w:rsidRPr="00634B90">
        <w:rPr>
          <w:sz w:val="28"/>
          <w:szCs w:val="28"/>
        </w:rPr>
        <w:t xml:space="preserve">настоящего </w:t>
      </w:r>
      <w:r w:rsidRPr="008F14CC">
        <w:rPr>
          <w:sz w:val="28"/>
          <w:szCs w:val="28"/>
        </w:rPr>
        <w:t>Положения.</w:t>
      </w:r>
    </w:p>
    <w:p w:rsidR="008F14CC" w:rsidRDefault="008F14CC" w:rsidP="008F14CC">
      <w:pPr>
        <w:jc w:val="center"/>
        <w:outlineLvl w:val="2"/>
        <w:rPr>
          <w:b/>
          <w:bCs/>
          <w:sz w:val="28"/>
          <w:szCs w:val="27"/>
        </w:rPr>
      </w:pPr>
    </w:p>
    <w:p w:rsidR="008F14CC" w:rsidRPr="00A31500" w:rsidRDefault="008F14CC" w:rsidP="008F14CC">
      <w:pPr>
        <w:jc w:val="center"/>
        <w:outlineLvl w:val="2"/>
        <w:rPr>
          <w:b/>
          <w:bCs/>
          <w:sz w:val="28"/>
          <w:szCs w:val="27"/>
        </w:rPr>
      </w:pPr>
      <w:r w:rsidRPr="00A31500">
        <w:rPr>
          <w:b/>
          <w:bCs/>
          <w:sz w:val="28"/>
          <w:szCs w:val="27"/>
        </w:rPr>
        <w:t xml:space="preserve">6. Оплата труда работников </w:t>
      </w:r>
      <w:r w:rsidR="00AB75ED" w:rsidRPr="00A31500">
        <w:rPr>
          <w:b/>
          <w:bCs/>
          <w:sz w:val="28"/>
          <w:szCs w:val="27"/>
        </w:rPr>
        <w:t>У</w:t>
      </w:r>
      <w:r w:rsidRPr="00A31500">
        <w:rPr>
          <w:b/>
          <w:bCs/>
          <w:sz w:val="28"/>
          <w:szCs w:val="27"/>
        </w:rPr>
        <w:t xml:space="preserve">чреждений за счет средств, </w:t>
      </w:r>
    </w:p>
    <w:p w:rsidR="008F14CC" w:rsidRPr="00A31500" w:rsidRDefault="008F14CC" w:rsidP="008F14CC">
      <w:pPr>
        <w:spacing w:after="100" w:afterAutospacing="1"/>
        <w:jc w:val="center"/>
        <w:outlineLvl w:val="2"/>
        <w:rPr>
          <w:b/>
          <w:bCs/>
          <w:sz w:val="28"/>
          <w:szCs w:val="27"/>
        </w:rPr>
      </w:pPr>
      <w:proofErr w:type="gramStart"/>
      <w:r w:rsidRPr="00A31500">
        <w:rPr>
          <w:b/>
          <w:bCs/>
          <w:sz w:val="28"/>
          <w:szCs w:val="27"/>
        </w:rPr>
        <w:t>полученных</w:t>
      </w:r>
      <w:proofErr w:type="gramEnd"/>
      <w:r w:rsidRPr="00A31500">
        <w:rPr>
          <w:b/>
          <w:bCs/>
          <w:sz w:val="28"/>
          <w:szCs w:val="27"/>
        </w:rPr>
        <w:t xml:space="preserve"> от приносящей доход деятельности</w:t>
      </w:r>
    </w:p>
    <w:p w:rsidR="008F14CC" w:rsidRPr="00A31500" w:rsidRDefault="008F14CC" w:rsidP="008F14CC">
      <w:pPr>
        <w:ind w:firstLine="709"/>
        <w:jc w:val="both"/>
        <w:rPr>
          <w:sz w:val="28"/>
          <w:szCs w:val="28"/>
        </w:rPr>
      </w:pPr>
      <w:r w:rsidRPr="00A31500">
        <w:rPr>
          <w:sz w:val="28"/>
          <w:szCs w:val="28"/>
        </w:rPr>
        <w:t xml:space="preserve">6.1. Оплата труда работников Учреждений может осуществляться за счет доходов от </w:t>
      </w:r>
      <w:r w:rsidR="00BD5B06" w:rsidRPr="00A31500">
        <w:rPr>
          <w:sz w:val="28"/>
          <w:szCs w:val="28"/>
        </w:rPr>
        <w:t xml:space="preserve">осуществления </w:t>
      </w:r>
      <w:r w:rsidR="001B2B20" w:rsidRPr="00A31500">
        <w:rPr>
          <w:sz w:val="28"/>
          <w:szCs w:val="28"/>
        </w:rPr>
        <w:t>У</w:t>
      </w:r>
      <w:r w:rsidRPr="00A31500">
        <w:rPr>
          <w:sz w:val="28"/>
          <w:szCs w:val="28"/>
        </w:rPr>
        <w:t>чреждением</w:t>
      </w:r>
      <w:r w:rsidR="00693F4C">
        <w:rPr>
          <w:sz w:val="28"/>
          <w:szCs w:val="28"/>
        </w:rPr>
        <w:t xml:space="preserve"> деятельности</w:t>
      </w:r>
      <w:r w:rsidR="00A23342" w:rsidRPr="00A31500">
        <w:rPr>
          <w:sz w:val="28"/>
          <w:szCs w:val="28"/>
        </w:rPr>
        <w:t xml:space="preserve"> </w:t>
      </w:r>
      <w:r w:rsidRPr="00A31500">
        <w:rPr>
          <w:sz w:val="28"/>
          <w:szCs w:val="28"/>
        </w:rPr>
        <w:t>приносящей доход</w:t>
      </w:r>
      <w:r w:rsidR="00693F4C">
        <w:rPr>
          <w:sz w:val="28"/>
          <w:szCs w:val="28"/>
        </w:rPr>
        <w:t xml:space="preserve">, </w:t>
      </w:r>
      <w:r w:rsidRPr="00A31500">
        <w:rPr>
          <w:sz w:val="28"/>
          <w:szCs w:val="28"/>
        </w:rPr>
        <w:t xml:space="preserve"> в соот</w:t>
      </w:r>
      <w:r w:rsidR="00A23342" w:rsidRPr="00A31500">
        <w:rPr>
          <w:sz w:val="28"/>
          <w:szCs w:val="28"/>
        </w:rPr>
        <w:t>ветствии с настоящим Положением, в пределах утвержденного фонда оплаты труда.</w:t>
      </w:r>
    </w:p>
    <w:p w:rsid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7. Порядок и условия установления выплат </w:t>
      </w:r>
    </w:p>
    <w:p w:rsid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компенсационного характера</w:t>
      </w:r>
    </w:p>
    <w:p w:rsidR="00A31500" w:rsidRPr="008F14CC" w:rsidRDefault="00A31500" w:rsidP="008F14CC">
      <w:pPr>
        <w:ind w:right="142" w:firstLine="709"/>
        <w:jc w:val="center"/>
        <w:rPr>
          <w:b/>
          <w:sz w:val="28"/>
          <w:szCs w:val="28"/>
        </w:rPr>
      </w:pPr>
    </w:p>
    <w:p w:rsidR="00C83F20" w:rsidRPr="00A31500" w:rsidRDefault="00B14289" w:rsidP="00C83F20">
      <w:pPr>
        <w:ind w:firstLine="709"/>
        <w:jc w:val="both"/>
        <w:rPr>
          <w:sz w:val="28"/>
          <w:szCs w:val="28"/>
        </w:rPr>
      </w:pPr>
      <w:r w:rsidRPr="00A31500">
        <w:rPr>
          <w:sz w:val="28"/>
        </w:rPr>
        <w:t>7.1.</w:t>
      </w:r>
      <w:r w:rsidR="00C83F20" w:rsidRPr="00A31500">
        <w:rPr>
          <w:sz w:val="28"/>
          <w:szCs w:val="28"/>
        </w:rPr>
        <w:t xml:space="preserve"> </w:t>
      </w:r>
      <w:proofErr w:type="gramStart"/>
      <w:r w:rsidR="00C83F20" w:rsidRPr="00A31500">
        <w:rPr>
          <w:sz w:val="28"/>
          <w:szCs w:val="28"/>
        </w:rPr>
        <w:t>В соответствии с Перечнем видов выплат компенсационного характера</w:t>
      </w:r>
      <w:r w:rsidR="00C83F20" w:rsidRPr="00A31500">
        <w:rPr>
          <w:sz w:val="28"/>
        </w:rPr>
        <w:t>, утвержденного Приказом Министерства здравоохранения и социального развития Российской Федерации от 29 декабря 2007 года N 822 "Об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</w:t>
      </w:r>
      <w:r w:rsidR="00C83F20" w:rsidRPr="00A31500">
        <w:rPr>
          <w:sz w:val="28"/>
          <w:szCs w:val="28"/>
        </w:rPr>
        <w:t xml:space="preserve">, </w:t>
      </w:r>
      <w:r w:rsidR="008C406E">
        <w:rPr>
          <w:sz w:val="28"/>
          <w:szCs w:val="28"/>
        </w:rPr>
        <w:t xml:space="preserve"> </w:t>
      </w:r>
      <w:r w:rsidR="00C83F20" w:rsidRPr="00A31500">
        <w:rPr>
          <w:sz w:val="28"/>
          <w:szCs w:val="28"/>
        </w:rPr>
        <w:t xml:space="preserve">работникам Учреждения могут быть установлены следующие выплаты компенсационного характера: </w:t>
      </w:r>
      <w:proofErr w:type="gramEnd"/>
    </w:p>
    <w:p w:rsidR="00B14289" w:rsidRPr="00A31500" w:rsidRDefault="00B14289" w:rsidP="00B14289">
      <w:pPr>
        <w:ind w:firstLine="709"/>
        <w:jc w:val="both"/>
        <w:rPr>
          <w:sz w:val="28"/>
        </w:rPr>
      </w:pPr>
      <w:r w:rsidRPr="00A31500">
        <w:rPr>
          <w:sz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B14289" w:rsidRPr="00490AEC" w:rsidRDefault="00B14289" w:rsidP="00B14289">
      <w:pPr>
        <w:ind w:firstLine="709"/>
        <w:jc w:val="both"/>
        <w:rPr>
          <w:sz w:val="28"/>
        </w:rPr>
      </w:pPr>
      <w:r w:rsidRPr="00A31500">
        <w:rPr>
          <w:sz w:val="28"/>
        </w:rPr>
        <w:t>Выплаты компенсационного характера, установленные в процентном отношении к окладу (должностному окладу), рассчитываются от оклада (должностного оклада) без учета повышающих коэффициентов.</w:t>
      </w:r>
    </w:p>
    <w:p w:rsidR="008F14CC" w:rsidRPr="008F14CC" w:rsidRDefault="00A31500" w:rsidP="00A315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7.2</w:t>
      </w:r>
      <w:r w:rsidR="008F14CC" w:rsidRPr="008F14CC">
        <w:rPr>
          <w:sz w:val="28"/>
          <w:szCs w:val="28"/>
        </w:rPr>
        <w:t>. Доплата за совмещение пр</w:t>
      </w:r>
      <w:r w:rsidR="00396F9A">
        <w:rPr>
          <w:sz w:val="28"/>
          <w:szCs w:val="28"/>
        </w:rPr>
        <w:t>офессий (должностей), увеличение</w:t>
      </w:r>
      <w:r w:rsidR="008F14CC" w:rsidRPr="008F14CC">
        <w:rPr>
          <w:sz w:val="28"/>
          <w:szCs w:val="28"/>
        </w:rPr>
        <w:t xml:space="preserve"> объема работы или исполнение обязанностей временно отсутствующего работника без освобождения от работы, определенных трудовым договором устанавливается работнику в случаях совмещения им профессий (должностей), увеличения объема работы или исполнения обязанностей временно отсутствующего работника без освобождения от работы, определенной трудовым договором.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Размер доплаты и срок, на который она устанавливается, определяется по соглашению сторон трудовым договором с учетом содержания и (или) объема дополнительной работы. </w:t>
      </w:r>
    </w:p>
    <w:p w:rsidR="008F14CC" w:rsidRPr="008F14CC" w:rsidRDefault="00A31500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8F14CC" w:rsidRPr="008F14CC">
        <w:rPr>
          <w:sz w:val="28"/>
          <w:szCs w:val="28"/>
        </w:rPr>
        <w:t xml:space="preserve">. Доплата за работу в ночное время производится работникам за каждый час работы в ночное время. Ночным считается время с 22 часов предшествующего дня до 6 часов следующего дня.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Размер доплаты устанавливается работникам Учреждения в размере 35 процентов части оклада за каждый час работы в ночное время.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недели. </w:t>
      </w:r>
    </w:p>
    <w:p w:rsidR="008F14CC" w:rsidRPr="008F14CC" w:rsidRDefault="00A31500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8F14CC" w:rsidRPr="008F14CC">
        <w:rPr>
          <w:sz w:val="28"/>
          <w:szCs w:val="28"/>
        </w:rPr>
        <w:t xml:space="preserve">. Повышенная оплата сверхурочной работы составляет за первые два часа работы не </w:t>
      </w:r>
      <w:proofErr w:type="gramStart"/>
      <w:r w:rsidR="008F14CC" w:rsidRPr="008F14CC">
        <w:rPr>
          <w:sz w:val="28"/>
          <w:szCs w:val="28"/>
        </w:rPr>
        <w:t>менее полуторного</w:t>
      </w:r>
      <w:proofErr w:type="gramEnd"/>
      <w:r w:rsidR="008F14CC" w:rsidRPr="008F14CC">
        <w:rPr>
          <w:sz w:val="28"/>
          <w:szCs w:val="28"/>
        </w:rPr>
        <w:t xml:space="preserve"> размера, за последующие часы – двойного размера в соответствии со статьей 152 Трудового кодекса Российской Федерации.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8F14CC" w:rsidRPr="008F14CC" w:rsidRDefault="00A31500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8F14CC" w:rsidRPr="008F14CC">
        <w:rPr>
          <w:sz w:val="28"/>
          <w:szCs w:val="28"/>
        </w:rPr>
        <w:t xml:space="preserve">. Повышенная оплата за работу в выходные и нерабочие праздничные дни производится работникам, </w:t>
      </w:r>
      <w:proofErr w:type="spellStart"/>
      <w:r w:rsidR="008F14CC" w:rsidRPr="008F14CC">
        <w:rPr>
          <w:sz w:val="28"/>
          <w:szCs w:val="28"/>
        </w:rPr>
        <w:t>привлекавшимся</w:t>
      </w:r>
      <w:proofErr w:type="spellEnd"/>
      <w:r w:rsidR="008F14CC" w:rsidRPr="008F14CC">
        <w:rPr>
          <w:sz w:val="28"/>
          <w:szCs w:val="28"/>
        </w:rPr>
        <w:t xml:space="preserve"> к работе в выходные и нерабочие праздничные дни, в соответствии со ст.153 ТК РФ. </w:t>
      </w:r>
    </w:p>
    <w:p w:rsidR="008F14CC" w:rsidRPr="008F14CC" w:rsidRDefault="00A31500" w:rsidP="008F1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8F14CC" w:rsidRPr="008F14CC">
        <w:rPr>
          <w:sz w:val="28"/>
          <w:szCs w:val="28"/>
        </w:rPr>
        <w:t xml:space="preserve">. 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Оплата труда по совместительству производится пропорционально отработанному времени либо на других условиях, определенных трудовым договором.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Оплата труда работников, занятых на условиях неполного рабочего времени, производится пропорционально отработанному времени либо на других условиях, определенных трудовым договором. </w:t>
      </w:r>
    </w:p>
    <w:p w:rsidR="008F14CC" w:rsidRDefault="008F14CC" w:rsidP="008F14CC">
      <w:pPr>
        <w:ind w:right="142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right="142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 xml:space="preserve">8. Порядок и условия установления </w:t>
      </w:r>
    </w:p>
    <w:p w:rsidR="008F14CC" w:rsidRPr="008F14CC" w:rsidRDefault="008F14CC" w:rsidP="008F14CC">
      <w:pPr>
        <w:ind w:right="142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выплат стимулирующего характера</w:t>
      </w: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6C34BE" w:rsidRDefault="008F14CC" w:rsidP="008F14CC">
      <w:pPr>
        <w:ind w:firstLine="709"/>
        <w:jc w:val="both"/>
        <w:rPr>
          <w:sz w:val="28"/>
          <w:szCs w:val="28"/>
        </w:rPr>
      </w:pPr>
      <w:r w:rsidRPr="00A051D2">
        <w:rPr>
          <w:sz w:val="28"/>
          <w:szCs w:val="28"/>
        </w:rPr>
        <w:t>8</w:t>
      </w:r>
      <w:r w:rsidRPr="006C34BE">
        <w:rPr>
          <w:sz w:val="28"/>
          <w:szCs w:val="28"/>
        </w:rPr>
        <w:t>.1. В целях поощрения работников за выполненную работу в соответствии с Перечнем видов выплат стимулирующего характера в</w:t>
      </w:r>
      <w:r w:rsidR="00EE398C" w:rsidRPr="006C34BE">
        <w:rPr>
          <w:sz w:val="28"/>
          <w:szCs w:val="28"/>
        </w:rPr>
        <w:t xml:space="preserve"> </w:t>
      </w:r>
      <w:r w:rsidR="00EE398C" w:rsidRPr="006C34BE">
        <w:rPr>
          <w:sz w:val="28"/>
          <w:szCs w:val="28"/>
        </w:rPr>
        <w:lastRenderedPageBreak/>
        <w:t>федеральных</w:t>
      </w:r>
      <w:r w:rsidRPr="006C34BE">
        <w:rPr>
          <w:sz w:val="28"/>
          <w:szCs w:val="28"/>
        </w:rPr>
        <w:t xml:space="preserve"> бюджетных</w:t>
      </w:r>
      <w:r w:rsidR="00EE398C" w:rsidRPr="006C34BE">
        <w:rPr>
          <w:sz w:val="28"/>
          <w:szCs w:val="28"/>
        </w:rPr>
        <w:t>, автономных, казенных</w:t>
      </w:r>
      <w:r w:rsidR="00A051D2" w:rsidRPr="006C34BE">
        <w:rPr>
          <w:sz w:val="28"/>
          <w:szCs w:val="28"/>
        </w:rPr>
        <w:t xml:space="preserve"> учреждениях и </w:t>
      </w:r>
      <w:r w:rsidR="00A051D2" w:rsidRPr="006C34BE">
        <w:rPr>
          <w:rStyle w:val="docaccesstitle1"/>
          <w:bCs/>
        </w:rPr>
        <w:t>разъяснения о порядке установления выплат стимулирующего характера в этих учреждениях</w:t>
      </w:r>
      <w:r w:rsidRPr="006C34BE">
        <w:rPr>
          <w:sz w:val="28"/>
          <w:szCs w:val="28"/>
        </w:rPr>
        <w:t xml:space="preserve"> утвержденным приказом </w:t>
      </w:r>
      <w:proofErr w:type="spellStart"/>
      <w:r w:rsidRPr="006C34BE">
        <w:rPr>
          <w:sz w:val="28"/>
          <w:szCs w:val="28"/>
        </w:rPr>
        <w:t>Минзравсоцразвития</w:t>
      </w:r>
      <w:proofErr w:type="spellEnd"/>
      <w:r w:rsidRPr="006C34BE">
        <w:rPr>
          <w:sz w:val="28"/>
          <w:szCs w:val="28"/>
        </w:rPr>
        <w:t xml:space="preserve"> России от 29.12.2007 № 818, устанавливаются следующие выплаты </w:t>
      </w:r>
      <w:r w:rsidR="006C34BE">
        <w:rPr>
          <w:sz w:val="28"/>
          <w:szCs w:val="28"/>
        </w:rPr>
        <w:t>стимулирующего характера</w:t>
      </w:r>
      <w:r w:rsidRPr="006C34BE">
        <w:rPr>
          <w:sz w:val="28"/>
          <w:szCs w:val="28"/>
        </w:rPr>
        <w:t>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A051D2">
        <w:rPr>
          <w:sz w:val="28"/>
          <w:szCs w:val="28"/>
        </w:rPr>
        <w:t>- премия за интенсивность и высокие</w:t>
      </w:r>
      <w:r w:rsidRPr="008F14CC">
        <w:rPr>
          <w:sz w:val="28"/>
          <w:szCs w:val="28"/>
        </w:rPr>
        <w:t xml:space="preserve"> результаты работы;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премия за качество выполняемых работ;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 премия по итогам работы  (квартал, полугодие, год).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Премирование осуществляется по решению руководителя учреждения в следующем порядке: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заместителей руководителя, главных бухгалтеров и иных работников, подчиненных руководителю, непосредственно;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- остальных работников, занятых в структурных подразделениях учреждения - на основании представления руководителя соответствующих структурных подразделений Учреждения.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Премирование осуществляется в пределах бюджетных ассигнований на оплату труда работников Учреждения, на основе Положения о премировании, утвержденного локальным актом учреждения.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8.2. Премия по итогам работы (квартал, полугодие, год) выплачивается с целью поощрения работников за общие результаты труда по итогам работы за установленный период.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При премировании следует учитывать: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достижение и превышение плановых и нормативных показателей работы;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инициатива, творчество и применение в работе современных форм и методов организации труда;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своевременность и полнота подготовки отчетности.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Премия по итогам работы за установленный период выплачивается в пределах имеющихся средств.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Конкретный размер премии определяется на основе Положения о премировании, утвержденного локальным актом учреждения.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8.3. Премия за качество выполняемых работ устанавливается работникам на определенный срок </w:t>
      </w:r>
      <w:proofErr w:type="gramStart"/>
      <w:r w:rsidRPr="008F14CC">
        <w:rPr>
          <w:sz w:val="28"/>
          <w:szCs w:val="28"/>
        </w:rPr>
        <w:t>при</w:t>
      </w:r>
      <w:proofErr w:type="gramEnd"/>
      <w:r w:rsidRPr="008F14CC">
        <w:rPr>
          <w:sz w:val="28"/>
          <w:szCs w:val="28"/>
        </w:rPr>
        <w:t>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</w:t>
      </w:r>
      <w:proofErr w:type="gramStart"/>
      <w:r w:rsidRPr="008F14CC">
        <w:rPr>
          <w:sz w:val="28"/>
          <w:szCs w:val="28"/>
        </w:rPr>
        <w:t>соблюдении</w:t>
      </w:r>
      <w:proofErr w:type="gramEnd"/>
      <w:r w:rsidRPr="008F14CC">
        <w:rPr>
          <w:sz w:val="28"/>
          <w:szCs w:val="28"/>
        </w:rPr>
        <w:t xml:space="preserve"> регламентов, стандартов, требований к выполнению работ (услуг), предусмотренных должностными  обязанностями; 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</w:t>
      </w:r>
      <w:proofErr w:type="gramStart"/>
      <w:r w:rsidRPr="008F14CC">
        <w:rPr>
          <w:sz w:val="28"/>
          <w:szCs w:val="28"/>
        </w:rPr>
        <w:t>соблюдении</w:t>
      </w:r>
      <w:proofErr w:type="gramEnd"/>
      <w:r w:rsidRPr="008F14CC">
        <w:rPr>
          <w:sz w:val="28"/>
          <w:szCs w:val="28"/>
        </w:rPr>
        <w:t xml:space="preserve"> установленных сроков выполнения работ, оказания услуг;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</w:t>
      </w:r>
      <w:proofErr w:type="gramStart"/>
      <w:r w:rsidRPr="008F14CC">
        <w:rPr>
          <w:sz w:val="28"/>
          <w:szCs w:val="28"/>
        </w:rPr>
        <w:t>отсутствии</w:t>
      </w:r>
      <w:proofErr w:type="gramEnd"/>
      <w:r w:rsidRPr="008F14CC">
        <w:rPr>
          <w:sz w:val="28"/>
          <w:szCs w:val="28"/>
        </w:rPr>
        <w:t xml:space="preserve"> обоснованных жалоб со стороны потребителей услуг;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- качественной подготовке и проведении мероприятий, связанных с уставной деятельностью учреждения.       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lastRenderedPageBreak/>
        <w:t>Конкретный размер премии определяется на основе Положения о премировании, утвержденного локальным актом Учреждения.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8.4.</w:t>
      </w:r>
      <w:r w:rsidR="00787987">
        <w:rPr>
          <w:sz w:val="28"/>
          <w:szCs w:val="28"/>
        </w:rPr>
        <w:t> </w:t>
      </w:r>
      <w:r w:rsidRPr="008F14CC">
        <w:rPr>
          <w:sz w:val="28"/>
          <w:szCs w:val="28"/>
        </w:rPr>
        <w:t>Премия за интенсивность и высокие результаты работы  устанавливается работникам на определенный срок. При назначении следует учитывать: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интенсивность и напряженность работы (количество проведенных  исследований, мероприятий и пр.);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участие в выполнении важных работ, мероприятий;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обеспечение безаварийной, безотказной и бесперебойной работы всех служб учреждения;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организацию и проведение мероприятий, направленных на повышение авторитета и имиджа учреждения;</w:t>
      </w:r>
    </w:p>
    <w:p w:rsidR="008F14CC" w:rsidRPr="00787987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непосредственное уч</w:t>
      </w:r>
      <w:r w:rsidR="007E2B8C">
        <w:rPr>
          <w:sz w:val="28"/>
          <w:szCs w:val="28"/>
        </w:rPr>
        <w:t>астие в реализации федеральных,</w:t>
      </w:r>
      <w:r w:rsidRPr="008F14CC">
        <w:rPr>
          <w:sz w:val="28"/>
          <w:szCs w:val="28"/>
        </w:rPr>
        <w:t xml:space="preserve"> </w:t>
      </w:r>
      <w:proofErr w:type="spellStart"/>
      <w:r w:rsidRPr="008F14CC">
        <w:rPr>
          <w:sz w:val="28"/>
          <w:szCs w:val="28"/>
        </w:rPr>
        <w:t>региональных</w:t>
      </w:r>
      <w:r w:rsidR="007E2B8C" w:rsidRPr="00787987">
        <w:rPr>
          <w:sz w:val="28"/>
          <w:szCs w:val="28"/>
        </w:rPr>
        <w:t>и</w:t>
      </w:r>
      <w:proofErr w:type="spellEnd"/>
      <w:r w:rsidR="007E2B8C" w:rsidRPr="00787987">
        <w:rPr>
          <w:sz w:val="28"/>
          <w:szCs w:val="28"/>
        </w:rPr>
        <w:t xml:space="preserve"> муниципальных</w:t>
      </w:r>
      <w:r w:rsidRPr="00787987">
        <w:rPr>
          <w:sz w:val="28"/>
          <w:szCs w:val="28"/>
        </w:rPr>
        <w:t xml:space="preserve"> программ.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Конкретный размер премии определяется на основе Положения о премировании, утвержденного локальным актом Учреждения.</w:t>
      </w:r>
    </w:p>
    <w:p w:rsidR="00787987" w:rsidRDefault="00787987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  <w:r w:rsidRPr="008F14CC">
        <w:rPr>
          <w:b/>
          <w:sz w:val="28"/>
          <w:szCs w:val="28"/>
        </w:rPr>
        <w:t>9. Другие вопросы оплаты труда</w:t>
      </w:r>
    </w:p>
    <w:p w:rsidR="008F14CC" w:rsidRPr="008F14CC" w:rsidRDefault="008F14CC" w:rsidP="008F14CC">
      <w:pPr>
        <w:ind w:right="142" w:firstLine="709"/>
        <w:jc w:val="center"/>
        <w:rPr>
          <w:b/>
          <w:sz w:val="28"/>
          <w:szCs w:val="28"/>
        </w:rPr>
      </w:pP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9.1. Работникам Учреждения устанавливается повышающий коэффициент к окладу за почетное звание отраслевой нагрудный знак, ученую степень в следующих размерах: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при  наличии ученой степени кандидата наук (</w:t>
      </w:r>
      <w:proofErr w:type="gramStart"/>
      <w:r w:rsidRPr="008F14CC">
        <w:rPr>
          <w:sz w:val="28"/>
          <w:szCs w:val="28"/>
        </w:rPr>
        <w:t>с даты принятия</w:t>
      </w:r>
      <w:proofErr w:type="gramEnd"/>
      <w:r w:rsidRPr="008F14CC">
        <w:rPr>
          <w:sz w:val="28"/>
          <w:szCs w:val="28"/>
        </w:rPr>
        <w:t xml:space="preserve"> решения</w:t>
      </w:r>
      <w:r w:rsidR="00BA2C9F">
        <w:rPr>
          <w:sz w:val="28"/>
          <w:szCs w:val="28"/>
        </w:rPr>
        <w:t xml:space="preserve"> высшей аттестационной комиссии </w:t>
      </w:r>
      <w:r w:rsidRPr="008F14CC">
        <w:rPr>
          <w:sz w:val="28"/>
          <w:szCs w:val="28"/>
        </w:rPr>
        <w:t>России о выдачи диплома) или почетного звание  «Заслуженный</w:t>
      </w:r>
      <w:r w:rsidR="00343BE8">
        <w:rPr>
          <w:sz w:val="28"/>
          <w:szCs w:val="28"/>
        </w:rPr>
        <w:t>»</w:t>
      </w:r>
      <w:r w:rsidRPr="008F14CC">
        <w:rPr>
          <w:sz w:val="28"/>
          <w:szCs w:val="28"/>
        </w:rPr>
        <w:t xml:space="preserve"> - 0,2;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- </w:t>
      </w:r>
      <w:proofErr w:type="gramStart"/>
      <w:r w:rsidRPr="008F14CC">
        <w:rPr>
          <w:sz w:val="28"/>
          <w:szCs w:val="28"/>
        </w:rPr>
        <w:t>награжденных</w:t>
      </w:r>
      <w:proofErr w:type="gramEnd"/>
      <w:r w:rsidRPr="008F14CC">
        <w:rPr>
          <w:sz w:val="28"/>
          <w:szCs w:val="28"/>
        </w:rPr>
        <w:t xml:space="preserve"> отраслевыми знаками - 0,1.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Повышающие коэффициенты устанавливаются работникам по одному из имеющихся оснований, имеющему большее значение.  </w:t>
      </w:r>
    </w:p>
    <w:p w:rsidR="008F14CC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Повышающий коэффициент к окладу устанавливается с учетом обеспечения указанных выплат финансовыми средствами и не образует новый оклад,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6C5705" w:rsidRDefault="008F14CC" w:rsidP="00042BAC">
      <w:pPr>
        <w:ind w:firstLine="720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9.2. </w:t>
      </w:r>
      <w:r w:rsidR="006C5705">
        <w:rPr>
          <w:sz w:val="28"/>
          <w:szCs w:val="28"/>
        </w:rPr>
        <w:t xml:space="preserve">Работникам, занимаемым должности, указанные в перечне </w:t>
      </w:r>
      <w:r w:rsidR="006C5705" w:rsidRPr="00042BAC">
        <w:rPr>
          <w:spacing w:val="-4"/>
          <w:sz w:val="28"/>
          <w:szCs w:val="28"/>
        </w:rPr>
        <w:t>должностей для установления повы</w:t>
      </w:r>
      <w:r w:rsidR="008D40D3" w:rsidRPr="00042BAC">
        <w:rPr>
          <w:spacing w:val="-4"/>
          <w:sz w:val="28"/>
          <w:szCs w:val="28"/>
        </w:rPr>
        <w:t>шающего коэффициента (приложения</w:t>
      </w:r>
      <w:r w:rsidR="006C5705" w:rsidRPr="00042BAC">
        <w:rPr>
          <w:spacing w:val="-4"/>
          <w:sz w:val="28"/>
          <w:szCs w:val="28"/>
        </w:rPr>
        <w:t xml:space="preserve"> 4</w:t>
      </w:r>
      <w:r w:rsidR="008D40D3" w:rsidRPr="00042BAC">
        <w:rPr>
          <w:spacing w:val="-4"/>
          <w:sz w:val="28"/>
          <w:szCs w:val="28"/>
        </w:rPr>
        <w:t>,</w:t>
      </w:r>
      <w:r w:rsidR="00042BAC" w:rsidRPr="00042BAC">
        <w:rPr>
          <w:spacing w:val="-4"/>
          <w:sz w:val="28"/>
          <w:szCs w:val="28"/>
        </w:rPr>
        <w:t> </w:t>
      </w:r>
      <w:r w:rsidR="004E7F6F" w:rsidRPr="00042BAC">
        <w:rPr>
          <w:spacing w:val="-4"/>
          <w:sz w:val="28"/>
          <w:szCs w:val="28"/>
        </w:rPr>
        <w:t>6</w:t>
      </w:r>
      <w:r w:rsidR="006C5705" w:rsidRPr="00042BAC">
        <w:rPr>
          <w:spacing w:val="-4"/>
          <w:sz w:val="28"/>
          <w:szCs w:val="28"/>
        </w:rPr>
        <w:t>),</w:t>
      </w:r>
      <w:r w:rsidR="006C5705">
        <w:rPr>
          <w:sz w:val="28"/>
          <w:szCs w:val="28"/>
        </w:rPr>
        <w:t xml:space="preserve"> устанавливается повышающий коэффициент к окладу в размере, определяемом по формуле:</w:t>
      </w:r>
    </w:p>
    <w:p w:rsidR="006C5705" w:rsidRDefault="006C5705" w:rsidP="006C570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 + </w:t>
      </w:r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долж</w:t>
      </w:r>
      <w:proofErr w:type="spell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r w:rsidRPr="00307F1F">
        <w:rPr>
          <w:sz w:val="28"/>
          <w:szCs w:val="28"/>
          <w:vertAlign w:val="subscript"/>
        </w:rPr>
        <w:t>.</w:t>
      </w:r>
      <w:proofErr w:type="gramStart"/>
      <w:r w:rsidRPr="00307F1F">
        <w:rPr>
          <w:sz w:val="28"/>
          <w:szCs w:val="28"/>
        </w:rPr>
        <w:t>)</w:t>
      </w:r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0,25, где:</w:t>
      </w:r>
    </w:p>
    <w:p w:rsidR="006C5705" w:rsidRDefault="006C5705" w:rsidP="006C570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– размер оклада (должностного оклада);</w:t>
      </w:r>
    </w:p>
    <w:p w:rsidR="006C5705" w:rsidRDefault="006C5705" w:rsidP="006C5705">
      <w:pPr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долж</w:t>
      </w:r>
      <w:proofErr w:type="spellEnd"/>
      <w:proofErr w:type="gramEnd"/>
      <w:r w:rsidRPr="00307F1F"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 xml:space="preserve"> - размер повышающего коэффициента к окладу по занимаемой должности;</w:t>
      </w:r>
    </w:p>
    <w:p w:rsidR="006C5705" w:rsidRDefault="006C5705" w:rsidP="006C5705">
      <w:pPr>
        <w:ind w:right="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k</w:t>
      </w:r>
      <w:proofErr w:type="spellStart"/>
      <w:r w:rsidRPr="00307F1F">
        <w:rPr>
          <w:sz w:val="28"/>
          <w:szCs w:val="28"/>
          <w:vertAlign w:val="subscript"/>
        </w:rPr>
        <w:t>учрежд</w:t>
      </w:r>
      <w:proofErr w:type="spellEnd"/>
      <w:proofErr w:type="gramEnd"/>
      <w:r>
        <w:rPr>
          <w:sz w:val="28"/>
          <w:szCs w:val="28"/>
        </w:rPr>
        <w:t>– размер повышающего коэффициента к окладу по учреждению (отраслевому (функциональному) органу)</w:t>
      </w:r>
      <w:r w:rsidRPr="00307F1F">
        <w:rPr>
          <w:sz w:val="28"/>
          <w:szCs w:val="28"/>
          <w:vertAlign w:val="subscript"/>
        </w:rPr>
        <w:t>.</w:t>
      </w:r>
    </w:p>
    <w:p w:rsidR="006C5705" w:rsidRDefault="006C5705" w:rsidP="006C570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33458">
        <w:rPr>
          <w:sz w:val="28"/>
          <w:szCs w:val="28"/>
        </w:rPr>
        <w:t>овышающ</w:t>
      </w:r>
      <w:r>
        <w:rPr>
          <w:sz w:val="28"/>
          <w:szCs w:val="28"/>
        </w:rPr>
        <w:t>ий</w:t>
      </w:r>
      <w:r w:rsidRPr="00C33458">
        <w:rPr>
          <w:sz w:val="28"/>
          <w:szCs w:val="28"/>
        </w:rPr>
        <w:t xml:space="preserve"> коэффициент к окладу</w:t>
      </w:r>
      <w:r>
        <w:rPr>
          <w:sz w:val="28"/>
          <w:szCs w:val="28"/>
        </w:rPr>
        <w:t xml:space="preserve"> устанавливается </w:t>
      </w:r>
      <w:r w:rsidRPr="00EA2AB9">
        <w:rPr>
          <w:sz w:val="28"/>
          <w:szCs w:val="28"/>
        </w:rPr>
        <w:t>с учетом обеспечения указанных выплат финансовыми средствами и  не образует новый оклад,</w:t>
      </w:r>
      <w:r w:rsidRPr="00C33458">
        <w:rPr>
          <w:sz w:val="28"/>
          <w:szCs w:val="28"/>
        </w:rPr>
        <w:t xml:space="preserve">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8F14CC" w:rsidRPr="00787987" w:rsidRDefault="008F14CC" w:rsidP="006C5705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 xml:space="preserve">9.3. Работникам Учреждения может быть оказана материальная помощь. Решение об оказании работнику материальной помощи и ее конкретных размерах с учетом обеспечения указанных выплат финансовыми средствами принимает руководитель учреждения на основании письменного </w:t>
      </w:r>
      <w:r w:rsidRPr="00787987">
        <w:rPr>
          <w:sz w:val="28"/>
          <w:szCs w:val="28"/>
        </w:rPr>
        <w:t xml:space="preserve">заявления работника. </w:t>
      </w:r>
    </w:p>
    <w:p w:rsidR="008F14CC" w:rsidRPr="00787987" w:rsidRDefault="008F14CC" w:rsidP="008F14CC">
      <w:pPr>
        <w:ind w:firstLine="709"/>
        <w:jc w:val="both"/>
        <w:rPr>
          <w:sz w:val="28"/>
          <w:szCs w:val="28"/>
        </w:rPr>
      </w:pPr>
      <w:r w:rsidRPr="00787987">
        <w:rPr>
          <w:sz w:val="28"/>
          <w:szCs w:val="28"/>
        </w:rPr>
        <w:t>9.4. За работниками при направлении или привлечении их для работы в оздоровительных и профильных лагерях всех видов, по проведению походов, экспедиций и экскурсий в период, не совпадающий с их очередным отпуском, сохраняется заработная плата.</w:t>
      </w:r>
    </w:p>
    <w:p w:rsidR="008F14CC" w:rsidRPr="00787987" w:rsidRDefault="008F14CC" w:rsidP="008F14CC">
      <w:pPr>
        <w:ind w:firstLine="709"/>
        <w:jc w:val="both"/>
        <w:rPr>
          <w:sz w:val="28"/>
          <w:szCs w:val="28"/>
        </w:rPr>
      </w:pPr>
      <w:r w:rsidRPr="00787987">
        <w:rPr>
          <w:sz w:val="28"/>
          <w:szCs w:val="28"/>
        </w:rPr>
        <w:t>9.5. </w:t>
      </w:r>
      <w:proofErr w:type="gramStart"/>
      <w:r w:rsidRPr="00787987">
        <w:rPr>
          <w:sz w:val="28"/>
          <w:szCs w:val="28"/>
        </w:rPr>
        <w:t>Работникам Учреждений, направленным в период, не совпадающий с их отпуском, в областной профильный лагерь, находящийся за пределами постоянного проживания, и зачисленным на соответствующие должности, помимо заработной платы за счет средств, предусмотренных на содержание и проведение лагеря, выплачивается заработная плата по основному месту работы в соответствии с нормами расчета заработной платы на период командирования работника учреждения.</w:t>
      </w:r>
      <w:proofErr w:type="gramEnd"/>
    </w:p>
    <w:p w:rsidR="005E7F82" w:rsidRPr="008F14CC" w:rsidRDefault="008F14CC" w:rsidP="008F14CC">
      <w:pPr>
        <w:ind w:firstLine="709"/>
        <w:jc w:val="both"/>
        <w:rPr>
          <w:sz w:val="28"/>
          <w:szCs w:val="28"/>
        </w:rPr>
      </w:pPr>
      <w:r w:rsidRPr="008F14CC">
        <w:rPr>
          <w:sz w:val="28"/>
          <w:szCs w:val="28"/>
        </w:rPr>
        <w:t>9.6. Индивидуальные условия оплаты труда (размер оклада, выплаты компенсационного и стимулирующего характера, а также условия их применения) определяются по соглашению сторон трудового договора с учетом обеспечения указанных выплат финансовыми средствами.</w:t>
      </w:r>
    </w:p>
    <w:p w:rsidR="008F14CC" w:rsidRPr="008F14CC" w:rsidRDefault="008F14CC" w:rsidP="008F14CC">
      <w:pPr>
        <w:ind w:firstLine="720"/>
        <w:jc w:val="center"/>
        <w:rPr>
          <w:sz w:val="28"/>
          <w:szCs w:val="28"/>
        </w:rPr>
      </w:pPr>
    </w:p>
    <w:p w:rsidR="008F14CC" w:rsidRDefault="008F14CC" w:rsidP="008F14CC">
      <w:pPr>
        <w:ind w:firstLine="720"/>
        <w:jc w:val="center"/>
        <w:rPr>
          <w:b/>
          <w:sz w:val="28"/>
          <w:szCs w:val="28"/>
        </w:rPr>
      </w:pPr>
    </w:p>
    <w:p w:rsidR="00DF6EBA" w:rsidRDefault="000C62B0" w:rsidP="005E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E7F82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5E7F82">
        <w:rPr>
          <w:b/>
          <w:sz w:val="28"/>
          <w:szCs w:val="28"/>
        </w:rPr>
        <w:t xml:space="preserve"> комитета </w:t>
      </w:r>
    </w:p>
    <w:p w:rsidR="005E7F82" w:rsidRDefault="005E7F82" w:rsidP="005E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культуре, молодежной политике и спорту </w:t>
      </w:r>
    </w:p>
    <w:p w:rsidR="005E7F82" w:rsidRDefault="005E7F82" w:rsidP="005E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6BF2">
        <w:rPr>
          <w:b/>
          <w:sz w:val="28"/>
          <w:szCs w:val="28"/>
        </w:rPr>
        <w:tab/>
      </w:r>
      <w:r w:rsidR="000C62B0">
        <w:rPr>
          <w:b/>
          <w:sz w:val="28"/>
          <w:szCs w:val="28"/>
        </w:rPr>
        <w:t>Т.В. Широкова</w:t>
      </w:r>
    </w:p>
    <w:p w:rsidR="00CE47CF" w:rsidRDefault="00CE47CF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p w:rsidR="007A5D7A" w:rsidRDefault="007A5D7A" w:rsidP="00471EB5">
      <w:pPr>
        <w:shd w:val="clear" w:color="auto" w:fill="FFFFFF"/>
        <w:tabs>
          <w:tab w:val="left" w:pos="6245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7A5D7A" w:rsidRPr="007A5D7A" w:rsidTr="00A051D2">
        <w:tc>
          <w:tcPr>
            <w:tcW w:w="4784" w:type="dxa"/>
            <w:shd w:val="clear" w:color="auto" w:fill="auto"/>
          </w:tcPr>
          <w:p w:rsidR="007A5D7A" w:rsidRPr="007A5D7A" w:rsidRDefault="007A5D7A" w:rsidP="00C0647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C62B0" w:rsidRDefault="000C62B0" w:rsidP="00A051D2">
            <w:pPr>
              <w:rPr>
                <w:sz w:val="28"/>
                <w:szCs w:val="28"/>
              </w:rPr>
            </w:pPr>
          </w:p>
          <w:p w:rsidR="00AA7F84" w:rsidRDefault="00AA7F84" w:rsidP="00A051D2">
            <w:pPr>
              <w:rPr>
                <w:sz w:val="28"/>
                <w:szCs w:val="28"/>
              </w:rPr>
            </w:pPr>
          </w:p>
          <w:p w:rsidR="007A5D7A" w:rsidRPr="007A5D7A" w:rsidRDefault="007A5D7A" w:rsidP="00A051D2">
            <w:pPr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lastRenderedPageBreak/>
              <w:t>Приложение 1</w:t>
            </w:r>
          </w:p>
          <w:p w:rsidR="007A5D7A" w:rsidRPr="007A5D7A" w:rsidRDefault="007A5D7A" w:rsidP="00A051D2">
            <w:pPr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к Положению об оплате труда работников муниципальных учреждений культуры и сферы молодежной политики муниципального образования Щекинский район и муниципального образования город Щекино Щекинского района</w:t>
            </w:r>
          </w:p>
        </w:tc>
      </w:tr>
    </w:tbl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right="142" w:firstLine="709"/>
        <w:jc w:val="center"/>
        <w:rPr>
          <w:b/>
          <w:spacing w:val="-8"/>
          <w:sz w:val="28"/>
          <w:szCs w:val="28"/>
        </w:rPr>
      </w:pPr>
      <w:r w:rsidRPr="007A5D7A">
        <w:rPr>
          <w:b/>
          <w:sz w:val="28"/>
          <w:szCs w:val="28"/>
        </w:rPr>
        <w:t xml:space="preserve">Размеры окладов работников муниципальных учреждений сферы молодежной </w:t>
      </w:r>
      <w:proofErr w:type="gramStart"/>
      <w:r w:rsidRPr="007A5D7A">
        <w:rPr>
          <w:b/>
          <w:sz w:val="28"/>
          <w:szCs w:val="28"/>
        </w:rPr>
        <w:t>политики</w:t>
      </w:r>
      <w:proofErr w:type="gramEnd"/>
      <w:r w:rsidRPr="007A5D7A">
        <w:rPr>
          <w:b/>
          <w:sz w:val="28"/>
          <w:szCs w:val="28"/>
        </w:rPr>
        <w:t xml:space="preserve"> на основе отнесения занимаемых ими должностей к ПКГ</w:t>
      </w: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7A5D7A" w:rsidRPr="007A5D7A" w:rsidTr="00A051D2">
        <w:tc>
          <w:tcPr>
            <w:tcW w:w="7195" w:type="dxa"/>
            <w:shd w:val="clear" w:color="auto" w:fill="auto"/>
          </w:tcPr>
          <w:p w:rsidR="007A5D7A" w:rsidRPr="007A5D7A" w:rsidRDefault="007A5D7A" w:rsidP="00A051D2">
            <w:pPr>
              <w:jc w:val="both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 «Должности работников учебно-вспомогательного персонала первого уровня»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 xml:space="preserve">3376,0 рублей </w:t>
            </w:r>
          </w:p>
        </w:tc>
      </w:tr>
      <w:tr w:rsidR="007A5D7A" w:rsidRPr="007A5D7A" w:rsidTr="00A051D2">
        <w:tc>
          <w:tcPr>
            <w:tcW w:w="7195" w:type="dxa"/>
            <w:shd w:val="clear" w:color="auto" w:fill="auto"/>
          </w:tcPr>
          <w:p w:rsidR="007A5D7A" w:rsidRPr="007A5D7A" w:rsidRDefault="007A5D7A" w:rsidP="00A051D2">
            <w:pPr>
              <w:jc w:val="both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 «Должности работников учебно-вспомогательного персонала второго уровня»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3718,0 рублей</w:t>
            </w:r>
          </w:p>
        </w:tc>
      </w:tr>
      <w:tr w:rsidR="007A5D7A" w:rsidRPr="007A5D7A" w:rsidTr="00A051D2">
        <w:tc>
          <w:tcPr>
            <w:tcW w:w="9570" w:type="dxa"/>
            <w:gridSpan w:val="2"/>
            <w:shd w:val="clear" w:color="auto" w:fill="auto"/>
          </w:tcPr>
          <w:p w:rsidR="007A5D7A" w:rsidRPr="007A5D7A" w:rsidRDefault="007A5D7A" w:rsidP="00A051D2">
            <w:pPr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 «Должности педагогических работников»</w:t>
            </w:r>
          </w:p>
        </w:tc>
      </w:tr>
      <w:tr w:rsidR="007A5D7A" w:rsidRPr="007A5D7A" w:rsidTr="00A051D2">
        <w:tc>
          <w:tcPr>
            <w:tcW w:w="7195" w:type="dxa"/>
            <w:shd w:val="clear" w:color="auto" w:fill="auto"/>
          </w:tcPr>
          <w:p w:rsidR="007A5D7A" w:rsidRPr="007A5D7A" w:rsidRDefault="007A5D7A" w:rsidP="00A051D2">
            <w:pPr>
              <w:jc w:val="right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4086,0 рублей</w:t>
            </w:r>
          </w:p>
        </w:tc>
      </w:tr>
      <w:tr w:rsidR="007A5D7A" w:rsidRPr="007A5D7A" w:rsidTr="00A051D2">
        <w:tc>
          <w:tcPr>
            <w:tcW w:w="7195" w:type="dxa"/>
            <w:shd w:val="clear" w:color="auto" w:fill="auto"/>
          </w:tcPr>
          <w:p w:rsidR="007A5D7A" w:rsidRPr="007A5D7A" w:rsidRDefault="007A5D7A" w:rsidP="00A051D2">
            <w:pPr>
              <w:jc w:val="right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4480,0 рублей</w:t>
            </w:r>
          </w:p>
        </w:tc>
      </w:tr>
      <w:tr w:rsidR="007A5D7A" w:rsidRPr="007A5D7A" w:rsidTr="00A051D2">
        <w:tc>
          <w:tcPr>
            <w:tcW w:w="7195" w:type="dxa"/>
            <w:shd w:val="clear" w:color="auto" w:fill="auto"/>
          </w:tcPr>
          <w:p w:rsidR="007A5D7A" w:rsidRPr="007A5D7A" w:rsidRDefault="007A5D7A" w:rsidP="00A051D2">
            <w:pPr>
              <w:jc w:val="right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4897,0 рублей</w:t>
            </w:r>
          </w:p>
        </w:tc>
      </w:tr>
      <w:tr w:rsidR="007A5D7A" w:rsidRPr="007A5D7A" w:rsidTr="00A051D2">
        <w:tc>
          <w:tcPr>
            <w:tcW w:w="7195" w:type="dxa"/>
            <w:shd w:val="clear" w:color="auto" w:fill="auto"/>
          </w:tcPr>
          <w:p w:rsidR="007A5D7A" w:rsidRPr="007A5D7A" w:rsidRDefault="007A5D7A" w:rsidP="00A051D2">
            <w:pPr>
              <w:jc w:val="both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 «Должности руководителей структурных подразделений»</w:t>
            </w:r>
          </w:p>
          <w:p w:rsidR="007A5D7A" w:rsidRPr="007A5D7A" w:rsidRDefault="007A5D7A" w:rsidP="00A051D2">
            <w:pPr>
              <w:jc w:val="right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5723,0 рублей</w:t>
            </w:r>
          </w:p>
        </w:tc>
      </w:tr>
    </w:tbl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7A5D7A" w:rsidRPr="007A5D7A" w:rsidTr="00A051D2">
        <w:tc>
          <w:tcPr>
            <w:tcW w:w="7196" w:type="dxa"/>
            <w:shd w:val="clear" w:color="auto" w:fill="auto"/>
          </w:tcPr>
          <w:p w:rsidR="007A5D7A" w:rsidRPr="007A5D7A" w:rsidRDefault="007A5D7A" w:rsidP="00A051D2">
            <w:pPr>
              <w:jc w:val="both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 xml:space="preserve">ПКГ должностей педагогических работников 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 xml:space="preserve">5 887,0 рублей </w:t>
            </w:r>
          </w:p>
        </w:tc>
      </w:tr>
      <w:tr w:rsidR="007A5D7A" w:rsidRPr="007A5D7A" w:rsidTr="00A051D2">
        <w:trPr>
          <w:trHeight w:val="298"/>
        </w:trPr>
        <w:tc>
          <w:tcPr>
            <w:tcW w:w="7196" w:type="dxa"/>
            <w:shd w:val="clear" w:color="auto" w:fill="auto"/>
          </w:tcPr>
          <w:p w:rsidR="007A5D7A" w:rsidRPr="007A5D7A" w:rsidRDefault="007A5D7A" w:rsidP="00A051D2">
            <w:pPr>
              <w:jc w:val="both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ПКГ должностей руководителей структурных подразделений</w:t>
            </w:r>
          </w:p>
        </w:tc>
        <w:tc>
          <w:tcPr>
            <w:tcW w:w="237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7 068,0 рублей</w:t>
            </w:r>
          </w:p>
        </w:tc>
      </w:tr>
    </w:tbl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0C62B0" w:rsidP="007A5D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7A5D7A" w:rsidRPr="007A5D7A">
        <w:rPr>
          <w:b/>
          <w:sz w:val="28"/>
          <w:szCs w:val="28"/>
        </w:rPr>
        <w:t xml:space="preserve"> комитета </w:t>
      </w:r>
    </w:p>
    <w:p w:rsidR="007A5D7A" w:rsidRPr="007A5D7A" w:rsidRDefault="007A5D7A" w:rsidP="007A5D7A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по культуре, молодежной политике и спорту </w:t>
      </w:r>
    </w:p>
    <w:p w:rsidR="007A5D7A" w:rsidRPr="007A5D7A" w:rsidRDefault="007A5D7A" w:rsidP="007A5D7A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>администрации Щекинского района</w:t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  <w:t xml:space="preserve">              </w:t>
      </w:r>
      <w:r w:rsidR="000C62B0">
        <w:rPr>
          <w:b/>
          <w:sz w:val="28"/>
          <w:szCs w:val="28"/>
        </w:rPr>
        <w:t>Т.В. Широкова</w:t>
      </w: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A5D7A" w:rsidRPr="007A5D7A" w:rsidTr="00A051D2">
        <w:tc>
          <w:tcPr>
            <w:tcW w:w="4785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A5D7A" w:rsidRPr="007A5D7A" w:rsidRDefault="007A5D7A" w:rsidP="00A051D2">
            <w:pPr>
              <w:rPr>
                <w:sz w:val="28"/>
                <w:szCs w:val="28"/>
              </w:rPr>
            </w:pPr>
          </w:p>
          <w:p w:rsidR="007A5D7A" w:rsidRPr="007A5D7A" w:rsidRDefault="007A5D7A" w:rsidP="00A051D2">
            <w:pPr>
              <w:rPr>
                <w:sz w:val="28"/>
                <w:szCs w:val="28"/>
              </w:rPr>
            </w:pPr>
          </w:p>
          <w:p w:rsidR="007A5D7A" w:rsidRPr="007A5D7A" w:rsidRDefault="007A5D7A" w:rsidP="00A051D2">
            <w:pPr>
              <w:rPr>
                <w:sz w:val="28"/>
                <w:szCs w:val="28"/>
              </w:rPr>
            </w:pPr>
          </w:p>
          <w:p w:rsidR="007A5D7A" w:rsidRPr="007A5D7A" w:rsidRDefault="007A5D7A" w:rsidP="00A051D2">
            <w:pPr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Приложение 2</w:t>
            </w:r>
          </w:p>
          <w:p w:rsidR="007A5D7A" w:rsidRPr="007A5D7A" w:rsidRDefault="007A5D7A" w:rsidP="00A051D2">
            <w:r w:rsidRPr="007A5D7A">
              <w:rPr>
                <w:sz w:val="28"/>
                <w:szCs w:val="28"/>
              </w:rPr>
              <w:t>к Положению об оплате труда работников муниципальных учреждений культуры и сферы молодежной политики муниципального образования Щекинский район и муниципального образования город Щекино Щекинского района</w:t>
            </w:r>
          </w:p>
        </w:tc>
      </w:tr>
    </w:tbl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jc w:val="center"/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Размеры окладов работников учреждений сферы молодежной политики, </w:t>
      </w:r>
    </w:p>
    <w:p w:rsidR="007A5D7A" w:rsidRPr="007A5D7A" w:rsidRDefault="007A5D7A" w:rsidP="007A5D7A">
      <w:pPr>
        <w:jc w:val="center"/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>занимающих должности служащих, на основе отнесения занимаемых ими должностей служащих к ПКГ</w:t>
      </w: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7338"/>
        <w:gridCol w:w="2268"/>
      </w:tblGrid>
      <w:tr w:rsidR="007A5D7A" w:rsidRPr="007A5D7A" w:rsidTr="00A051D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</w:t>
            </w:r>
          </w:p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«Общеотраслевые должности служащих  первого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7A" w:rsidRPr="007A5D7A" w:rsidRDefault="007A5D7A" w:rsidP="00A051D2">
            <w:pPr>
              <w:ind w:right="142"/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4073,0 рублей</w:t>
            </w:r>
          </w:p>
        </w:tc>
      </w:tr>
      <w:tr w:rsidR="007A5D7A" w:rsidRPr="007A5D7A" w:rsidTr="00A051D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</w:t>
            </w:r>
          </w:p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«Общеотраслевые должности служащих второго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7A" w:rsidRPr="007A5D7A" w:rsidRDefault="007A5D7A" w:rsidP="00A051D2">
            <w:pPr>
              <w:ind w:right="142"/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4910,0 рублей</w:t>
            </w:r>
          </w:p>
        </w:tc>
      </w:tr>
      <w:tr w:rsidR="007A5D7A" w:rsidRPr="007A5D7A" w:rsidTr="00A051D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</w:t>
            </w:r>
          </w:p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«Общеотраслевые должности служащих третьего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7A" w:rsidRPr="007A5D7A" w:rsidRDefault="007A5D7A" w:rsidP="00A051D2">
            <w:pPr>
              <w:ind w:right="142"/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5291,0 рублей</w:t>
            </w:r>
          </w:p>
        </w:tc>
      </w:tr>
      <w:tr w:rsidR="007A5D7A" w:rsidRPr="007A5D7A" w:rsidTr="00A051D2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должности, отнесенные к ПКГ</w:t>
            </w:r>
          </w:p>
          <w:p w:rsidR="007A5D7A" w:rsidRPr="007A5D7A" w:rsidRDefault="007A5D7A" w:rsidP="00A051D2">
            <w:pPr>
              <w:ind w:right="142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«Общеотраслевые должности служащих четвертого  уровня»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D7A" w:rsidRPr="007A5D7A" w:rsidRDefault="007A5D7A" w:rsidP="00A051D2">
            <w:pPr>
              <w:ind w:right="142"/>
              <w:jc w:val="center"/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5724,0 рублей</w:t>
            </w:r>
          </w:p>
        </w:tc>
      </w:tr>
    </w:tbl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0C62B0" w:rsidP="007A5D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7A5D7A" w:rsidRPr="007A5D7A">
        <w:rPr>
          <w:b/>
          <w:sz w:val="28"/>
          <w:szCs w:val="28"/>
        </w:rPr>
        <w:t xml:space="preserve"> комитета </w:t>
      </w:r>
    </w:p>
    <w:p w:rsidR="007A5D7A" w:rsidRPr="007A5D7A" w:rsidRDefault="007A5D7A" w:rsidP="007A5D7A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по культуре, молодежной политике и спорту </w:t>
      </w:r>
    </w:p>
    <w:p w:rsidR="007A5D7A" w:rsidRPr="007A5D7A" w:rsidRDefault="007A5D7A" w:rsidP="007A5D7A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>администрации Щекинского района</w:t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 w:rsidR="000C62B0">
        <w:rPr>
          <w:b/>
          <w:sz w:val="28"/>
          <w:szCs w:val="28"/>
        </w:rPr>
        <w:t xml:space="preserve">              Т.В. Широкова</w:t>
      </w: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7A5D7A" w:rsidRPr="007A5D7A" w:rsidTr="00A051D2">
        <w:tc>
          <w:tcPr>
            <w:tcW w:w="4784" w:type="dxa"/>
            <w:shd w:val="clear" w:color="auto" w:fill="auto"/>
          </w:tcPr>
          <w:p w:rsidR="007A5D7A" w:rsidRPr="007A5D7A" w:rsidRDefault="007A5D7A" w:rsidP="00A05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A5D7A" w:rsidRPr="007A5D7A" w:rsidRDefault="007A5D7A" w:rsidP="00A051D2">
            <w:pPr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Приложение 3</w:t>
            </w:r>
          </w:p>
          <w:p w:rsidR="007A5D7A" w:rsidRPr="007A5D7A" w:rsidRDefault="007A5D7A" w:rsidP="00A051D2">
            <w:pPr>
              <w:rPr>
                <w:sz w:val="28"/>
                <w:szCs w:val="28"/>
              </w:rPr>
            </w:pPr>
            <w:r w:rsidRPr="007A5D7A">
              <w:rPr>
                <w:sz w:val="28"/>
                <w:szCs w:val="28"/>
              </w:rPr>
              <w:t>к Положению об оплате труда работников муниципальных учреждений культуры и сферы молодежной политики муниципального образования Щекинский район и муниципального образования город Щекино Щекинского района</w:t>
            </w:r>
          </w:p>
        </w:tc>
      </w:tr>
    </w:tbl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jc w:val="center"/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>ПЕРЕЧЕНЬ</w:t>
      </w:r>
    </w:p>
    <w:p w:rsidR="007A5D7A" w:rsidRPr="007A5D7A" w:rsidRDefault="007A5D7A" w:rsidP="007A5D7A">
      <w:pPr>
        <w:jc w:val="center"/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должностей, относимых к основному персоналу </w:t>
      </w:r>
    </w:p>
    <w:p w:rsidR="007A5D7A" w:rsidRPr="007A5D7A" w:rsidRDefault="007A5D7A" w:rsidP="007A5D7A">
      <w:pPr>
        <w:jc w:val="center"/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по видам экономической деятельности, для расчета средней </w:t>
      </w:r>
    </w:p>
    <w:p w:rsidR="007A5D7A" w:rsidRPr="007A5D7A" w:rsidRDefault="007A5D7A" w:rsidP="007A5D7A">
      <w:pPr>
        <w:jc w:val="center"/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>заработной платы и определения размеров должностных окладов руководителей учреждений</w:t>
      </w:r>
    </w:p>
    <w:p w:rsidR="007A5D7A" w:rsidRPr="007A5D7A" w:rsidRDefault="007A5D7A" w:rsidP="007A5D7A">
      <w:pPr>
        <w:ind w:firstLine="720"/>
        <w:jc w:val="center"/>
        <w:rPr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sz w:val="28"/>
          <w:szCs w:val="28"/>
          <w:u w:val="single"/>
        </w:rPr>
      </w:pPr>
      <w:r w:rsidRPr="007A5D7A">
        <w:rPr>
          <w:sz w:val="28"/>
          <w:szCs w:val="28"/>
          <w:u w:val="single"/>
        </w:rPr>
        <w:t>В сфере молодежной политики</w:t>
      </w:r>
    </w:p>
    <w:p w:rsidR="007A5D7A" w:rsidRPr="007A5D7A" w:rsidRDefault="007A5D7A" w:rsidP="007A5D7A">
      <w:pPr>
        <w:ind w:firstLine="720"/>
        <w:jc w:val="center"/>
        <w:rPr>
          <w:sz w:val="28"/>
          <w:szCs w:val="28"/>
        </w:rPr>
      </w:pPr>
    </w:p>
    <w:p w:rsidR="007A5D7A" w:rsidRPr="007A5D7A" w:rsidRDefault="00A545AE" w:rsidP="007A5D7A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="007A5D7A" w:rsidRPr="007A5D7A">
        <w:rPr>
          <w:sz w:val="28"/>
          <w:szCs w:val="28"/>
        </w:rPr>
        <w:t>етодист, тренер-преподаватель, старший тренер-преподаватель, воспитатель, старший вожатый, музыкальный руководитель, педагог-психолог, спортсмен-инструктор.</w:t>
      </w:r>
      <w:proofErr w:type="gramEnd"/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7A5D7A" w:rsidRPr="007A5D7A" w:rsidRDefault="007A5D7A" w:rsidP="007A5D7A">
      <w:pPr>
        <w:ind w:firstLine="720"/>
        <w:jc w:val="center"/>
        <w:rPr>
          <w:b/>
          <w:sz w:val="28"/>
          <w:szCs w:val="28"/>
        </w:rPr>
      </w:pPr>
    </w:p>
    <w:p w:rsidR="000C62B0" w:rsidRPr="007A5D7A" w:rsidRDefault="000C62B0" w:rsidP="000C62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7A5D7A">
        <w:rPr>
          <w:b/>
          <w:sz w:val="28"/>
          <w:szCs w:val="28"/>
        </w:rPr>
        <w:t xml:space="preserve"> комитета </w:t>
      </w:r>
    </w:p>
    <w:p w:rsidR="000C62B0" w:rsidRPr="007A5D7A" w:rsidRDefault="000C62B0" w:rsidP="000C62B0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по культуре, молодежной политике и спорту </w:t>
      </w:r>
    </w:p>
    <w:p w:rsidR="007A5D7A" w:rsidRDefault="000C62B0" w:rsidP="000C62B0">
      <w:pPr>
        <w:shd w:val="clear" w:color="auto" w:fill="FFFFFF"/>
        <w:tabs>
          <w:tab w:val="left" w:pos="6245"/>
        </w:tabs>
      </w:pPr>
      <w:r w:rsidRPr="007A5D7A">
        <w:rPr>
          <w:b/>
          <w:sz w:val="28"/>
          <w:szCs w:val="28"/>
        </w:rPr>
        <w:t xml:space="preserve">администрации </w:t>
      </w:r>
      <w:proofErr w:type="spellStart"/>
      <w:r w:rsidRPr="007A5D7A">
        <w:rPr>
          <w:b/>
          <w:sz w:val="28"/>
          <w:szCs w:val="28"/>
        </w:rPr>
        <w:t>Щекинского</w:t>
      </w:r>
      <w:proofErr w:type="spellEnd"/>
      <w:r w:rsidRPr="007A5D7A">
        <w:rPr>
          <w:b/>
          <w:sz w:val="28"/>
          <w:szCs w:val="28"/>
        </w:rPr>
        <w:t xml:space="preserve"> района</w:t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Т.В.Широкова</w:t>
      </w:r>
      <w:proofErr w:type="spellEnd"/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p w:rsidR="00A545AE" w:rsidRDefault="00A545AE" w:rsidP="00471EB5">
      <w:pPr>
        <w:shd w:val="clear" w:color="auto" w:fill="FFFFFF"/>
        <w:tabs>
          <w:tab w:val="left" w:pos="6245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310A48" w:rsidRPr="0094475F" w:rsidTr="00A051D2">
        <w:trPr>
          <w:gridAfter w:val="1"/>
          <w:wAfter w:w="4786" w:type="dxa"/>
        </w:trPr>
        <w:tc>
          <w:tcPr>
            <w:tcW w:w="4784" w:type="dxa"/>
            <w:shd w:val="clear" w:color="auto" w:fill="auto"/>
          </w:tcPr>
          <w:p w:rsidR="00310A48" w:rsidRPr="0094475F" w:rsidRDefault="00310A48" w:rsidP="00A051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0A48" w:rsidRPr="0094475F" w:rsidTr="00A051D2">
        <w:trPr>
          <w:gridAfter w:val="1"/>
          <w:wAfter w:w="4786" w:type="dxa"/>
        </w:trPr>
        <w:tc>
          <w:tcPr>
            <w:tcW w:w="4784" w:type="dxa"/>
            <w:shd w:val="clear" w:color="auto" w:fill="auto"/>
          </w:tcPr>
          <w:p w:rsidR="00310A48" w:rsidRPr="0094475F" w:rsidRDefault="00310A48" w:rsidP="00A051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45AE" w:rsidRPr="0094475F" w:rsidTr="00A051D2">
        <w:tc>
          <w:tcPr>
            <w:tcW w:w="4784" w:type="dxa"/>
            <w:shd w:val="clear" w:color="auto" w:fill="auto"/>
          </w:tcPr>
          <w:p w:rsidR="00A545AE" w:rsidRPr="0094475F" w:rsidRDefault="00A545AE" w:rsidP="00A051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545AE" w:rsidRDefault="00A545AE" w:rsidP="00310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:rsidR="00A545AE" w:rsidRPr="002226DE" w:rsidRDefault="00A545AE" w:rsidP="00310A48">
            <w:pPr>
              <w:rPr>
                <w:sz w:val="28"/>
                <w:szCs w:val="28"/>
              </w:rPr>
            </w:pPr>
            <w:r w:rsidRPr="00F379C8">
              <w:rPr>
                <w:sz w:val="28"/>
                <w:szCs w:val="28"/>
              </w:rPr>
              <w:t xml:space="preserve">к Положению об условиях оплаты труда работников муниципальных учреждений </w:t>
            </w:r>
            <w:r w:rsidRPr="00AB41C8">
              <w:rPr>
                <w:sz w:val="28"/>
              </w:rPr>
              <w:t xml:space="preserve">сферы молодежной политики </w:t>
            </w:r>
            <w:r w:rsidRPr="00F379C8">
              <w:rPr>
                <w:sz w:val="28"/>
                <w:szCs w:val="28"/>
              </w:rPr>
              <w:t>муниципального образования город Щекино Щекинского района</w:t>
            </w:r>
          </w:p>
        </w:tc>
      </w:tr>
    </w:tbl>
    <w:p w:rsidR="00A545AE" w:rsidRDefault="00A545AE" w:rsidP="00A545AE">
      <w:pPr>
        <w:ind w:firstLine="720"/>
        <w:jc w:val="center"/>
        <w:rPr>
          <w:b/>
          <w:sz w:val="28"/>
          <w:szCs w:val="28"/>
        </w:rPr>
      </w:pPr>
    </w:p>
    <w:p w:rsidR="00A545AE" w:rsidRDefault="00A545AE" w:rsidP="00A545AE">
      <w:pPr>
        <w:ind w:firstLine="720"/>
        <w:jc w:val="center"/>
        <w:rPr>
          <w:b/>
          <w:sz w:val="28"/>
          <w:szCs w:val="28"/>
        </w:rPr>
      </w:pPr>
    </w:p>
    <w:p w:rsidR="00A545AE" w:rsidRDefault="00A545AE" w:rsidP="00A545AE">
      <w:pPr>
        <w:ind w:firstLine="720"/>
        <w:jc w:val="center"/>
        <w:rPr>
          <w:b/>
          <w:sz w:val="28"/>
          <w:szCs w:val="28"/>
        </w:rPr>
      </w:pPr>
    </w:p>
    <w:p w:rsidR="00A545AE" w:rsidRDefault="00A545AE" w:rsidP="00A54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545AE" w:rsidRPr="00251648" w:rsidRDefault="00A545AE" w:rsidP="00A545AE">
      <w:pPr>
        <w:ind w:firstLine="720"/>
        <w:jc w:val="center"/>
        <w:rPr>
          <w:b/>
          <w:sz w:val="28"/>
          <w:szCs w:val="28"/>
        </w:rPr>
      </w:pPr>
      <w:r w:rsidRPr="00251648">
        <w:rPr>
          <w:b/>
          <w:sz w:val="28"/>
          <w:szCs w:val="28"/>
        </w:rPr>
        <w:t>должностей для установления повышающего коэффициента</w:t>
      </w:r>
    </w:p>
    <w:p w:rsidR="00A545AE" w:rsidRDefault="00A545AE" w:rsidP="00A545AE">
      <w:pPr>
        <w:ind w:firstLine="708"/>
        <w:jc w:val="both"/>
        <w:rPr>
          <w:sz w:val="28"/>
        </w:rPr>
      </w:pPr>
    </w:p>
    <w:p w:rsidR="00A545AE" w:rsidRDefault="00A545AE" w:rsidP="00A545AE">
      <w:pPr>
        <w:ind w:firstLine="720"/>
        <w:jc w:val="center"/>
        <w:rPr>
          <w:sz w:val="28"/>
          <w:szCs w:val="28"/>
        </w:rPr>
      </w:pPr>
    </w:p>
    <w:p w:rsidR="00A545AE" w:rsidRPr="006409BC" w:rsidRDefault="00A545AE" w:rsidP="00A545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Директор, заместитель директора по учебно-воспитательной работе, руководитель учебно-воспитательного сектора, руководитель структурного подразделения, методист, старший тренер-преподаватель, тренер-преподаватель, спортсмен-инструктор.</w:t>
      </w:r>
    </w:p>
    <w:p w:rsidR="00A545AE" w:rsidRDefault="00A545AE" w:rsidP="00A545AE">
      <w:pPr>
        <w:ind w:firstLine="720"/>
        <w:jc w:val="center"/>
        <w:rPr>
          <w:b/>
          <w:sz w:val="28"/>
          <w:szCs w:val="28"/>
        </w:rPr>
      </w:pPr>
    </w:p>
    <w:p w:rsidR="00A545AE" w:rsidRDefault="00A545AE" w:rsidP="00A545AE">
      <w:pPr>
        <w:ind w:firstLine="720"/>
        <w:jc w:val="center"/>
        <w:rPr>
          <w:b/>
          <w:sz w:val="28"/>
          <w:szCs w:val="28"/>
        </w:rPr>
      </w:pPr>
    </w:p>
    <w:p w:rsidR="00A545AE" w:rsidRDefault="00A545AE" w:rsidP="00A545AE">
      <w:pPr>
        <w:ind w:firstLine="720"/>
        <w:jc w:val="center"/>
        <w:rPr>
          <w:b/>
          <w:sz w:val="28"/>
          <w:szCs w:val="28"/>
        </w:rPr>
      </w:pPr>
    </w:p>
    <w:p w:rsidR="000C62B0" w:rsidRPr="007A5D7A" w:rsidRDefault="000C62B0" w:rsidP="000C62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7A5D7A">
        <w:rPr>
          <w:b/>
          <w:sz w:val="28"/>
          <w:szCs w:val="28"/>
        </w:rPr>
        <w:t xml:space="preserve"> комитета </w:t>
      </w:r>
    </w:p>
    <w:p w:rsidR="000C62B0" w:rsidRPr="007A5D7A" w:rsidRDefault="000C62B0" w:rsidP="000C62B0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по культуре, молодежной политике и спорту </w:t>
      </w:r>
    </w:p>
    <w:p w:rsidR="00A545AE" w:rsidRDefault="000C62B0" w:rsidP="000C62B0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администрации </w:t>
      </w:r>
      <w:proofErr w:type="spellStart"/>
      <w:r w:rsidRPr="007A5D7A">
        <w:rPr>
          <w:b/>
          <w:sz w:val="28"/>
          <w:szCs w:val="28"/>
        </w:rPr>
        <w:t>Щекинского</w:t>
      </w:r>
      <w:proofErr w:type="spellEnd"/>
      <w:r w:rsidRPr="007A5D7A">
        <w:rPr>
          <w:b/>
          <w:sz w:val="28"/>
          <w:szCs w:val="28"/>
        </w:rPr>
        <w:t xml:space="preserve"> района</w:t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Т.В.Широкова</w:t>
      </w:r>
      <w:proofErr w:type="spellEnd"/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8B7E5E" w:rsidRDefault="008B7E5E" w:rsidP="00A545AE">
      <w:pPr>
        <w:shd w:val="clear" w:color="auto" w:fill="FFFFFF"/>
        <w:tabs>
          <w:tab w:val="left" w:pos="6245"/>
        </w:tabs>
      </w:pPr>
    </w:p>
    <w:sectPr w:rsidR="008B7E5E" w:rsidSect="00A2079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1D" w:rsidRDefault="004F711D" w:rsidP="00471EB5">
      <w:r>
        <w:separator/>
      </w:r>
    </w:p>
  </w:endnote>
  <w:endnote w:type="continuationSeparator" w:id="0">
    <w:p w:rsidR="004F711D" w:rsidRDefault="004F711D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1D" w:rsidRDefault="004F711D" w:rsidP="00471EB5">
      <w:r>
        <w:separator/>
      </w:r>
    </w:p>
  </w:footnote>
  <w:footnote w:type="continuationSeparator" w:id="0">
    <w:p w:rsidR="004F711D" w:rsidRDefault="004F711D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C83F20" w:rsidRDefault="00DF3D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D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3F20" w:rsidRDefault="00C83F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20" w:rsidRDefault="00C83F20">
    <w:pPr>
      <w:pStyle w:val="a5"/>
      <w:jc w:val="center"/>
    </w:pPr>
  </w:p>
  <w:p w:rsidR="00C83F20" w:rsidRDefault="00C83F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EB5"/>
    <w:rsid w:val="0000054E"/>
    <w:rsid w:val="00012498"/>
    <w:rsid w:val="00033295"/>
    <w:rsid w:val="000423DB"/>
    <w:rsid w:val="00042BAC"/>
    <w:rsid w:val="00042BDD"/>
    <w:rsid w:val="00054100"/>
    <w:rsid w:val="0005683C"/>
    <w:rsid w:val="000956F0"/>
    <w:rsid w:val="000A0D76"/>
    <w:rsid w:val="000C62B0"/>
    <w:rsid w:val="000D0481"/>
    <w:rsid w:val="001145C5"/>
    <w:rsid w:val="001229B1"/>
    <w:rsid w:val="0012313D"/>
    <w:rsid w:val="001245CC"/>
    <w:rsid w:val="00130810"/>
    <w:rsid w:val="00133D13"/>
    <w:rsid w:val="00142BCD"/>
    <w:rsid w:val="001675E3"/>
    <w:rsid w:val="001830CC"/>
    <w:rsid w:val="001B0492"/>
    <w:rsid w:val="001B2B20"/>
    <w:rsid w:val="001C57ED"/>
    <w:rsid w:val="001E10C9"/>
    <w:rsid w:val="001F735B"/>
    <w:rsid w:val="00201E54"/>
    <w:rsid w:val="002121C5"/>
    <w:rsid w:val="00234E53"/>
    <w:rsid w:val="00251648"/>
    <w:rsid w:val="002648F9"/>
    <w:rsid w:val="00265F37"/>
    <w:rsid w:val="002661D3"/>
    <w:rsid w:val="0026744A"/>
    <w:rsid w:val="002710E7"/>
    <w:rsid w:val="00276EBA"/>
    <w:rsid w:val="0028477D"/>
    <w:rsid w:val="002905EC"/>
    <w:rsid w:val="002A2F51"/>
    <w:rsid w:val="002C163B"/>
    <w:rsid w:val="002D0C49"/>
    <w:rsid w:val="002D1E39"/>
    <w:rsid w:val="002E1E92"/>
    <w:rsid w:val="002E56CB"/>
    <w:rsid w:val="002F09D8"/>
    <w:rsid w:val="002F5432"/>
    <w:rsid w:val="002F68E0"/>
    <w:rsid w:val="00302CB4"/>
    <w:rsid w:val="003040FF"/>
    <w:rsid w:val="0030768D"/>
    <w:rsid w:val="00310A48"/>
    <w:rsid w:val="00343BE8"/>
    <w:rsid w:val="00351F7B"/>
    <w:rsid w:val="00356543"/>
    <w:rsid w:val="003760A8"/>
    <w:rsid w:val="00396F9A"/>
    <w:rsid w:val="003A06D9"/>
    <w:rsid w:val="003A5DC9"/>
    <w:rsid w:val="003B102E"/>
    <w:rsid w:val="003E0109"/>
    <w:rsid w:val="003E4DF5"/>
    <w:rsid w:val="003E7370"/>
    <w:rsid w:val="003F47CF"/>
    <w:rsid w:val="00406CAC"/>
    <w:rsid w:val="004137AB"/>
    <w:rsid w:val="00417F98"/>
    <w:rsid w:val="00420C52"/>
    <w:rsid w:val="00443698"/>
    <w:rsid w:val="00452B08"/>
    <w:rsid w:val="00471EB5"/>
    <w:rsid w:val="0048291A"/>
    <w:rsid w:val="004838DC"/>
    <w:rsid w:val="00494740"/>
    <w:rsid w:val="004A13F1"/>
    <w:rsid w:val="004A6DA4"/>
    <w:rsid w:val="004C0732"/>
    <w:rsid w:val="004E4FD9"/>
    <w:rsid w:val="004E7F6F"/>
    <w:rsid w:val="004F0C3E"/>
    <w:rsid w:val="004F711D"/>
    <w:rsid w:val="00535E9C"/>
    <w:rsid w:val="00536773"/>
    <w:rsid w:val="00540369"/>
    <w:rsid w:val="005576ED"/>
    <w:rsid w:val="00560043"/>
    <w:rsid w:val="0057184E"/>
    <w:rsid w:val="00582871"/>
    <w:rsid w:val="00586A45"/>
    <w:rsid w:val="00597FB6"/>
    <w:rsid w:val="005A636C"/>
    <w:rsid w:val="005B73D5"/>
    <w:rsid w:val="005D07FC"/>
    <w:rsid w:val="005D394D"/>
    <w:rsid w:val="005D7631"/>
    <w:rsid w:val="005E173A"/>
    <w:rsid w:val="005E46CD"/>
    <w:rsid w:val="005E7F82"/>
    <w:rsid w:val="00604CDF"/>
    <w:rsid w:val="0063290E"/>
    <w:rsid w:val="00632FCF"/>
    <w:rsid w:val="00634B90"/>
    <w:rsid w:val="006505BA"/>
    <w:rsid w:val="006545DF"/>
    <w:rsid w:val="00675010"/>
    <w:rsid w:val="00682F64"/>
    <w:rsid w:val="00693F4C"/>
    <w:rsid w:val="0069478B"/>
    <w:rsid w:val="006B171D"/>
    <w:rsid w:val="006B32BC"/>
    <w:rsid w:val="006B73A6"/>
    <w:rsid w:val="006C2E68"/>
    <w:rsid w:val="006C34BE"/>
    <w:rsid w:val="006C460E"/>
    <w:rsid w:val="006C53CA"/>
    <w:rsid w:val="006C5705"/>
    <w:rsid w:val="006C7E48"/>
    <w:rsid w:val="006D5B2B"/>
    <w:rsid w:val="006E08C4"/>
    <w:rsid w:val="006F4AB6"/>
    <w:rsid w:val="006F6D18"/>
    <w:rsid w:val="007041FC"/>
    <w:rsid w:val="00714337"/>
    <w:rsid w:val="00714F62"/>
    <w:rsid w:val="0072417B"/>
    <w:rsid w:val="007507FD"/>
    <w:rsid w:val="00753C42"/>
    <w:rsid w:val="007861D2"/>
    <w:rsid w:val="00786BF2"/>
    <w:rsid w:val="00787987"/>
    <w:rsid w:val="00792CBE"/>
    <w:rsid w:val="007A5D7A"/>
    <w:rsid w:val="007E2B8C"/>
    <w:rsid w:val="007E5A07"/>
    <w:rsid w:val="007E73DB"/>
    <w:rsid w:val="007F0DDB"/>
    <w:rsid w:val="0080078E"/>
    <w:rsid w:val="008176F1"/>
    <w:rsid w:val="00834738"/>
    <w:rsid w:val="00843800"/>
    <w:rsid w:val="00865C77"/>
    <w:rsid w:val="008707E2"/>
    <w:rsid w:val="00873E0B"/>
    <w:rsid w:val="008837A9"/>
    <w:rsid w:val="008953AF"/>
    <w:rsid w:val="008A4723"/>
    <w:rsid w:val="008B17C2"/>
    <w:rsid w:val="008B7E5E"/>
    <w:rsid w:val="008C1204"/>
    <w:rsid w:val="008C406E"/>
    <w:rsid w:val="008C77AC"/>
    <w:rsid w:val="008D16ED"/>
    <w:rsid w:val="008D186C"/>
    <w:rsid w:val="008D40D3"/>
    <w:rsid w:val="008F14CC"/>
    <w:rsid w:val="00917B42"/>
    <w:rsid w:val="009671AD"/>
    <w:rsid w:val="00967F9D"/>
    <w:rsid w:val="00987B83"/>
    <w:rsid w:val="009B2D82"/>
    <w:rsid w:val="009B752C"/>
    <w:rsid w:val="009D3C0B"/>
    <w:rsid w:val="00A04BF5"/>
    <w:rsid w:val="00A051D2"/>
    <w:rsid w:val="00A1711A"/>
    <w:rsid w:val="00A2079E"/>
    <w:rsid w:val="00A23342"/>
    <w:rsid w:val="00A24175"/>
    <w:rsid w:val="00A26FC9"/>
    <w:rsid w:val="00A27473"/>
    <w:rsid w:val="00A31500"/>
    <w:rsid w:val="00A35CDD"/>
    <w:rsid w:val="00A37FC1"/>
    <w:rsid w:val="00A52EF2"/>
    <w:rsid w:val="00A545AE"/>
    <w:rsid w:val="00A546D8"/>
    <w:rsid w:val="00A66004"/>
    <w:rsid w:val="00A661B0"/>
    <w:rsid w:val="00A74D63"/>
    <w:rsid w:val="00A836DB"/>
    <w:rsid w:val="00A94C77"/>
    <w:rsid w:val="00AA7F84"/>
    <w:rsid w:val="00AB418F"/>
    <w:rsid w:val="00AB41C8"/>
    <w:rsid w:val="00AB75ED"/>
    <w:rsid w:val="00AD47D6"/>
    <w:rsid w:val="00AE4496"/>
    <w:rsid w:val="00AE496E"/>
    <w:rsid w:val="00AF726A"/>
    <w:rsid w:val="00B14289"/>
    <w:rsid w:val="00B33F46"/>
    <w:rsid w:val="00B367F0"/>
    <w:rsid w:val="00B54882"/>
    <w:rsid w:val="00B54A69"/>
    <w:rsid w:val="00B71BFC"/>
    <w:rsid w:val="00B91333"/>
    <w:rsid w:val="00BA2C9F"/>
    <w:rsid w:val="00BC0F4D"/>
    <w:rsid w:val="00BD3ED8"/>
    <w:rsid w:val="00BD3F4A"/>
    <w:rsid w:val="00BD5B06"/>
    <w:rsid w:val="00C00C88"/>
    <w:rsid w:val="00C06470"/>
    <w:rsid w:val="00C22F8E"/>
    <w:rsid w:val="00C27A69"/>
    <w:rsid w:val="00C31056"/>
    <w:rsid w:val="00C35F14"/>
    <w:rsid w:val="00C513D4"/>
    <w:rsid w:val="00C63C94"/>
    <w:rsid w:val="00C66069"/>
    <w:rsid w:val="00C83F20"/>
    <w:rsid w:val="00C92D69"/>
    <w:rsid w:val="00CB01EA"/>
    <w:rsid w:val="00CD2D12"/>
    <w:rsid w:val="00CE47CF"/>
    <w:rsid w:val="00D07428"/>
    <w:rsid w:val="00D15D1D"/>
    <w:rsid w:val="00D36427"/>
    <w:rsid w:val="00D447D7"/>
    <w:rsid w:val="00D55B26"/>
    <w:rsid w:val="00D62AEB"/>
    <w:rsid w:val="00D63E53"/>
    <w:rsid w:val="00D64FFB"/>
    <w:rsid w:val="00D72FE5"/>
    <w:rsid w:val="00D867FC"/>
    <w:rsid w:val="00DA2603"/>
    <w:rsid w:val="00DD478D"/>
    <w:rsid w:val="00DE5835"/>
    <w:rsid w:val="00DF3B7B"/>
    <w:rsid w:val="00DF3DF6"/>
    <w:rsid w:val="00DF6EBA"/>
    <w:rsid w:val="00E004D9"/>
    <w:rsid w:val="00E00AEC"/>
    <w:rsid w:val="00E119BC"/>
    <w:rsid w:val="00E222A3"/>
    <w:rsid w:val="00E24593"/>
    <w:rsid w:val="00E71969"/>
    <w:rsid w:val="00E8509D"/>
    <w:rsid w:val="00E85401"/>
    <w:rsid w:val="00E8658D"/>
    <w:rsid w:val="00EB34F5"/>
    <w:rsid w:val="00EC7FE7"/>
    <w:rsid w:val="00ED2C45"/>
    <w:rsid w:val="00ED3E1B"/>
    <w:rsid w:val="00ED7229"/>
    <w:rsid w:val="00EE1273"/>
    <w:rsid w:val="00EE398C"/>
    <w:rsid w:val="00EE716E"/>
    <w:rsid w:val="00EF0436"/>
    <w:rsid w:val="00EF0A21"/>
    <w:rsid w:val="00EF49CE"/>
    <w:rsid w:val="00F379C8"/>
    <w:rsid w:val="00F42E70"/>
    <w:rsid w:val="00F47806"/>
    <w:rsid w:val="00F530E0"/>
    <w:rsid w:val="00F60200"/>
    <w:rsid w:val="00F627D6"/>
    <w:rsid w:val="00F8090F"/>
    <w:rsid w:val="00F80CD6"/>
    <w:rsid w:val="00FB6444"/>
    <w:rsid w:val="00FE55C7"/>
    <w:rsid w:val="00FF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E854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F14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20">
    <w:name w:val="Знак Знак2"/>
    <w:basedOn w:val="a"/>
    <w:rsid w:val="00201E54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A27473"/>
    <w:pPr>
      <w:ind w:left="720"/>
      <w:contextualSpacing/>
    </w:pPr>
  </w:style>
  <w:style w:type="paragraph" w:customStyle="1" w:styleId="21">
    <w:name w:val="Знак Знак2"/>
    <w:basedOn w:val="a"/>
    <w:rsid w:val="00A546D8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locked/>
    <w:rsid w:val="00967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"/>
    <w:basedOn w:val="a"/>
    <w:rsid w:val="00E8658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8540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8F14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docaccesstitle1">
    <w:name w:val="docaccess_title1"/>
    <w:basedOn w:val="a0"/>
    <w:rsid w:val="00A051D2"/>
    <w:rPr>
      <w:rFonts w:ascii="Times New Roman" w:hAnsi="Times New Roman" w:cs="Times New Roman" w:hint="default"/>
      <w:sz w:val="28"/>
      <w:szCs w:val="28"/>
    </w:rPr>
  </w:style>
  <w:style w:type="paragraph" w:customStyle="1" w:styleId="ad">
    <w:name w:val="Знак"/>
    <w:basedOn w:val="a"/>
    <w:rsid w:val="00714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50D4-22B7-4CF0-B020-F8FF2DA5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2016-06-09T12:13:00Z</cp:lastPrinted>
  <dcterms:created xsi:type="dcterms:W3CDTF">2016-06-02T12:05:00Z</dcterms:created>
  <dcterms:modified xsi:type="dcterms:W3CDTF">2016-06-24T09:36:00Z</dcterms:modified>
</cp:coreProperties>
</file>