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5E2E4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24.11.2011 г. № 11-1347 «Об утверждении</w:t>
      </w:r>
      <w:r w:rsidR="00415B76">
        <w:rPr>
          <w:rFonts w:ascii="Times New Roman" w:hAnsi="Times New Roman" w:cs="Times New Roman"/>
          <w:sz w:val="24"/>
          <w:szCs w:val="24"/>
        </w:rPr>
        <w:t xml:space="preserve"> </w:t>
      </w:r>
      <w:r w:rsidR="002D0653">
        <w:rPr>
          <w:rFonts w:ascii="Times New Roman" w:hAnsi="Times New Roman" w:cs="Times New Roman"/>
          <w:sz w:val="24"/>
          <w:szCs w:val="24"/>
        </w:rPr>
        <w:t>долгосрочной целевой</w:t>
      </w:r>
      <w:r w:rsidR="00415B76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5E2E40">
        <w:rPr>
          <w:rFonts w:ascii="Times New Roman" w:hAnsi="Times New Roman" w:cs="Times New Roman"/>
          <w:sz w:val="24"/>
          <w:szCs w:val="24"/>
        </w:rPr>
        <w:t>Экология Щекинского района на 2012-2016 годы»</w:t>
      </w:r>
      <w:r w:rsidR="002D065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415B76">
        <w:rPr>
          <w:rFonts w:ascii="Times New Roman" w:hAnsi="Times New Roman" w:cs="Times New Roman"/>
          <w:sz w:val="24"/>
          <w:szCs w:val="24"/>
        </w:rPr>
        <w:t>Об утверждении муниципальной адресной программы «Переселение граждан из аварийного жилищного фонда в Щекинском районе на 2011 – 2012 годы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415B76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5E2E4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24.11.2011 г. № 11-1347 «Об утверждении долгосрочной целевой программы «Экология Щекинского района на 2012-2016 годы»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10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9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B00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D0653">
        <w:rPr>
          <w:sz w:val="24"/>
          <w:szCs w:val="24"/>
        </w:rPr>
        <w:t>09.11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63AF0"/>
    <w:rsid w:val="000658E1"/>
    <w:rsid w:val="00084AAF"/>
    <w:rsid w:val="000C57FD"/>
    <w:rsid w:val="000C6EF8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F58F0"/>
    <w:rsid w:val="00510B3A"/>
    <w:rsid w:val="00513F28"/>
    <w:rsid w:val="00522573"/>
    <w:rsid w:val="0057532E"/>
    <w:rsid w:val="00584BFA"/>
    <w:rsid w:val="005A6A08"/>
    <w:rsid w:val="005D79F3"/>
    <w:rsid w:val="005E2E40"/>
    <w:rsid w:val="00616E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E755-10F7-4A78-A940-EBCFA54C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2012-11-09T11:25:00Z</cp:lastPrinted>
  <dcterms:created xsi:type="dcterms:W3CDTF">2012-11-09T11:28:00Z</dcterms:created>
  <dcterms:modified xsi:type="dcterms:W3CDTF">2012-11-09T11:30:00Z</dcterms:modified>
</cp:coreProperties>
</file>