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A52B6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A52B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FA44305" wp14:editId="0BAC0B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>МУНИЦИПАЛЬНОГО</w:t>
      </w:r>
      <w:r w:rsidR="00E06FAE" w:rsidRPr="000A52B6">
        <w:rPr>
          <w:rFonts w:ascii="PT Astra Serif" w:hAnsi="PT Astra Serif"/>
          <w:b/>
          <w:sz w:val="34"/>
        </w:rPr>
        <w:t xml:space="preserve"> </w:t>
      </w:r>
      <w:r w:rsidRPr="000A52B6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A52B6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ЩЁКИНСКИЙ </w:t>
      </w:r>
      <w:r w:rsidR="00E727C9" w:rsidRPr="000A52B6">
        <w:rPr>
          <w:rFonts w:ascii="PT Astra Serif" w:hAnsi="PT Astra Serif"/>
          <w:b/>
          <w:sz w:val="34"/>
        </w:rPr>
        <w:t xml:space="preserve">РАЙОН </w:t>
      </w:r>
    </w:p>
    <w:p w:rsidR="00E727C9" w:rsidRPr="000A52B6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A52B6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A52B6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A52B6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A52B6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01A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01AFB" w:rsidRPr="00301A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29.05.2023</w:t>
            </w:r>
          </w:p>
        </w:tc>
        <w:tc>
          <w:tcPr>
            <w:tcW w:w="2409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01A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5 – 691</w:t>
            </w:r>
          </w:p>
        </w:tc>
      </w:tr>
    </w:tbl>
    <w:p w:rsidR="00DC5C8C" w:rsidRDefault="00DC5C8C">
      <w:pPr>
        <w:rPr>
          <w:rFonts w:ascii="PT Astra Serif" w:hAnsi="PT Astra Serif" w:cs="PT Astra Serif"/>
          <w:sz w:val="28"/>
          <w:szCs w:val="28"/>
        </w:rPr>
      </w:pPr>
    </w:p>
    <w:p w:rsidR="001D7F54" w:rsidRPr="000A52B6" w:rsidRDefault="001D7F54">
      <w:pPr>
        <w:rPr>
          <w:rFonts w:ascii="PT Astra Serif" w:hAnsi="PT Astra Serif" w:cs="PT Astra Serif"/>
          <w:sz w:val="28"/>
          <w:szCs w:val="28"/>
        </w:rPr>
      </w:pPr>
    </w:p>
    <w:p w:rsidR="00DC5C8C" w:rsidRPr="000A52B6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0A52B6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1D7F54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района от 27.12.2022 № 12-1681</w:t>
      </w:r>
      <w:r w:rsidR="001D7F5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DC5C8C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 «Реализация</w:t>
      </w:r>
      <w:r w:rsidR="00DC5C8C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</w:t>
      </w:r>
    </w:p>
    <w:p w:rsidR="00A26242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  <w:bookmarkEnd w:id="0"/>
    </w:p>
    <w:p w:rsidR="00A26242" w:rsidRDefault="00A26242" w:rsidP="00DC5C8C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D7F54" w:rsidRPr="000A52B6" w:rsidRDefault="001D7F54" w:rsidP="00DC5C8C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0A52B6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 131-ФЗ «Об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района от 17.03.2023 № 90/597 «О внесении изменений в решение Собрания представителей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района от 16.12.2022 № 84/566 «О бюджете муниципального образования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 на 2023 год и на плановый период 2024 и 2025 годов», постановлением администрации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proofErr w:type="gramEnd"/>
      <w:r w:rsidRPr="000A52B6">
        <w:rPr>
          <w:rFonts w:ascii="PT Astra Serif" w:hAnsi="PT Astra Serif"/>
          <w:sz w:val="28"/>
          <w:szCs w:val="28"/>
          <w:lang w:eastAsia="ru-RU"/>
        </w:rPr>
        <w:t xml:space="preserve"> от 01.12.2021 № 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район», на основании Устава муниципального образования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 администрация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района ПОСТАНОВЛЯЕТ: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1.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 xml:space="preserve">Внести изменение в постановление администрации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района от 27.12.2022 № 12-1681 «Об утверждении муниципальной программы муниципального образования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 «Реализация молодежной политики в муниципальном образовании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район», изложив приложение в новой редакции (приложение).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2.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="00EC3482">
        <w:rPr>
          <w:rFonts w:ascii="PT Astra Serif" w:hAnsi="PT Astra Serif"/>
          <w:sz w:val="28"/>
          <w:szCs w:val="28"/>
          <w:lang w:eastAsia="ru-RU"/>
        </w:rPr>
        <w:t>Настоящее п</w:t>
      </w:r>
      <w:r w:rsidRPr="000A52B6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 и </w:t>
      </w:r>
      <w:r w:rsidRPr="000A52B6">
        <w:rPr>
          <w:rFonts w:ascii="PT Astra Serif" w:hAnsi="PT Astra Serif"/>
          <w:sz w:val="28"/>
          <w:szCs w:val="28"/>
          <w:lang w:eastAsia="ru-RU"/>
        </w:rPr>
        <w:lastRenderedPageBreak/>
        <w:t>на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 xml:space="preserve">информационном стенде администрации </w:t>
      </w:r>
      <w:proofErr w:type="spellStart"/>
      <w:r w:rsidRPr="000A52B6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0A52B6"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:rsidR="00A26242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EC3482"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C330B1" w:rsidRPr="000A52B6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 и распространяется на правоотношения, возникшие с</w:t>
      </w:r>
      <w:r w:rsidR="00A465F0">
        <w:rPr>
          <w:rFonts w:ascii="PT Astra Serif" w:hAnsi="PT Astra Serif"/>
          <w:sz w:val="28"/>
          <w:szCs w:val="28"/>
          <w:lang w:eastAsia="ru-RU"/>
        </w:rPr>
        <w:t>  </w:t>
      </w:r>
      <w:r w:rsidR="00C330B1" w:rsidRPr="000A52B6">
        <w:rPr>
          <w:rFonts w:ascii="PT Astra Serif" w:hAnsi="PT Astra Serif"/>
          <w:sz w:val="28"/>
          <w:szCs w:val="28"/>
          <w:lang w:eastAsia="ru-RU"/>
        </w:rPr>
        <w:t>17.03.2023.</w:t>
      </w: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B4C16" w:rsidRPr="000A52B6" w:rsidTr="00DC5C8C">
        <w:trPr>
          <w:trHeight w:val="229"/>
        </w:trPr>
        <w:tc>
          <w:tcPr>
            <w:tcW w:w="2288" w:type="pct"/>
          </w:tcPr>
          <w:p w:rsidR="00AB4C16" w:rsidRPr="000A52B6" w:rsidRDefault="00DC5C8C" w:rsidP="00DC5C8C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A52B6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0A52B6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AB4C16" w:rsidRPr="000A52B6" w:rsidRDefault="00AB4C16" w:rsidP="00DC5C8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B4C16" w:rsidRPr="000A52B6" w:rsidRDefault="00DC5C8C" w:rsidP="00DC5C8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AB4C16" w:rsidRPr="000A52B6" w:rsidRDefault="00AB4C16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  <w:sectPr w:rsidR="00AB4C16" w:rsidRPr="000A52B6" w:rsidSect="001D7F54">
          <w:headerReference w:type="default" r:id="rId10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2D226C" w:rsidRPr="000A52B6" w:rsidRDefault="002D226C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B4C16" w:rsidRPr="000A52B6" w:rsidTr="00DC5C8C">
        <w:trPr>
          <w:trHeight w:val="1846"/>
        </w:trPr>
        <w:tc>
          <w:tcPr>
            <w:tcW w:w="4482" w:type="dxa"/>
          </w:tcPr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52B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0A52B6" w:rsidRDefault="00AB4C16" w:rsidP="00301AFB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01AFB" w:rsidRPr="00301AFB">
              <w:rPr>
                <w:rFonts w:ascii="PT Astra Serif" w:hAnsi="PT Astra Serif"/>
                <w:sz w:val="28"/>
                <w:szCs w:val="28"/>
              </w:rPr>
              <w:t>29.05.2023</w:t>
            </w:r>
            <w:r w:rsidR="001D7F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A52B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301AFB">
              <w:rPr>
                <w:rFonts w:ascii="PT Astra Serif" w:hAnsi="PT Astra Serif"/>
                <w:sz w:val="28"/>
                <w:szCs w:val="28"/>
              </w:rPr>
              <w:t>5 – 691</w:t>
            </w:r>
          </w:p>
        </w:tc>
      </w:tr>
      <w:tr w:rsidR="00AB4C16" w:rsidRPr="000A52B6" w:rsidTr="00DC5C8C">
        <w:trPr>
          <w:trHeight w:val="303"/>
        </w:trPr>
        <w:tc>
          <w:tcPr>
            <w:tcW w:w="4482" w:type="dxa"/>
          </w:tcPr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4C16" w:rsidRPr="000A52B6" w:rsidTr="00DC5C8C">
        <w:trPr>
          <w:trHeight w:val="1846"/>
        </w:trPr>
        <w:tc>
          <w:tcPr>
            <w:tcW w:w="4482" w:type="dxa"/>
          </w:tcPr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52B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0A52B6" w:rsidRDefault="00706643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от 27.12.2022 № 12 – 1681</w:t>
            </w:r>
          </w:p>
        </w:tc>
      </w:tr>
    </w:tbl>
    <w:p w:rsidR="00AB4C16" w:rsidRPr="000A52B6" w:rsidRDefault="00AB4C16" w:rsidP="00AB4C16">
      <w:pPr>
        <w:jc w:val="right"/>
        <w:rPr>
          <w:rFonts w:ascii="PT Astra Serif" w:hAnsi="PT Astra Serif"/>
          <w:sz w:val="16"/>
          <w:szCs w:val="16"/>
        </w:rPr>
      </w:pPr>
    </w:p>
    <w:p w:rsidR="00AB4C16" w:rsidRPr="000A52B6" w:rsidRDefault="00AB4C16" w:rsidP="00AB4C16">
      <w:pPr>
        <w:rPr>
          <w:rFonts w:ascii="PT Astra Serif" w:hAnsi="PT Astra Serif" w:cs="PT Astra Serif"/>
          <w:sz w:val="28"/>
          <w:szCs w:val="28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</w:p>
    <w:p w:rsidR="00A26242" w:rsidRPr="000A52B6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631A4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Реализация молодежной политики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0A52B6" w:rsidRDefault="00A26242" w:rsidP="00A26242">
      <w:pPr>
        <w:suppressAutoHyphens w:val="0"/>
        <w:ind w:right="-1" w:firstLine="709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</w:p>
    <w:p w:rsidR="00A26242" w:rsidRPr="000A52B6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 моло</w:t>
      </w:r>
      <w:r w:rsidR="00631A4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дежной политики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986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167"/>
      </w:tblGrid>
      <w:tr w:rsidR="00A26242" w:rsidRPr="000A52B6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A26242" w:rsidRPr="000A52B6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26242" w:rsidRPr="000A52B6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Создание условий для повышения социальной, общественно-политической активности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</w:tr>
      <w:tr w:rsidR="00A26242" w:rsidRPr="000A52B6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Объемы финансирования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4D6E55" w:rsidRPr="000A52B6">
              <w:rPr>
                <w:rFonts w:ascii="PT Astra Serif" w:hAnsi="PT Astra Serif"/>
                <w:b/>
                <w:u w:val="single"/>
                <w:lang w:eastAsia="en-US"/>
              </w:rPr>
              <w:t>50</w:t>
            </w:r>
            <w:r w:rsidR="00782757" w:rsidRPr="000A52B6">
              <w:rPr>
                <w:rFonts w:ascii="PT Astra Serif" w:hAnsi="PT Astra Serif"/>
                <w:b/>
                <w:u w:val="single"/>
                <w:shd w:val="clear" w:color="auto" w:fill="FFFFFF"/>
                <w:lang w:eastAsia="en-US"/>
              </w:rPr>
              <w:t>56,0</w:t>
            </w:r>
            <w:r w:rsidRPr="000A52B6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0A52B6">
              <w:rPr>
                <w:rFonts w:ascii="PT Astra Serif" w:hAnsi="PT Astra Serif"/>
                <w:lang w:eastAsia="en-US"/>
              </w:rPr>
              <w:t>.,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1</w:t>
            </w:r>
            <w:r w:rsidR="004D6E55" w:rsidRPr="000A52B6">
              <w:rPr>
                <w:rFonts w:ascii="PT Astra Serif" w:hAnsi="PT Astra Serif"/>
                <w:lang w:eastAsia="en-US"/>
              </w:rPr>
              <w:t>9</w:t>
            </w:r>
            <w:r w:rsidR="00782757" w:rsidRPr="000A52B6">
              <w:rPr>
                <w:rFonts w:ascii="PT Astra Serif" w:hAnsi="PT Astra Serif"/>
                <w:lang w:eastAsia="en-US"/>
              </w:rPr>
              <w:t>90,0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="004D6E55"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0A52B6" w:rsidSect="00AB4C16">
          <w:pgSz w:w="11906" w:h="16838"/>
          <w:pgMar w:top="851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0A52B6" w:rsidSect="00A26242">
          <w:type w:val="continuous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1D7F54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lang w:eastAsia="ru-RU"/>
        </w:rPr>
        <w:t xml:space="preserve"> </w:t>
      </w:r>
      <w:r w:rsidRPr="001D7F54">
        <w:rPr>
          <w:rFonts w:ascii="PT Astra Serif" w:hAnsi="PT Astra Serif"/>
          <w:b/>
          <w:sz w:val="28"/>
          <w:szCs w:val="28"/>
          <w:lang w:eastAsia="ru-RU"/>
        </w:rPr>
        <w:t xml:space="preserve">Показатели муниципальной программы </w:t>
      </w:r>
    </w:p>
    <w:p w:rsidR="00A26242" w:rsidRPr="001D7F54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D7F54">
        <w:rPr>
          <w:rFonts w:ascii="PT Astra Serif" w:hAnsi="PT Astra Serif"/>
          <w:b/>
          <w:sz w:val="28"/>
          <w:szCs w:val="28"/>
          <w:lang w:eastAsia="ru-RU"/>
        </w:rPr>
        <w:t xml:space="preserve">«Реализация молодежной политики в муниципальном образовании </w:t>
      </w:r>
      <w:proofErr w:type="spellStart"/>
      <w:r w:rsidRPr="001D7F54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1D7F54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5424" w:type="dxa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843"/>
        <w:gridCol w:w="1843"/>
        <w:gridCol w:w="1079"/>
        <w:gridCol w:w="725"/>
        <w:gridCol w:w="943"/>
        <w:gridCol w:w="1234"/>
        <w:gridCol w:w="628"/>
        <w:gridCol w:w="628"/>
        <w:gridCol w:w="628"/>
        <w:gridCol w:w="628"/>
        <w:gridCol w:w="628"/>
        <w:gridCol w:w="628"/>
        <w:gridCol w:w="628"/>
        <w:gridCol w:w="1489"/>
        <w:gridCol w:w="1332"/>
      </w:tblGrid>
      <w:tr w:rsidR="00A26242" w:rsidRPr="000A52B6" w:rsidTr="00A26242">
        <w:trPr>
          <w:jc w:val="center"/>
        </w:trPr>
        <w:tc>
          <w:tcPr>
            <w:tcW w:w="540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Наименование структурного </w:t>
            </w:r>
            <w:proofErr w:type="gramStart"/>
            <w:r w:rsidRPr="000A52B6">
              <w:rPr>
                <w:rFonts w:ascii="PT Astra Serif" w:hAnsi="PT Astra Serif"/>
                <w:lang w:eastAsia="ru-RU"/>
              </w:rPr>
              <w:t>элемента программы/задачи структурного элемента программы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1079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725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943" w:type="dxa"/>
            <w:vMerge w:val="restart"/>
            <w:vAlign w:val="center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8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89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332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1515CF" w:rsidRPr="000A52B6" w:rsidTr="00DC5C8C">
        <w:trPr>
          <w:jc w:val="center"/>
        </w:trPr>
        <w:tc>
          <w:tcPr>
            <w:tcW w:w="540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1515CF" w:rsidRPr="000A52B6" w:rsidRDefault="001515CF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25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489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2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A26242" w:rsidRPr="000A52B6" w:rsidTr="00A26242">
        <w:trPr>
          <w:jc w:val="center"/>
        </w:trPr>
        <w:tc>
          <w:tcPr>
            <w:tcW w:w="15424" w:type="dxa"/>
            <w:gridSpan w:val="16"/>
          </w:tcPr>
          <w:p w:rsidR="00A26242" w:rsidRPr="000A52B6" w:rsidRDefault="00A26242" w:rsidP="00631A4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Цель. Реализация государственной молодежной политики на территории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86" w:type="dxa"/>
            <w:gridSpan w:val="2"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15789" w:rsidRPr="000A52B6" w:rsidTr="00DC5C8C">
        <w:trPr>
          <w:jc w:val="center"/>
        </w:trPr>
        <w:tc>
          <w:tcPr>
            <w:tcW w:w="540" w:type="dxa"/>
            <w:vMerge w:val="restart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Задача 1:</w:t>
            </w:r>
          </w:p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1843" w:type="dxa"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079" w:type="dxa"/>
          </w:tcPr>
          <w:p w:rsidR="00D15789" w:rsidRPr="000A52B6" w:rsidRDefault="004D6E5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ч</w:t>
            </w:r>
            <w:r w:rsidR="00D15789" w:rsidRPr="000A52B6">
              <w:rPr>
                <w:rFonts w:ascii="PT Astra Serif" w:hAnsi="PT Astra Serif"/>
                <w:lang w:eastAsia="ru-RU"/>
              </w:rPr>
              <w:t>еловек</w:t>
            </w:r>
          </w:p>
        </w:tc>
        <w:tc>
          <w:tcPr>
            <w:tcW w:w="725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0A52B6" w:rsidRDefault="002D226C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D15789" w:rsidRPr="000A52B6" w:rsidTr="00DC5C8C">
        <w:trPr>
          <w:jc w:val="center"/>
        </w:trPr>
        <w:tc>
          <w:tcPr>
            <w:tcW w:w="540" w:type="dxa"/>
            <w:vMerge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079" w:type="dxa"/>
          </w:tcPr>
          <w:p w:rsidR="00D15789" w:rsidRPr="000A52B6" w:rsidRDefault="004D6E5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ч</w:t>
            </w:r>
            <w:r w:rsidR="00D15789" w:rsidRPr="000A52B6">
              <w:rPr>
                <w:rFonts w:ascii="PT Astra Serif" w:hAnsi="PT Astra Serif"/>
                <w:lang w:eastAsia="ru-RU"/>
              </w:rPr>
              <w:t>еловек</w:t>
            </w:r>
          </w:p>
        </w:tc>
        <w:tc>
          <w:tcPr>
            <w:tcW w:w="725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0A52B6" w:rsidRDefault="002D226C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631A4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86" w:type="dxa"/>
            <w:gridSpan w:val="2"/>
          </w:tcPr>
          <w:p w:rsidR="00D15789" w:rsidRPr="000A52B6" w:rsidRDefault="00D15789" w:rsidP="000A52B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Комплекс процессных мероприятий</w:t>
            </w:r>
            <w:r w:rsidR="000A52B6" w:rsidRPr="000A52B6">
              <w:rPr>
                <w:rFonts w:ascii="PT Astra Serif" w:hAnsi="PT Astra Serif"/>
                <w:lang w:eastAsia="ru-RU"/>
              </w:rPr>
              <w:t xml:space="preserve"> «Развитие молодежной политики»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1843" w:type="dxa"/>
          </w:tcPr>
          <w:p w:rsidR="00D15789" w:rsidRPr="000A52B6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Задача 1: Формирование у молодежи социально ответственной гражданской позиции</w:t>
            </w:r>
          </w:p>
          <w:p w:rsidR="00D15789" w:rsidRPr="000A52B6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425"/>
              <w:contextualSpacing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0A52B6" w:rsidRDefault="00D15789" w:rsidP="000A52B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Удельный вес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(населения в возрасте 14 - 35 лет), участвующей в деятельности общественных организ</w:t>
            </w:r>
            <w:r w:rsidR="000A52B6" w:rsidRPr="000A52B6">
              <w:rPr>
                <w:rFonts w:ascii="PT Astra Serif" w:hAnsi="PT Astra Serif"/>
                <w:lang w:eastAsia="ru-RU"/>
              </w:rPr>
              <w:t>аций и социальной деятельности;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0A52B6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</w:t>
            </w:r>
            <w:r w:rsidR="004D6E55"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en-US"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</w:t>
            </w:r>
            <w:r w:rsidRPr="000A52B6">
              <w:rPr>
                <w:rFonts w:ascii="PT Astra Serif" w:hAnsi="PT Astra Serif" w:cs="PT Astra Serif"/>
                <w:lang w:val="en-US" w:eastAsia="ru-RU"/>
              </w:rPr>
              <w:t>8,0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</w:t>
            </w:r>
            <w:r w:rsidRPr="000A52B6">
              <w:rPr>
                <w:rFonts w:ascii="PT Astra Serif" w:hAnsi="PT Astra Serif" w:cs="PT Astra Serif"/>
                <w:lang w:val="en-US" w:eastAsia="ru-RU"/>
              </w:rPr>
              <w:t>8</w:t>
            </w:r>
            <w:r w:rsidRPr="000A52B6">
              <w:rPr>
                <w:rFonts w:ascii="PT Astra Serif" w:hAnsi="PT Astra Serif" w:cs="PT Astra Serif"/>
                <w:lang w:eastAsia="ru-RU"/>
              </w:rPr>
              <w:t>,6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18,9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19,2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19,5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19,8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20,1</w:t>
            </w: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1843" w:type="dxa"/>
          </w:tcPr>
          <w:p w:rsidR="00D15789" w:rsidRPr="000A52B6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>Задача 2: 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D15789" w:rsidRPr="000A52B6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0A52B6" w:rsidRDefault="00D15789" w:rsidP="004D6E5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0A52B6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</w:t>
            </w:r>
            <w:r w:rsidR="004D6E55"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45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D15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47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48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49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50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51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53</w:t>
            </w: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53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0A52B6" w:rsidSect="002D226C">
          <w:headerReference w:type="default" r:id="rId11"/>
          <w:headerReference w:type="first" r:id="rId12"/>
          <w:pgSz w:w="16838" w:h="11906" w:orient="landscape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:rsidR="00AB4C16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Структура м</w:t>
      </w:r>
      <w:r w:rsidR="00631A4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0A52B6" w:rsidRDefault="00631A40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</w:t>
      </w:r>
      <w:proofErr w:type="spellStart"/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2415"/>
        <w:gridCol w:w="2421"/>
        <w:gridCol w:w="4834"/>
      </w:tblGrid>
      <w:tr w:rsidR="00A26242" w:rsidRPr="000A52B6" w:rsidTr="00A26242">
        <w:tc>
          <w:tcPr>
            <w:tcW w:w="4833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4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A26242" w:rsidRPr="000A52B6" w:rsidTr="00A26242">
        <w:tc>
          <w:tcPr>
            <w:tcW w:w="4833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834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A26242" w:rsidRPr="000A52B6" w:rsidTr="00A26242">
        <w:tc>
          <w:tcPr>
            <w:tcW w:w="14503" w:type="dxa"/>
            <w:gridSpan w:val="4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</w:tr>
      <w:tr w:rsidR="00A26242" w:rsidRPr="000A52B6" w:rsidTr="00A26242">
        <w:tc>
          <w:tcPr>
            <w:tcW w:w="7248" w:type="dxa"/>
            <w:gridSpan w:val="2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255" w:type="dxa"/>
            <w:gridSpan w:val="2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2023-2030</w:t>
            </w:r>
          </w:p>
        </w:tc>
      </w:tr>
      <w:tr w:rsidR="00A26242" w:rsidRPr="000A52B6" w:rsidTr="00A26242">
        <w:tc>
          <w:tcPr>
            <w:tcW w:w="4833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Увеличение количество молодежи, принимающей участие в мероприятиях</w:t>
            </w:r>
          </w:p>
        </w:tc>
        <w:tc>
          <w:tcPr>
            <w:tcW w:w="483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Количество молодежи, принимающей участие в мероприятиях</w:t>
            </w:r>
          </w:p>
        </w:tc>
      </w:tr>
      <w:tr w:rsidR="00A26242" w:rsidRPr="000A52B6" w:rsidTr="00A26242">
        <w:tc>
          <w:tcPr>
            <w:tcW w:w="14503" w:type="dxa"/>
            <w:gridSpan w:val="4"/>
            <w:shd w:val="clear" w:color="auto" w:fill="auto"/>
          </w:tcPr>
          <w:p w:rsidR="00A26242" w:rsidRPr="000A52B6" w:rsidRDefault="00A26242" w:rsidP="000A52B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Комплекс процессных мероприятий «Развитие м</w:t>
            </w:r>
            <w:r w:rsidR="000A52B6" w:rsidRPr="000A52B6">
              <w:rPr>
                <w:rFonts w:ascii="PT Astra Serif" w:hAnsi="PT Astra Serif"/>
                <w:lang w:eastAsia="ru-RU"/>
              </w:rPr>
              <w:t>олодежной политики»</w:t>
            </w:r>
          </w:p>
        </w:tc>
      </w:tr>
      <w:tr w:rsidR="00A26242" w:rsidRPr="000A52B6" w:rsidTr="00A26242">
        <w:tc>
          <w:tcPr>
            <w:tcW w:w="4833" w:type="dxa"/>
            <w:shd w:val="clear" w:color="auto" w:fill="auto"/>
          </w:tcPr>
          <w:p w:rsidR="00A26242" w:rsidRPr="000A52B6" w:rsidRDefault="00A26242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формирование у молодежи социально ответственной гражданской позиции </w:t>
            </w:r>
          </w:p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Увеличение удельного веса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(населения в возрасте 14 - 35 лет), участвующей в деятельности общественных</w:t>
            </w:r>
            <w:r w:rsidRPr="000A52B6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</w:t>
            </w:r>
            <w:r w:rsidRPr="000A52B6">
              <w:rPr>
                <w:rFonts w:ascii="PT Astra Serif" w:hAnsi="PT Astra Serif"/>
                <w:lang w:eastAsia="ru-RU"/>
              </w:rPr>
              <w:t>организаций и социальной деятельности</w:t>
            </w:r>
          </w:p>
        </w:tc>
        <w:tc>
          <w:tcPr>
            <w:tcW w:w="4834" w:type="dxa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Удельный вес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A26242" w:rsidRPr="000A52B6" w:rsidTr="00A26242">
        <w:tc>
          <w:tcPr>
            <w:tcW w:w="4833" w:type="dxa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Arial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4834" w:type="dxa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Arial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0A52B6" w:rsidSect="001D7F54">
          <w:pgSz w:w="16838" w:h="11906" w:orient="landscape"/>
          <w:pgMar w:top="1134" w:right="850" w:bottom="1134" w:left="1701" w:header="454" w:footer="737" w:gutter="0"/>
          <w:cols w:space="708"/>
          <w:docGrid w:linePitch="360"/>
        </w:sectPr>
      </w:pPr>
    </w:p>
    <w:p w:rsidR="00AB4C16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«Реализация молодежной политики в муниципальном образовании </w:t>
      </w: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134"/>
      </w:tblGrid>
      <w:tr w:rsidR="00A26242" w:rsidRPr="000A52B6" w:rsidTr="00FB240F">
        <w:tc>
          <w:tcPr>
            <w:tcW w:w="3652" w:type="dxa"/>
            <w:vMerge w:val="restart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Реализация молодежной политики в муниципальном образовании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FB240F" w:rsidRPr="000A52B6" w:rsidTr="00FB240F">
        <w:tc>
          <w:tcPr>
            <w:tcW w:w="3652" w:type="dxa"/>
            <w:vMerge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32C32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  <w:r w:rsidR="004D6E55" w:rsidRPr="000A52B6">
              <w:rPr>
                <w:rFonts w:ascii="PT Astra Serif" w:hAnsi="PT Astra Serif"/>
                <w:lang w:eastAsia="ru-RU"/>
              </w:rPr>
              <w:t>9</w:t>
            </w:r>
            <w:r w:rsidRPr="000A52B6">
              <w:rPr>
                <w:rFonts w:ascii="PT Astra Serif" w:hAnsi="PT Astra Serif"/>
                <w:lang w:eastAsia="ru-RU"/>
              </w:rPr>
              <w:t>90</w:t>
            </w:r>
            <w:r w:rsidR="00FB240F" w:rsidRPr="000A52B6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4D6E55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50</w:t>
            </w:r>
            <w:r w:rsidR="00632C32" w:rsidRPr="000A52B6">
              <w:rPr>
                <w:rFonts w:ascii="PT Astra Serif" w:hAnsi="PT Astra Serif"/>
                <w:lang w:eastAsia="ru-RU"/>
              </w:rPr>
              <w:t>56,0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средства бюджета муниципального образования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32C32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  <w:r w:rsidR="004D6E55" w:rsidRPr="000A52B6">
              <w:rPr>
                <w:rFonts w:ascii="PT Astra Serif" w:hAnsi="PT Astra Serif"/>
                <w:lang w:eastAsia="ru-RU"/>
              </w:rPr>
              <w:t>9</w:t>
            </w:r>
            <w:r w:rsidRPr="000A52B6">
              <w:rPr>
                <w:rFonts w:ascii="PT Astra Serif" w:hAnsi="PT Astra Serif"/>
                <w:lang w:eastAsia="ru-RU"/>
              </w:rPr>
              <w:t>90</w:t>
            </w:r>
            <w:r w:rsidR="00FB240F" w:rsidRPr="000A52B6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4D6E5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50</w:t>
            </w:r>
            <w:r w:rsidR="00632C32" w:rsidRPr="000A52B6">
              <w:rPr>
                <w:rFonts w:ascii="PT Astra Serif" w:hAnsi="PT Astra Serif"/>
                <w:lang w:eastAsia="ru-RU"/>
              </w:rPr>
              <w:t>56,0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Всего: муниципальный проект «Создание условий для успешной социализации и эффективной самореализации молодежи»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32C3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B240F" w:rsidRPr="000A52B6" w:rsidTr="00FB240F">
        <w:tc>
          <w:tcPr>
            <w:tcW w:w="365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средства бюджета муниципального образования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32C32" w:rsidRPr="000A52B6" w:rsidTr="00FB240F">
        <w:tc>
          <w:tcPr>
            <w:tcW w:w="3652" w:type="dxa"/>
            <w:shd w:val="clear" w:color="auto" w:fill="auto"/>
          </w:tcPr>
          <w:p w:rsidR="00632C32" w:rsidRPr="000A52B6" w:rsidRDefault="00632C32" w:rsidP="00A26242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Всего: комплекс процессных мероприятий «Развитие молодежной политики»</w:t>
            </w:r>
          </w:p>
          <w:p w:rsidR="00632C32" w:rsidRPr="000A52B6" w:rsidRDefault="00632C3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  <w:r w:rsidR="004D6E55" w:rsidRPr="000A52B6">
              <w:rPr>
                <w:rFonts w:ascii="PT Astra Serif" w:hAnsi="PT Astra Serif"/>
                <w:lang w:eastAsia="ru-RU"/>
              </w:rPr>
              <w:t>9</w:t>
            </w:r>
            <w:r w:rsidR="00ED728E" w:rsidRPr="000A52B6">
              <w:rPr>
                <w:rFonts w:ascii="PT Astra Serif" w:hAnsi="PT Astra Serif"/>
                <w:lang w:eastAsia="ru-RU"/>
              </w:rPr>
              <w:t>9</w:t>
            </w: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632C32" w:rsidRPr="000A52B6" w:rsidRDefault="004D6E55" w:rsidP="00ED72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50</w:t>
            </w:r>
            <w:r w:rsidR="00ED728E" w:rsidRPr="000A52B6">
              <w:rPr>
                <w:rFonts w:ascii="PT Astra Serif" w:hAnsi="PT Astra Serif"/>
                <w:lang w:eastAsia="ru-RU"/>
              </w:rPr>
              <w:t>5</w:t>
            </w:r>
            <w:r w:rsidR="00632C32" w:rsidRPr="000A52B6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32C32" w:rsidRPr="000A52B6" w:rsidTr="00FB240F">
        <w:tc>
          <w:tcPr>
            <w:tcW w:w="3652" w:type="dxa"/>
            <w:shd w:val="clear" w:color="auto" w:fill="auto"/>
          </w:tcPr>
          <w:p w:rsidR="00632C32" w:rsidRPr="000A52B6" w:rsidRDefault="00632C3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средства бюджета муниципального образования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4D6E55" w:rsidP="00ED72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19</w:t>
            </w:r>
            <w:r w:rsidR="00ED728E" w:rsidRPr="000A52B6">
              <w:rPr>
                <w:rFonts w:ascii="PT Astra Serif" w:hAnsi="PT Astra Serif"/>
                <w:lang w:eastAsia="ru-RU"/>
              </w:rPr>
              <w:t>9</w:t>
            </w:r>
            <w:r w:rsidR="00632C32"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4D6E55" w:rsidP="00ED72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50</w:t>
            </w:r>
            <w:r w:rsidR="00ED728E" w:rsidRPr="000A52B6">
              <w:rPr>
                <w:rFonts w:ascii="PT Astra Serif" w:hAnsi="PT Astra Serif"/>
                <w:lang w:eastAsia="ru-RU"/>
              </w:rPr>
              <w:t>5</w:t>
            </w:r>
            <w:r w:rsidR="00632C32" w:rsidRPr="000A52B6">
              <w:rPr>
                <w:rFonts w:ascii="PT Astra Serif" w:hAnsi="PT Astra Serif"/>
                <w:lang w:eastAsia="ru-RU"/>
              </w:rPr>
              <w:t>6,0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A26242" w:rsidRPr="000A52B6" w:rsidSect="00AB4C16">
          <w:pgSz w:w="16838" w:h="11906" w:orient="landscape"/>
          <w:pgMar w:top="843" w:right="850" w:bottom="567" w:left="1701" w:header="454" w:footer="709" w:gutter="0"/>
          <w:cols w:space="708"/>
          <w:docGrid w:linePitch="360"/>
        </w:sectPr>
      </w:pPr>
    </w:p>
    <w:p w:rsidR="00AB4C16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Перечень муниципальных проектов м</w:t>
      </w:r>
      <w:r w:rsidR="00631A4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0A52B6" w:rsidRDefault="00631A40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</w:t>
      </w:r>
      <w:proofErr w:type="spellStart"/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76"/>
        <w:gridCol w:w="2160"/>
        <w:gridCol w:w="1972"/>
        <w:gridCol w:w="1384"/>
        <w:gridCol w:w="876"/>
        <w:gridCol w:w="1995"/>
        <w:gridCol w:w="2502"/>
        <w:gridCol w:w="3038"/>
      </w:tblGrid>
      <w:tr w:rsidR="00A26242" w:rsidRPr="000A52B6" w:rsidTr="00A26242">
        <w:tc>
          <w:tcPr>
            <w:tcW w:w="576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11" w:type="dxa"/>
            <w:gridSpan w:val="4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535" w:type="dxa"/>
            <w:gridSpan w:val="3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A26242" w:rsidRPr="000A52B6" w:rsidTr="00A26242">
        <w:tc>
          <w:tcPr>
            <w:tcW w:w="5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7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</w:t>
            </w:r>
          </w:p>
        </w:tc>
      </w:tr>
      <w:tr w:rsidR="00A26242" w:rsidRPr="000A52B6" w:rsidTr="00A26242">
        <w:tc>
          <w:tcPr>
            <w:tcW w:w="14503" w:type="dxa"/>
            <w:gridSpan w:val="8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Муниципальные проекты, входящие в региональные проекты</w:t>
            </w:r>
          </w:p>
        </w:tc>
      </w:tr>
      <w:tr w:rsidR="001D155C" w:rsidRPr="000A52B6" w:rsidTr="001515CF">
        <w:trPr>
          <w:trHeight w:val="202"/>
        </w:trPr>
        <w:tc>
          <w:tcPr>
            <w:tcW w:w="576" w:type="dxa"/>
            <w:vMerge w:val="restart"/>
            <w:shd w:val="clear" w:color="auto" w:fill="FFFFFF"/>
          </w:tcPr>
          <w:p w:rsidR="001D155C" w:rsidRPr="000A52B6" w:rsidRDefault="001D155C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1D155C" w:rsidRPr="000A52B6" w:rsidRDefault="001D155C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1D155C" w:rsidRPr="000A52B6" w:rsidRDefault="001D155C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1D155C" w:rsidRPr="000A52B6" w:rsidRDefault="001D155C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1D155C" w:rsidRPr="000A52B6" w:rsidRDefault="001D155C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1D155C" w:rsidRPr="000A52B6" w:rsidRDefault="001D155C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1D155C" w:rsidRPr="000A52B6" w:rsidRDefault="001D155C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1D155C" w:rsidRPr="000A52B6" w:rsidRDefault="001D155C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ED728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202</w:t>
            </w:r>
            <w:r w:rsidR="00ED728E" w:rsidRPr="000A52B6">
              <w:rPr>
                <w:rFonts w:ascii="PT Astra Serif" w:hAnsi="PT Astra Serif"/>
                <w:b/>
                <w:lang w:eastAsia="ru-RU"/>
              </w:rPr>
              <w:t>3</w:t>
            </w:r>
            <w:r w:rsidRPr="000A52B6">
              <w:rPr>
                <w:rFonts w:ascii="PT Astra Serif" w:hAnsi="PT Astra Serif"/>
                <w:b/>
                <w:lang w:eastAsia="ru-RU"/>
              </w:rPr>
              <w:t>-2030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ED728E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</w:t>
            </w:r>
            <w:r w:rsidR="00A26242" w:rsidRPr="000A52B6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ED728E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</w:t>
            </w:r>
            <w:r w:rsidR="00A26242" w:rsidRPr="000A52B6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515CF" w:rsidRPr="000A52B6" w:rsidTr="001515CF">
        <w:trPr>
          <w:trHeight w:val="124"/>
        </w:trPr>
        <w:tc>
          <w:tcPr>
            <w:tcW w:w="576" w:type="dxa"/>
            <w:vMerge w:val="restart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Торжественный концерт, посвященный «Дню молодежи»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ED728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202</w:t>
            </w:r>
            <w:r w:rsidR="00ED728E" w:rsidRPr="000A52B6">
              <w:rPr>
                <w:rFonts w:ascii="PT Astra Serif" w:hAnsi="PT Astra Serif"/>
                <w:b/>
                <w:lang w:eastAsia="ru-RU"/>
              </w:rPr>
              <w:t>3</w:t>
            </w:r>
            <w:r w:rsidRPr="000A52B6">
              <w:rPr>
                <w:rFonts w:ascii="PT Astra Serif" w:hAnsi="PT Astra Serif"/>
                <w:b/>
                <w:lang w:eastAsia="ru-RU"/>
              </w:rPr>
              <w:t>-2030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515CF" w:rsidRPr="000A52B6" w:rsidTr="001515CF">
        <w:trPr>
          <w:trHeight w:val="289"/>
        </w:trPr>
        <w:tc>
          <w:tcPr>
            <w:tcW w:w="576" w:type="dxa"/>
            <w:vMerge w:val="restart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Торжественное собрание, посвященное «Дню волонтера»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1515CF" w:rsidRPr="000A52B6" w:rsidRDefault="001515CF" w:rsidP="00A262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A2624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26242" w:rsidRPr="000A52B6" w:rsidRDefault="00A26242" w:rsidP="00ED728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202</w:t>
            </w:r>
            <w:r w:rsidR="00ED728E" w:rsidRPr="000A52B6">
              <w:rPr>
                <w:rFonts w:ascii="PT Astra Serif" w:hAnsi="PT Astra Serif"/>
                <w:b/>
                <w:lang w:eastAsia="ru-RU"/>
              </w:rPr>
              <w:t>3</w:t>
            </w:r>
            <w:r w:rsidRPr="000A52B6">
              <w:rPr>
                <w:rFonts w:ascii="PT Astra Serif" w:hAnsi="PT Astra Serif"/>
                <w:b/>
                <w:lang w:eastAsia="ru-RU"/>
              </w:rPr>
              <w:t>-2030</w:t>
            </w:r>
          </w:p>
        </w:tc>
        <w:tc>
          <w:tcPr>
            <w:tcW w:w="87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515CF" w:rsidRPr="000A52B6" w:rsidTr="001515CF">
        <w:trPr>
          <w:trHeight w:val="278"/>
        </w:trPr>
        <w:tc>
          <w:tcPr>
            <w:tcW w:w="576" w:type="dxa"/>
            <w:vMerge w:val="restart"/>
            <w:shd w:val="clear" w:color="auto" w:fill="FFFFFF"/>
          </w:tcPr>
          <w:p w:rsidR="001515CF" w:rsidRPr="000A52B6" w:rsidRDefault="001515CF" w:rsidP="00455BB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1.3.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Мероприятие, посвященное празднованию «Дня России»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2023-2030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515CF" w:rsidRPr="000A52B6" w:rsidTr="001515CF">
        <w:trPr>
          <w:trHeight w:val="243"/>
        </w:trPr>
        <w:tc>
          <w:tcPr>
            <w:tcW w:w="576" w:type="dxa"/>
            <w:vMerge w:val="restart"/>
            <w:shd w:val="clear" w:color="auto" w:fill="FFFFFF"/>
          </w:tcPr>
          <w:p w:rsidR="001515CF" w:rsidRPr="000A52B6" w:rsidRDefault="001515CF" w:rsidP="00455BB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1.4.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1515CF" w:rsidRPr="000A52B6" w:rsidRDefault="001515CF" w:rsidP="0091625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Мероприятие, посвященное празднованию «Дня флага»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2023-2030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515CF" w:rsidRPr="000A52B6" w:rsidTr="001515CF">
        <w:trPr>
          <w:trHeight w:val="224"/>
        </w:trPr>
        <w:tc>
          <w:tcPr>
            <w:tcW w:w="576" w:type="dxa"/>
            <w:vMerge w:val="restart"/>
            <w:shd w:val="clear" w:color="auto" w:fill="FFFFFF"/>
          </w:tcPr>
          <w:p w:rsidR="001515CF" w:rsidRPr="000A52B6" w:rsidRDefault="001515CF" w:rsidP="00455BB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1.5.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1515CF" w:rsidRPr="000A52B6" w:rsidRDefault="001515CF" w:rsidP="00916250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Мероприятие, посвященное празднованию «Дня призывника»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2023-2030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515CF" w:rsidRPr="000A52B6" w:rsidTr="001515CF">
        <w:trPr>
          <w:trHeight w:val="283"/>
        </w:trPr>
        <w:tc>
          <w:tcPr>
            <w:tcW w:w="576" w:type="dxa"/>
            <w:vMerge w:val="restart"/>
            <w:shd w:val="clear" w:color="auto" w:fill="FFFFFF"/>
          </w:tcPr>
          <w:p w:rsidR="001515CF" w:rsidRPr="000A52B6" w:rsidRDefault="001515CF" w:rsidP="00455BB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1.6.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Мероприятие «Семейный пикник»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2023-2030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515CF" w:rsidRPr="000A52B6" w:rsidTr="001515CF">
        <w:trPr>
          <w:trHeight w:val="261"/>
        </w:trPr>
        <w:tc>
          <w:tcPr>
            <w:tcW w:w="576" w:type="dxa"/>
            <w:vMerge w:val="restart"/>
            <w:shd w:val="clear" w:color="auto" w:fill="FFFFFF"/>
          </w:tcPr>
          <w:p w:rsidR="001515CF" w:rsidRPr="000A52B6" w:rsidRDefault="001515CF" w:rsidP="00455BB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1.7.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Молодежное пространство «Газон»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1515CF" w:rsidRPr="000A52B6" w:rsidRDefault="001515CF" w:rsidP="00DC5C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55BBB" w:rsidRPr="000A52B6" w:rsidTr="00DC5C8C">
        <w:tc>
          <w:tcPr>
            <w:tcW w:w="576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2023-2030</w:t>
            </w:r>
          </w:p>
        </w:tc>
        <w:tc>
          <w:tcPr>
            <w:tcW w:w="876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455BBB" w:rsidRPr="000A52B6" w:rsidRDefault="00455BBB" w:rsidP="00DC5C8C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A26242" w:rsidRPr="000A52B6" w:rsidRDefault="00A26242" w:rsidP="00A26242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textAlignment w:val="baseline"/>
        <w:rPr>
          <w:rFonts w:ascii="PT Astra Serif" w:hAnsi="PT Astra Serif"/>
          <w:b/>
          <w:lang w:eastAsia="ru-RU"/>
        </w:rPr>
        <w:sectPr w:rsidR="00A26242" w:rsidRPr="000A52B6" w:rsidSect="00A26242"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26242" w:rsidRPr="000A52B6" w:rsidTr="00A26242">
        <w:tc>
          <w:tcPr>
            <w:tcW w:w="4614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1D7F54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«Реализация молодежной политики </w:t>
            </w:r>
          </w:p>
          <w:p w:rsidR="00A26242" w:rsidRPr="000A52B6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муниципальном образовании</w:t>
            </w:r>
          </w:p>
          <w:p w:rsidR="00A26242" w:rsidRPr="000A52B6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район»</w:t>
            </w:r>
          </w:p>
        </w:tc>
      </w:tr>
    </w:tbl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AB4C16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«Развитие молодежной политики» муниципальной программы </w:t>
      </w: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</w:t>
      </w:r>
      <w:r w:rsidR="00436C2E" w:rsidRPr="000A52B6">
        <w:rPr>
          <w:rFonts w:ascii="PT Astra Serif" w:hAnsi="PT Astra Serif"/>
          <w:b/>
          <w:sz w:val="28"/>
          <w:szCs w:val="28"/>
          <w:lang w:eastAsia="ru-RU"/>
        </w:rPr>
        <w:t>еализация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</w:t>
      </w: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72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0886"/>
      </w:tblGrid>
      <w:tr w:rsidR="00A26242" w:rsidRPr="000A52B6" w:rsidTr="00A26242">
        <w:tc>
          <w:tcPr>
            <w:tcW w:w="2835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886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26242" w:rsidRPr="000A52B6" w:rsidTr="00A26242">
        <w:tc>
          <w:tcPr>
            <w:tcW w:w="2835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0886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формирование у молодежи социально ответственной гражданской позиции,</w:t>
            </w:r>
          </w:p>
          <w:p w:rsidR="00A26242" w:rsidRPr="000A52B6" w:rsidRDefault="00A26242" w:rsidP="00A26242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</w:tr>
      <w:tr w:rsidR="00A26242" w:rsidRPr="000A52B6" w:rsidTr="00A26242">
        <w:tc>
          <w:tcPr>
            <w:tcW w:w="2835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0886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Увеличение удельного веса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(населения в возрасте 14 - 35 лет), участвующей в деятельности общественных организаций и социальной деятельности физической культурой и спортом во внеурочное время; 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</w:tr>
      <w:tr w:rsidR="00A26242" w:rsidRPr="000A52B6" w:rsidTr="00A26242">
        <w:tc>
          <w:tcPr>
            <w:tcW w:w="2835" w:type="dxa"/>
            <w:shd w:val="clear" w:color="auto" w:fill="auto"/>
          </w:tcPr>
          <w:p w:rsidR="001D7F54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тыс. руб.</w:t>
            </w:r>
          </w:p>
        </w:tc>
        <w:tc>
          <w:tcPr>
            <w:tcW w:w="10886" w:type="dxa"/>
            <w:shd w:val="clear" w:color="auto" w:fill="auto"/>
          </w:tcPr>
          <w:p w:rsidR="00A26242" w:rsidRPr="000A52B6" w:rsidRDefault="004F1454" w:rsidP="00A2624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0A52B6">
              <w:rPr>
                <w:rFonts w:ascii="PT Astra Serif" w:hAnsi="PT Astra Serif"/>
                <w:bCs/>
                <w:lang w:eastAsia="ru-RU"/>
              </w:rPr>
              <w:t>50</w:t>
            </w:r>
            <w:r w:rsidR="00ED728E" w:rsidRPr="000A52B6">
              <w:rPr>
                <w:rFonts w:ascii="PT Astra Serif" w:hAnsi="PT Astra Serif"/>
                <w:bCs/>
                <w:lang w:eastAsia="ru-RU"/>
              </w:rPr>
              <w:t>56</w:t>
            </w:r>
            <w:r w:rsidR="00A26242" w:rsidRPr="000A52B6">
              <w:rPr>
                <w:rFonts w:ascii="PT Astra Serif" w:hAnsi="PT Astra Serif"/>
                <w:bCs/>
                <w:lang w:eastAsia="ru-RU"/>
              </w:rPr>
              <w:t>,0 тыс. руб.</w:t>
            </w:r>
          </w:p>
        </w:tc>
      </w:tr>
    </w:tbl>
    <w:p w:rsidR="00A26242" w:rsidRPr="000A52B6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A26242" w:rsidRPr="000A52B6" w:rsidSect="00A26242">
          <w:headerReference w:type="default" r:id="rId14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B4C16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AB4C16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«Развитие молодежной политики» муниципальной программы </w:t>
      </w: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«Реализация молодежной политики в муниципальном образовании </w:t>
      </w:r>
      <w:proofErr w:type="spellStart"/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3188"/>
        <w:gridCol w:w="1984"/>
        <w:gridCol w:w="1418"/>
        <w:gridCol w:w="1417"/>
        <w:gridCol w:w="1843"/>
        <w:gridCol w:w="1985"/>
        <w:gridCol w:w="2062"/>
      </w:tblGrid>
      <w:tr w:rsidR="000A52B6" w:rsidRPr="000A52B6" w:rsidTr="000A52B6">
        <w:tc>
          <w:tcPr>
            <w:tcW w:w="606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</w:t>
            </w:r>
            <w:r w:rsidR="000A52B6" w:rsidRPr="000A52B6">
              <w:rPr>
                <w:rFonts w:ascii="PT Astra Serif" w:hAnsi="PT Astra Serif"/>
                <w:lang w:eastAsia="ru-RU"/>
              </w:rPr>
              <w:t>енный исполнитель (соисполнитель</w:t>
            </w:r>
            <w:r w:rsidRPr="000A52B6">
              <w:rPr>
                <w:rFonts w:ascii="PT Astra Serif" w:hAnsi="PT Astra Serif"/>
                <w:lang w:eastAsia="ru-RU"/>
              </w:rPr>
              <w:t>, участник)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307" w:type="dxa"/>
            <w:gridSpan w:val="4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890" w:type="dxa"/>
            <w:gridSpan w:val="3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06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0A52B6" w:rsidRPr="000A52B6" w:rsidTr="000A52B6">
        <w:tc>
          <w:tcPr>
            <w:tcW w:w="60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318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06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</w:t>
            </w:r>
          </w:p>
        </w:tc>
      </w:tr>
      <w:tr w:rsidR="000A52B6" w:rsidRPr="000A52B6" w:rsidTr="000A52B6">
        <w:tc>
          <w:tcPr>
            <w:tcW w:w="14503" w:type="dxa"/>
            <w:gridSpan w:val="8"/>
            <w:shd w:val="clear" w:color="auto" w:fill="FFFFFF"/>
          </w:tcPr>
          <w:p w:rsidR="00A26242" w:rsidRPr="000A52B6" w:rsidRDefault="00A26242" w:rsidP="00A26242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Задача 1: </w:t>
            </w:r>
            <w:r w:rsidRPr="000A52B6">
              <w:rPr>
                <w:rFonts w:ascii="PT Astra Serif" w:hAnsi="PT Astra Serif"/>
                <w:lang w:eastAsia="ru-RU"/>
              </w:rPr>
              <w:t>формирование у молодежи социально ответственной гражданской позиции,</w:t>
            </w:r>
          </w:p>
          <w:p w:rsidR="00A26242" w:rsidRPr="000A52B6" w:rsidRDefault="00A26242" w:rsidP="00A26242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center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содействие социализации молодежи, оказавшейся в трудной жизненной ситуации, </w:t>
            </w:r>
          </w:p>
          <w:p w:rsidR="00A26242" w:rsidRPr="000A52B6" w:rsidRDefault="00A26242" w:rsidP="00A465F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en-US"/>
              </w:rPr>
              <w:t>профилактика асоциальных явлений в молодежной среде</w:t>
            </w:r>
          </w:p>
        </w:tc>
      </w:tr>
      <w:tr w:rsidR="000A52B6" w:rsidRPr="000A52B6" w:rsidTr="000A52B6">
        <w:trPr>
          <w:trHeight w:val="205"/>
        </w:trPr>
        <w:tc>
          <w:tcPr>
            <w:tcW w:w="606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spacing w:line="214" w:lineRule="auto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 xml:space="preserve"> Поддержка молодежных и детских общественных объединений, реализация проектов, направленных на воспитание гражданственности и патриотизма»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rPr>
          <w:trHeight w:val="216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rPr>
          <w:trHeight w:val="329"/>
        </w:trPr>
        <w:tc>
          <w:tcPr>
            <w:tcW w:w="606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0A52B6" w:rsidRDefault="00D15789" w:rsidP="000A52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 </w:t>
            </w:r>
            <w:r w:rsidR="000A52B6" w:rsidRPr="000A52B6">
              <w:rPr>
                <w:rFonts w:ascii="PT Astra Serif" w:hAnsi="PT Astra Serif" w:cs="PT Astra Serif"/>
                <w:lang w:eastAsia="ru-RU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rPr>
          <w:trHeight w:val="274"/>
        </w:trPr>
        <w:tc>
          <w:tcPr>
            <w:tcW w:w="606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 xml:space="preserve">Профилактика асоциальных явлений в молодежной среде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rPr>
          <w:trHeight w:val="112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0A52B6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rPr>
          <w:trHeight w:val="276"/>
        </w:trPr>
        <w:tc>
          <w:tcPr>
            <w:tcW w:w="606" w:type="dxa"/>
            <w:vMerge w:val="restart"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 xml:space="preserve">Мероприятия, направленные на вовлечение молодежи в творческую, инициативную и добровольческую деятельность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265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00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04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66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56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60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305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0A52B6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 w:val="restart"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</w:tbl>
    <w:p w:rsidR="00A26242" w:rsidRPr="000A52B6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A26242" w:rsidRPr="000A52B6" w:rsidSect="00A2624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4029"/>
      </w:tblGrid>
      <w:tr w:rsidR="00A465F0" w:rsidRPr="000A52B6" w:rsidTr="00A465F0">
        <w:tc>
          <w:tcPr>
            <w:tcW w:w="4029" w:type="dxa"/>
            <w:shd w:val="clear" w:color="auto" w:fill="auto"/>
          </w:tcPr>
          <w:p w:rsidR="00A465F0" w:rsidRPr="000A52B6" w:rsidRDefault="00A465F0" w:rsidP="00A465F0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A465F0" w:rsidRPr="000A52B6" w:rsidRDefault="00A465F0" w:rsidP="00A465F0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465F0" w:rsidRPr="000A52B6" w:rsidRDefault="00A465F0" w:rsidP="00A465F0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«Реализация молодежной политики в муниципальном образовании</w:t>
            </w:r>
          </w:p>
          <w:p w:rsidR="00A465F0" w:rsidRPr="000A52B6" w:rsidRDefault="00A465F0" w:rsidP="00A465F0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район»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4F1454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02B10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  <w:r w:rsidR="00F02B1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A26242" w:rsidRPr="000A52B6" w:rsidRDefault="004F1454" w:rsidP="00A2624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</w:t>
      </w:r>
      <w:r w:rsidR="00F02B1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8363"/>
        <w:gridCol w:w="2410"/>
      </w:tblGrid>
      <w:tr w:rsidR="00F02B10" w:rsidRPr="000A52B6" w:rsidTr="00F02B10">
        <w:tc>
          <w:tcPr>
            <w:tcW w:w="2943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8363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2410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F02B10" w:rsidRPr="000A52B6" w:rsidTr="00F02B10">
        <w:tc>
          <w:tcPr>
            <w:tcW w:w="2943" w:type="dxa"/>
            <w:shd w:val="clear" w:color="auto" w:fill="FFFFFF"/>
          </w:tcPr>
          <w:p w:rsidR="00A26242" w:rsidRPr="000A52B6" w:rsidRDefault="00A26242" w:rsidP="004F1454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Удельный вес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(населения в возрасте 14 - 35 лет), участвующей в деятельности общественных организаций и социальной деятельности;</w:t>
            </w:r>
          </w:p>
        </w:tc>
        <w:tc>
          <w:tcPr>
            <w:tcW w:w="1418" w:type="dxa"/>
            <w:shd w:val="clear" w:color="auto" w:fill="FFFFFF"/>
          </w:tcPr>
          <w:p w:rsidR="00A26242" w:rsidRPr="000A52B6" w:rsidRDefault="00A26242" w:rsidP="004F145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8363" w:type="dxa"/>
            <w:shd w:val="clear" w:color="auto" w:fill="FFFFFF"/>
          </w:tcPr>
          <w:p w:rsidR="00A26242" w:rsidRPr="000A52B6" w:rsidRDefault="00A26242" w:rsidP="004F1454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Отношение количества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(населения в возрасте 14 - 35 лет), участвующей в деятельности общественных организаций и социальной деятельности</w:t>
            </w:r>
            <w:r w:rsidR="00F02B10" w:rsidRPr="000A52B6">
              <w:rPr>
                <w:rFonts w:ascii="PT Astra Serif" w:hAnsi="PT Astra Serif"/>
                <w:lang w:eastAsia="ru-RU"/>
              </w:rPr>
              <w:t xml:space="preserve"> </w:t>
            </w:r>
            <w:r w:rsidRPr="000A52B6">
              <w:rPr>
                <w:rFonts w:ascii="PT Astra Serif" w:hAnsi="PT Astra Serif"/>
                <w:lang w:eastAsia="ru-RU"/>
              </w:rPr>
              <w:t xml:space="preserve">к общей численности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</w:t>
            </w:r>
          </w:p>
          <w:p w:rsidR="00A26242" w:rsidRPr="000A52B6" w:rsidRDefault="00A26242" w:rsidP="004F1454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A26242" w:rsidRPr="000A52B6" w:rsidRDefault="00A26242" w:rsidP="004F1454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 xml:space="preserve"> - количества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A26242" w:rsidRPr="000A52B6" w:rsidRDefault="00A26242" w:rsidP="004F1454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ЧМ - общая численность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2410" w:type="dxa"/>
            <w:shd w:val="clear" w:color="auto" w:fill="FFFFFF"/>
          </w:tcPr>
          <w:p w:rsidR="00A26242" w:rsidRPr="000A52B6" w:rsidRDefault="00A26242" w:rsidP="00F02B10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  <w:tr w:rsidR="00F02B10" w:rsidRPr="000A52B6" w:rsidTr="00F02B10">
        <w:tc>
          <w:tcPr>
            <w:tcW w:w="2943" w:type="dxa"/>
            <w:shd w:val="clear" w:color="auto" w:fill="FFFFFF"/>
          </w:tcPr>
          <w:p w:rsidR="00A26242" w:rsidRPr="000A52B6" w:rsidRDefault="00A26242" w:rsidP="004F1454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en-US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418" w:type="dxa"/>
            <w:shd w:val="clear" w:color="auto" w:fill="FFFFFF"/>
          </w:tcPr>
          <w:p w:rsidR="00A26242" w:rsidRPr="000A52B6" w:rsidRDefault="00A26242" w:rsidP="004F145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8363" w:type="dxa"/>
            <w:shd w:val="clear" w:color="auto" w:fill="FFFFFF"/>
          </w:tcPr>
          <w:p w:rsidR="00A26242" w:rsidRPr="000A52B6" w:rsidRDefault="00A26242" w:rsidP="004F1454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Отношение количества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 к общей численности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 в данном возрасте,</w:t>
            </w:r>
          </w:p>
          <w:p w:rsidR="00A26242" w:rsidRPr="000A52B6" w:rsidRDefault="00A26242" w:rsidP="004F1454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A26242" w:rsidRPr="000A52B6" w:rsidRDefault="00A26242" w:rsidP="004F1454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 xml:space="preserve">  - количество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  <w:p w:rsidR="00A26242" w:rsidRPr="000A52B6" w:rsidRDefault="00A26242" w:rsidP="004F1454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ЧМ - общая численность молодежи </w:t>
            </w:r>
            <w:proofErr w:type="spellStart"/>
            <w:r w:rsidRPr="000A52B6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A52B6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2410" w:type="dxa"/>
            <w:shd w:val="clear" w:color="auto" w:fill="FFFFFF"/>
          </w:tcPr>
          <w:p w:rsidR="00A26242" w:rsidRPr="000A52B6" w:rsidRDefault="00A26242" w:rsidP="00F02B10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</w:tbl>
    <w:p w:rsidR="00A465F0" w:rsidRDefault="00A465F0" w:rsidP="00F02B10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F02B10" w:rsidRPr="000A52B6" w:rsidRDefault="00D43547" w:rsidP="00F02B10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A52B6">
        <w:rPr>
          <w:rFonts w:ascii="PT Astra Serif" w:eastAsia="Calibri" w:hAnsi="PT Astra Serif" w:cs="PT Astra Serif"/>
          <w:sz w:val="28"/>
          <w:szCs w:val="28"/>
          <w:lang w:eastAsia="en-US"/>
        </w:rPr>
        <w:t>______________________________________________</w:t>
      </w:r>
    </w:p>
    <w:sectPr w:rsidR="00F02B10" w:rsidRPr="000A52B6" w:rsidSect="004F1454">
      <w:headerReference w:type="default" r:id="rId15"/>
      <w:headerReference w:type="first" r:id="rId16"/>
      <w:pgSz w:w="16838" w:h="11906" w:orient="landscape"/>
      <w:pgMar w:top="850" w:right="1134" w:bottom="170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7D" w:rsidRDefault="00E1487D">
      <w:r>
        <w:separator/>
      </w:r>
    </w:p>
  </w:endnote>
  <w:endnote w:type="continuationSeparator" w:id="0">
    <w:p w:rsidR="00E1487D" w:rsidRDefault="00E1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7D" w:rsidRDefault="00E1487D">
      <w:r>
        <w:separator/>
      </w:r>
    </w:p>
  </w:footnote>
  <w:footnote w:type="continuationSeparator" w:id="0">
    <w:p w:rsidR="00E1487D" w:rsidRDefault="00E14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B1" w:rsidRPr="00AB4C16" w:rsidRDefault="00C330B1">
    <w:pPr>
      <w:pStyle w:val="af0"/>
      <w:jc w:val="center"/>
      <w:rPr>
        <w:rFonts w:ascii="PT Astra Serif" w:hAnsi="PT Astra Serif"/>
        <w:sz w:val="28"/>
        <w:szCs w:val="28"/>
      </w:rPr>
    </w:pPr>
    <w:r w:rsidRPr="00AB4C16">
      <w:rPr>
        <w:rFonts w:ascii="PT Astra Serif" w:hAnsi="PT Astra Serif"/>
        <w:sz w:val="28"/>
        <w:szCs w:val="28"/>
      </w:rPr>
      <w:fldChar w:fldCharType="begin"/>
    </w:r>
    <w:r w:rsidRPr="00AB4C16">
      <w:rPr>
        <w:rFonts w:ascii="PT Astra Serif" w:hAnsi="PT Astra Serif"/>
        <w:sz w:val="28"/>
        <w:szCs w:val="28"/>
      </w:rPr>
      <w:instrText>PAGE   \* MERGEFORMAT</w:instrText>
    </w:r>
    <w:r w:rsidRPr="00AB4C16">
      <w:rPr>
        <w:rFonts w:ascii="PT Astra Serif" w:hAnsi="PT Astra Serif"/>
        <w:sz w:val="28"/>
        <w:szCs w:val="28"/>
      </w:rPr>
      <w:fldChar w:fldCharType="separate"/>
    </w:r>
    <w:r w:rsidR="00301AFB">
      <w:rPr>
        <w:rFonts w:ascii="PT Astra Serif" w:hAnsi="PT Astra Serif"/>
        <w:noProof/>
        <w:sz w:val="28"/>
        <w:szCs w:val="28"/>
      </w:rPr>
      <w:t>2</w:t>
    </w:r>
    <w:r w:rsidRPr="00AB4C16">
      <w:rPr>
        <w:rFonts w:ascii="PT Astra Serif" w:hAnsi="PT Astra Serif"/>
        <w:sz w:val="28"/>
        <w:szCs w:val="28"/>
      </w:rPr>
      <w:fldChar w:fldCharType="end"/>
    </w:r>
  </w:p>
  <w:p w:rsidR="00C330B1" w:rsidRDefault="00C330B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6370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330B1" w:rsidRPr="00AB4C16" w:rsidRDefault="00C330B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B4C16">
          <w:rPr>
            <w:rFonts w:ascii="PT Astra Serif" w:hAnsi="PT Astra Serif"/>
            <w:sz w:val="28"/>
            <w:szCs w:val="28"/>
          </w:rPr>
          <w:fldChar w:fldCharType="begin"/>
        </w:r>
        <w:r w:rsidRPr="00AB4C16">
          <w:rPr>
            <w:rFonts w:ascii="PT Astra Serif" w:hAnsi="PT Astra Serif"/>
            <w:sz w:val="28"/>
            <w:szCs w:val="28"/>
          </w:rPr>
          <w:instrText>PAGE   \* MERGEFORMAT</w:instrText>
        </w:r>
        <w:r w:rsidRPr="00AB4C16">
          <w:rPr>
            <w:rFonts w:ascii="PT Astra Serif" w:hAnsi="PT Astra Serif"/>
            <w:sz w:val="28"/>
            <w:szCs w:val="28"/>
          </w:rPr>
          <w:fldChar w:fldCharType="separate"/>
        </w:r>
        <w:r w:rsidR="00301AFB">
          <w:rPr>
            <w:rFonts w:ascii="PT Astra Serif" w:hAnsi="PT Astra Serif"/>
            <w:noProof/>
            <w:sz w:val="28"/>
            <w:szCs w:val="28"/>
          </w:rPr>
          <w:t>6</w:t>
        </w:r>
        <w:r w:rsidRPr="00AB4C1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B1" w:rsidRPr="00733778" w:rsidRDefault="00733778">
    <w:pPr>
      <w:pStyle w:val="af0"/>
      <w:jc w:val="center"/>
      <w:rPr>
        <w:sz w:val="28"/>
        <w:szCs w:val="28"/>
      </w:rPr>
    </w:pPr>
    <w:r w:rsidRPr="00733778">
      <w:rPr>
        <w:sz w:val="28"/>
        <w:szCs w:val="28"/>
      </w:rPr>
      <w:t>3</w:t>
    </w:r>
  </w:p>
  <w:p w:rsidR="00C330B1" w:rsidRDefault="00C330B1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B1" w:rsidRPr="001D7F54" w:rsidRDefault="00C330B1">
    <w:pPr>
      <w:pStyle w:val="af0"/>
      <w:jc w:val="center"/>
      <w:rPr>
        <w:rFonts w:ascii="PT Astra Serif" w:hAnsi="PT Astra Serif"/>
        <w:sz w:val="28"/>
        <w:szCs w:val="28"/>
      </w:rPr>
    </w:pPr>
    <w:r w:rsidRPr="001D7F54">
      <w:rPr>
        <w:rFonts w:ascii="PT Astra Serif" w:hAnsi="PT Astra Serif"/>
        <w:sz w:val="28"/>
        <w:szCs w:val="28"/>
      </w:rPr>
      <w:fldChar w:fldCharType="begin"/>
    </w:r>
    <w:r w:rsidRPr="001D7F54">
      <w:rPr>
        <w:rFonts w:ascii="PT Astra Serif" w:hAnsi="PT Astra Serif"/>
        <w:sz w:val="28"/>
        <w:szCs w:val="28"/>
      </w:rPr>
      <w:instrText>PAGE   \* MERGEFORMAT</w:instrText>
    </w:r>
    <w:r w:rsidRPr="001D7F54">
      <w:rPr>
        <w:rFonts w:ascii="PT Astra Serif" w:hAnsi="PT Astra Serif"/>
        <w:sz w:val="28"/>
        <w:szCs w:val="28"/>
      </w:rPr>
      <w:fldChar w:fldCharType="separate"/>
    </w:r>
    <w:r w:rsidR="00301AFB">
      <w:rPr>
        <w:rFonts w:ascii="PT Astra Serif" w:hAnsi="PT Astra Serif"/>
        <w:noProof/>
        <w:sz w:val="28"/>
        <w:szCs w:val="28"/>
      </w:rPr>
      <w:t>9</w:t>
    </w:r>
    <w:r w:rsidRPr="001D7F54">
      <w:rPr>
        <w:rFonts w:ascii="PT Astra Serif" w:hAnsi="PT Astra Serif"/>
        <w:sz w:val="28"/>
        <w:szCs w:val="28"/>
      </w:rPr>
      <w:fldChar w:fldCharType="end"/>
    </w:r>
  </w:p>
  <w:p w:rsidR="00C330B1" w:rsidRDefault="00C330B1" w:rsidP="00A26242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B1" w:rsidRPr="00A465F0" w:rsidRDefault="00C330B1">
    <w:pPr>
      <w:pStyle w:val="af0"/>
      <w:jc w:val="center"/>
      <w:rPr>
        <w:rFonts w:ascii="PT Astra Serif" w:hAnsi="PT Astra Serif"/>
        <w:sz w:val="28"/>
        <w:szCs w:val="28"/>
      </w:rPr>
    </w:pPr>
    <w:r w:rsidRPr="00A465F0">
      <w:rPr>
        <w:rFonts w:ascii="PT Astra Serif" w:hAnsi="PT Astra Serif"/>
        <w:sz w:val="28"/>
        <w:szCs w:val="28"/>
      </w:rPr>
      <w:fldChar w:fldCharType="begin"/>
    </w:r>
    <w:r w:rsidRPr="00A465F0">
      <w:rPr>
        <w:rFonts w:ascii="PT Astra Serif" w:hAnsi="PT Astra Serif"/>
        <w:sz w:val="28"/>
        <w:szCs w:val="28"/>
      </w:rPr>
      <w:instrText>PAGE   \* MERGEFORMAT</w:instrText>
    </w:r>
    <w:r w:rsidRPr="00A465F0">
      <w:rPr>
        <w:rFonts w:ascii="PT Astra Serif" w:hAnsi="PT Astra Serif"/>
        <w:sz w:val="28"/>
        <w:szCs w:val="28"/>
      </w:rPr>
      <w:fldChar w:fldCharType="separate"/>
    </w:r>
    <w:r w:rsidR="00301AFB">
      <w:rPr>
        <w:rFonts w:ascii="PT Astra Serif" w:hAnsi="PT Astra Serif"/>
        <w:noProof/>
        <w:sz w:val="28"/>
        <w:szCs w:val="28"/>
      </w:rPr>
      <w:t>12</w:t>
    </w:r>
    <w:r w:rsidRPr="00A465F0">
      <w:rPr>
        <w:rFonts w:ascii="PT Astra Serif" w:hAnsi="PT Astra Serif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330B1" w:rsidRPr="000B291F" w:rsidRDefault="00C330B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465F0">
          <w:rPr>
            <w:rFonts w:ascii="PT Astra Serif" w:hAnsi="PT Astra Serif"/>
            <w:noProof/>
            <w:sz w:val="28"/>
            <w:szCs w:val="28"/>
          </w:rPr>
          <w:t>14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330B1" w:rsidRDefault="00C330B1">
    <w:pPr>
      <w:pStyle w:val="af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B1" w:rsidRPr="00A465F0" w:rsidRDefault="00733778">
    <w:pPr>
      <w:pStyle w:val="af0"/>
      <w:jc w:val="center"/>
      <w:rPr>
        <w:rFonts w:ascii="PT Astra Serif" w:hAnsi="PT Astra Serif"/>
        <w:sz w:val="28"/>
        <w:szCs w:val="28"/>
      </w:rPr>
    </w:pPr>
    <w:r w:rsidRPr="00A465F0">
      <w:rPr>
        <w:rFonts w:ascii="PT Astra Serif" w:hAnsi="PT Astra Serif"/>
        <w:sz w:val="28"/>
        <w:szCs w:val="28"/>
      </w:rPr>
      <w:t>13</w:t>
    </w:r>
  </w:p>
  <w:p w:rsidR="00C330B1" w:rsidRDefault="00C330B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97D31"/>
    <w:rsid w:val="000A52B6"/>
    <w:rsid w:val="000B291F"/>
    <w:rsid w:val="000D05A0"/>
    <w:rsid w:val="000E6231"/>
    <w:rsid w:val="000F03B2"/>
    <w:rsid w:val="000F1693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CE2"/>
    <w:rsid w:val="001D155C"/>
    <w:rsid w:val="001D7F54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D226C"/>
    <w:rsid w:val="002E54BE"/>
    <w:rsid w:val="00301AFB"/>
    <w:rsid w:val="00322635"/>
    <w:rsid w:val="003A0E31"/>
    <w:rsid w:val="003A2384"/>
    <w:rsid w:val="003C3A0B"/>
    <w:rsid w:val="003D216B"/>
    <w:rsid w:val="00436C2E"/>
    <w:rsid w:val="00455BBB"/>
    <w:rsid w:val="0048387B"/>
    <w:rsid w:val="004866F7"/>
    <w:rsid w:val="004964FF"/>
    <w:rsid w:val="004A3E4D"/>
    <w:rsid w:val="004C74A2"/>
    <w:rsid w:val="004D6E55"/>
    <w:rsid w:val="004F1454"/>
    <w:rsid w:val="00527B97"/>
    <w:rsid w:val="005B2800"/>
    <w:rsid w:val="005B3753"/>
    <w:rsid w:val="005C6B9A"/>
    <w:rsid w:val="005F6D36"/>
    <w:rsid w:val="005F7562"/>
    <w:rsid w:val="005F7DEF"/>
    <w:rsid w:val="00601768"/>
    <w:rsid w:val="00631A40"/>
    <w:rsid w:val="00631C5C"/>
    <w:rsid w:val="00632C32"/>
    <w:rsid w:val="006545CC"/>
    <w:rsid w:val="00682820"/>
    <w:rsid w:val="006D06A4"/>
    <w:rsid w:val="006F2075"/>
    <w:rsid w:val="00706643"/>
    <w:rsid w:val="007112E3"/>
    <w:rsid w:val="007143EE"/>
    <w:rsid w:val="00724E8F"/>
    <w:rsid w:val="00733778"/>
    <w:rsid w:val="00735804"/>
    <w:rsid w:val="00750ABC"/>
    <w:rsid w:val="00751008"/>
    <w:rsid w:val="00775CC8"/>
    <w:rsid w:val="00782742"/>
    <w:rsid w:val="00782757"/>
    <w:rsid w:val="00796661"/>
    <w:rsid w:val="007F12CE"/>
    <w:rsid w:val="007F4F01"/>
    <w:rsid w:val="008066F2"/>
    <w:rsid w:val="00826211"/>
    <w:rsid w:val="0083223B"/>
    <w:rsid w:val="00857735"/>
    <w:rsid w:val="0086412B"/>
    <w:rsid w:val="00886A38"/>
    <w:rsid w:val="008A457D"/>
    <w:rsid w:val="008F2E0C"/>
    <w:rsid w:val="008F5ABB"/>
    <w:rsid w:val="009110D2"/>
    <w:rsid w:val="00916250"/>
    <w:rsid w:val="009A7968"/>
    <w:rsid w:val="009F2882"/>
    <w:rsid w:val="00A24EB9"/>
    <w:rsid w:val="00A26242"/>
    <w:rsid w:val="00A30449"/>
    <w:rsid w:val="00A333F8"/>
    <w:rsid w:val="00A465F0"/>
    <w:rsid w:val="00AA046A"/>
    <w:rsid w:val="00AB4C16"/>
    <w:rsid w:val="00B00492"/>
    <w:rsid w:val="00B0593F"/>
    <w:rsid w:val="00B1361F"/>
    <w:rsid w:val="00B562C1"/>
    <w:rsid w:val="00B63641"/>
    <w:rsid w:val="00BA4658"/>
    <w:rsid w:val="00BD2261"/>
    <w:rsid w:val="00C330B1"/>
    <w:rsid w:val="00CC4111"/>
    <w:rsid w:val="00CF25B5"/>
    <w:rsid w:val="00CF3559"/>
    <w:rsid w:val="00D15789"/>
    <w:rsid w:val="00D43547"/>
    <w:rsid w:val="00D84C6F"/>
    <w:rsid w:val="00DB6036"/>
    <w:rsid w:val="00DC5C8C"/>
    <w:rsid w:val="00DE17B5"/>
    <w:rsid w:val="00E03E77"/>
    <w:rsid w:val="00E06FAE"/>
    <w:rsid w:val="00E11B07"/>
    <w:rsid w:val="00E1487D"/>
    <w:rsid w:val="00E154F3"/>
    <w:rsid w:val="00E234EB"/>
    <w:rsid w:val="00E23720"/>
    <w:rsid w:val="00E41E47"/>
    <w:rsid w:val="00E727C9"/>
    <w:rsid w:val="00EC3482"/>
    <w:rsid w:val="00ED728E"/>
    <w:rsid w:val="00F02B10"/>
    <w:rsid w:val="00F63BDF"/>
    <w:rsid w:val="00F737E5"/>
    <w:rsid w:val="00F74E79"/>
    <w:rsid w:val="00F805BB"/>
    <w:rsid w:val="00F825D0"/>
    <w:rsid w:val="00F96022"/>
    <w:rsid w:val="00FB240F"/>
    <w:rsid w:val="00FD2B81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F6B1-D5C4-472E-9DCC-18F4C386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15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2022-12-27T08:33:00Z</cp:lastPrinted>
  <dcterms:created xsi:type="dcterms:W3CDTF">2023-05-29T07:46:00Z</dcterms:created>
  <dcterms:modified xsi:type="dcterms:W3CDTF">2023-05-29T07:46:00Z</dcterms:modified>
</cp:coreProperties>
</file>