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Федерации», 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решением Собрания представителей Щекинского района                        от </w:t>
      </w:r>
      <w:r w:rsidR="00E14EE5">
        <w:rPr>
          <w:rFonts w:ascii="PT Astra Serif" w:hAnsi="PT Astra Serif"/>
          <w:spacing w:val="-2"/>
          <w:sz w:val="28"/>
          <w:szCs w:val="28"/>
        </w:rPr>
        <w:t>18.12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.2023  № </w:t>
      </w:r>
      <w:r w:rsidR="00E14EE5">
        <w:rPr>
          <w:rFonts w:ascii="PT Astra Serif" w:hAnsi="PT Astra Serif"/>
          <w:spacing w:val="-2"/>
          <w:sz w:val="28"/>
          <w:szCs w:val="28"/>
        </w:rPr>
        <w:t>5/38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 «О бюджете муниципального образования Щекинский район на 202</w:t>
      </w:r>
      <w:r w:rsidR="00E14EE5">
        <w:rPr>
          <w:rFonts w:ascii="PT Astra Serif" w:hAnsi="PT Astra Serif"/>
          <w:spacing w:val="-2"/>
          <w:sz w:val="28"/>
          <w:szCs w:val="28"/>
        </w:rPr>
        <w:t>4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год и на плановый период 202</w:t>
      </w:r>
      <w:r w:rsidR="00E14EE5">
        <w:rPr>
          <w:rFonts w:ascii="PT Astra Serif" w:hAnsi="PT Astra Serif"/>
          <w:spacing w:val="-2"/>
          <w:sz w:val="28"/>
          <w:szCs w:val="28"/>
        </w:rPr>
        <w:t>5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и 202</w:t>
      </w:r>
      <w:r w:rsidR="00E14EE5">
        <w:rPr>
          <w:rFonts w:ascii="PT Astra Serif" w:hAnsi="PT Astra Serif"/>
          <w:spacing w:val="-2"/>
          <w:sz w:val="28"/>
          <w:szCs w:val="28"/>
        </w:rPr>
        <w:t>6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годов»,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Pr="00682A56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Pr="00682A56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Щекинского  района   по  адресу: </w:t>
      </w:r>
    </w:p>
    <w:p w:rsidR="00D13452" w:rsidRPr="00682A56" w:rsidRDefault="00D13452" w:rsidP="005C2948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Щекино, Тульская область.</w:t>
      </w:r>
    </w:p>
    <w:p w:rsidR="001C32A8" w:rsidRPr="00682A56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</w:t>
      </w:r>
      <w:r w:rsidRPr="00682A56">
        <w:rPr>
          <w:rFonts w:ascii="PT Astra Serif" w:hAnsi="PT Astra Serif"/>
          <w:sz w:val="28"/>
          <w:szCs w:val="28"/>
        </w:rPr>
        <w:t>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682A56" w:rsidTr="000D05A0">
        <w:trPr>
          <w:trHeight w:val="229"/>
        </w:trPr>
        <w:tc>
          <w:tcPr>
            <w:tcW w:w="2178" w:type="pct"/>
          </w:tcPr>
          <w:p w:rsidR="005C2948" w:rsidRPr="00682A56" w:rsidRDefault="005C2948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682A56" w:rsidRDefault="005C2948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82A56" w:rsidRDefault="005C2948" w:rsidP="008A457D">
            <w:pPr>
              <w:jc w:val="right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682A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____________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E14EE5">
              <w:rPr>
                <w:rFonts w:ascii="PT Astra Serif" w:hAnsi="PT Astra Serif"/>
                <w:lang w:eastAsia="ru-RU"/>
              </w:rPr>
              <w:t xml:space="preserve">6474,6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E14EE5">
              <w:rPr>
                <w:rFonts w:ascii="PT Astra Serif" w:hAnsi="PT Astra Serif"/>
                <w:lang w:eastAsia="ru-RU"/>
              </w:rPr>
              <w:t>686,0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E14EE5">
              <w:rPr>
                <w:rFonts w:ascii="PT Astra Serif" w:hAnsi="PT Astra Serif"/>
                <w:lang w:eastAsia="ru-RU"/>
              </w:rPr>
              <w:t>701,0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bookmarkStart w:id="0" w:name="_GoBack"/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14EE5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26" w:type="pct"/>
          </w:tcPr>
          <w:p w:rsidR="00E14EE5" w:rsidRPr="004F076D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6474,6</w:t>
            </w:r>
          </w:p>
        </w:tc>
      </w:tr>
      <w:tr w:rsidR="00E14EE5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26" w:type="pct"/>
          </w:tcPr>
          <w:p w:rsidR="00E14EE5" w:rsidRPr="00682A56" w:rsidRDefault="004F076D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6474,6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4F076D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2217,25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4F076D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2217,25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F076D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3725,25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F076D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3725,25</w:t>
            </w: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532,0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4F076D" w:rsidRDefault="004F076D" w:rsidP="0056790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532,0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bookmarkEnd w:id="0"/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32C2E" w:rsidRPr="00682A56">
              <w:rPr>
                <w:rFonts w:ascii="PT Astra Serif" w:hAnsi="PT Astra Serif"/>
                <w:b/>
                <w:lang w:eastAsia="ru-RU"/>
              </w:rPr>
              <w:t>2217,35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216A">
              <w:rPr>
                <w:rFonts w:ascii="PT Astra Serif" w:hAnsi="PT Astra Serif"/>
                <w:b/>
                <w:lang w:eastAsia="ru-RU"/>
              </w:rPr>
              <w:t>3725,25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A0216A">
              <w:rPr>
                <w:rFonts w:ascii="PT Astra Serif" w:hAnsi="PT Astra Serif"/>
                <w:lang w:eastAsia="ru-RU"/>
              </w:rPr>
              <w:t>375,2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A0216A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532,0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E0" w:rsidRDefault="002C7DE0">
      <w:r>
        <w:separator/>
      </w:r>
    </w:p>
  </w:endnote>
  <w:endnote w:type="continuationSeparator" w:id="0">
    <w:p w:rsidR="002C7DE0" w:rsidRDefault="002C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4EE5" w:rsidRDefault="00E14EE5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E0" w:rsidRDefault="002C7DE0">
      <w:r>
        <w:separator/>
      </w:r>
    </w:p>
  </w:footnote>
  <w:footnote w:type="continuationSeparator" w:id="0">
    <w:p w:rsidR="002C7DE0" w:rsidRDefault="002C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Content>
      <w:p w:rsidR="00E14EE5" w:rsidRDefault="00E14EE5">
        <w:pPr>
          <w:pStyle w:val="af2"/>
          <w:jc w:val="center"/>
        </w:pPr>
        <w:r>
          <w:t>2</w:t>
        </w:r>
      </w:p>
    </w:sdtContent>
  </w:sdt>
  <w:p w:rsidR="00E14EE5" w:rsidRDefault="00E14EE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>
    <w:pPr>
      <w:pStyle w:val="af2"/>
      <w:jc w:val="center"/>
    </w:pPr>
  </w:p>
  <w:p w:rsidR="00E14EE5" w:rsidRDefault="00E14EE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4EE5" w:rsidRDefault="00E14EE5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0216A">
      <w:rPr>
        <w:noProof/>
      </w:rPr>
      <w:t>12</w:t>
    </w:r>
    <w:r>
      <w:fldChar w:fldCharType="end"/>
    </w:r>
  </w:p>
  <w:p w:rsidR="00E14EE5" w:rsidRDefault="00E14EE5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Content>
      <w:p w:rsidR="00E14EE5" w:rsidRDefault="00E14E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6A">
          <w:rPr>
            <w:noProof/>
          </w:rPr>
          <w:t>2</w:t>
        </w:r>
        <w:r>
          <w:fldChar w:fldCharType="end"/>
        </w:r>
      </w:p>
    </w:sdtContent>
  </w:sdt>
  <w:p w:rsidR="00E14EE5" w:rsidRDefault="00E14EE5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Content>
      <w:p w:rsidR="00E14EE5" w:rsidRDefault="00E14EE5">
        <w:pPr>
          <w:pStyle w:val="af2"/>
          <w:jc w:val="center"/>
        </w:pPr>
      </w:p>
      <w:p w:rsidR="00E14EE5" w:rsidRDefault="00E14E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6A">
          <w:rPr>
            <w:noProof/>
          </w:rPr>
          <w:t>16</w:t>
        </w:r>
        <w:r>
          <w:fldChar w:fldCharType="end"/>
        </w:r>
      </w:p>
    </w:sdtContent>
  </w:sdt>
  <w:p w:rsidR="00E14EE5" w:rsidRDefault="00E14EE5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851"/>
    <w:rsid w:val="003C180A"/>
    <w:rsid w:val="003C3A0B"/>
    <w:rsid w:val="003D216B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813C8"/>
    <w:rsid w:val="00993681"/>
    <w:rsid w:val="009A7968"/>
    <w:rsid w:val="00A0216A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3B24-E941-426C-95EC-C417379B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128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9</cp:revision>
  <cp:lastPrinted>2024-03-21T12:48:00Z</cp:lastPrinted>
  <dcterms:created xsi:type="dcterms:W3CDTF">2023-09-27T12:46:00Z</dcterms:created>
  <dcterms:modified xsi:type="dcterms:W3CDTF">2024-03-21T12:48:00Z</dcterms:modified>
</cp:coreProperties>
</file>