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4DE" w:rsidRPr="00921221" w:rsidRDefault="002664DE" w:rsidP="002664DE">
      <w:pPr>
        <w:pStyle w:val="a3"/>
        <w:rPr>
          <w:rFonts w:ascii="PT Astra Serif" w:hAnsi="PT Astra Serif"/>
          <w:sz w:val="28"/>
          <w:szCs w:val="28"/>
        </w:rPr>
      </w:pPr>
    </w:p>
    <w:p w:rsidR="002664DE" w:rsidRPr="00921221" w:rsidRDefault="002664DE" w:rsidP="002664DE">
      <w:pPr>
        <w:jc w:val="center"/>
        <w:rPr>
          <w:rFonts w:ascii="PT Astra Serif" w:hAnsi="PT Astra Serif"/>
          <w:sz w:val="28"/>
          <w:szCs w:val="28"/>
        </w:rPr>
      </w:pPr>
      <w:r w:rsidRPr="00921221">
        <w:rPr>
          <w:rFonts w:ascii="PT Astra Serif" w:hAnsi="PT Astra Serif"/>
          <w:sz w:val="28"/>
          <w:szCs w:val="28"/>
        </w:rPr>
        <w:t>ИНФОРМАЦИОННОЕ СООБЩЕНИЕ</w:t>
      </w:r>
    </w:p>
    <w:p w:rsidR="002664DE" w:rsidRDefault="002664DE" w:rsidP="002664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64DE" w:rsidRPr="00921221" w:rsidRDefault="002664DE" w:rsidP="002664DE">
      <w:pPr>
        <w:pStyle w:val="2"/>
        <w:spacing w:line="320" w:lineRule="exact"/>
        <w:ind w:right="-29" w:firstLine="708"/>
        <w:rPr>
          <w:rFonts w:ascii="PT Astra Serif" w:hAnsi="PT Astra Serif"/>
          <w:szCs w:val="28"/>
        </w:rPr>
      </w:pPr>
      <w:proofErr w:type="gramStart"/>
      <w:r w:rsidRPr="00C86267">
        <w:rPr>
          <w:szCs w:val="28"/>
        </w:rPr>
        <w:t xml:space="preserve">В целях </w:t>
      </w:r>
      <w:r w:rsidRPr="00195EE3">
        <w:rPr>
          <w:szCs w:val="28"/>
        </w:rPr>
        <w:t xml:space="preserve">обеспечения проведения независимой антикоррупционной </w:t>
      </w:r>
      <w:r w:rsidRPr="00921221">
        <w:rPr>
          <w:rFonts w:ascii="PT Astra Serif" w:hAnsi="PT Astra Serif"/>
          <w:szCs w:val="28"/>
        </w:rPr>
        <w:t xml:space="preserve">экспертизы  </w:t>
      </w:r>
      <w:r w:rsidR="00921221" w:rsidRPr="00921221">
        <w:rPr>
          <w:rFonts w:ascii="PT Astra Serif" w:hAnsi="PT Astra Serif"/>
          <w:szCs w:val="28"/>
        </w:rPr>
        <w:t>«0</w:t>
      </w:r>
      <w:r w:rsidR="00921221" w:rsidRPr="00921221">
        <w:rPr>
          <w:rFonts w:ascii="PT Astra Serif" w:hAnsi="PT Astra Serif"/>
          <w:szCs w:val="28"/>
        </w:rPr>
        <w:t>3</w:t>
      </w:r>
      <w:r w:rsidR="00921221" w:rsidRPr="00921221">
        <w:rPr>
          <w:rFonts w:ascii="PT Astra Serif" w:hAnsi="PT Astra Serif"/>
          <w:szCs w:val="28"/>
        </w:rPr>
        <w:t xml:space="preserve">» сентября 2019 </w:t>
      </w:r>
      <w:r w:rsidRPr="00921221">
        <w:rPr>
          <w:rFonts w:ascii="PT Astra Serif" w:hAnsi="PT Astra Serif"/>
          <w:szCs w:val="28"/>
        </w:rPr>
        <w:t>года проект муниципального нормативного правового акта администрации Щекинского района «</w:t>
      </w:r>
      <w:r w:rsidR="00FE49F6" w:rsidRPr="00921221">
        <w:rPr>
          <w:rFonts w:ascii="PT Astra Serif" w:hAnsi="PT Astra Serif"/>
          <w:szCs w:val="28"/>
        </w:rPr>
        <w:t xml:space="preserve">О внесении изменений в постановление администрации Щекинского района от </w:t>
      </w:r>
      <w:r w:rsidR="002833EA" w:rsidRPr="00921221">
        <w:rPr>
          <w:rFonts w:ascii="PT Astra Serif" w:hAnsi="PT Astra Serif"/>
          <w:szCs w:val="28"/>
        </w:rPr>
        <w:t>22.</w:t>
      </w:r>
      <w:r w:rsidR="002833EA" w:rsidRPr="00921221">
        <w:rPr>
          <w:rFonts w:ascii="PT Astra Serif" w:hAnsi="PT Astra Serif"/>
          <w:bCs/>
          <w:szCs w:val="28"/>
        </w:rPr>
        <w:t>08.2018 № 8-1122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</w:t>
      </w:r>
      <w:r w:rsidR="002833EA" w:rsidRPr="00921221">
        <w:rPr>
          <w:rFonts w:ascii="PT Astra Serif" w:hAnsi="PT Astra Serif"/>
          <w:szCs w:val="28"/>
        </w:rPr>
        <w:t>»</w:t>
      </w:r>
      <w:r w:rsidRPr="00921221">
        <w:rPr>
          <w:rFonts w:ascii="PT Astra Serif" w:hAnsi="PT Astra Serif"/>
          <w:szCs w:val="28"/>
        </w:rPr>
        <w:t xml:space="preserve"> размещен в сети Интернет. </w:t>
      </w:r>
      <w:proofErr w:type="gramEnd"/>
    </w:p>
    <w:p w:rsidR="002664DE" w:rsidRPr="00921221" w:rsidRDefault="002664DE" w:rsidP="002664DE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21221">
        <w:rPr>
          <w:rFonts w:ascii="PT Astra Serif" w:hAnsi="PT Astra Serif" w:cs="Times New Roman"/>
          <w:sz w:val="28"/>
          <w:szCs w:val="28"/>
        </w:rPr>
        <w:t>Срок приема заключений по результатам независимой антикоррупционной экспертизы в соответствии с п. 4.5 Порядка составляет 31 календарных 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664DE" w:rsidRPr="00921221" w:rsidRDefault="002664DE" w:rsidP="002664DE">
      <w:pPr>
        <w:pStyle w:val="a3"/>
        <w:tabs>
          <w:tab w:val="left" w:leader="underscore" w:pos="0"/>
          <w:tab w:val="left" w:leader="underscore" w:pos="9356"/>
        </w:tabs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921221">
        <w:rPr>
          <w:rFonts w:ascii="PT Astra Serif" w:hAnsi="PT Astra Serif" w:cs="Times New Roman"/>
          <w:sz w:val="28"/>
          <w:szCs w:val="28"/>
        </w:rPr>
        <w:t xml:space="preserve">с </w:t>
      </w:r>
      <w:r w:rsidR="00921221" w:rsidRPr="00921221">
        <w:rPr>
          <w:rFonts w:ascii="PT Astra Serif" w:hAnsi="PT Astra Serif"/>
          <w:sz w:val="28"/>
          <w:szCs w:val="28"/>
        </w:rPr>
        <w:t xml:space="preserve">«03» сентября 2019 </w:t>
      </w:r>
      <w:r w:rsidRPr="00921221">
        <w:rPr>
          <w:rFonts w:ascii="PT Astra Serif" w:hAnsi="PT Astra Serif" w:cs="Times New Roman"/>
          <w:sz w:val="28"/>
          <w:szCs w:val="28"/>
        </w:rPr>
        <w:t xml:space="preserve">года по </w:t>
      </w:r>
      <w:r w:rsidR="00921221" w:rsidRPr="00921221">
        <w:rPr>
          <w:rFonts w:ascii="PT Astra Serif" w:hAnsi="PT Astra Serif"/>
          <w:sz w:val="28"/>
          <w:szCs w:val="28"/>
        </w:rPr>
        <w:t>«03» октября 2019</w:t>
      </w:r>
      <w:r w:rsidR="00921221" w:rsidRPr="00921221">
        <w:rPr>
          <w:rFonts w:ascii="PT Astra Serif" w:hAnsi="PT Astra Serif"/>
          <w:sz w:val="28"/>
          <w:szCs w:val="28"/>
        </w:rPr>
        <w:t xml:space="preserve"> </w:t>
      </w:r>
      <w:r w:rsidRPr="00921221">
        <w:rPr>
          <w:rFonts w:ascii="PT Astra Serif" w:hAnsi="PT Astra Serif" w:cs="Times New Roman"/>
          <w:sz w:val="28"/>
          <w:szCs w:val="28"/>
        </w:rPr>
        <w:t>года</w:t>
      </w:r>
      <w:r w:rsidRPr="00921221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2664DE" w:rsidRPr="00921221" w:rsidRDefault="002664DE" w:rsidP="002664D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21221">
        <w:rPr>
          <w:rFonts w:ascii="PT Astra Serif" w:hAnsi="PT Astra Serif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921221">
          <w:rPr>
            <w:rStyle w:val="a4"/>
            <w:rFonts w:ascii="PT Astra Serif" w:hAnsi="PT Astra Serif"/>
            <w:sz w:val="28"/>
            <w:szCs w:val="28"/>
            <w:lang w:val="en-US"/>
          </w:rPr>
          <w:t>ased</w:t>
        </w:r>
        <w:r w:rsidRPr="00921221">
          <w:rPr>
            <w:rStyle w:val="a4"/>
            <w:rFonts w:ascii="PT Astra Serif" w:hAnsi="PT Astra Serif"/>
            <w:sz w:val="28"/>
            <w:szCs w:val="28"/>
          </w:rPr>
          <w:t>_</w:t>
        </w:r>
        <w:r w:rsidRPr="00921221">
          <w:rPr>
            <w:rStyle w:val="a4"/>
            <w:rFonts w:ascii="PT Astra Serif" w:hAnsi="PT Astra Serif"/>
            <w:sz w:val="28"/>
            <w:szCs w:val="28"/>
            <w:lang w:val="en-US"/>
          </w:rPr>
          <w:t>mo</w:t>
        </w:r>
        <w:r w:rsidRPr="00921221">
          <w:rPr>
            <w:rStyle w:val="a4"/>
            <w:rFonts w:ascii="PT Astra Serif" w:hAnsi="PT Astra Serif"/>
            <w:sz w:val="28"/>
            <w:szCs w:val="28"/>
          </w:rPr>
          <w:t>_</w:t>
        </w:r>
        <w:r w:rsidRPr="00921221">
          <w:rPr>
            <w:rStyle w:val="a4"/>
            <w:rFonts w:ascii="PT Astra Serif" w:hAnsi="PT Astra Serif"/>
            <w:sz w:val="28"/>
            <w:szCs w:val="28"/>
            <w:lang w:val="en-US"/>
          </w:rPr>
          <w:t>schekino</w:t>
        </w:r>
        <w:r w:rsidRPr="00921221">
          <w:rPr>
            <w:rStyle w:val="a4"/>
            <w:rFonts w:ascii="PT Astra Serif" w:hAnsi="PT Astra Serif"/>
            <w:sz w:val="28"/>
            <w:szCs w:val="28"/>
          </w:rPr>
          <w:t>@</w:t>
        </w:r>
        <w:r w:rsidRPr="00921221">
          <w:rPr>
            <w:rStyle w:val="a4"/>
            <w:rFonts w:ascii="PT Astra Serif" w:hAnsi="PT Astra Serif"/>
            <w:sz w:val="28"/>
            <w:szCs w:val="28"/>
            <w:lang w:val="en-US"/>
          </w:rPr>
          <w:t>tularegion</w:t>
        </w:r>
        <w:r w:rsidRPr="00921221">
          <w:rPr>
            <w:rStyle w:val="a4"/>
            <w:rFonts w:ascii="PT Astra Serif" w:hAnsi="PT Astra Serif"/>
            <w:sz w:val="28"/>
            <w:szCs w:val="28"/>
          </w:rPr>
          <w:t>.</w:t>
        </w:r>
        <w:proofErr w:type="spellStart"/>
        <w:r w:rsidRPr="00921221">
          <w:rPr>
            <w:rStyle w:val="a4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Pr="00921221">
        <w:rPr>
          <w:rFonts w:ascii="PT Astra Serif" w:hAnsi="PT Astra Serif"/>
          <w:sz w:val="28"/>
          <w:szCs w:val="28"/>
        </w:rPr>
        <w:t xml:space="preserve">  (разработчик проекта отдел архитектуры и градостроительства администрации МО Щекинский район). </w:t>
      </w:r>
    </w:p>
    <w:p w:rsidR="002664DE" w:rsidRPr="00921221" w:rsidRDefault="002664DE" w:rsidP="002664DE">
      <w:pPr>
        <w:rPr>
          <w:rFonts w:ascii="PT Astra Serif" w:hAnsi="PT Astra Serif"/>
          <w:sz w:val="28"/>
          <w:szCs w:val="28"/>
        </w:rPr>
      </w:pPr>
    </w:p>
    <w:p w:rsidR="002664DE" w:rsidRPr="00921221" w:rsidRDefault="00921221" w:rsidP="00256117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</w:t>
      </w:r>
      <w:r w:rsidR="00360236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.</w:t>
      </w:r>
      <w:r w:rsidR="00360236">
        <w:rPr>
          <w:rFonts w:ascii="PT Astra Serif" w:hAnsi="PT Astra Serif"/>
          <w:sz w:val="28"/>
          <w:szCs w:val="28"/>
        </w:rPr>
        <w:t>09</w:t>
      </w:r>
      <w:r>
        <w:rPr>
          <w:rFonts w:ascii="PT Astra Serif" w:hAnsi="PT Astra Serif"/>
          <w:sz w:val="28"/>
          <w:szCs w:val="28"/>
        </w:rPr>
        <w:t>.201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9</w:t>
      </w:r>
    </w:p>
    <w:p w:rsidR="00256117" w:rsidRPr="00921221" w:rsidRDefault="00256117" w:rsidP="002664DE">
      <w:pPr>
        <w:rPr>
          <w:rFonts w:ascii="PT Astra Serif" w:hAnsi="PT Astra Serif"/>
          <w:sz w:val="28"/>
          <w:szCs w:val="28"/>
        </w:rPr>
      </w:pPr>
    </w:p>
    <w:p w:rsidR="006C6F44" w:rsidRPr="00921221" w:rsidRDefault="006C6F44" w:rsidP="002664DE">
      <w:pPr>
        <w:rPr>
          <w:rFonts w:ascii="PT Astra Serif" w:hAnsi="PT Astra Serif"/>
          <w:sz w:val="28"/>
          <w:szCs w:val="28"/>
        </w:rPr>
      </w:pPr>
    </w:p>
    <w:p w:rsidR="006C6F44" w:rsidRPr="00921221" w:rsidRDefault="006C6F44" w:rsidP="002664DE">
      <w:pPr>
        <w:rPr>
          <w:rFonts w:ascii="PT Astra Serif" w:hAnsi="PT Astra Serif"/>
          <w:sz w:val="28"/>
          <w:szCs w:val="28"/>
        </w:rPr>
      </w:pPr>
    </w:p>
    <w:tbl>
      <w:tblPr>
        <w:tblStyle w:val="a5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651"/>
      </w:tblGrid>
      <w:tr w:rsidR="006C6F44" w:rsidRPr="00921221" w:rsidTr="00921221">
        <w:tc>
          <w:tcPr>
            <w:tcW w:w="5886" w:type="dxa"/>
          </w:tcPr>
          <w:p w:rsidR="006C6F44" w:rsidRPr="00921221" w:rsidRDefault="006C6F44" w:rsidP="00921221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921221">
              <w:rPr>
                <w:rFonts w:ascii="PT Astra Serif" w:hAnsi="PT Astra Serif"/>
                <w:b/>
                <w:sz w:val="28"/>
                <w:szCs w:val="28"/>
              </w:rPr>
              <w:t>Начальник у</w:t>
            </w:r>
            <w:r w:rsidRPr="00921221">
              <w:rPr>
                <w:rFonts w:ascii="PT Astra Serif" w:hAnsi="PT Astra Serif"/>
                <w:b/>
                <w:sz w:val="28"/>
              </w:rPr>
              <w:t>правления архитектуры, земельных и имущественных отношений</w:t>
            </w:r>
          </w:p>
          <w:p w:rsidR="00921221" w:rsidRPr="00921221" w:rsidRDefault="00921221" w:rsidP="0092122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21221">
              <w:rPr>
                <w:rFonts w:ascii="PT Astra Serif" w:hAnsi="PT Astra Serif"/>
                <w:b/>
                <w:sz w:val="28"/>
              </w:rPr>
              <w:t>администрации муниципального образования Щекинский район</w:t>
            </w:r>
          </w:p>
        </w:tc>
        <w:tc>
          <w:tcPr>
            <w:tcW w:w="3651" w:type="dxa"/>
            <w:vAlign w:val="bottom"/>
          </w:tcPr>
          <w:p w:rsidR="006C6F44" w:rsidRPr="00921221" w:rsidRDefault="006C6F44" w:rsidP="00921221">
            <w:pPr>
              <w:ind w:right="-1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921221">
              <w:rPr>
                <w:rFonts w:ascii="PT Astra Serif" w:hAnsi="PT Astra Serif"/>
                <w:b/>
                <w:sz w:val="28"/>
                <w:szCs w:val="28"/>
              </w:rPr>
              <w:t xml:space="preserve">           </w:t>
            </w:r>
            <w:r w:rsidR="00921221" w:rsidRPr="00921221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921221">
              <w:rPr>
                <w:rFonts w:ascii="PT Astra Serif" w:hAnsi="PT Astra Serif"/>
                <w:b/>
                <w:sz w:val="28"/>
                <w:szCs w:val="28"/>
              </w:rPr>
              <w:t>С.В. Зыбин</w:t>
            </w:r>
          </w:p>
        </w:tc>
      </w:tr>
    </w:tbl>
    <w:p w:rsidR="002664DE" w:rsidRPr="00921221" w:rsidRDefault="002664DE" w:rsidP="002664DE">
      <w:pPr>
        <w:rPr>
          <w:rFonts w:ascii="PT Astra Serif" w:hAnsi="PT Astra Serif"/>
        </w:rPr>
      </w:pPr>
    </w:p>
    <w:p w:rsidR="00626D6B" w:rsidRPr="00921221" w:rsidRDefault="00626D6B">
      <w:pPr>
        <w:rPr>
          <w:rFonts w:ascii="PT Astra Serif" w:hAnsi="PT Astra Serif"/>
        </w:rPr>
      </w:pPr>
    </w:p>
    <w:sectPr w:rsidR="00626D6B" w:rsidRPr="00921221" w:rsidSect="00C86267">
      <w:pgSz w:w="11907" w:h="16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DE"/>
    <w:rsid w:val="00256117"/>
    <w:rsid w:val="002664DE"/>
    <w:rsid w:val="002833EA"/>
    <w:rsid w:val="00360236"/>
    <w:rsid w:val="004016A5"/>
    <w:rsid w:val="004536E6"/>
    <w:rsid w:val="004F2757"/>
    <w:rsid w:val="00606F43"/>
    <w:rsid w:val="00626D6B"/>
    <w:rsid w:val="006A24DE"/>
    <w:rsid w:val="006C6F44"/>
    <w:rsid w:val="007E6397"/>
    <w:rsid w:val="00812E43"/>
    <w:rsid w:val="00921221"/>
    <w:rsid w:val="009C61D9"/>
    <w:rsid w:val="00FE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664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2664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2664DE"/>
    <w:rPr>
      <w:color w:val="0000FF"/>
      <w:u w:val="single"/>
    </w:rPr>
  </w:style>
  <w:style w:type="paragraph" w:styleId="2">
    <w:name w:val="Body Text 2"/>
    <w:basedOn w:val="a"/>
    <w:link w:val="20"/>
    <w:rsid w:val="002664DE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2664D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6C6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664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2664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2664DE"/>
    <w:rPr>
      <w:color w:val="0000FF"/>
      <w:u w:val="single"/>
    </w:rPr>
  </w:style>
  <w:style w:type="paragraph" w:styleId="2">
    <w:name w:val="Body Text 2"/>
    <w:basedOn w:val="a"/>
    <w:link w:val="20"/>
    <w:rsid w:val="002664DE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2664D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6C6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3</cp:revision>
  <cp:lastPrinted>2017-10-02T14:37:00Z</cp:lastPrinted>
  <dcterms:created xsi:type="dcterms:W3CDTF">2019-09-27T06:52:00Z</dcterms:created>
  <dcterms:modified xsi:type="dcterms:W3CDTF">2019-09-27T06:54:00Z</dcterms:modified>
</cp:coreProperties>
</file>