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FE125F" w:rsidRPr="0083223B" w:rsidRDefault="00E727C9" w:rsidP="005F6D36">
      <w:pPr>
        <w:jc w:val="center"/>
      </w:pPr>
      <w:r w:rsidRPr="00E727C9"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="00F96022" w:rsidRPr="00F96022">
        <w:rPr>
          <w:rFonts w:eastAsia="Lucida Sans Unicode"/>
          <w:b/>
          <w:noProof/>
          <w:kern w:val="1"/>
          <w:lang w:eastAsia="ru-RU"/>
        </w:rPr>
        <w:drawing>
          <wp:inline distT="0" distB="0" distL="0" distR="0">
            <wp:extent cx="614529" cy="771525"/>
            <wp:effectExtent l="0" t="0" r="0" b="0"/>
            <wp:docPr id="1" name="Рисунок 1" descr="D:\МОИ\ШАБЛОНЫ БЛАНКОВ\МО_Бланки\Герб\Щекинский р-н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МОИ\ШАБЛОНЫ БЛАНКОВ\МО_Бланки\Герб\Щекинский р-н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60" cy="7916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06FAE" w:rsidRDefault="00E727C9" w:rsidP="00E06FAE">
      <w:pPr>
        <w:jc w:val="center"/>
        <w:rPr>
          <w:rFonts w:ascii="PT Astra Serif" w:hAnsi="PT Astra Serif"/>
          <w:b/>
          <w:sz w:val="34"/>
        </w:rPr>
      </w:pPr>
      <w:r w:rsidRPr="00E727C9">
        <w:rPr>
          <w:rFonts w:ascii="PT Astra Serif" w:hAnsi="PT Astra Serif"/>
          <w:b/>
          <w:sz w:val="34"/>
        </w:rPr>
        <w:t xml:space="preserve">АДМИНИСТРАЦИЯ </w:t>
      </w:r>
    </w:p>
    <w:p w:rsidR="00E06FAE" w:rsidRDefault="00E727C9" w:rsidP="00E06FAE">
      <w:pPr>
        <w:jc w:val="center"/>
        <w:rPr>
          <w:rFonts w:ascii="PT Astra Serif" w:hAnsi="PT Astra Serif"/>
          <w:b/>
          <w:sz w:val="34"/>
        </w:rPr>
      </w:pPr>
      <w:r w:rsidRPr="00E727C9">
        <w:rPr>
          <w:rFonts w:ascii="PT Astra Serif" w:hAnsi="PT Astra Serif"/>
          <w:b/>
          <w:sz w:val="34"/>
        </w:rPr>
        <w:t>МУНИЦИПАЛЬНОГО</w:t>
      </w:r>
      <w:r w:rsidR="00E06FAE">
        <w:rPr>
          <w:rFonts w:ascii="PT Astra Serif" w:hAnsi="PT Astra Serif"/>
          <w:b/>
          <w:sz w:val="34"/>
        </w:rPr>
        <w:t xml:space="preserve"> </w:t>
      </w:r>
      <w:r w:rsidRPr="00E727C9">
        <w:rPr>
          <w:rFonts w:ascii="PT Astra Serif" w:hAnsi="PT Astra Serif"/>
          <w:b/>
          <w:sz w:val="34"/>
        </w:rPr>
        <w:t xml:space="preserve">ОБРАЗОВАНИЯ </w:t>
      </w:r>
    </w:p>
    <w:p w:rsidR="00E727C9" w:rsidRDefault="00F96022" w:rsidP="00E06FAE">
      <w:pPr>
        <w:jc w:val="center"/>
        <w:rPr>
          <w:rFonts w:ascii="PT Astra Serif" w:hAnsi="PT Astra Serif"/>
          <w:b/>
          <w:sz w:val="34"/>
        </w:rPr>
      </w:pPr>
      <w:r>
        <w:rPr>
          <w:rFonts w:ascii="PT Astra Serif" w:hAnsi="PT Astra Serif"/>
          <w:b/>
          <w:sz w:val="34"/>
        </w:rPr>
        <w:t xml:space="preserve">ЩЁКИНСКИЙ </w:t>
      </w:r>
      <w:r w:rsidR="00E727C9" w:rsidRPr="00E727C9">
        <w:rPr>
          <w:rFonts w:ascii="PT Astra Serif" w:hAnsi="PT Astra Serif"/>
          <w:b/>
          <w:sz w:val="34"/>
        </w:rPr>
        <w:t>РАЙОН</w:t>
      </w:r>
      <w:r w:rsidR="00E727C9">
        <w:rPr>
          <w:rFonts w:ascii="PT Astra Serif" w:hAnsi="PT Astra Serif"/>
          <w:b/>
          <w:sz w:val="34"/>
        </w:rPr>
        <w:t xml:space="preserve"> </w:t>
      </w:r>
    </w:p>
    <w:p w:rsidR="00E727C9" w:rsidRDefault="00E727C9" w:rsidP="00E727C9">
      <w:pPr>
        <w:spacing w:before="200" w:line="200" w:lineRule="exact"/>
        <w:jc w:val="center"/>
        <w:rPr>
          <w:rFonts w:ascii="PT Astra Serif" w:hAnsi="PT Astra Serif"/>
          <w:b/>
          <w:sz w:val="33"/>
          <w:szCs w:val="33"/>
        </w:rPr>
      </w:pPr>
    </w:p>
    <w:p w:rsidR="005F6D36" w:rsidRPr="004964FF" w:rsidRDefault="005F6D36" w:rsidP="00E727C9">
      <w:pPr>
        <w:spacing w:before="200" w:line="200" w:lineRule="exact"/>
        <w:jc w:val="center"/>
        <w:rPr>
          <w:rFonts w:ascii="PT Astra Serif" w:hAnsi="PT Astra Serif"/>
          <w:b/>
          <w:sz w:val="33"/>
          <w:szCs w:val="33"/>
        </w:rPr>
      </w:pPr>
      <w:r w:rsidRPr="004964FF">
        <w:rPr>
          <w:rFonts w:ascii="PT Astra Serif" w:hAnsi="PT Astra Serif"/>
          <w:b/>
          <w:sz w:val="33"/>
          <w:szCs w:val="33"/>
        </w:rPr>
        <w:t>ПОСТАНОВЛЕНИЕ</w:t>
      </w:r>
    </w:p>
    <w:p w:rsidR="005B2800" w:rsidRDefault="005B2800" w:rsidP="005F6D36">
      <w:pPr>
        <w:spacing w:before="600" w:line="200" w:lineRule="exact"/>
        <w:jc w:val="center"/>
        <w:rPr>
          <w:rFonts w:ascii="PT Astra Serif" w:hAnsi="PT Astra Serif"/>
          <w:b/>
          <w:sz w:val="32"/>
        </w:rPr>
      </w:pPr>
    </w:p>
    <w:tbl>
      <w:tblPr>
        <w:tblW w:w="0" w:type="auto"/>
        <w:tblInd w:w="675" w:type="dxa"/>
        <w:tblLook w:val="04A0" w:firstRow="1" w:lastRow="0" w:firstColumn="1" w:lastColumn="0" w:noHBand="0" w:noVBand="1"/>
      </w:tblPr>
      <w:tblGrid>
        <w:gridCol w:w="5846"/>
        <w:gridCol w:w="2409"/>
      </w:tblGrid>
      <w:tr w:rsidR="005B2800" w:rsidRPr="007648B2" w:rsidTr="00BA4658">
        <w:trPr>
          <w:trHeight w:val="146"/>
        </w:trPr>
        <w:tc>
          <w:tcPr>
            <w:tcW w:w="5846" w:type="dxa"/>
            <w:shd w:val="clear" w:color="auto" w:fill="auto"/>
          </w:tcPr>
          <w:p w:rsidR="005B2800" w:rsidRPr="006F2075" w:rsidRDefault="002A16C1" w:rsidP="006F2075">
            <w:pPr>
              <w:pStyle w:val="afb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от</w:t>
            </w:r>
            <w:r w:rsidR="0023517E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 xml:space="preserve">  </w:t>
            </w:r>
            <w:r w:rsidR="009E39D1" w:rsidRPr="009E39D1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06.09.2024</w:t>
            </w:r>
          </w:p>
        </w:tc>
        <w:tc>
          <w:tcPr>
            <w:tcW w:w="2409" w:type="dxa"/>
            <w:shd w:val="clear" w:color="auto" w:fill="auto"/>
          </w:tcPr>
          <w:p w:rsidR="005B2800" w:rsidRPr="006F2075" w:rsidRDefault="002A16C1" w:rsidP="006F2075">
            <w:pPr>
              <w:pStyle w:val="afb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№</w:t>
            </w:r>
            <w:r w:rsidR="009E39D1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 xml:space="preserve">  9 – 1044</w:t>
            </w:r>
          </w:p>
        </w:tc>
      </w:tr>
    </w:tbl>
    <w:p w:rsidR="005F6D36" w:rsidRPr="00F73E10" w:rsidRDefault="005F6D36">
      <w:pPr>
        <w:rPr>
          <w:rFonts w:ascii="PT Astra Serif" w:hAnsi="PT Astra Serif" w:cs="PT Astra Serif"/>
          <w:sz w:val="20"/>
          <w:szCs w:val="20"/>
        </w:rPr>
      </w:pPr>
    </w:p>
    <w:p w:rsidR="00AA13EB" w:rsidRPr="00F73E10" w:rsidRDefault="00AA13EB" w:rsidP="00AA13EB">
      <w:pPr>
        <w:jc w:val="center"/>
        <w:rPr>
          <w:rFonts w:ascii="PT Astra Serif" w:hAnsi="PT Astra Serif"/>
          <w:b/>
          <w:sz w:val="20"/>
          <w:szCs w:val="20"/>
        </w:rPr>
      </w:pPr>
    </w:p>
    <w:p w:rsidR="00F73E10" w:rsidRDefault="00AA13EB" w:rsidP="00AA13EB">
      <w:pPr>
        <w:jc w:val="center"/>
        <w:rPr>
          <w:rFonts w:ascii="PT Astra Serif" w:hAnsi="PT Astra Serif"/>
          <w:b/>
          <w:sz w:val="28"/>
          <w:szCs w:val="28"/>
        </w:rPr>
      </w:pPr>
      <w:bookmarkStart w:id="0" w:name="_GoBack"/>
      <w:r w:rsidRPr="00482D47">
        <w:rPr>
          <w:rFonts w:ascii="PT Astra Serif" w:hAnsi="PT Astra Serif"/>
          <w:b/>
          <w:sz w:val="28"/>
          <w:szCs w:val="28"/>
        </w:rPr>
        <w:t>О внесении изменения в постановление</w:t>
      </w:r>
      <w:r w:rsidR="00F73E10">
        <w:rPr>
          <w:rFonts w:ascii="PT Astra Serif" w:hAnsi="PT Astra Serif"/>
          <w:b/>
          <w:sz w:val="28"/>
          <w:szCs w:val="28"/>
        </w:rPr>
        <w:t xml:space="preserve"> </w:t>
      </w:r>
      <w:r w:rsidRPr="00482D47">
        <w:rPr>
          <w:rFonts w:ascii="PT Astra Serif" w:hAnsi="PT Astra Serif"/>
          <w:b/>
          <w:sz w:val="28"/>
          <w:szCs w:val="28"/>
        </w:rPr>
        <w:t xml:space="preserve">администрации </w:t>
      </w:r>
    </w:p>
    <w:p w:rsidR="00AA13EB" w:rsidRPr="00482D47" w:rsidRDefault="00AA13EB" w:rsidP="00AA13EB">
      <w:pPr>
        <w:jc w:val="center"/>
        <w:rPr>
          <w:rFonts w:ascii="PT Astra Serif" w:hAnsi="PT Astra Serif"/>
          <w:b/>
          <w:sz w:val="28"/>
          <w:szCs w:val="28"/>
        </w:rPr>
      </w:pPr>
      <w:proofErr w:type="spellStart"/>
      <w:r w:rsidRPr="00482D47">
        <w:rPr>
          <w:rFonts w:ascii="PT Astra Serif" w:hAnsi="PT Astra Serif"/>
          <w:b/>
          <w:sz w:val="28"/>
          <w:szCs w:val="28"/>
        </w:rPr>
        <w:t>Щекинского</w:t>
      </w:r>
      <w:proofErr w:type="spellEnd"/>
      <w:r w:rsidRPr="00482D47">
        <w:rPr>
          <w:rFonts w:ascii="PT Astra Serif" w:hAnsi="PT Astra Serif"/>
          <w:b/>
          <w:sz w:val="28"/>
          <w:szCs w:val="28"/>
        </w:rPr>
        <w:t xml:space="preserve"> района от 29.06.2017</w:t>
      </w:r>
      <w:r w:rsidR="00F73E10">
        <w:rPr>
          <w:rFonts w:ascii="PT Astra Serif" w:hAnsi="PT Astra Serif"/>
          <w:b/>
          <w:sz w:val="28"/>
          <w:szCs w:val="28"/>
        </w:rPr>
        <w:t xml:space="preserve"> </w:t>
      </w:r>
      <w:r w:rsidRPr="00482D47">
        <w:rPr>
          <w:rFonts w:ascii="PT Astra Serif" w:hAnsi="PT Astra Serif"/>
          <w:b/>
          <w:sz w:val="28"/>
          <w:szCs w:val="28"/>
        </w:rPr>
        <w:t xml:space="preserve">№ 6-818 «Об утверждении </w:t>
      </w:r>
      <w:proofErr w:type="gramStart"/>
      <w:r w:rsidRPr="00482D47">
        <w:rPr>
          <w:rFonts w:ascii="PT Astra Serif" w:hAnsi="PT Astra Serif"/>
          <w:b/>
          <w:sz w:val="28"/>
          <w:szCs w:val="28"/>
        </w:rPr>
        <w:t>плана мероприятий поэтапного совершенствования системы оплаты труда</w:t>
      </w:r>
      <w:proofErr w:type="gramEnd"/>
    </w:p>
    <w:p w:rsidR="00AA13EB" w:rsidRPr="00482D47" w:rsidRDefault="00AA13EB" w:rsidP="00AA13EB">
      <w:pPr>
        <w:jc w:val="center"/>
        <w:rPr>
          <w:rFonts w:ascii="PT Astra Serif" w:hAnsi="PT Astra Serif"/>
          <w:b/>
          <w:sz w:val="28"/>
          <w:szCs w:val="28"/>
        </w:rPr>
      </w:pPr>
      <w:r w:rsidRPr="00482D47">
        <w:rPr>
          <w:rFonts w:ascii="PT Astra Serif" w:hAnsi="PT Astra Serif"/>
          <w:b/>
          <w:sz w:val="28"/>
          <w:szCs w:val="28"/>
        </w:rPr>
        <w:t xml:space="preserve">в муниципальных учреждениях </w:t>
      </w:r>
      <w:proofErr w:type="spellStart"/>
      <w:r w:rsidRPr="00482D47">
        <w:rPr>
          <w:rFonts w:ascii="PT Astra Serif" w:hAnsi="PT Astra Serif"/>
          <w:b/>
          <w:sz w:val="28"/>
          <w:szCs w:val="28"/>
        </w:rPr>
        <w:t>Щекинского</w:t>
      </w:r>
      <w:proofErr w:type="spellEnd"/>
      <w:r w:rsidRPr="00482D47">
        <w:rPr>
          <w:rFonts w:ascii="PT Astra Serif" w:hAnsi="PT Astra Serif"/>
          <w:b/>
          <w:sz w:val="28"/>
          <w:szCs w:val="28"/>
        </w:rPr>
        <w:t xml:space="preserve"> района»</w:t>
      </w:r>
      <w:bookmarkEnd w:id="0"/>
    </w:p>
    <w:p w:rsidR="00AA13EB" w:rsidRPr="00F73E10" w:rsidRDefault="00AA13EB" w:rsidP="00F73E10">
      <w:pPr>
        <w:ind w:firstLine="567"/>
        <w:jc w:val="both"/>
        <w:rPr>
          <w:rFonts w:ascii="PT Astra Serif" w:hAnsi="PT Astra Serif"/>
          <w:sz w:val="20"/>
          <w:szCs w:val="20"/>
        </w:rPr>
      </w:pPr>
    </w:p>
    <w:p w:rsidR="00AA13EB" w:rsidRPr="00482D47" w:rsidRDefault="00AA13EB" w:rsidP="00F73E10">
      <w:pPr>
        <w:spacing w:line="360" w:lineRule="exact"/>
        <w:ind w:firstLine="709"/>
        <w:jc w:val="both"/>
        <w:rPr>
          <w:rFonts w:ascii="PT Astra Serif" w:hAnsi="PT Astra Serif"/>
          <w:sz w:val="28"/>
          <w:szCs w:val="28"/>
        </w:rPr>
      </w:pPr>
      <w:r w:rsidRPr="00482D47">
        <w:rPr>
          <w:rFonts w:ascii="PT Astra Serif" w:hAnsi="PT Astra Serif"/>
          <w:sz w:val="28"/>
          <w:szCs w:val="28"/>
        </w:rPr>
        <w:t xml:space="preserve">В соответствии с Федеральным законом от 06.10.2003 № 131-ФЗ «Об общих принципах организации местного  самоуправления в Российской Федерации», Указом Президента Российской Федерации от 07.05.2012 № 597 «О мероприятиях по реализации государственной социальной политики», на основании Устава муниципального образования </w:t>
      </w:r>
      <w:proofErr w:type="spellStart"/>
      <w:r w:rsidRPr="00482D47">
        <w:rPr>
          <w:rFonts w:ascii="PT Astra Serif" w:hAnsi="PT Astra Serif"/>
          <w:sz w:val="28"/>
          <w:szCs w:val="28"/>
        </w:rPr>
        <w:t>Щекинский</w:t>
      </w:r>
      <w:proofErr w:type="spellEnd"/>
      <w:r w:rsidRPr="00482D47">
        <w:rPr>
          <w:rFonts w:ascii="PT Astra Serif" w:hAnsi="PT Astra Serif"/>
          <w:sz w:val="28"/>
          <w:szCs w:val="28"/>
        </w:rPr>
        <w:t xml:space="preserve"> район администрация </w:t>
      </w:r>
      <w:proofErr w:type="spellStart"/>
      <w:r w:rsidRPr="00482D47">
        <w:rPr>
          <w:rFonts w:ascii="PT Astra Serif" w:hAnsi="PT Astra Serif"/>
          <w:sz w:val="28"/>
          <w:szCs w:val="28"/>
        </w:rPr>
        <w:t>Щекинск</w:t>
      </w:r>
      <w:r w:rsidR="00617804">
        <w:rPr>
          <w:rFonts w:ascii="PT Astra Serif" w:hAnsi="PT Astra Serif"/>
          <w:sz w:val="28"/>
          <w:szCs w:val="28"/>
        </w:rPr>
        <w:t>ого</w:t>
      </w:r>
      <w:proofErr w:type="spellEnd"/>
      <w:r w:rsidR="00617804">
        <w:rPr>
          <w:rFonts w:ascii="PT Astra Serif" w:hAnsi="PT Astra Serif"/>
          <w:sz w:val="28"/>
          <w:szCs w:val="28"/>
        </w:rPr>
        <w:t xml:space="preserve"> района</w:t>
      </w:r>
      <w:r w:rsidRPr="00482D47">
        <w:rPr>
          <w:rFonts w:ascii="PT Astra Serif" w:hAnsi="PT Astra Serif"/>
          <w:sz w:val="28"/>
          <w:szCs w:val="28"/>
        </w:rPr>
        <w:t xml:space="preserve"> ПОСТАНОВЛЯЕТ:</w:t>
      </w:r>
    </w:p>
    <w:p w:rsidR="00AA13EB" w:rsidRPr="00482D47" w:rsidRDefault="00AA13EB" w:rsidP="00F73E10">
      <w:pPr>
        <w:spacing w:line="360" w:lineRule="exact"/>
        <w:ind w:firstLine="709"/>
        <w:jc w:val="both"/>
        <w:rPr>
          <w:rFonts w:ascii="PT Astra Serif" w:hAnsi="PT Astra Serif"/>
          <w:sz w:val="28"/>
          <w:szCs w:val="28"/>
        </w:rPr>
      </w:pPr>
      <w:r w:rsidRPr="00482D47">
        <w:rPr>
          <w:rFonts w:ascii="PT Astra Serif" w:hAnsi="PT Astra Serif"/>
          <w:sz w:val="28"/>
          <w:szCs w:val="28"/>
        </w:rPr>
        <w:t>1.</w:t>
      </w:r>
      <w:r w:rsidR="00F73E10">
        <w:rPr>
          <w:rFonts w:ascii="PT Astra Serif" w:hAnsi="PT Astra Serif"/>
          <w:sz w:val="28"/>
          <w:szCs w:val="28"/>
        </w:rPr>
        <w:t> </w:t>
      </w:r>
      <w:r w:rsidRPr="00482D47">
        <w:rPr>
          <w:rFonts w:ascii="PT Astra Serif" w:hAnsi="PT Astra Serif"/>
          <w:sz w:val="28"/>
          <w:szCs w:val="28"/>
        </w:rPr>
        <w:t xml:space="preserve">Внести изменение в постановление администрации </w:t>
      </w:r>
      <w:proofErr w:type="spellStart"/>
      <w:r w:rsidRPr="00482D47">
        <w:rPr>
          <w:rFonts w:ascii="PT Astra Serif" w:hAnsi="PT Astra Serif"/>
          <w:sz w:val="28"/>
          <w:szCs w:val="28"/>
        </w:rPr>
        <w:t>Щекинского</w:t>
      </w:r>
      <w:proofErr w:type="spellEnd"/>
      <w:r w:rsidRPr="00482D47">
        <w:rPr>
          <w:rFonts w:ascii="PT Astra Serif" w:hAnsi="PT Astra Serif"/>
          <w:sz w:val="28"/>
          <w:szCs w:val="28"/>
        </w:rPr>
        <w:t xml:space="preserve"> района от 29.06.2017 №</w:t>
      </w:r>
      <w:r w:rsidR="00617804">
        <w:rPr>
          <w:rFonts w:ascii="PT Astra Serif" w:hAnsi="PT Astra Serif"/>
          <w:sz w:val="28"/>
          <w:szCs w:val="28"/>
        </w:rPr>
        <w:t> </w:t>
      </w:r>
      <w:r w:rsidRPr="00482D47">
        <w:rPr>
          <w:rFonts w:ascii="PT Astra Serif" w:hAnsi="PT Astra Serif"/>
          <w:sz w:val="28"/>
          <w:szCs w:val="28"/>
        </w:rPr>
        <w:t xml:space="preserve">6-818 «Об утверждении </w:t>
      </w:r>
      <w:proofErr w:type="gramStart"/>
      <w:r w:rsidRPr="00482D47">
        <w:rPr>
          <w:rFonts w:ascii="PT Astra Serif" w:hAnsi="PT Astra Serif"/>
          <w:sz w:val="28"/>
          <w:szCs w:val="28"/>
        </w:rPr>
        <w:t>плана мероприятий поэтапного совершенствования системы оплаты труда</w:t>
      </w:r>
      <w:proofErr w:type="gramEnd"/>
      <w:r w:rsidRPr="00482D47">
        <w:rPr>
          <w:rFonts w:ascii="PT Astra Serif" w:hAnsi="PT Astra Serif"/>
          <w:sz w:val="28"/>
          <w:szCs w:val="28"/>
        </w:rPr>
        <w:t xml:space="preserve"> в муниципальных учреждениях </w:t>
      </w:r>
      <w:proofErr w:type="spellStart"/>
      <w:r w:rsidRPr="00482D47">
        <w:rPr>
          <w:rFonts w:ascii="PT Astra Serif" w:hAnsi="PT Astra Serif"/>
          <w:sz w:val="28"/>
          <w:szCs w:val="28"/>
        </w:rPr>
        <w:t>Щекинского</w:t>
      </w:r>
      <w:proofErr w:type="spellEnd"/>
      <w:r w:rsidRPr="00482D47">
        <w:rPr>
          <w:rFonts w:ascii="PT Astra Serif" w:hAnsi="PT Astra Serif"/>
          <w:sz w:val="28"/>
          <w:szCs w:val="28"/>
        </w:rPr>
        <w:t xml:space="preserve"> района», изложив в приложении </w:t>
      </w:r>
      <w:r w:rsidR="00617804">
        <w:rPr>
          <w:rFonts w:ascii="PT Astra Serif" w:hAnsi="PT Astra Serif"/>
          <w:sz w:val="28"/>
          <w:szCs w:val="28"/>
        </w:rPr>
        <w:t>№ </w:t>
      </w:r>
      <w:r w:rsidRPr="00482D47">
        <w:rPr>
          <w:rFonts w:ascii="PT Astra Serif" w:hAnsi="PT Astra Serif"/>
          <w:sz w:val="28"/>
          <w:szCs w:val="28"/>
        </w:rPr>
        <w:t>1 приложение к Плану мероприятий («дорожной карте») в новой редакции (приложение).</w:t>
      </w:r>
    </w:p>
    <w:p w:rsidR="00F53341" w:rsidRPr="000B7BA6" w:rsidRDefault="00F53341" w:rsidP="00F53341">
      <w:pPr>
        <w:spacing w:line="360" w:lineRule="exact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>2. </w:t>
      </w:r>
      <w:proofErr w:type="gramStart"/>
      <w:r>
        <w:rPr>
          <w:rFonts w:ascii="PT Astra Serif" w:hAnsi="PT Astra Serif"/>
          <w:sz w:val="28"/>
          <w:szCs w:val="28"/>
          <w:lang w:eastAsia="ru-RU"/>
        </w:rPr>
        <w:t>Настоящее постановление о</w:t>
      </w:r>
      <w:r w:rsidRPr="00E374BC">
        <w:rPr>
          <w:rFonts w:ascii="PT Astra Serif" w:hAnsi="PT Astra Serif"/>
          <w:sz w:val="28"/>
          <w:szCs w:val="28"/>
          <w:lang w:eastAsia="ru-RU"/>
        </w:rPr>
        <w:t>бнародовать путем опубликования, разместив его полный текст в сетевом издании «</w:t>
      </w:r>
      <w:proofErr w:type="spellStart"/>
      <w:r w:rsidRPr="00E374BC">
        <w:rPr>
          <w:rFonts w:ascii="PT Astra Serif" w:hAnsi="PT Astra Serif"/>
          <w:sz w:val="28"/>
          <w:szCs w:val="28"/>
          <w:lang w:eastAsia="ru-RU"/>
        </w:rPr>
        <w:t>Щекинский</w:t>
      </w:r>
      <w:proofErr w:type="spellEnd"/>
      <w:r w:rsidRPr="00E374BC">
        <w:rPr>
          <w:rFonts w:ascii="PT Astra Serif" w:hAnsi="PT Astra Serif"/>
          <w:sz w:val="28"/>
          <w:szCs w:val="28"/>
          <w:lang w:eastAsia="ru-RU"/>
        </w:rPr>
        <w:t xml:space="preserve"> муниципальный вестник</w:t>
      </w:r>
      <w:r>
        <w:rPr>
          <w:rFonts w:ascii="PT Astra Serif" w:hAnsi="PT Astra Serif"/>
          <w:sz w:val="28"/>
          <w:szCs w:val="28"/>
          <w:lang w:eastAsia="ru-RU"/>
        </w:rPr>
        <w:t>»</w:t>
      </w:r>
      <w:r w:rsidRPr="00E374BC">
        <w:rPr>
          <w:rFonts w:ascii="PT Astra Serif" w:hAnsi="PT Astra Serif"/>
          <w:sz w:val="28"/>
          <w:szCs w:val="28"/>
          <w:lang w:eastAsia="ru-RU"/>
        </w:rPr>
        <w:t xml:space="preserve"> (http://npa-schekino.ru, регистрация в качестве сетевого издания:</w:t>
      </w:r>
      <w:proofErr w:type="gramEnd"/>
      <w:r>
        <w:rPr>
          <w:rFonts w:ascii="PT Astra Serif" w:hAnsi="PT Astra Serif"/>
          <w:sz w:val="28"/>
          <w:szCs w:val="28"/>
          <w:lang w:eastAsia="ru-RU"/>
        </w:rPr>
        <w:t xml:space="preserve">          </w:t>
      </w:r>
      <w:proofErr w:type="gramStart"/>
      <w:r>
        <w:rPr>
          <w:rFonts w:ascii="PT Astra Serif" w:hAnsi="PT Astra Serif"/>
          <w:sz w:val="28"/>
          <w:szCs w:val="28"/>
          <w:lang w:eastAsia="ru-RU"/>
        </w:rPr>
        <w:t>Эл № </w:t>
      </w:r>
      <w:r w:rsidRPr="00E374BC">
        <w:rPr>
          <w:rFonts w:ascii="PT Astra Serif" w:hAnsi="PT Astra Serif"/>
          <w:sz w:val="28"/>
          <w:szCs w:val="28"/>
          <w:lang w:eastAsia="ru-RU"/>
        </w:rPr>
        <w:t>ФС 77-74320 от 19.11.2018)</w:t>
      </w:r>
      <w:r>
        <w:rPr>
          <w:rFonts w:ascii="PT Astra Serif" w:hAnsi="PT Astra Serif"/>
          <w:sz w:val="28"/>
          <w:szCs w:val="28"/>
          <w:lang w:eastAsia="ru-RU"/>
        </w:rPr>
        <w:t>,</w:t>
      </w:r>
      <w:r w:rsidRPr="00E374BC">
        <w:rPr>
          <w:rFonts w:ascii="PT Astra Serif" w:hAnsi="PT Astra Serif"/>
          <w:sz w:val="28"/>
          <w:szCs w:val="28"/>
          <w:lang w:eastAsia="ru-RU"/>
        </w:rPr>
        <w:t xml:space="preserve"> и разместить на официальном Портале муниципального образования </w:t>
      </w:r>
      <w:proofErr w:type="spellStart"/>
      <w:r w:rsidRPr="00E374BC">
        <w:rPr>
          <w:rFonts w:ascii="PT Astra Serif" w:hAnsi="PT Astra Serif"/>
          <w:sz w:val="28"/>
          <w:szCs w:val="28"/>
          <w:lang w:eastAsia="ru-RU"/>
        </w:rPr>
        <w:t>Щекинский</w:t>
      </w:r>
      <w:proofErr w:type="spellEnd"/>
      <w:r w:rsidRPr="00E374BC">
        <w:rPr>
          <w:rFonts w:ascii="PT Astra Serif" w:hAnsi="PT Astra Serif"/>
          <w:sz w:val="28"/>
          <w:szCs w:val="28"/>
          <w:lang w:eastAsia="ru-RU"/>
        </w:rPr>
        <w:t xml:space="preserve"> район.</w:t>
      </w:r>
      <w:proofErr w:type="gramEnd"/>
    </w:p>
    <w:p w:rsidR="00AA13EB" w:rsidRPr="00482D47" w:rsidRDefault="00AA13EB" w:rsidP="00F73E10">
      <w:pPr>
        <w:spacing w:line="360" w:lineRule="exact"/>
        <w:ind w:firstLine="709"/>
        <w:jc w:val="both"/>
        <w:rPr>
          <w:rFonts w:ascii="PT Astra Serif" w:hAnsi="PT Astra Serif"/>
          <w:sz w:val="28"/>
          <w:szCs w:val="28"/>
        </w:rPr>
      </w:pPr>
      <w:r w:rsidRPr="00482D47">
        <w:rPr>
          <w:rFonts w:ascii="PT Astra Serif" w:hAnsi="PT Astra Serif"/>
          <w:sz w:val="28"/>
          <w:szCs w:val="28"/>
        </w:rPr>
        <w:t>3. Настоящее постановление вступает в силу со дня официального обнародования</w:t>
      </w:r>
      <w:r>
        <w:rPr>
          <w:rFonts w:ascii="PT Astra Serif" w:hAnsi="PT Astra Serif"/>
          <w:sz w:val="28"/>
          <w:szCs w:val="28"/>
        </w:rPr>
        <w:t>.</w:t>
      </w:r>
      <w:r w:rsidRPr="00482D47">
        <w:rPr>
          <w:rFonts w:ascii="PT Astra Serif" w:hAnsi="PT Astra Serif"/>
          <w:sz w:val="28"/>
          <w:szCs w:val="28"/>
        </w:rPr>
        <w:t xml:space="preserve"> </w:t>
      </w:r>
    </w:p>
    <w:p w:rsidR="001C32A8" w:rsidRDefault="001C32A8">
      <w:pPr>
        <w:rPr>
          <w:rFonts w:ascii="PT Astra Serif" w:hAnsi="PT Astra Serif" w:cs="PT Astra Serif"/>
          <w:sz w:val="28"/>
          <w:szCs w:val="28"/>
        </w:rPr>
      </w:pPr>
    </w:p>
    <w:p w:rsidR="00F73E10" w:rsidRDefault="00F73E10" w:rsidP="00F73E10">
      <w:pPr>
        <w:rPr>
          <w:rFonts w:ascii="PT Astra Serif" w:hAnsi="PT Astra Serif" w:cs="PT Astra Serif"/>
          <w:sz w:val="28"/>
          <w:szCs w:val="28"/>
        </w:rPr>
      </w:pPr>
    </w:p>
    <w:tbl>
      <w:tblPr>
        <w:tblStyle w:val="afc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69"/>
        <w:gridCol w:w="2446"/>
        <w:gridCol w:w="2956"/>
      </w:tblGrid>
      <w:tr w:rsidR="00F73E10" w:rsidRPr="00276E92" w:rsidTr="009F07B9">
        <w:trPr>
          <w:trHeight w:val="229"/>
        </w:trPr>
        <w:tc>
          <w:tcPr>
            <w:tcW w:w="2178" w:type="pct"/>
          </w:tcPr>
          <w:p w:rsidR="00F73E10" w:rsidRPr="000D05A0" w:rsidRDefault="00F73E10" w:rsidP="009F07B9">
            <w:pPr>
              <w:pStyle w:val="afb"/>
              <w:ind w:right="-119"/>
              <w:jc w:val="center"/>
              <w:rPr>
                <w:rFonts w:ascii="PT Astra Serif" w:hAnsi="PT Astra Serif"/>
                <w:b/>
              </w:rPr>
            </w:pPr>
            <w:r w:rsidRPr="000D05A0">
              <w:rPr>
                <w:rFonts w:ascii="PT Astra Serif" w:hAnsi="PT Astra Serif"/>
                <w:b/>
                <w:sz w:val="28"/>
                <w:szCs w:val="28"/>
              </w:rPr>
              <w:t xml:space="preserve">Глава администрации муниципального образования </w:t>
            </w:r>
            <w:proofErr w:type="spellStart"/>
            <w:r>
              <w:rPr>
                <w:rFonts w:ascii="PT Astra Serif" w:hAnsi="PT Astra Serif"/>
                <w:b/>
                <w:sz w:val="28"/>
                <w:szCs w:val="28"/>
              </w:rPr>
              <w:t>Щёкинский</w:t>
            </w:r>
            <w:proofErr w:type="spellEnd"/>
            <w:r>
              <w:rPr>
                <w:rFonts w:ascii="PT Astra Serif" w:hAnsi="PT Astra Serif"/>
                <w:b/>
                <w:sz w:val="28"/>
                <w:szCs w:val="28"/>
              </w:rPr>
              <w:t xml:space="preserve"> </w:t>
            </w:r>
            <w:r w:rsidRPr="000D05A0">
              <w:rPr>
                <w:rFonts w:ascii="PT Astra Serif" w:hAnsi="PT Astra Serif"/>
                <w:b/>
                <w:sz w:val="28"/>
                <w:szCs w:val="28"/>
              </w:rPr>
              <w:t>район</w:t>
            </w:r>
          </w:p>
        </w:tc>
        <w:tc>
          <w:tcPr>
            <w:tcW w:w="1278" w:type="pct"/>
            <w:vAlign w:val="center"/>
          </w:tcPr>
          <w:p w:rsidR="00F73E10" w:rsidRPr="00276E92" w:rsidRDefault="00F73E10" w:rsidP="009F07B9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544" w:type="pct"/>
            <w:vAlign w:val="bottom"/>
          </w:tcPr>
          <w:p w:rsidR="00F73E10" w:rsidRPr="00276E92" w:rsidRDefault="00F73E10" w:rsidP="009F07B9">
            <w:pPr>
              <w:jc w:val="righ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/>
                <w:sz w:val="28"/>
                <w:szCs w:val="28"/>
                <w:lang w:eastAsia="en-US"/>
              </w:rPr>
              <w:t>А.С. Гамбург</w:t>
            </w:r>
          </w:p>
        </w:tc>
      </w:tr>
    </w:tbl>
    <w:p w:rsidR="00F73E10" w:rsidRPr="00585D3A" w:rsidRDefault="00F73E10" w:rsidP="00F73E10">
      <w:pPr>
        <w:rPr>
          <w:rFonts w:ascii="PT Astra Serif" w:hAnsi="PT Astra Serif" w:cs="PT Astra Serif"/>
          <w:sz w:val="4"/>
          <w:szCs w:val="4"/>
        </w:rPr>
      </w:pPr>
    </w:p>
    <w:p w:rsidR="00F73E10" w:rsidRDefault="00F73E10" w:rsidP="00F73E10">
      <w:pPr>
        <w:rPr>
          <w:rFonts w:ascii="PT Astra Serif" w:hAnsi="PT Astra Serif" w:cs="PT Astra Serif"/>
          <w:sz w:val="28"/>
          <w:szCs w:val="28"/>
        </w:rPr>
        <w:sectPr w:rsidR="00F73E10" w:rsidSect="000B291F">
          <w:headerReference w:type="default" r:id="rId10"/>
          <w:headerReference w:type="first" r:id="rId11"/>
          <w:pgSz w:w="11906" w:h="16838"/>
          <w:pgMar w:top="1134" w:right="850" w:bottom="1134" w:left="1701" w:header="567" w:footer="720" w:gutter="0"/>
          <w:cols w:space="720"/>
          <w:titlePg/>
          <w:docGrid w:linePitch="360"/>
        </w:sectPr>
      </w:pPr>
    </w:p>
    <w:tbl>
      <w:tblPr>
        <w:tblW w:w="0" w:type="auto"/>
        <w:tblInd w:w="5070" w:type="dxa"/>
        <w:tblLook w:val="0000" w:firstRow="0" w:lastRow="0" w:firstColumn="0" w:lastColumn="0" w:noHBand="0" w:noVBand="0"/>
      </w:tblPr>
      <w:tblGrid>
        <w:gridCol w:w="4482"/>
      </w:tblGrid>
      <w:tr w:rsidR="00F73E10" w:rsidRPr="00632A81" w:rsidTr="009F07B9">
        <w:trPr>
          <w:trHeight w:val="1846"/>
        </w:trPr>
        <w:tc>
          <w:tcPr>
            <w:tcW w:w="4482" w:type="dxa"/>
          </w:tcPr>
          <w:p w:rsidR="00F73E10" w:rsidRPr="00632A81" w:rsidRDefault="00F73E10" w:rsidP="009F07B9">
            <w:pPr>
              <w:pStyle w:val="23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lastRenderedPageBreak/>
              <w:t>Приложение</w:t>
            </w:r>
          </w:p>
          <w:p w:rsidR="00F73E10" w:rsidRPr="00632A81" w:rsidRDefault="00F73E10" w:rsidP="009F07B9">
            <w:pPr>
              <w:pStyle w:val="23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632A81">
              <w:rPr>
                <w:rFonts w:ascii="PT Astra Serif" w:hAnsi="PT Astra Serif"/>
                <w:sz w:val="28"/>
                <w:szCs w:val="28"/>
              </w:rPr>
              <w:t>к постановлению администрации</w:t>
            </w:r>
          </w:p>
          <w:p w:rsidR="00F73E10" w:rsidRPr="00632A81" w:rsidRDefault="00F73E10" w:rsidP="009F07B9">
            <w:pPr>
              <w:pStyle w:val="23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632A81">
              <w:rPr>
                <w:rFonts w:ascii="PT Astra Serif" w:hAnsi="PT Astra Serif"/>
                <w:sz w:val="28"/>
                <w:szCs w:val="28"/>
              </w:rPr>
              <w:t>муниципального образования</w:t>
            </w:r>
          </w:p>
          <w:p w:rsidR="00F73E10" w:rsidRDefault="00F73E10" w:rsidP="009F07B9">
            <w:pPr>
              <w:pStyle w:val="23"/>
              <w:jc w:val="center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632A81">
              <w:rPr>
                <w:rFonts w:ascii="PT Astra Serif" w:hAnsi="PT Astra Serif"/>
                <w:sz w:val="28"/>
                <w:szCs w:val="28"/>
              </w:rPr>
              <w:t>Щекинский</w:t>
            </w:r>
            <w:proofErr w:type="spellEnd"/>
            <w:r w:rsidRPr="00632A81">
              <w:rPr>
                <w:rFonts w:ascii="PT Astra Serif" w:hAnsi="PT Astra Serif"/>
                <w:sz w:val="28"/>
                <w:szCs w:val="28"/>
              </w:rPr>
              <w:t xml:space="preserve"> район</w:t>
            </w:r>
          </w:p>
          <w:p w:rsidR="00F73E10" w:rsidRPr="00B666CA" w:rsidRDefault="00F73E10" w:rsidP="009F07B9">
            <w:pPr>
              <w:pStyle w:val="23"/>
              <w:jc w:val="center"/>
              <w:rPr>
                <w:rFonts w:ascii="PT Astra Serif" w:hAnsi="PT Astra Serif"/>
                <w:sz w:val="12"/>
                <w:szCs w:val="12"/>
              </w:rPr>
            </w:pPr>
          </w:p>
          <w:p w:rsidR="00F73E10" w:rsidRPr="00632A81" w:rsidRDefault="00F73E10" w:rsidP="0023517E">
            <w:pPr>
              <w:pStyle w:val="23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от </w:t>
            </w:r>
            <w:r w:rsidR="0023517E" w:rsidRPr="0023517E">
              <w:rPr>
                <w:rFonts w:ascii="PT Astra Serif" w:hAnsi="PT Astra Serif"/>
                <w:sz w:val="28"/>
                <w:szCs w:val="28"/>
              </w:rPr>
              <w:t>06.09.2024</w:t>
            </w:r>
            <w:r>
              <w:rPr>
                <w:rFonts w:ascii="PT Astra Serif" w:hAnsi="PT Astra Serif"/>
                <w:sz w:val="28"/>
                <w:szCs w:val="28"/>
              </w:rPr>
              <w:t xml:space="preserve">  № </w:t>
            </w:r>
            <w:r w:rsidR="0023517E">
              <w:rPr>
                <w:rFonts w:ascii="PT Astra Serif" w:hAnsi="PT Astra Serif"/>
                <w:sz w:val="28"/>
                <w:szCs w:val="28"/>
              </w:rPr>
              <w:t>9 – 1044</w:t>
            </w:r>
          </w:p>
        </w:tc>
      </w:tr>
      <w:tr w:rsidR="00F73E10" w:rsidRPr="00632A81" w:rsidTr="009F07B9">
        <w:trPr>
          <w:trHeight w:val="303"/>
        </w:trPr>
        <w:tc>
          <w:tcPr>
            <w:tcW w:w="4482" w:type="dxa"/>
          </w:tcPr>
          <w:p w:rsidR="00F73E10" w:rsidRDefault="00F73E10" w:rsidP="009F07B9">
            <w:pPr>
              <w:pStyle w:val="23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F73E10" w:rsidRPr="00632A81" w:rsidTr="00F73E10">
        <w:trPr>
          <w:trHeight w:val="666"/>
        </w:trPr>
        <w:tc>
          <w:tcPr>
            <w:tcW w:w="4482" w:type="dxa"/>
          </w:tcPr>
          <w:p w:rsidR="00F73E10" w:rsidRPr="00F73E10" w:rsidRDefault="00F73E10" w:rsidP="00F73E10">
            <w:pPr>
              <w:pStyle w:val="23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F73E10">
              <w:rPr>
                <w:rFonts w:ascii="PT Astra Serif" w:hAnsi="PT Astra Serif"/>
                <w:sz w:val="28"/>
                <w:szCs w:val="28"/>
              </w:rPr>
              <w:t>Приложение</w:t>
            </w:r>
          </w:p>
          <w:p w:rsidR="00F73E10" w:rsidRPr="00F73E10" w:rsidRDefault="00F73E10" w:rsidP="00F73E10">
            <w:pPr>
              <w:pStyle w:val="23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F73E10">
              <w:rPr>
                <w:rFonts w:ascii="PT Astra Serif" w:hAnsi="PT Astra Serif"/>
                <w:sz w:val="28"/>
                <w:szCs w:val="28"/>
              </w:rPr>
              <w:t>к Плану мероприятий</w:t>
            </w:r>
          </w:p>
          <w:p w:rsidR="00F73E10" w:rsidRPr="00632A81" w:rsidRDefault="00F73E10" w:rsidP="00F73E10">
            <w:pPr>
              <w:pStyle w:val="23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F73E10">
              <w:rPr>
                <w:rFonts w:ascii="PT Astra Serif" w:hAnsi="PT Astra Serif"/>
                <w:sz w:val="28"/>
                <w:szCs w:val="28"/>
              </w:rPr>
              <w:t>(«дорожной карте»)</w:t>
            </w:r>
          </w:p>
        </w:tc>
      </w:tr>
    </w:tbl>
    <w:p w:rsidR="00F73E10" w:rsidRPr="0085383A" w:rsidRDefault="00F73E10" w:rsidP="00F73E10">
      <w:pPr>
        <w:jc w:val="right"/>
        <w:rPr>
          <w:rFonts w:ascii="PT Astra Serif" w:hAnsi="PT Astra Serif"/>
          <w:sz w:val="16"/>
          <w:szCs w:val="16"/>
        </w:rPr>
      </w:pPr>
    </w:p>
    <w:p w:rsidR="00AA13EB" w:rsidRPr="00482D47" w:rsidRDefault="00AA13EB" w:rsidP="00AA13EB">
      <w:pPr>
        <w:jc w:val="right"/>
        <w:rPr>
          <w:rFonts w:ascii="PT Astra Serif" w:hAnsi="PT Astra Serif"/>
          <w:sz w:val="28"/>
          <w:szCs w:val="28"/>
        </w:rPr>
      </w:pPr>
    </w:p>
    <w:p w:rsidR="00AA13EB" w:rsidRPr="00482D47" w:rsidRDefault="00AA13EB" w:rsidP="00AA13EB">
      <w:pPr>
        <w:jc w:val="center"/>
        <w:rPr>
          <w:rFonts w:ascii="PT Astra Serif" w:hAnsi="PT Astra Serif"/>
          <w:b/>
          <w:sz w:val="28"/>
          <w:szCs w:val="28"/>
        </w:rPr>
      </w:pPr>
      <w:r w:rsidRPr="00482D47">
        <w:rPr>
          <w:rFonts w:ascii="PT Astra Serif" w:hAnsi="PT Astra Serif"/>
          <w:b/>
          <w:sz w:val="28"/>
          <w:szCs w:val="28"/>
        </w:rPr>
        <w:t>ДИНАМИКА</w:t>
      </w:r>
    </w:p>
    <w:p w:rsidR="00AA13EB" w:rsidRPr="00482D47" w:rsidRDefault="00AA13EB" w:rsidP="00AA13EB">
      <w:pPr>
        <w:jc w:val="center"/>
        <w:rPr>
          <w:rFonts w:ascii="PT Astra Serif" w:hAnsi="PT Astra Serif"/>
          <w:b/>
          <w:sz w:val="28"/>
          <w:szCs w:val="28"/>
        </w:rPr>
      </w:pPr>
      <w:r w:rsidRPr="00482D47">
        <w:rPr>
          <w:rFonts w:ascii="PT Astra Serif" w:hAnsi="PT Astra Serif"/>
          <w:b/>
          <w:sz w:val="28"/>
          <w:szCs w:val="28"/>
        </w:rPr>
        <w:t xml:space="preserve">примерных (индикативных) значений соотношения </w:t>
      </w:r>
    </w:p>
    <w:p w:rsidR="00F73E10" w:rsidRDefault="00AA13EB" w:rsidP="00AA13EB">
      <w:pPr>
        <w:jc w:val="center"/>
        <w:rPr>
          <w:rFonts w:ascii="PT Astra Serif" w:hAnsi="PT Astra Serif"/>
          <w:b/>
          <w:sz w:val="28"/>
          <w:szCs w:val="28"/>
        </w:rPr>
      </w:pPr>
      <w:proofErr w:type="gramStart"/>
      <w:r w:rsidRPr="00482D47">
        <w:rPr>
          <w:rFonts w:ascii="PT Astra Serif" w:hAnsi="PT Astra Serif"/>
          <w:b/>
          <w:sz w:val="28"/>
          <w:szCs w:val="28"/>
        </w:rPr>
        <w:t xml:space="preserve">средней заработной платы работников учреждений, </w:t>
      </w:r>
      <w:r>
        <w:rPr>
          <w:rFonts w:ascii="PT Astra Serif" w:hAnsi="PT Astra Serif"/>
          <w:b/>
          <w:sz w:val="28"/>
          <w:szCs w:val="28"/>
        </w:rPr>
        <w:t xml:space="preserve">социальной сферы, повышение оплаты труда которых предусмотрено указами Президента Российской Федерации, и среднемесячной начисленной заработной платы наемных работников в организациях, у индивидуальных предпринимателей и физических лиц (среднемесячного дохода </w:t>
      </w:r>
      <w:proofErr w:type="gramEnd"/>
    </w:p>
    <w:p w:rsidR="00AA13EB" w:rsidRPr="00482D47" w:rsidRDefault="00AA13EB" w:rsidP="00AA13EB">
      <w:pPr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от трудовой деятельности) в Тульской области на 2024 год</w:t>
      </w:r>
    </w:p>
    <w:p w:rsidR="00AA13EB" w:rsidRPr="00482D47" w:rsidRDefault="00AA13EB" w:rsidP="00AA13EB">
      <w:pPr>
        <w:jc w:val="center"/>
        <w:rPr>
          <w:rFonts w:ascii="PT Astra Serif" w:hAnsi="PT Astra Serif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629"/>
        <w:gridCol w:w="2693"/>
      </w:tblGrid>
      <w:tr w:rsidR="00AA13EB" w:rsidRPr="00482D47" w:rsidTr="00F73E10">
        <w:trPr>
          <w:trHeight w:val="977"/>
          <w:tblHeader/>
        </w:trPr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A13EB" w:rsidRPr="00F73E10" w:rsidRDefault="00AA13EB" w:rsidP="00F73E10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F73E10">
              <w:rPr>
                <w:rFonts w:ascii="PT Astra Serif" w:hAnsi="PT Astra Serif"/>
                <w:b/>
                <w:sz w:val="28"/>
                <w:szCs w:val="28"/>
              </w:rPr>
              <w:t>Наименование</w:t>
            </w:r>
          </w:p>
          <w:p w:rsidR="00AA13EB" w:rsidRPr="00F73E10" w:rsidRDefault="00AA13EB" w:rsidP="00F73E10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F73E10">
              <w:rPr>
                <w:rFonts w:ascii="PT Astra Serif" w:hAnsi="PT Astra Serif"/>
                <w:b/>
                <w:sz w:val="28"/>
                <w:szCs w:val="28"/>
              </w:rPr>
              <w:t>показателя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A13EB" w:rsidRPr="00F73E10" w:rsidRDefault="00AA13EB" w:rsidP="00F73E10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F73E10">
              <w:rPr>
                <w:rFonts w:ascii="PT Astra Serif" w:hAnsi="PT Astra Serif"/>
                <w:b/>
                <w:sz w:val="28"/>
                <w:szCs w:val="28"/>
              </w:rPr>
              <w:t>2024</w:t>
            </w:r>
          </w:p>
          <w:p w:rsidR="00AA13EB" w:rsidRPr="00F73E10" w:rsidRDefault="00AA13EB" w:rsidP="00F73E10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F73E10">
              <w:rPr>
                <w:rFonts w:ascii="PT Astra Serif" w:hAnsi="PT Astra Serif"/>
                <w:b/>
                <w:sz w:val="28"/>
                <w:szCs w:val="28"/>
              </w:rPr>
              <w:t>(оценка)</w:t>
            </w:r>
          </w:p>
        </w:tc>
      </w:tr>
      <w:tr w:rsidR="00AA13EB" w:rsidRPr="00482D47" w:rsidTr="00F73E10">
        <w:trPr>
          <w:trHeight w:val="1520"/>
        </w:trPr>
        <w:tc>
          <w:tcPr>
            <w:tcW w:w="66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13EB" w:rsidRPr="00482D47" w:rsidRDefault="00AA13EB" w:rsidP="00F73E10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82D47">
              <w:rPr>
                <w:rFonts w:ascii="PT Astra Serif" w:hAnsi="PT Astra Serif"/>
                <w:sz w:val="28"/>
                <w:szCs w:val="28"/>
              </w:rPr>
              <w:t>Среднемесячная начисленная заработная плата наемных работников в организациях, у индивидуальных предпринимателей и физических лиц (среднемесячный доход от трудовой деятельности) в Тульской области, руб.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A13EB" w:rsidRPr="00482D47" w:rsidRDefault="00AA0DF0" w:rsidP="00AA0DF0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55</w:t>
            </w:r>
            <w:r w:rsidR="00AA13EB">
              <w:rPr>
                <w:rFonts w:ascii="PT Astra Serif" w:hAnsi="PT Astra Serif"/>
                <w:sz w:val="28"/>
                <w:szCs w:val="28"/>
              </w:rPr>
              <w:t> </w:t>
            </w:r>
            <w:r>
              <w:rPr>
                <w:rFonts w:ascii="PT Astra Serif" w:hAnsi="PT Astra Serif"/>
                <w:sz w:val="28"/>
                <w:szCs w:val="28"/>
              </w:rPr>
              <w:t>545</w:t>
            </w:r>
            <w:r w:rsidR="00AA13EB">
              <w:rPr>
                <w:rFonts w:ascii="PT Astra Serif" w:hAnsi="PT Astra Serif"/>
                <w:sz w:val="28"/>
                <w:szCs w:val="28"/>
              </w:rPr>
              <w:t>,00</w:t>
            </w:r>
          </w:p>
        </w:tc>
      </w:tr>
      <w:tr w:rsidR="00AA13EB" w:rsidRPr="00482D47" w:rsidTr="00F73E10">
        <w:trPr>
          <w:trHeight w:val="890"/>
        </w:trPr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13EB" w:rsidRPr="00482D47" w:rsidRDefault="00AA13EB" w:rsidP="00F73E10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82D47">
              <w:rPr>
                <w:rFonts w:ascii="PT Astra Serif" w:hAnsi="PT Astra Serif"/>
                <w:sz w:val="28"/>
                <w:szCs w:val="28"/>
              </w:rPr>
              <w:t>Средняя заработная плата в сфере общего образования по субъекту РФ (прогноз субъекта РФ), руб.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A13EB" w:rsidRPr="00482D47" w:rsidRDefault="00AA0DF0" w:rsidP="00AA0DF0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52 212</w:t>
            </w:r>
            <w:r w:rsidR="00AA13EB">
              <w:rPr>
                <w:rFonts w:ascii="PT Astra Serif" w:hAnsi="PT Astra Serif"/>
                <w:sz w:val="28"/>
                <w:szCs w:val="28"/>
              </w:rPr>
              <w:t>,00</w:t>
            </w:r>
          </w:p>
        </w:tc>
      </w:tr>
      <w:tr w:rsidR="00AA13EB" w:rsidRPr="00482D47" w:rsidTr="00F73E10">
        <w:trPr>
          <w:trHeight w:val="621"/>
        </w:trPr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13EB" w:rsidRPr="00482D47" w:rsidRDefault="00AA13EB" w:rsidP="00F73E10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82D47">
              <w:rPr>
                <w:rFonts w:ascii="PT Astra Serif" w:hAnsi="PT Astra Serif"/>
                <w:sz w:val="28"/>
                <w:szCs w:val="28"/>
              </w:rPr>
              <w:t>Средняя заработная плата учителей по субъекту РФ (прогноз субъекта РФ),</w:t>
            </w:r>
            <w:r w:rsidR="00F73E10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482D47">
              <w:rPr>
                <w:rFonts w:ascii="PT Astra Serif" w:hAnsi="PT Astra Serif"/>
                <w:sz w:val="28"/>
                <w:szCs w:val="28"/>
              </w:rPr>
              <w:t>руб.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A13EB" w:rsidRPr="00482D47" w:rsidRDefault="00AA0DF0" w:rsidP="00AA0DF0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55 545</w:t>
            </w:r>
            <w:r w:rsidR="00AA13EB">
              <w:rPr>
                <w:rFonts w:ascii="PT Astra Serif" w:hAnsi="PT Astra Serif"/>
                <w:sz w:val="28"/>
                <w:szCs w:val="28"/>
              </w:rPr>
              <w:t>,00</w:t>
            </w:r>
          </w:p>
        </w:tc>
      </w:tr>
      <w:tr w:rsidR="00AA13EB" w:rsidRPr="00482D47" w:rsidTr="00F73E10">
        <w:trPr>
          <w:trHeight w:val="814"/>
        </w:trPr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13EB" w:rsidRPr="00482D47" w:rsidRDefault="00AA13EB" w:rsidP="00F73E10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82D47">
              <w:rPr>
                <w:rFonts w:ascii="PT Astra Serif" w:hAnsi="PT Astra Serif"/>
                <w:sz w:val="28"/>
                <w:szCs w:val="28"/>
              </w:rPr>
              <w:t>Педагогические работники образовательных учреждений общего образования (к средней заработной плате в экономике)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A13EB" w:rsidRPr="00482D47" w:rsidRDefault="00AA13EB" w:rsidP="00F73E10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100</w:t>
            </w:r>
          </w:p>
        </w:tc>
      </w:tr>
      <w:tr w:rsidR="00AA13EB" w:rsidRPr="00482D47" w:rsidTr="00F73E10">
        <w:trPr>
          <w:trHeight w:val="829"/>
        </w:trPr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13EB" w:rsidRPr="00482D47" w:rsidRDefault="00AA13EB" w:rsidP="00F73E10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82D47">
              <w:rPr>
                <w:rFonts w:ascii="PT Astra Serif" w:hAnsi="PT Astra Serif"/>
                <w:sz w:val="28"/>
                <w:szCs w:val="28"/>
              </w:rPr>
              <w:t>Педагогические</w:t>
            </w:r>
          </w:p>
          <w:p w:rsidR="00AA13EB" w:rsidRPr="00482D47" w:rsidRDefault="00AA13EB" w:rsidP="00F73E10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82D47">
              <w:rPr>
                <w:rFonts w:ascii="PT Astra Serif" w:hAnsi="PT Astra Serif"/>
                <w:sz w:val="28"/>
                <w:szCs w:val="28"/>
              </w:rPr>
              <w:t>Работники дошкольных образовательных учреждений 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A13EB" w:rsidRPr="00482D47" w:rsidRDefault="00AA13EB" w:rsidP="00F73E10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100</w:t>
            </w:r>
          </w:p>
        </w:tc>
      </w:tr>
      <w:tr w:rsidR="00AA13EB" w:rsidRPr="00482D47" w:rsidTr="00F73E10">
        <w:trPr>
          <w:trHeight w:val="542"/>
        </w:trPr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13EB" w:rsidRPr="00482D47" w:rsidRDefault="00AA13EB" w:rsidP="00F73E10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82D47">
              <w:rPr>
                <w:rFonts w:ascii="PT Astra Serif" w:hAnsi="PT Astra Serif"/>
                <w:sz w:val="28"/>
                <w:szCs w:val="28"/>
              </w:rPr>
              <w:t>Педагогические работники учреждений дополнительного образования²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A13EB" w:rsidRPr="00482D47" w:rsidRDefault="00AA13EB" w:rsidP="00F73E10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100</w:t>
            </w:r>
          </w:p>
        </w:tc>
      </w:tr>
      <w:tr w:rsidR="00AA13EB" w:rsidRPr="00482D47" w:rsidTr="00F73E10">
        <w:trPr>
          <w:trHeight w:val="400"/>
        </w:trPr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13EB" w:rsidRPr="00482D47" w:rsidRDefault="00AA13EB" w:rsidP="00F73E10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82D47">
              <w:rPr>
                <w:rFonts w:ascii="PT Astra Serif" w:hAnsi="PT Astra Serif"/>
                <w:sz w:val="28"/>
                <w:szCs w:val="28"/>
              </w:rPr>
              <w:t>Работники учреждений</w:t>
            </w:r>
          </w:p>
          <w:p w:rsidR="00AA13EB" w:rsidRPr="00482D47" w:rsidRDefault="00AA13EB" w:rsidP="00F73E10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82D47">
              <w:rPr>
                <w:rFonts w:ascii="PT Astra Serif" w:hAnsi="PT Astra Serif"/>
                <w:sz w:val="28"/>
                <w:szCs w:val="28"/>
              </w:rPr>
              <w:t>культуры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13EB" w:rsidRPr="00482D47" w:rsidRDefault="00AA13EB" w:rsidP="00F73E10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100</w:t>
            </w:r>
          </w:p>
        </w:tc>
      </w:tr>
    </w:tbl>
    <w:p w:rsidR="00AA13EB" w:rsidRPr="00482D47" w:rsidRDefault="00AA13EB" w:rsidP="00AA13EB">
      <w:pPr>
        <w:rPr>
          <w:rFonts w:ascii="PT Astra Serif" w:hAnsi="PT Astra Serif"/>
          <w:sz w:val="16"/>
          <w:szCs w:val="16"/>
        </w:rPr>
      </w:pPr>
    </w:p>
    <w:p w:rsidR="00AA13EB" w:rsidRPr="00482D47" w:rsidRDefault="00AA13EB" w:rsidP="00AA13EB">
      <w:pPr>
        <w:rPr>
          <w:rFonts w:ascii="PT Astra Serif" w:hAnsi="PT Astra Serif"/>
        </w:rPr>
      </w:pPr>
      <w:r w:rsidRPr="00482D47">
        <w:rPr>
          <w:rFonts w:ascii="PT Astra Serif" w:hAnsi="PT Astra Serif"/>
          <w:sz w:val="28"/>
          <w:szCs w:val="28"/>
        </w:rPr>
        <w:t xml:space="preserve">¹- </w:t>
      </w:r>
      <w:r w:rsidRPr="00482D47">
        <w:rPr>
          <w:rFonts w:ascii="PT Astra Serif" w:hAnsi="PT Astra Serif"/>
        </w:rPr>
        <w:t>рассчитывается к средней заработной плате в сфере общего образования</w:t>
      </w:r>
    </w:p>
    <w:p w:rsidR="00AA13EB" w:rsidRPr="00482D47" w:rsidRDefault="00AA13EB" w:rsidP="00AA13EB">
      <w:pPr>
        <w:rPr>
          <w:rFonts w:ascii="PT Astra Serif" w:hAnsi="PT Astra Serif"/>
        </w:rPr>
      </w:pPr>
      <w:r w:rsidRPr="00482D47">
        <w:rPr>
          <w:rFonts w:ascii="PT Astra Serif" w:hAnsi="PT Astra Serif"/>
          <w:sz w:val="28"/>
          <w:szCs w:val="28"/>
        </w:rPr>
        <w:t xml:space="preserve">² - </w:t>
      </w:r>
      <w:r w:rsidRPr="00482D47">
        <w:rPr>
          <w:rFonts w:ascii="PT Astra Serif" w:hAnsi="PT Astra Serif"/>
        </w:rPr>
        <w:t>рассчитывается к средней заработной плате учителей в Тульской области</w:t>
      </w:r>
    </w:p>
    <w:p w:rsidR="00AA13EB" w:rsidRDefault="00AA13EB" w:rsidP="00F73E10">
      <w:pPr>
        <w:jc w:val="center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_______________________________________________</w:t>
      </w:r>
    </w:p>
    <w:sectPr w:rsidR="00AA13EB" w:rsidSect="00F73E10">
      <w:headerReference w:type="default" r:id="rId12"/>
      <w:pgSz w:w="11906" w:h="16838"/>
      <w:pgMar w:top="814" w:right="850" w:bottom="568" w:left="1701" w:header="567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16EB" w:rsidRDefault="00E016EB">
      <w:r>
        <w:separator/>
      </w:r>
    </w:p>
  </w:endnote>
  <w:endnote w:type="continuationSeparator" w:id="0">
    <w:p w:rsidR="00E016EB" w:rsidRDefault="00E016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16EB" w:rsidRDefault="00E016EB">
      <w:r>
        <w:separator/>
      </w:r>
    </w:p>
  </w:footnote>
  <w:footnote w:type="continuationSeparator" w:id="0">
    <w:p w:rsidR="00E016EB" w:rsidRDefault="00E016E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64087267"/>
      <w:docPartObj>
        <w:docPartGallery w:val="Page Numbers (Top of Page)"/>
        <w:docPartUnique/>
      </w:docPartObj>
    </w:sdtPr>
    <w:sdtEndPr>
      <w:rPr>
        <w:rFonts w:ascii="PT Astra Serif" w:hAnsi="PT Astra Serif"/>
        <w:sz w:val="28"/>
        <w:szCs w:val="28"/>
      </w:rPr>
    </w:sdtEndPr>
    <w:sdtContent>
      <w:p w:rsidR="00F73E10" w:rsidRPr="000B291F" w:rsidRDefault="00F73E10">
        <w:pPr>
          <w:pStyle w:val="af0"/>
          <w:jc w:val="center"/>
          <w:rPr>
            <w:rFonts w:ascii="PT Astra Serif" w:hAnsi="PT Astra Serif"/>
            <w:sz w:val="28"/>
            <w:szCs w:val="28"/>
          </w:rPr>
        </w:pPr>
        <w:r w:rsidRPr="000B291F">
          <w:rPr>
            <w:rFonts w:ascii="PT Astra Serif" w:hAnsi="PT Astra Serif"/>
            <w:sz w:val="28"/>
            <w:szCs w:val="28"/>
          </w:rPr>
          <w:fldChar w:fldCharType="begin"/>
        </w:r>
        <w:r w:rsidRPr="000B291F">
          <w:rPr>
            <w:rFonts w:ascii="PT Astra Serif" w:hAnsi="PT Astra Serif"/>
            <w:sz w:val="28"/>
            <w:szCs w:val="28"/>
          </w:rPr>
          <w:instrText>PAGE   \* MERGEFORMAT</w:instrText>
        </w:r>
        <w:r w:rsidRPr="000B291F">
          <w:rPr>
            <w:rFonts w:ascii="PT Astra Serif" w:hAnsi="PT Astra Serif"/>
            <w:sz w:val="28"/>
            <w:szCs w:val="28"/>
          </w:rPr>
          <w:fldChar w:fldCharType="separate"/>
        </w:r>
        <w:r w:rsidR="00F53341">
          <w:rPr>
            <w:rFonts w:ascii="PT Astra Serif" w:hAnsi="PT Astra Serif"/>
            <w:noProof/>
            <w:sz w:val="28"/>
            <w:szCs w:val="28"/>
          </w:rPr>
          <w:t>2</w:t>
        </w:r>
        <w:r w:rsidRPr="000B291F">
          <w:rPr>
            <w:rFonts w:ascii="PT Astra Serif" w:hAnsi="PT Astra Serif"/>
            <w:sz w:val="28"/>
            <w:szCs w:val="28"/>
          </w:rPr>
          <w:fldChar w:fldCharType="end"/>
        </w:r>
      </w:p>
    </w:sdtContent>
  </w:sdt>
  <w:p w:rsidR="00F73E10" w:rsidRDefault="00F73E10">
    <w:pPr>
      <w:pStyle w:val="af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3E10" w:rsidRDefault="00F73E10">
    <w:pPr>
      <w:pStyle w:val="af0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45376660"/>
      <w:docPartObj>
        <w:docPartGallery w:val="Page Numbers (Top of Page)"/>
        <w:docPartUnique/>
      </w:docPartObj>
    </w:sdtPr>
    <w:sdtEndPr>
      <w:rPr>
        <w:rFonts w:ascii="PT Astra Serif" w:hAnsi="PT Astra Serif"/>
        <w:sz w:val="28"/>
        <w:szCs w:val="28"/>
      </w:rPr>
    </w:sdtEndPr>
    <w:sdtContent>
      <w:p w:rsidR="00F73E10" w:rsidRPr="00F73E10" w:rsidRDefault="00F73E10">
        <w:pPr>
          <w:pStyle w:val="af0"/>
          <w:jc w:val="center"/>
          <w:rPr>
            <w:rFonts w:ascii="PT Astra Serif" w:hAnsi="PT Astra Serif"/>
            <w:sz w:val="28"/>
            <w:szCs w:val="28"/>
          </w:rPr>
        </w:pPr>
        <w:r w:rsidRPr="00F73E10">
          <w:rPr>
            <w:rFonts w:ascii="PT Astra Serif" w:hAnsi="PT Astra Serif"/>
            <w:sz w:val="28"/>
            <w:szCs w:val="28"/>
          </w:rPr>
          <w:fldChar w:fldCharType="begin"/>
        </w:r>
        <w:r w:rsidRPr="00F73E10">
          <w:rPr>
            <w:rFonts w:ascii="PT Astra Serif" w:hAnsi="PT Astra Serif"/>
            <w:sz w:val="28"/>
            <w:szCs w:val="28"/>
          </w:rPr>
          <w:instrText>PAGE   \* MERGEFORMAT</w:instrText>
        </w:r>
        <w:r w:rsidRPr="00F73E10">
          <w:rPr>
            <w:rFonts w:ascii="PT Astra Serif" w:hAnsi="PT Astra Serif"/>
            <w:sz w:val="28"/>
            <w:szCs w:val="28"/>
          </w:rPr>
          <w:fldChar w:fldCharType="separate"/>
        </w:r>
        <w:r>
          <w:rPr>
            <w:rFonts w:ascii="PT Astra Serif" w:hAnsi="PT Astra Serif"/>
            <w:noProof/>
            <w:sz w:val="28"/>
            <w:szCs w:val="28"/>
          </w:rPr>
          <w:t>2</w:t>
        </w:r>
        <w:r w:rsidRPr="00F73E10">
          <w:rPr>
            <w:rFonts w:ascii="PT Astra Serif" w:hAnsi="PT Astra Serif"/>
            <w:sz w:val="28"/>
            <w:szCs w:val="28"/>
          </w:rPr>
          <w:fldChar w:fldCharType="end"/>
        </w:r>
      </w:p>
    </w:sdtContent>
  </w:sdt>
  <w:p w:rsidR="00010179" w:rsidRDefault="00010179">
    <w:pPr>
      <w:pStyle w:val="af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641"/>
    <w:rsid w:val="00010179"/>
    <w:rsid w:val="0004561B"/>
    <w:rsid w:val="00080835"/>
    <w:rsid w:val="00097D31"/>
    <w:rsid w:val="000D05A0"/>
    <w:rsid w:val="000E6231"/>
    <w:rsid w:val="000F03B2"/>
    <w:rsid w:val="000F1693"/>
    <w:rsid w:val="00115CE3"/>
    <w:rsid w:val="0011670F"/>
    <w:rsid w:val="00140632"/>
    <w:rsid w:val="0016136D"/>
    <w:rsid w:val="00174B1C"/>
    <w:rsid w:val="00174BF8"/>
    <w:rsid w:val="001A5FBD"/>
    <w:rsid w:val="001C32A8"/>
    <w:rsid w:val="001C7CE2"/>
    <w:rsid w:val="001E53E5"/>
    <w:rsid w:val="002013D6"/>
    <w:rsid w:val="0021412F"/>
    <w:rsid w:val="002147F8"/>
    <w:rsid w:val="00217998"/>
    <w:rsid w:val="0023517E"/>
    <w:rsid w:val="00236560"/>
    <w:rsid w:val="00260B37"/>
    <w:rsid w:val="00270C3B"/>
    <w:rsid w:val="0029794D"/>
    <w:rsid w:val="002A16C1"/>
    <w:rsid w:val="002B4FD2"/>
    <w:rsid w:val="002E54BE"/>
    <w:rsid w:val="00322635"/>
    <w:rsid w:val="003A2384"/>
    <w:rsid w:val="003C3A0B"/>
    <w:rsid w:val="003D216B"/>
    <w:rsid w:val="00406363"/>
    <w:rsid w:val="0048387B"/>
    <w:rsid w:val="00492B0E"/>
    <w:rsid w:val="004964FF"/>
    <w:rsid w:val="004A3E4D"/>
    <w:rsid w:val="004C74A2"/>
    <w:rsid w:val="00527B97"/>
    <w:rsid w:val="005B2800"/>
    <w:rsid w:val="005B3753"/>
    <w:rsid w:val="005C6B9A"/>
    <w:rsid w:val="005F6D36"/>
    <w:rsid w:val="005F7562"/>
    <w:rsid w:val="005F7DEF"/>
    <w:rsid w:val="00617804"/>
    <w:rsid w:val="00631C5C"/>
    <w:rsid w:val="00652593"/>
    <w:rsid w:val="006F2075"/>
    <w:rsid w:val="007112E3"/>
    <w:rsid w:val="007143EE"/>
    <w:rsid w:val="00724E8F"/>
    <w:rsid w:val="00735804"/>
    <w:rsid w:val="007470F7"/>
    <w:rsid w:val="00750ABC"/>
    <w:rsid w:val="00751008"/>
    <w:rsid w:val="00796661"/>
    <w:rsid w:val="007F12CE"/>
    <w:rsid w:val="007F4F01"/>
    <w:rsid w:val="00826211"/>
    <w:rsid w:val="0083223B"/>
    <w:rsid w:val="008561B2"/>
    <w:rsid w:val="00863801"/>
    <w:rsid w:val="00886A38"/>
    <w:rsid w:val="008A457D"/>
    <w:rsid w:val="008F2E0C"/>
    <w:rsid w:val="009110D2"/>
    <w:rsid w:val="009A7968"/>
    <w:rsid w:val="009E39D1"/>
    <w:rsid w:val="00A24EB9"/>
    <w:rsid w:val="00A333F8"/>
    <w:rsid w:val="00AA0DF0"/>
    <w:rsid w:val="00AA13EB"/>
    <w:rsid w:val="00B0593F"/>
    <w:rsid w:val="00B562C1"/>
    <w:rsid w:val="00B63641"/>
    <w:rsid w:val="00BA4658"/>
    <w:rsid w:val="00BD2261"/>
    <w:rsid w:val="00C942D5"/>
    <w:rsid w:val="00CB6B90"/>
    <w:rsid w:val="00CC4111"/>
    <w:rsid w:val="00CF25B5"/>
    <w:rsid w:val="00CF3559"/>
    <w:rsid w:val="00D03332"/>
    <w:rsid w:val="00E016EB"/>
    <w:rsid w:val="00E03E77"/>
    <w:rsid w:val="00E06FAE"/>
    <w:rsid w:val="00E11B07"/>
    <w:rsid w:val="00E41E47"/>
    <w:rsid w:val="00E727C9"/>
    <w:rsid w:val="00F42728"/>
    <w:rsid w:val="00F53341"/>
    <w:rsid w:val="00F63BDF"/>
    <w:rsid w:val="00F737E5"/>
    <w:rsid w:val="00F73E10"/>
    <w:rsid w:val="00F805BB"/>
    <w:rsid w:val="00F825D0"/>
    <w:rsid w:val="00F96022"/>
    <w:rsid w:val="00FD642B"/>
    <w:rsid w:val="00FE04D2"/>
    <w:rsid w:val="00FE125F"/>
    <w:rsid w:val="00FE7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both"/>
      <w:outlineLvl w:val="3"/>
    </w:pPr>
    <w:rPr>
      <w:sz w:val="32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outlineLvl w:val="4"/>
    </w:pPr>
    <w:rPr>
      <w:b/>
      <w:bCs/>
      <w:sz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outlineLvl w:val="6"/>
    </w:pPr>
    <w:rPr>
      <w:b/>
      <w:bCs/>
      <w:sz w:val="28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outlineLvl w:val="8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30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WW8Num2z0">
    <w:name w:val="WW8Num2z0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Текст выноски Знак"/>
    <w:rPr>
      <w:rFonts w:ascii="Tahoma" w:hAnsi="Tahoma" w:cs="Tahoma"/>
      <w:sz w:val="16"/>
      <w:szCs w:val="16"/>
    </w:rPr>
  </w:style>
  <w:style w:type="character" w:customStyle="1" w:styleId="11">
    <w:name w:val="Знак примечания1"/>
    <w:rPr>
      <w:sz w:val="16"/>
      <w:szCs w:val="16"/>
    </w:rPr>
  </w:style>
  <w:style w:type="character" w:customStyle="1" w:styleId="a5">
    <w:name w:val="Текст примечания Знак"/>
    <w:basedOn w:val="10"/>
  </w:style>
  <w:style w:type="character" w:customStyle="1" w:styleId="a6">
    <w:name w:val="Тема примечания Знак"/>
    <w:rPr>
      <w:b/>
      <w:bCs/>
    </w:rPr>
  </w:style>
  <w:style w:type="character" w:styleId="a7">
    <w:name w:val="Placeholder Text"/>
    <w:rPr>
      <w:color w:val="808080"/>
    </w:rPr>
  </w:style>
  <w:style w:type="character" w:styleId="a8">
    <w:name w:val="Hyperlink"/>
    <w:rPr>
      <w:color w:val="0000FF"/>
      <w:u w:val="single"/>
    </w:rPr>
  </w:style>
  <w:style w:type="character" w:customStyle="1" w:styleId="a9">
    <w:name w:val="Текст Знак"/>
    <w:rPr>
      <w:rFonts w:ascii="Courier New" w:hAnsi="Courier New" w:cs="Courier New"/>
    </w:rPr>
  </w:style>
  <w:style w:type="paragraph" w:customStyle="1" w:styleId="aa">
    <w:name w:val="Заголовок"/>
    <w:basedOn w:val="a"/>
    <w:next w:val="ab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b">
    <w:name w:val="Body Text"/>
    <w:basedOn w:val="a"/>
    <w:pPr>
      <w:jc w:val="both"/>
    </w:pPr>
    <w:rPr>
      <w:sz w:val="28"/>
    </w:rPr>
  </w:style>
  <w:style w:type="paragraph" w:styleId="ac">
    <w:name w:val="List"/>
    <w:basedOn w:val="ab"/>
    <w:rPr>
      <w:rFonts w:cs="Mangal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2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pPr>
      <w:jc w:val="both"/>
    </w:pPr>
    <w:rPr>
      <w:sz w:val="32"/>
    </w:rPr>
  </w:style>
  <w:style w:type="paragraph" w:styleId="ae">
    <w:name w:val="Body Text Indent"/>
    <w:basedOn w:val="a"/>
    <w:pPr>
      <w:ind w:left="510"/>
      <w:jc w:val="both"/>
    </w:pPr>
    <w:rPr>
      <w:sz w:val="32"/>
    </w:rPr>
  </w:style>
  <w:style w:type="paragraph" w:customStyle="1" w:styleId="211">
    <w:name w:val="Основной текст с отступом 21"/>
    <w:basedOn w:val="a"/>
    <w:pPr>
      <w:ind w:left="510"/>
      <w:jc w:val="both"/>
    </w:pPr>
    <w:rPr>
      <w:sz w:val="28"/>
    </w:rPr>
  </w:style>
  <w:style w:type="paragraph" w:customStyle="1" w:styleId="af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0">
    <w:name w:val="header"/>
    <w:basedOn w:val="a"/>
    <w:link w:val="af1"/>
    <w:uiPriority w:val="99"/>
  </w:style>
  <w:style w:type="paragraph" w:styleId="af2">
    <w:name w:val="footer"/>
    <w:basedOn w:val="a"/>
  </w:style>
  <w:style w:type="paragraph" w:styleId="af3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4">
    <w:name w:val="Текст примечания1"/>
    <w:basedOn w:val="a"/>
    <w:rPr>
      <w:sz w:val="20"/>
      <w:szCs w:val="20"/>
    </w:rPr>
  </w:style>
  <w:style w:type="paragraph" w:styleId="af4">
    <w:name w:val="annotation subject"/>
    <w:basedOn w:val="14"/>
    <w:next w:val="14"/>
    <w:rPr>
      <w:b/>
      <w:bCs/>
    </w:rPr>
  </w:style>
  <w:style w:type="paragraph" w:styleId="af5">
    <w:name w:val="Revision"/>
    <w:pPr>
      <w:suppressAutoHyphens/>
    </w:pPr>
    <w:rPr>
      <w:sz w:val="24"/>
      <w:szCs w:val="24"/>
      <w:lang w:eastAsia="zh-CN"/>
    </w:rPr>
  </w:style>
  <w:style w:type="paragraph" w:customStyle="1" w:styleId="15">
    <w:name w:val="Текст1"/>
    <w:basedOn w:val="a"/>
    <w:rPr>
      <w:rFonts w:ascii="Courier New" w:hAnsi="Courier New" w:cs="Courier New"/>
      <w:sz w:val="20"/>
      <w:szCs w:val="20"/>
    </w:rPr>
  </w:style>
  <w:style w:type="paragraph" w:customStyle="1" w:styleId="Standard">
    <w:name w:val="Standard"/>
    <w:pPr>
      <w:suppressAutoHyphens/>
    </w:pPr>
    <w:rPr>
      <w:rFonts w:eastAsia="Lucida Sans Unicode" w:cs="Mangal"/>
      <w:kern w:val="2"/>
      <w:sz w:val="24"/>
      <w:szCs w:val="24"/>
      <w:lang w:eastAsia="zh-CN" w:bidi="hi-IN"/>
    </w:rPr>
  </w:style>
  <w:style w:type="paragraph" w:styleId="af6">
    <w:name w:val="List Paragraph"/>
    <w:basedOn w:val="a"/>
    <w:qFormat/>
    <w:pPr>
      <w:ind w:left="720"/>
      <w:contextualSpacing/>
    </w:pPr>
  </w:style>
  <w:style w:type="paragraph" w:customStyle="1" w:styleId="af7">
    <w:name w:val="Знак Знак Знак Знак Знак Знак Знак"/>
    <w:basedOn w:val="a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16">
    <w:name w:val="Знак Знак1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8">
    <w:name w:val="Содержимое таблицы"/>
    <w:basedOn w:val="a"/>
    <w:pPr>
      <w:suppressLineNumbers/>
    </w:pPr>
  </w:style>
  <w:style w:type="paragraph" w:customStyle="1" w:styleId="af9">
    <w:name w:val="Заголовок таблицы"/>
    <w:basedOn w:val="af8"/>
    <w:pPr>
      <w:jc w:val="center"/>
    </w:pPr>
    <w:rPr>
      <w:b/>
      <w:bCs/>
    </w:rPr>
  </w:style>
  <w:style w:type="paragraph" w:customStyle="1" w:styleId="afa">
    <w:name w:val="Содержимое врезки"/>
    <w:basedOn w:val="a"/>
  </w:style>
  <w:style w:type="paragraph" w:styleId="afb">
    <w:name w:val="No Spacing"/>
    <w:uiPriority w:val="1"/>
    <w:qFormat/>
    <w:rsid w:val="005B2800"/>
    <w:rPr>
      <w:sz w:val="24"/>
      <w:szCs w:val="24"/>
    </w:rPr>
  </w:style>
  <w:style w:type="table" w:styleId="afc">
    <w:name w:val="Table Grid"/>
    <w:basedOn w:val="a1"/>
    <w:rsid w:val="005B2800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1">
    <w:name w:val="Верхний колонтитул Знак"/>
    <w:link w:val="af0"/>
    <w:uiPriority w:val="99"/>
    <w:rsid w:val="00010179"/>
    <w:rPr>
      <w:sz w:val="24"/>
      <w:szCs w:val="24"/>
      <w:lang w:eastAsia="zh-CN"/>
    </w:rPr>
  </w:style>
  <w:style w:type="paragraph" w:customStyle="1" w:styleId="23">
    <w:name w:val="Текст2"/>
    <w:basedOn w:val="a"/>
    <w:rsid w:val="00F73E10"/>
    <w:pPr>
      <w:suppressAutoHyphens w:val="0"/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both"/>
      <w:outlineLvl w:val="3"/>
    </w:pPr>
    <w:rPr>
      <w:sz w:val="32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outlineLvl w:val="4"/>
    </w:pPr>
    <w:rPr>
      <w:b/>
      <w:bCs/>
      <w:sz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outlineLvl w:val="6"/>
    </w:pPr>
    <w:rPr>
      <w:b/>
      <w:bCs/>
      <w:sz w:val="28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outlineLvl w:val="8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30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WW8Num2z0">
    <w:name w:val="WW8Num2z0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Текст выноски Знак"/>
    <w:rPr>
      <w:rFonts w:ascii="Tahoma" w:hAnsi="Tahoma" w:cs="Tahoma"/>
      <w:sz w:val="16"/>
      <w:szCs w:val="16"/>
    </w:rPr>
  </w:style>
  <w:style w:type="character" w:customStyle="1" w:styleId="11">
    <w:name w:val="Знак примечания1"/>
    <w:rPr>
      <w:sz w:val="16"/>
      <w:szCs w:val="16"/>
    </w:rPr>
  </w:style>
  <w:style w:type="character" w:customStyle="1" w:styleId="a5">
    <w:name w:val="Текст примечания Знак"/>
    <w:basedOn w:val="10"/>
  </w:style>
  <w:style w:type="character" w:customStyle="1" w:styleId="a6">
    <w:name w:val="Тема примечания Знак"/>
    <w:rPr>
      <w:b/>
      <w:bCs/>
    </w:rPr>
  </w:style>
  <w:style w:type="character" w:styleId="a7">
    <w:name w:val="Placeholder Text"/>
    <w:rPr>
      <w:color w:val="808080"/>
    </w:rPr>
  </w:style>
  <w:style w:type="character" w:styleId="a8">
    <w:name w:val="Hyperlink"/>
    <w:rPr>
      <w:color w:val="0000FF"/>
      <w:u w:val="single"/>
    </w:rPr>
  </w:style>
  <w:style w:type="character" w:customStyle="1" w:styleId="a9">
    <w:name w:val="Текст Знак"/>
    <w:rPr>
      <w:rFonts w:ascii="Courier New" w:hAnsi="Courier New" w:cs="Courier New"/>
    </w:rPr>
  </w:style>
  <w:style w:type="paragraph" w:customStyle="1" w:styleId="aa">
    <w:name w:val="Заголовок"/>
    <w:basedOn w:val="a"/>
    <w:next w:val="ab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b">
    <w:name w:val="Body Text"/>
    <w:basedOn w:val="a"/>
    <w:pPr>
      <w:jc w:val="both"/>
    </w:pPr>
    <w:rPr>
      <w:sz w:val="28"/>
    </w:rPr>
  </w:style>
  <w:style w:type="paragraph" w:styleId="ac">
    <w:name w:val="List"/>
    <w:basedOn w:val="ab"/>
    <w:rPr>
      <w:rFonts w:cs="Mangal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2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pPr>
      <w:jc w:val="both"/>
    </w:pPr>
    <w:rPr>
      <w:sz w:val="32"/>
    </w:rPr>
  </w:style>
  <w:style w:type="paragraph" w:styleId="ae">
    <w:name w:val="Body Text Indent"/>
    <w:basedOn w:val="a"/>
    <w:pPr>
      <w:ind w:left="510"/>
      <w:jc w:val="both"/>
    </w:pPr>
    <w:rPr>
      <w:sz w:val="32"/>
    </w:rPr>
  </w:style>
  <w:style w:type="paragraph" w:customStyle="1" w:styleId="211">
    <w:name w:val="Основной текст с отступом 21"/>
    <w:basedOn w:val="a"/>
    <w:pPr>
      <w:ind w:left="510"/>
      <w:jc w:val="both"/>
    </w:pPr>
    <w:rPr>
      <w:sz w:val="28"/>
    </w:rPr>
  </w:style>
  <w:style w:type="paragraph" w:customStyle="1" w:styleId="af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0">
    <w:name w:val="header"/>
    <w:basedOn w:val="a"/>
    <w:link w:val="af1"/>
    <w:uiPriority w:val="99"/>
  </w:style>
  <w:style w:type="paragraph" w:styleId="af2">
    <w:name w:val="footer"/>
    <w:basedOn w:val="a"/>
  </w:style>
  <w:style w:type="paragraph" w:styleId="af3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4">
    <w:name w:val="Текст примечания1"/>
    <w:basedOn w:val="a"/>
    <w:rPr>
      <w:sz w:val="20"/>
      <w:szCs w:val="20"/>
    </w:rPr>
  </w:style>
  <w:style w:type="paragraph" w:styleId="af4">
    <w:name w:val="annotation subject"/>
    <w:basedOn w:val="14"/>
    <w:next w:val="14"/>
    <w:rPr>
      <w:b/>
      <w:bCs/>
    </w:rPr>
  </w:style>
  <w:style w:type="paragraph" w:styleId="af5">
    <w:name w:val="Revision"/>
    <w:pPr>
      <w:suppressAutoHyphens/>
    </w:pPr>
    <w:rPr>
      <w:sz w:val="24"/>
      <w:szCs w:val="24"/>
      <w:lang w:eastAsia="zh-CN"/>
    </w:rPr>
  </w:style>
  <w:style w:type="paragraph" w:customStyle="1" w:styleId="15">
    <w:name w:val="Текст1"/>
    <w:basedOn w:val="a"/>
    <w:rPr>
      <w:rFonts w:ascii="Courier New" w:hAnsi="Courier New" w:cs="Courier New"/>
      <w:sz w:val="20"/>
      <w:szCs w:val="20"/>
    </w:rPr>
  </w:style>
  <w:style w:type="paragraph" w:customStyle="1" w:styleId="Standard">
    <w:name w:val="Standard"/>
    <w:pPr>
      <w:suppressAutoHyphens/>
    </w:pPr>
    <w:rPr>
      <w:rFonts w:eastAsia="Lucida Sans Unicode" w:cs="Mangal"/>
      <w:kern w:val="2"/>
      <w:sz w:val="24"/>
      <w:szCs w:val="24"/>
      <w:lang w:eastAsia="zh-CN" w:bidi="hi-IN"/>
    </w:rPr>
  </w:style>
  <w:style w:type="paragraph" w:styleId="af6">
    <w:name w:val="List Paragraph"/>
    <w:basedOn w:val="a"/>
    <w:qFormat/>
    <w:pPr>
      <w:ind w:left="720"/>
      <w:contextualSpacing/>
    </w:pPr>
  </w:style>
  <w:style w:type="paragraph" w:customStyle="1" w:styleId="af7">
    <w:name w:val="Знак Знак Знак Знак Знак Знак Знак"/>
    <w:basedOn w:val="a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16">
    <w:name w:val="Знак Знак1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8">
    <w:name w:val="Содержимое таблицы"/>
    <w:basedOn w:val="a"/>
    <w:pPr>
      <w:suppressLineNumbers/>
    </w:pPr>
  </w:style>
  <w:style w:type="paragraph" w:customStyle="1" w:styleId="af9">
    <w:name w:val="Заголовок таблицы"/>
    <w:basedOn w:val="af8"/>
    <w:pPr>
      <w:jc w:val="center"/>
    </w:pPr>
    <w:rPr>
      <w:b/>
      <w:bCs/>
    </w:rPr>
  </w:style>
  <w:style w:type="paragraph" w:customStyle="1" w:styleId="afa">
    <w:name w:val="Содержимое врезки"/>
    <w:basedOn w:val="a"/>
  </w:style>
  <w:style w:type="paragraph" w:styleId="afb">
    <w:name w:val="No Spacing"/>
    <w:uiPriority w:val="1"/>
    <w:qFormat/>
    <w:rsid w:val="005B2800"/>
    <w:rPr>
      <w:sz w:val="24"/>
      <w:szCs w:val="24"/>
    </w:rPr>
  </w:style>
  <w:style w:type="table" w:styleId="afc">
    <w:name w:val="Table Grid"/>
    <w:basedOn w:val="a1"/>
    <w:rsid w:val="005B2800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1">
    <w:name w:val="Верхний колонтитул Знак"/>
    <w:link w:val="af0"/>
    <w:uiPriority w:val="99"/>
    <w:rsid w:val="00010179"/>
    <w:rPr>
      <w:sz w:val="24"/>
      <w:szCs w:val="24"/>
      <w:lang w:eastAsia="zh-CN"/>
    </w:rPr>
  </w:style>
  <w:style w:type="paragraph" w:customStyle="1" w:styleId="23">
    <w:name w:val="Текст2"/>
    <w:basedOn w:val="a"/>
    <w:rsid w:val="00F73E10"/>
    <w:pPr>
      <w:suppressAutoHyphens w:val="0"/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&#1043;&#1040;&#1059;%20&#1058;&#1054;%20&#1062;&#1048;&#1058;\&#1040;&#1057;&#1069;&#1044;%20&#1044;&#1077;&#1083;&#1086;_&#1044;&#1061;\&#1064;&#1072;&#1073;&#1083;&#1086;&#1085;&#1099;%20&#1073;&#1083;&#1072;&#1085;&#1082;&#1086;&#1074;\&#1055;&#1086;&#1089;&#1090;&#1072;&#1085;&#1086;&#1074;&#1083;&#1077;&#1085;&#1080;&#1077;%20&#1087;&#1088;&#1072;&#1074;&#1080;&#1090;&#1077;&#1083;&#1100;&#1089;&#1090;&#1074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01A967-7A29-4C15-80A8-065D3997A5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правительства</Template>
  <TotalTime>2</TotalTime>
  <Pages>2</Pages>
  <Words>455</Words>
  <Characters>2597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2</dc:subject>
  <dc:creator>Титова Наталья Владимировна</dc:creator>
  <cp:lastModifiedBy>Пользователь</cp:lastModifiedBy>
  <cp:revision>2</cp:revision>
  <cp:lastPrinted>2024-09-06T12:14:00Z</cp:lastPrinted>
  <dcterms:created xsi:type="dcterms:W3CDTF">2024-09-06T12:35:00Z</dcterms:created>
  <dcterms:modified xsi:type="dcterms:W3CDTF">2024-09-06T12:35:00Z</dcterms:modified>
</cp:coreProperties>
</file>