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9C0577">
        <w:rPr>
          <w:rFonts w:ascii="Times New Roman" w:hAnsi="Times New Roman"/>
          <w:sz w:val="28"/>
          <w:szCs w:val="28"/>
        </w:rPr>
        <w:t>7 октября</w:t>
      </w:r>
      <w:r w:rsidR="0099742B">
        <w:rPr>
          <w:rFonts w:ascii="Times New Roman" w:hAnsi="Times New Roman"/>
          <w:sz w:val="28"/>
          <w:szCs w:val="28"/>
        </w:rPr>
        <w:t xml:space="preserve"> 2021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>«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proofErr w:type="gramStart"/>
      <w:r w:rsidR="0059302A" w:rsidRPr="0059302A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59302A">
        <w:rPr>
          <w:rFonts w:ascii="Times New Roman" w:hAnsi="Times New Roman"/>
          <w:bCs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="0059302A" w:rsidRPr="0059302A">
        <w:rPr>
          <w:rFonts w:ascii="Times New Roman" w:hAnsi="Times New Roman"/>
          <w:bCs/>
          <w:sz w:val="28"/>
          <w:szCs w:val="28"/>
        </w:rPr>
        <w:t xml:space="preserve"> Щекинского района от 24.09.2018 № 9-1250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59302A" w:rsidRPr="0059302A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="0059302A" w:rsidRPr="0059302A">
        <w:rPr>
          <w:rFonts w:ascii="Times New Roman" w:hAnsi="Times New Roman"/>
          <w:sz w:val="28"/>
          <w:szCs w:val="28"/>
        </w:rPr>
        <w:t>Развитие муниципальной службы в администрации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с даты размещения проекта </w:t>
      </w:r>
      <w:proofErr w:type="gramStart"/>
      <w:r w:rsidRPr="00BC4252">
        <w:rPr>
          <w:rFonts w:ascii="Times New Roman" w:hAnsi="Times New Roman"/>
          <w:sz w:val="28"/>
          <w:szCs w:val="28"/>
        </w:rPr>
        <w:t xml:space="preserve">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577">
        <w:rPr>
          <w:rFonts w:ascii="Times New Roman" w:hAnsi="Times New Roman"/>
          <w:sz w:val="28"/>
          <w:szCs w:val="28"/>
          <w:lang w:eastAsia="ru-RU"/>
        </w:rPr>
        <w:t>7 октября</w:t>
      </w:r>
      <w:r w:rsidR="0099742B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FC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9C0577">
        <w:rPr>
          <w:rFonts w:ascii="Times New Roman" w:hAnsi="Times New Roman"/>
          <w:sz w:val="28"/>
          <w:szCs w:val="28"/>
          <w:lang w:eastAsia="ru-RU"/>
        </w:rPr>
        <w:t>15 октября</w:t>
      </w:r>
      <w:r w:rsidR="0099742B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9C0577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07.10</w:t>
      </w:r>
      <w:r w:rsidR="0099742B">
        <w:rPr>
          <w:rFonts w:ascii="Times New Roman" w:hAnsi="Times New Roman"/>
          <w:sz w:val="28"/>
          <w:szCs w:val="28"/>
          <w:lang w:eastAsia="ru-RU"/>
        </w:rPr>
        <w:t>.2021</w:t>
      </w:r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9C0577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Консультант</w:t>
            </w:r>
            <w:r w:rsidR="0059302A"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9C0577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М.В. Алферова</w:t>
            </w:r>
            <w:bookmarkStart w:id="0" w:name="_GoBack"/>
            <w:bookmarkEnd w:id="0"/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59302A">
        <w:rPr>
          <w:rFonts w:ascii="Times New Roman" w:hAnsi="Times New Roman"/>
          <w:lang w:eastAsia="zh-CN"/>
        </w:rPr>
        <w:t>Суворова Анна Александровна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BC4252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0D1DA6"/>
    <w:rsid w:val="000E6FCE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0DC6"/>
    <w:rsid w:val="00482D67"/>
    <w:rsid w:val="0059302A"/>
    <w:rsid w:val="005A6E0E"/>
    <w:rsid w:val="00667444"/>
    <w:rsid w:val="006B3927"/>
    <w:rsid w:val="006C5BD4"/>
    <w:rsid w:val="006E4F94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99742B"/>
    <w:rsid w:val="009C0577"/>
    <w:rsid w:val="00A40B5B"/>
    <w:rsid w:val="00A748DA"/>
    <w:rsid w:val="00A91D48"/>
    <w:rsid w:val="00AC2193"/>
    <w:rsid w:val="00B168DC"/>
    <w:rsid w:val="00B41466"/>
    <w:rsid w:val="00B616FD"/>
    <w:rsid w:val="00BC4252"/>
    <w:rsid w:val="00CC7CF9"/>
    <w:rsid w:val="00D74D73"/>
    <w:rsid w:val="00D76758"/>
    <w:rsid w:val="00DA5BD6"/>
    <w:rsid w:val="00DB7659"/>
    <w:rsid w:val="00DE2B60"/>
    <w:rsid w:val="00E0494A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766351-FE44-483D-BBD0-F04C9991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15</cp:revision>
  <cp:lastPrinted>2021-01-29T11:04:00Z</cp:lastPrinted>
  <dcterms:created xsi:type="dcterms:W3CDTF">2018-08-15T06:45:00Z</dcterms:created>
  <dcterms:modified xsi:type="dcterms:W3CDTF">2021-10-18T08:22:00Z</dcterms:modified>
</cp:coreProperties>
</file>