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94" w:rsidRDefault="00037694" w:rsidP="00037694">
      <w:pPr>
        <w:pStyle w:val="a3"/>
      </w:pPr>
    </w:p>
    <w:p w:rsidR="00037694" w:rsidRPr="00EC3657" w:rsidRDefault="00037694" w:rsidP="00037694">
      <w:pPr>
        <w:jc w:val="center"/>
      </w:pPr>
      <w:r w:rsidRPr="00EC3657">
        <w:t>ИНФОРМАЦИОННОЕ СООБЩЕНИЕ</w:t>
      </w:r>
    </w:p>
    <w:p w:rsidR="00037694" w:rsidRDefault="00037694" w:rsidP="00037694">
      <w:pPr>
        <w:pStyle w:val="a3"/>
        <w:spacing w:line="33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37694" w:rsidRPr="00195EE3" w:rsidRDefault="00037694" w:rsidP="0003769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C86267">
        <w:rPr>
          <w:rFonts w:ascii="Times New Roman" w:hAnsi="Times New Roman"/>
          <w:sz w:val="28"/>
          <w:szCs w:val="28"/>
        </w:rPr>
        <w:t xml:space="preserve">В целях </w:t>
      </w:r>
      <w:r w:rsidRPr="00195EE3">
        <w:rPr>
          <w:rFonts w:ascii="Times New Roman" w:hAnsi="Times New Roman"/>
          <w:sz w:val="28"/>
          <w:szCs w:val="28"/>
        </w:rPr>
        <w:t xml:space="preserve">обеспечения проведения независимой антикоррупционной экспертизы </w:t>
      </w:r>
      <w:r w:rsidR="00526DAB">
        <w:rPr>
          <w:rFonts w:ascii="Times New Roman" w:hAnsi="Times New Roman"/>
          <w:sz w:val="28"/>
          <w:szCs w:val="28"/>
        </w:rPr>
        <w:t xml:space="preserve"> 18 декабря</w:t>
      </w:r>
      <w:r w:rsidRPr="00195EE3">
        <w:rPr>
          <w:rFonts w:ascii="Times New Roman" w:hAnsi="Times New Roman"/>
          <w:sz w:val="28"/>
          <w:szCs w:val="28"/>
        </w:rPr>
        <w:t xml:space="preserve"> 2015 года проект муниципального нормативного правового акта администрации Щекинского района «</w:t>
      </w:r>
      <w:r w:rsidRPr="00195EE3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Щекинского района от  11.02.2014 №2-175</w:t>
      </w:r>
    </w:p>
    <w:p w:rsidR="00037694" w:rsidRPr="00195EE3" w:rsidRDefault="00037694" w:rsidP="00037694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195EE3">
        <w:rPr>
          <w:rFonts w:ascii="Times New Roman" w:hAnsi="Times New Roman"/>
          <w:bCs/>
          <w:sz w:val="28"/>
          <w:szCs w:val="28"/>
        </w:rPr>
        <w:t xml:space="preserve"> «Об утверждении муниципальной программы Щекинского района «</w:t>
      </w:r>
      <w:proofErr w:type="spellStart"/>
      <w:r w:rsidRPr="00195EE3">
        <w:rPr>
          <w:rFonts w:ascii="Times New Roman" w:hAnsi="Times New Roman"/>
          <w:bCs/>
          <w:sz w:val="28"/>
          <w:szCs w:val="28"/>
        </w:rPr>
        <w:t>Градорегулирование</w:t>
      </w:r>
      <w:proofErr w:type="spellEnd"/>
      <w:r w:rsidRPr="00195EE3">
        <w:rPr>
          <w:rFonts w:ascii="Times New Roman" w:hAnsi="Times New Roman"/>
          <w:bCs/>
          <w:sz w:val="28"/>
          <w:szCs w:val="28"/>
        </w:rPr>
        <w:t xml:space="preserve"> на территории муниципального образования Щекинский район» </w:t>
      </w:r>
      <w:r w:rsidRPr="00195EE3">
        <w:rPr>
          <w:rFonts w:ascii="Times New Roman" w:hAnsi="Times New Roman"/>
          <w:sz w:val="28"/>
          <w:szCs w:val="28"/>
        </w:rPr>
        <w:t xml:space="preserve"> размещен в сети Интернет. </w:t>
      </w:r>
    </w:p>
    <w:p w:rsidR="00037694" w:rsidRDefault="00037694" w:rsidP="0003769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с п. 2.5.10 Порядка составляет 7 рабочи</w:t>
      </w:r>
      <w:r w:rsidR="00E56D8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56D81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7694" w:rsidRPr="00526DAB" w:rsidRDefault="00037694" w:rsidP="00037694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13B">
        <w:rPr>
          <w:rFonts w:ascii="Times New Roman" w:hAnsi="Times New Roman" w:cs="Times New Roman"/>
          <w:sz w:val="28"/>
          <w:szCs w:val="28"/>
        </w:rPr>
        <w:t>с «</w:t>
      </w:r>
      <w:r w:rsidR="00526DAB">
        <w:rPr>
          <w:rFonts w:ascii="Times New Roman" w:hAnsi="Times New Roman" w:cs="Times New Roman"/>
          <w:sz w:val="28"/>
          <w:szCs w:val="28"/>
        </w:rPr>
        <w:t>1</w:t>
      </w:r>
      <w:r w:rsidR="00E56D81">
        <w:rPr>
          <w:rFonts w:ascii="Times New Roman" w:hAnsi="Times New Roman" w:cs="Times New Roman"/>
          <w:sz w:val="28"/>
          <w:szCs w:val="28"/>
        </w:rPr>
        <w:t>8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526DA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65213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526DAB">
        <w:rPr>
          <w:rFonts w:ascii="Times New Roman" w:hAnsi="Times New Roman" w:cs="Times New Roman"/>
          <w:sz w:val="28"/>
          <w:szCs w:val="28"/>
        </w:rPr>
        <w:t>28</w:t>
      </w:r>
      <w:r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 w:rsidR="00526DAB">
        <w:rPr>
          <w:rFonts w:ascii="Times New Roman" w:hAnsi="Times New Roman" w:cs="Times New Roman"/>
          <w:sz w:val="28"/>
          <w:szCs w:val="28"/>
        </w:rPr>
        <w:t>декабря</w:t>
      </w:r>
      <w:r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D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037694" w:rsidRPr="00EC3657" w:rsidRDefault="00037694" w:rsidP="00E56D81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r w:rsidRPr="004B3678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>тдел архитектуры и градостроительства администрации МО Щекинский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037694" w:rsidRPr="0065213B" w:rsidRDefault="00037694" w:rsidP="00037694">
      <w:pPr>
        <w:rPr>
          <w:sz w:val="28"/>
          <w:szCs w:val="28"/>
        </w:rPr>
      </w:pPr>
    </w:p>
    <w:p w:rsidR="00037694" w:rsidRPr="0065213B" w:rsidRDefault="00526DAB" w:rsidP="00037694">
      <w:pPr>
        <w:rPr>
          <w:sz w:val="28"/>
          <w:szCs w:val="28"/>
        </w:rPr>
      </w:pPr>
      <w:r>
        <w:rPr>
          <w:sz w:val="28"/>
          <w:szCs w:val="28"/>
        </w:rPr>
        <w:t>18.12</w:t>
      </w:r>
      <w:r w:rsidR="00E56D81">
        <w:rPr>
          <w:sz w:val="28"/>
          <w:szCs w:val="28"/>
        </w:rPr>
        <w:t>.2015</w:t>
      </w:r>
    </w:p>
    <w:p w:rsidR="00626D6B" w:rsidRDefault="00626D6B"/>
    <w:sectPr w:rsidR="00626D6B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4016A5"/>
    <w:rsid w:val="004F2757"/>
    <w:rsid w:val="00526DAB"/>
    <w:rsid w:val="00606F43"/>
    <w:rsid w:val="00615DC2"/>
    <w:rsid w:val="00626D6B"/>
    <w:rsid w:val="006A24DE"/>
    <w:rsid w:val="00812E43"/>
    <w:rsid w:val="009C61D9"/>
    <w:rsid w:val="00BE7948"/>
    <w:rsid w:val="00DC6E9D"/>
    <w:rsid w:val="00E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4</cp:revision>
  <cp:lastPrinted>2015-12-18T11:18:00Z</cp:lastPrinted>
  <dcterms:created xsi:type="dcterms:W3CDTF">2015-05-13T14:44:00Z</dcterms:created>
  <dcterms:modified xsi:type="dcterms:W3CDTF">2015-12-18T11:19:00Z</dcterms:modified>
</cp:coreProperties>
</file>