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5E346" w14:textId="77777777" w:rsidR="00723995" w:rsidRDefault="00723995" w:rsidP="00723995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14:paraId="72B269A4" w14:textId="77777777" w:rsidR="0044581C" w:rsidRPr="00937504" w:rsidRDefault="0044581C" w:rsidP="00723995">
      <w:pPr>
        <w:jc w:val="center"/>
        <w:rPr>
          <w:rFonts w:ascii="PT Astra Serif" w:hAnsi="PT Astra Serif"/>
          <w:b/>
          <w:sz w:val="28"/>
          <w:szCs w:val="28"/>
        </w:rPr>
      </w:pPr>
    </w:p>
    <w:p w14:paraId="1FB5989A" w14:textId="5A0A69F8" w:rsidR="00AE077D" w:rsidRPr="00444CA6" w:rsidRDefault="00723995" w:rsidP="00444CA6">
      <w:pPr>
        <w:spacing w:line="276" w:lineRule="auto"/>
        <w:jc w:val="center"/>
        <w:rPr>
          <w:rFonts w:ascii="PT Astra Serif" w:hAnsi="PT Astra Serif"/>
          <w:b/>
          <w:sz w:val="28"/>
          <w:szCs w:val="24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803D87">
        <w:rPr>
          <w:rFonts w:ascii="PT Astra Serif" w:hAnsi="PT Astra Serif"/>
          <w:b/>
          <w:sz w:val="28"/>
          <w:szCs w:val="28"/>
        </w:rPr>
        <w:t>«</w:t>
      </w:r>
      <w:r w:rsidR="00444CA6" w:rsidRPr="00444CA6">
        <w:rPr>
          <w:rFonts w:ascii="PT Astra Serif" w:hAnsi="PT Astra Serif"/>
          <w:b/>
          <w:sz w:val="28"/>
          <w:szCs w:val="24"/>
        </w:rPr>
        <w:t>О внесении изменения в постановление администрации Щекинско</w:t>
      </w:r>
      <w:r w:rsidR="00444CA6">
        <w:rPr>
          <w:rFonts w:ascii="PT Astra Serif" w:hAnsi="PT Astra Serif"/>
          <w:b/>
          <w:sz w:val="28"/>
          <w:szCs w:val="24"/>
        </w:rPr>
        <w:t xml:space="preserve">го района от 06.08.2021 № 8-971 </w:t>
      </w:r>
      <w:r w:rsidR="00444CA6" w:rsidRPr="00444CA6">
        <w:rPr>
          <w:rFonts w:ascii="PT Astra Serif" w:hAnsi="PT Astra Serif"/>
          <w:b/>
          <w:sz w:val="28"/>
          <w:szCs w:val="24"/>
        </w:rPr>
        <w:t>«Об утверждени</w:t>
      </w:r>
      <w:r w:rsidR="00444CA6">
        <w:rPr>
          <w:rFonts w:ascii="PT Astra Serif" w:hAnsi="PT Astra Serif"/>
          <w:b/>
          <w:sz w:val="28"/>
          <w:szCs w:val="24"/>
        </w:rPr>
        <w:t xml:space="preserve">и административного регламента </w:t>
      </w:r>
      <w:r w:rsidR="00444CA6" w:rsidRPr="00444CA6">
        <w:rPr>
          <w:rFonts w:ascii="PT Astra Serif" w:hAnsi="PT Astra Serif"/>
          <w:b/>
          <w:sz w:val="28"/>
          <w:szCs w:val="24"/>
        </w:rPr>
        <w:t>предоставления муниципальной услуги «Предоставление земельных участков, государственная собственно</w:t>
      </w:r>
      <w:r w:rsidR="00444CA6">
        <w:rPr>
          <w:rFonts w:ascii="PT Astra Serif" w:hAnsi="PT Astra Serif"/>
          <w:b/>
          <w:sz w:val="28"/>
          <w:szCs w:val="24"/>
        </w:rPr>
        <w:t xml:space="preserve">сть на которые не разграничена, </w:t>
      </w:r>
      <w:r w:rsidR="00444CA6" w:rsidRPr="00444CA6">
        <w:rPr>
          <w:rFonts w:ascii="PT Astra Serif" w:hAnsi="PT Astra Serif"/>
          <w:b/>
          <w:sz w:val="28"/>
          <w:szCs w:val="24"/>
        </w:rPr>
        <w:t>в аренду или в собственность на торгах»</w:t>
      </w:r>
    </w:p>
    <w:p w14:paraId="14ABFE9A" w14:textId="77777777" w:rsidR="00803D87" w:rsidRDefault="00803D87" w:rsidP="00803D87">
      <w:pPr>
        <w:ind w:right="-143" w:firstLine="567"/>
        <w:jc w:val="center"/>
        <w:rPr>
          <w:rFonts w:ascii="PT Astra Serif" w:hAnsi="PT Astra Serif"/>
          <w:sz w:val="28"/>
          <w:szCs w:val="28"/>
        </w:rPr>
      </w:pPr>
    </w:p>
    <w:p w14:paraId="25530555" w14:textId="1ACFF0A1" w:rsidR="00723995" w:rsidRPr="003E7661" w:rsidRDefault="00723995" w:rsidP="00444CA6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B338D3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B338D3">
        <w:rPr>
          <w:rFonts w:ascii="PT Astra Serif" w:hAnsi="PT Astra Serif"/>
          <w:sz w:val="28"/>
          <w:szCs w:val="28"/>
        </w:rPr>
        <w:t>еде</w:t>
      </w:r>
      <w:r w:rsidR="004B6EBD" w:rsidRPr="00B338D3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B338D3">
        <w:rPr>
          <w:rFonts w:ascii="PT Astra Serif" w:hAnsi="PT Astra Serif"/>
          <w:sz w:val="28"/>
          <w:szCs w:val="28"/>
        </w:rPr>
        <w:br/>
      </w:r>
      <w:r w:rsidR="004B6EBD">
        <w:rPr>
          <w:rFonts w:ascii="PT Astra Serif" w:hAnsi="PT Astra Serif"/>
          <w:sz w:val="28"/>
          <w:szCs w:val="28"/>
        </w:rPr>
        <w:t>«2</w:t>
      </w:r>
      <w:r w:rsidR="00803D87">
        <w:rPr>
          <w:rFonts w:ascii="PT Astra Serif" w:hAnsi="PT Astra Serif"/>
          <w:sz w:val="28"/>
          <w:szCs w:val="28"/>
        </w:rPr>
        <w:t>9</w:t>
      </w:r>
      <w:r w:rsidR="00AE077D">
        <w:rPr>
          <w:rFonts w:ascii="PT Astra Serif" w:hAnsi="PT Astra Serif"/>
          <w:sz w:val="28"/>
          <w:szCs w:val="28"/>
        </w:rPr>
        <w:t>»</w:t>
      </w:r>
      <w:r w:rsidR="004B6EBD">
        <w:rPr>
          <w:rFonts w:ascii="PT Astra Serif" w:hAnsi="PT Astra Serif"/>
          <w:sz w:val="28"/>
          <w:szCs w:val="28"/>
        </w:rPr>
        <w:t> </w:t>
      </w:r>
      <w:r w:rsidR="00803D87">
        <w:rPr>
          <w:rFonts w:ascii="PT Astra Serif" w:hAnsi="PT Astra Serif"/>
          <w:sz w:val="28"/>
          <w:szCs w:val="28"/>
        </w:rPr>
        <w:t>октября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843A99">
        <w:rPr>
          <w:rFonts w:ascii="PT Astra Serif" w:hAnsi="PT Astra Serif"/>
          <w:sz w:val="28"/>
          <w:szCs w:val="28"/>
        </w:rPr>
        <w:t>2021</w:t>
      </w:r>
      <w:r w:rsidRPr="00AE077D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>
        <w:rPr>
          <w:rFonts w:ascii="PT Astra Serif" w:hAnsi="PT Astra Serif"/>
          <w:sz w:val="28"/>
          <w:szCs w:val="28"/>
        </w:rPr>
        <w:t xml:space="preserve">а </w:t>
      </w:r>
      <w:r w:rsidR="00AD76B3">
        <w:rPr>
          <w:rFonts w:ascii="PT Astra Serif" w:hAnsi="PT Astra Serif"/>
          <w:sz w:val="28"/>
          <w:szCs w:val="28"/>
        </w:rPr>
        <w:t xml:space="preserve">администрации </w:t>
      </w:r>
      <w:r w:rsidRPr="00AE077D">
        <w:rPr>
          <w:rFonts w:ascii="PT Astra Serif" w:hAnsi="PT Astra Serif"/>
          <w:sz w:val="28"/>
          <w:szCs w:val="28"/>
        </w:rPr>
        <w:t xml:space="preserve">Щекинского района </w:t>
      </w:r>
      <w:r w:rsidR="006251DA" w:rsidRPr="001F7737">
        <w:rPr>
          <w:rFonts w:ascii="PT Astra Serif" w:hAnsi="PT Astra Serif"/>
          <w:sz w:val="28"/>
          <w:szCs w:val="28"/>
        </w:rPr>
        <w:t>«</w:t>
      </w:r>
      <w:r w:rsidR="00444CA6" w:rsidRPr="00444CA6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</w:t>
      </w:r>
      <w:r w:rsidR="00444CA6">
        <w:rPr>
          <w:rFonts w:ascii="PT Astra Serif" w:hAnsi="PT Astra Serif"/>
          <w:sz w:val="28"/>
          <w:szCs w:val="28"/>
        </w:rPr>
        <w:t>го района от 06.08.2021                      № 8-971</w:t>
      </w:r>
      <w:r w:rsidR="00F00BD9">
        <w:rPr>
          <w:rFonts w:ascii="PT Astra Serif" w:hAnsi="PT Astra Serif"/>
          <w:sz w:val="28"/>
          <w:szCs w:val="28"/>
        </w:rPr>
        <w:t xml:space="preserve"> </w:t>
      </w:r>
      <w:r w:rsidR="00444CA6" w:rsidRPr="00444CA6">
        <w:rPr>
          <w:rFonts w:ascii="PT Astra Serif" w:hAnsi="PT Astra Serif"/>
          <w:sz w:val="28"/>
          <w:szCs w:val="28"/>
        </w:rPr>
        <w:t>«Об утверждении административного рег</w:t>
      </w:r>
      <w:r w:rsidR="00444CA6">
        <w:rPr>
          <w:rFonts w:ascii="PT Astra Serif" w:hAnsi="PT Astra Serif"/>
          <w:sz w:val="28"/>
          <w:szCs w:val="28"/>
        </w:rPr>
        <w:t xml:space="preserve">ламента </w:t>
      </w:r>
      <w:r w:rsidR="00444CA6" w:rsidRPr="00444CA6">
        <w:rPr>
          <w:rFonts w:ascii="PT Astra Serif" w:hAnsi="PT Astra Serif"/>
          <w:sz w:val="28"/>
          <w:szCs w:val="28"/>
        </w:rPr>
        <w:t>предоставления муниципальной услуги «Предоставление земельных участков, государственная собственность на которые не разграничена,</w:t>
      </w:r>
      <w:r w:rsidR="00444CA6">
        <w:rPr>
          <w:rFonts w:ascii="PT Astra Serif" w:hAnsi="PT Astra Serif"/>
          <w:sz w:val="28"/>
          <w:szCs w:val="28"/>
        </w:rPr>
        <w:t xml:space="preserve"> </w:t>
      </w:r>
      <w:r w:rsidR="00444CA6" w:rsidRPr="00444CA6">
        <w:rPr>
          <w:rFonts w:ascii="PT Astra Serif" w:hAnsi="PT Astra Serif"/>
          <w:sz w:val="28"/>
          <w:szCs w:val="28"/>
        </w:rPr>
        <w:t>в аренду или в собственность на торгах»</w:t>
      </w:r>
      <w:r w:rsidR="004B6EBD">
        <w:rPr>
          <w:rFonts w:ascii="PT Astra Serif" w:hAnsi="PT Astra Serif"/>
          <w:sz w:val="28"/>
          <w:szCs w:val="28"/>
        </w:rPr>
        <w:t xml:space="preserve"> </w:t>
      </w:r>
      <w:r w:rsidRPr="003E7661">
        <w:rPr>
          <w:rFonts w:ascii="PT Astra Serif" w:hAnsi="PT Astra Serif"/>
          <w:sz w:val="28"/>
          <w:szCs w:val="28"/>
        </w:rPr>
        <w:t>размещен в сети «Интернет».</w:t>
      </w:r>
      <w:proofErr w:type="gramEnd"/>
    </w:p>
    <w:p w14:paraId="7D0047DF" w14:textId="77777777"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Срок приема заключ</w:t>
      </w:r>
      <w:bookmarkStart w:id="0" w:name="_GoBack"/>
      <w:bookmarkEnd w:id="0"/>
      <w:r w:rsidRPr="00937504">
        <w:rPr>
          <w:rFonts w:ascii="PT Astra Serif" w:hAnsi="PT Astra Serif"/>
          <w:sz w:val="28"/>
          <w:szCs w:val="28"/>
        </w:rPr>
        <w:t>ений по результатам независимой</w:t>
      </w:r>
      <w:r w:rsidR="007A4457">
        <w:rPr>
          <w:rFonts w:ascii="PT Astra Serif" w:hAnsi="PT Astra Serif"/>
          <w:sz w:val="28"/>
          <w:szCs w:val="28"/>
        </w:rPr>
        <w:t xml:space="preserve"> экспертизы</w:t>
      </w:r>
      <w:r w:rsidRPr="00937504">
        <w:rPr>
          <w:rFonts w:ascii="PT Astra Serif" w:hAnsi="PT Astra Serif"/>
          <w:sz w:val="28"/>
          <w:szCs w:val="28"/>
        </w:rPr>
        <w:t xml:space="preserve"> составляет 15 календарных дней </w:t>
      </w:r>
      <w:proofErr w:type="gramStart"/>
      <w:r w:rsidRPr="00937504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</w:t>
      </w:r>
      <w:r w:rsidR="004B6EBD">
        <w:rPr>
          <w:rFonts w:ascii="PT Astra Serif" w:hAnsi="PT Astra Serif"/>
          <w:sz w:val="28"/>
          <w:szCs w:val="28"/>
        </w:rPr>
        <w:t>ения независимой экспертизы с «2</w:t>
      </w:r>
      <w:r w:rsidR="00803D87">
        <w:rPr>
          <w:rFonts w:ascii="PT Astra Serif" w:hAnsi="PT Astra Serif"/>
          <w:sz w:val="28"/>
          <w:szCs w:val="28"/>
        </w:rPr>
        <w:t>9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803D87">
        <w:rPr>
          <w:rFonts w:ascii="PT Astra Serif" w:hAnsi="PT Astra Serif"/>
          <w:sz w:val="28"/>
          <w:szCs w:val="28"/>
        </w:rPr>
        <w:t>октября</w:t>
      </w:r>
      <w:r w:rsidR="00843A99">
        <w:rPr>
          <w:rFonts w:ascii="PT Astra Serif" w:hAnsi="PT Astra Serif"/>
          <w:sz w:val="28"/>
          <w:szCs w:val="28"/>
        </w:rPr>
        <w:t xml:space="preserve"> 2021 года по «</w:t>
      </w:r>
      <w:r w:rsidR="00803D87">
        <w:rPr>
          <w:rFonts w:ascii="PT Astra Serif" w:hAnsi="PT Astra Serif"/>
          <w:sz w:val="28"/>
          <w:szCs w:val="28"/>
        </w:rPr>
        <w:t>12</w:t>
      </w:r>
      <w:r w:rsidRPr="00937504">
        <w:rPr>
          <w:rFonts w:ascii="PT Astra Serif" w:hAnsi="PT Astra Serif"/>
          <w:sz w:val="28"/>
          <w:szCs w:val="28"/>
        </w:rPr>
        <w:t>»</w:t>
      </w:r>
      <w:r w:rsidR="00803D87">
        <w:rPr>
          <w:rFonts w:ascii="PT Astra Serif" w:hAnsi="PT Astra Serif"/>
          <w:sz w:val="28"/>
          <w:szCs w:val="28"/>
        </w:rPr>
        <w:t xml:space="preserve"> ноября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14:paraId="0ED2267B" w14:textId="77777777"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14:paraId="2D63150A" w14:textId="77777777" w:rsidR="00B338D3" w:rsidRDefault="00B338D3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14:paraId="2F1B08E3" w14:textId="77777777"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4B6EBD">
        <w:rPr>
          <w:rFonts w:ascii="PT Astra Serif" w:hAnsi="PT Astra Serif"/>
          <w:sz w:val="28"/>
          <w:szCs w:val="28"/>
        </w:rPr>
        <w:t>2</w:t>
      </w:r>
      <w:r w:rsidR="00803D87">
        <w:rPr>
          <w:rFonts w:ascii="PT Astra Serif" w:hAnsi="PT Astra Serif"/>
          <w:sz w:val="28"/>
          <w:szCs w:val="28"/>
        </w:rPr>
        <w:t>9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803D87">
        <w:rPr>
          <w:rFonts w:ascii="PT Astra Serif" w:hAnsi="PT Astra Serif"/>
          <w:sz w:val="28"/>
          <w:szCs w:val="28"/>
        </w:rPr>
        <w:t>октября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14:paraId="3B30BBE4" w14:textId="77777777"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14:paraId="57A4E1FC" w14:textId="77777777"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14:paraId="6B7E5750" w14:textId="77777777"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31E93"/>
    <w:rsid w:val="001B32F2"/>
    <w:rsid w:val="00240F92"/>
    <w:rsid w:val="003D4159"/>
    <w:rsid w:val="003E7661"/>
    <w:rsid w:val="00444CA6"/>
    <w:rsid w:val="0044581C"/>
    <w:rsid w:val="004B6EBD"/>
    <w:rsid w:val="006251DA"/>
    <w:rsid w:val="00723995"/>
    <w:rsid w:val="007A4457"/>
    <w:rsid w:val="00803D87"/>
    <w:rsid w:val="00843A99"/>
    <w:rsid w:val="00AD76B3"/>
    <w:rsid w:val="00AE077D"/>
    <w:rsid w:val="00B338D3"/>
    <w:rsid w:val="00B4506C"/>
    <w:rsid w:val="00D26CC8"/>
    <w:rsid w:val="00E76688"/>
    <w:rsid w:val="00E932BC"/>
    <w:rsid w:val="00F00BD9"/>
    <w:rsid w:val="00F91E5A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A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gostomislova_NV</cp:lastModifiedBy>
  <cp:revision>8</cp:revision>
  <cp:lastPrinted>2021-03-16T07:36:00Z</cp:lastPrinted>
  <dcterms:created xsi:type="dcterms:W3CDTF">2021-12-01T14:33:00Z</dcterms:created>
  <dcterms:modified xsi:type="dcterms:W3CDTF">2021-12-02T06:37:00Z</dcterms:modified>
</cp:coreProperties>
</file>