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BA" w:rsidRPr="00D87BC6" w:rsidRDefault="008A62BA" w:rsidP="008A62B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ИНФОРМАЦИОННОЕ СООБЩЕНИЕ</w:t>
      </w:r>
    </w:p>
    <w:p w:rsidR="008A62BA" w:rsidRPr="00D87BC6" w:rsidRDefault="008A62BA" w:rsidP="008A62BA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A2C35" w:rsidRPr="009A2C35" w:rsidRDefault="008A62BA" w:rsidP="002C56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В целях обеспечения проведения независимой антикоррупционной экспертизы «</w:t>
      </w:r>
      <w:r w:rsidR="00EA3B7F">
        <w:rPr>
          <w:rFonts w:ascii="PT Astra Serif" w:hAnsi="PT Astra Serif"/>
          <w:sz w:val="28"/>
          <w:szCs w:val="28"/>
        </w:rPr>
        <w:t>12</w:t>
      </w:r>
      <w:r w:rsidRPr="00D87BC6">
        <w:rPr>
          <w:rFonts w:ascii="PT Astra Serif" w:hAnsi="PT Astra Serif"/>
          <w:sz w:val="28"/>
          <w:szCs w:val="28"/>
        </w:rPr>
        <w:t xml:space="preserve">»  </w:t>
      </w:r>
      <w:r w:rsidR="002C569C">
        <w:rPr>
          <w:rFonts w:ascii="PT Astra Serif" w:hAnsi="PT Astra Serif"/>
          <w:sz w:val="28"/>
          <w:szCs w:val="28"/>
        </w:rPr>
        <w:t xml:space="preserve">декабря </w:t>
      </w:r>
      <w:r w:rsidRPr="00D87BC6">
        <w:rPr>
          <w:rFonts w:ascii="PT Astra Serif" w:hAnsi="PT Astra Serif"/>
          <w:sz w:val="28"/>
          <w:szCs w:val="28"/>
        </w:rPr>
        <w:t>20</w:t>
      </w:r>
      <w:r w:rsidR="009A2C35">
        <w:rPr>
          <w:rFonts w:ascii="PT Astra Serif" w:hAnsi="PT Astra Serif"/>
          <w:sz w:val="28"/>
          <w:szCs w:val="28"/>
        </w:rPr>
        <w:t>19</w:t>
      </w:r>
      <w:r w:rsidRPr="00D87BC6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9A2C35">
        <w:rPr>
          <w:rFonts w:ascii="PT Astra Serif" w:hAnsi="PT Astra Serif"/>
          <w:sz w:val="28"/>
          <w:szCs w:val="28"/>
        </w:rPr>
        <w:t xml:space="preserve"> «</w:t>
      </w:r>
      <w:r w:rsidR="009A2C35" w:rsidRPr="009A2C35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</w:t>
      </w:r>
      <w:r w:rsidR="009A2C35">
        <w:rPr>
          <w:rFonts w:ascii="PT Astra Serif" w:hAnsi="PT Astra Serif"/>
          <w:sz w:val="28"/>
          <w:szCs w:val="28"/>
        </w:rPr>
        <w:t xml:space="preserve"> </w:t>
      </w:r>
      <w:r w:rsidR="009A2C35" w:rsidRPr="009A2C35">
        <w:rPr>
          <w:rFonts w:ascii="PT Astra Serif" w:hAnsi="PT Astra Serif"/>
          <w:sz w:val="28"/>
          <w:szCs w:val="28"/>
        </w:rPr>
        <w:t xml:space="preserve"> от  24.09.2018  № 9-1244</w:t>
      </w:r>
    </w:p>
    <w:p w:rsidR="008A62BA" w:rsidRPr="00D87BC6" w:rsidRDefault="009A2C35" w:rsidP="009A2C35">
      <w:pPr>
        <w:tabs>
          <w:tab w:val="left" w:pos="5160"/>
        </w:tabs>
        <w:jc w:val="both"/>
        <w:rPr>
          <w:rFonts w:ascii="PT Astra Serif" w:hAnsi="PT Astra Serif"/>
          <w:sz w:val="28"/>
          <w:szCs w:val="28"/>
        </w:rPr>
      </w:pPr>
      <w:r w:rsidRPr="009A2C35">
        <w:rPr>
          <w:rFonts w:ascii="PT Astra Serif" w:hAnsi="PT Astra Serif"/>
          <w:sz w:val="28"/>
          <w:szCs w:val="28"/>
        </w:rPr>
        <w:t>«Об утверждении муниципальной  программы муниципального образования Щекинский район «Оказание поддержки социально ориентированным</w:t>
      </w:r>
      <w:r w:rsidR="002C569C">
        <w:rPr>
          <w:rFonts w:ascii="PT Astra Serif" w:hAnsi="PT Astra Serif"/>
          <w:sz w:val="28"/>
          <w:szCs w:val="28"/>
        </w:rPr>
        <w:t xml:space="preserve"> </w:t>
      </w:r>
      <w:r w:rsidRPr="009A2C35">
        <w:rPr>
          <w:rFonts w:ascii="PT Astra Serif" w:hAnsi="PT Astra Serif"/>
          <w:sz w:val="28"/>
          <w:szCs w:val="28"/>
        </w:rPr>
        <w:t>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r>
        <w:rPr>
          <w:rFonts w:ascii="PT Astra Serif" w:hAnsi="PT Astra Serif"/>
          <w:sz w:val="28"/>
          <w:szCs w:val="28"/>
        </w:rPr>
        <w:t xml:space="preserve"> </w:t>
      </w:r>
      <w:r w:rsidR="008A62BA" w:rsidRPr="00D87BC6">
        <w:rPr>
          <w:rFonts w:ascii="PT Astra Serif" w:hAnsi="PT Astra Serif"/>
          <w:sz w:val="28"/>
          <w:szCs w:val="28"/>
        </w:rPr>
        <w:t>размещен в сети Интернет.</w:t>
      </w:r>
    </w:p>
    <w:p w:rsidR="008A62BA" w:rsidRPr="00D87BC6" w:rsidRDefault="008A62BA" w:rsidP="008A62BA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(4.5) Порядка составляет </w:t>
      </w:r>
      <w:r w:rsidR="009A2C35">
        <w:rPr>
          <w:rFonts w:ascii="PT Astra Serif" w:hAnsi="PT Astra Serif"/>
          <w:sz w:val="28"/>
          <w:szCs w:val="28"/>
        </w:rPr>
        <w:t>семь рабочих</w:t>
      </w:r>
      <w:r w:rsidRPr="00D87BC6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D87BC6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D87BC6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</w:t>
      </w:r>
      <w:r w:rsidRPr="00D87BC6">
        <w:rPr>
          <w:rFonts w:ascii="PT Astra Serif" w:eastAsia="Calibri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сети Интернет для обеспечения проведения независимой антикоррупционной экспертизы с «</w:t>
      </w:r>
      <w:r w:rsidR="00EA3B7F">
        <w:rPr>
          <w:rFonts w:ascii="PT Astra Serif" w:hAnsi="PT Astra Serif"/>
          <w:sz w:val="28"/>
          <w:szCs w:val="28"/>
        </w:rPr>
        <w:t>12</w:t>
      </w:r>
      <w:r w:rsidRPr="00D87BC6">
        <w:rPr>
          <w:rFonts w:ascii="PT Astra Serif" w:hAnsi="PT Astra Serif"/>
          <w:sz w:val="28"/>
          <w:szCs w:val="28"/>
        </w:rPr>
        <w:t xml:space="preserve">» </w:t>
      </w:r>
      <w:r w:rsidR="002C569C">
        <w:rPr>
          <w:rFonts w:ascii="PT Astra Serif" w:hAnsi="PT Astra Serif"/>
          <w:sz w:val="28"/>
          <w:szCs w:val="28"/>
        </w:rPr>
        <w:t>декабря</w:t>
      </w:r>
      <w:r w:rsidRPr="00D87BC6">
        <w:rPr>
          <w:rFonts w:ascii="PT Astra Serif" w:hAnsi="PT Astra Serif"/>
          <w:sz w:val="28"/>
          <w:szCs w:val="28"/>
        </w:rPr>
        <w:t xml:space="preserve"> 20</w:t>
      </w:r>
      <w:r w:rsidR="009A2C35">
        <w:rPr>
          <w:rFonts w:ascii="PT Astra Serif" w:hAnsi="PT Astra Serif"/>
          <w:sz w:val="28"/>
          <w:szCs w:val="28"/>
        </w:rPr>
        <w:t>19</w:t>
      </w:r>
      <w:r w:rsidRPr="00D87BC6">
        <w:rPr>
          <w:rFonts w:ascii="PT Astra Serif" w:hAnsi="PT Astra Serif"/>
          <w:sz w:val="28"/>
          <w:szCs w:val="28"/>
        </w:rPr>
        <w:t xml:space="preserve"> года</w:t>
      </w:r>
      <w:r w:rsidR="002C569C">
        <w:rPr>
          <w:rFonts w:ascii="PT Astra Serif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 xml:space="preserve">по </w:t>
      </w:r>
      <w:r w:rsidR="00EA3B7F">
        <w:rPr>
          <w:rFonts w:ascii="PT Astra Serif" w:hAnsi="PT Astra Serif"/>
          <w:sz w:val="28"/>
          <w:szCs w:val="28"/>
        </w:rPr>
        <w:t>«20</w:t>
      </w:r>
      <w:r w:rsidRPr="00D87BC6">
        <w:rPr>
          <w:rFonts w:ascii="PT Astra Serif" w:hAnsi="PT Astra Serif"/>
          <w:sz w:val="28"/>
          <w:szCs w:val="28"/>
        </w:rPr>
        <w:t xml:space="preserve">» </w:t>
      </w:r>
      <w:r w:rsidR="002C569C">
        <w:rPr>
          <w:rFonts w:ascii="PT Astra Serif" w:hAnsi="PT Astra Serif"/>
          <w:sz w:val="28"/>
          <w:szCs w:val="28"/>
        </w:rPr>
        <w:t>декабря</w:t>
      </w:r>
      <w:r w:rsidRPr="00D87BC6">
        <w:rPr>
          <w:rFonts w:ascii="PT Astra Serif" w:hAnsi="PT Astra Serif"/>
          <w:sz w:val="28"/>
          <w:szCs w:val="28"/>
        </w:rPr>
        <w:t xml:space="preserve"> 20</w:t>
      </w:r>
      <w:r w:rsidR="009A2C35">
        <w:rPr>
          <w:rFonts w:ascii="PT Astra Serif" w:hAnsi="PT Astra Serif"/>
          <w:sz w:val="28"/>
          <w:szCs w:val="28"/>
        </w:rPr>
        <w:t>19</w:t>
      </w:r>
      <w:r w:rsidRPr="00D87BC6">
        <w:rPr>
          <w:rFonts w:ascii="PT Astra Serif" w:hAnsi="PT Astra Serif"/>
          <w:sz w:val="28"/>
          <w:szCs w:val="28"/>
        </w:rPr>
        <w:t xml:space="preserve"> года.</w:t>
      </w:r>
    </w:p>
    <w:p w:rsidR="008A62BA" w:rsidRPr="00D87BC6" w:rsidRDefault="008A62BA" w:rsidP="008A62BA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ased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mo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schekino</w:t>
      </w:r>
      <w:proofErr w:type="spellEnd"/>
      <w:r w:rsidRPr="00D87BC6">
        <w:rPr>
          <w:rFonts w:ascii="PT Astra Serif" w:hAnsi="PT Astra Serif"/>
          <w:sz w:val="28"/>
          <w:szCs w:val="28"/>
        </w:rPr>
        <w:t>@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tularegion</w:t>
      </w:r>
      <w:proofErr w:type="spellEnd"/>
      <w:r w:rsidRPr="00D87BC6">
        <w:rPr>
          <w:rFonts w:ascii="PT Astra Serif" w:hAnsi="PT Astra Serif"/>
          <w:sz w:val="28"/>
          <w:szCs w:val="28"/>
        </w:rPr>
        <w:t>.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8A62BA" w:rsidRPr="00D87BC6" w:rsidRDefault="008A62BA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8A62BA" w:rsidRPr="00D87BC6" w:rsidRDefault="008A62BA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8A62BA" w:rsidRDefault="008A62BA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«</w:t>
      </w:r>
      <w:r w:rsidR="00EA3B7F">
        <w:rPr>
          <w:rFonts w:ascii="PT Astra Serif" w:hAnsi="PT Astra Serif"/>
          <w:sz w:val="28"/>
          <w:szCs w:val="28"/>
        </w:rPr>
        <w:t>1</w:t>
      </w:r>
      <w:bookmarkStart w:id="0" w:name="_GoBack"/>
      <w:bookmarkEnd w:id="0"/>
      <w:r w:rsidR="002C569C">
        <w:rPr>
          <w:rFonts w:ascii="PT Astra Serif" w:hAnsi="PT Astra Serif"/>
          <w:sz w:val="28"/>
          <w:szCs w:val="28"/>
        </w:rPr>
        <w:t>2»</w:t>
      </w:r>
      <w:r w:rsidR="009A2C35">
        <w:rPr>
          <w:rFonts w:ascii="PT Astra Serif" w:hAnsi="PT Astra Serif"/>
          <w:sz w:val="28"/>
          <w:szCs w:val="28"/>
        </w:rPr>
        <w:t xml:space="preserve"> </w:t>
      </w:r>
      <w:r w:rsidR="002C569C">
        <w:rPr>
          <w:rFonts w:ascii="PT Astra Serif" w:hAnsi="PT Astra Serif"/>
          <w:sz w:val="28"/>
          <w:szCs w:val="28"/>
        </w:rPr>
        <w:t>декабря</w:t>
      </w:r>
      <w:r w:rsidR="009A2C35">
        <w:rPr>
          <w:rFonts w:ascii="PT Astra Serif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 xml:space="preserve"> 20</w:t>
      </w:r>
      <w:r w:rsidR="009A2C35">
        <w:rPr>
          <w:rFonts w:ascii="PT Astra Serif" w:hAnsi="PT Astra Serif"/>
          <w:sz w:val="28"/>
          <w:szCs w:val="28"/>
        </w:rPr>
        <w:t>19</w:t>
      </w:r>
      <w:r w:rsidRPr="00D87BC6">
        <w:rPr>
          <w:rFonts w:ascii="PT Astra Serif" w:hAnsi="PT Astra Serif"/>
          <w:sz w:val="28"/>
          <w:szCs w:val="28"/>
        </w:rPr>
        <w:t xml:space="preserve">  года</w:t>
      </w: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Pr="00D87BC6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8A62BA" w:rsidRPr="00D87BC6" w:rsidRDefault="008A62BA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A56F22" w:rsidRDefault="002C569C">
      <w:r>
        <w:t>исп. Мазуренко Юлия Петровна,</w:t>
      </w:r>
    </w:p>
    <w:p w:rsidR="002C569C" w:rsidRDefault="002C569C">
      <w:r>
        <w:t>тел. 8(48751) 5-79-71</w:t>
      </w:r>
    </w:p>
    <w:sectPr w:rsidR="002C5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D6"/>
    <w:rsid w:val="002C569C"/>
    <w:rsid w:val="002E7AEA"/>
    <w:rsid w:val="008A62BA"/>
    <w:rsid w:val="00904AD6"/>
    <w:rsid w:val="009A2C35"/>
    <w:rsid w:val="009D7CB8"/>
    <w:rsid w:val="00A56F22"/>
    <w:rsid w:val="00EA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2019-07-18T12:24:00Z</dcterms:created>
  <dcterms:modified xsi:type="dcterms:W3CDTF">2019-12-25T13:29:00Z</dcterms:modified>
</cp:coreProperties>
</file>