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030CB2" w:rsidRPr="00193D1A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П О С Т А Н О В Л Е Н И Е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030CB2" w:rsidRPr="00193D1A" w:rsidRDefault="00030CB2" w:rsidP="00030CB2">
      <w:pPr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93ABB" wp14:editId="43CEC497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48F" w:rsidRPr="00E25EAB" w:rsidRDefault="00D6048F" w:rsidP="00F843A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E25EAB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E25EAB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E25EAB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E25EAB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D6048F" w:rsidRDefault="00D6048F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D6048F" w:rsidRDefault="00D6048F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D6048F" w:rsidRPr="00E25EAB" w:rsidRDefault="00D6048F" w:rsidP="00F843A6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E25EAB">
                        <w:rPr>
                          <w:rFonts w:ascii="Arial" w:hAnsi="Arial"/>
                        </w:rPr>
                        <w:t>от ________________</w:t>
                      </w:r>
                      <w:r w:rsidRPr="00E25EAB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E25EAB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E25EAB">
                        <w:rPr>
                          <w:rFonts w:ascii="Arial" w:hAnsi="Arial"/>
                        </w:rPr>
                        <w:t>_____</w:t>
                      </w:r>
                    </w:p>
                    <w:p w:rsidR="00D6048F" w:rsidRDefault="00D6048F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D6048F" w:rsidRDefault="00D6048F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город Щекино Щекинского района от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>0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6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12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.201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22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-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93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19.02.2018 № 6-29 «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О бюджете муниципального образования город Щекино Щекинского района на 2019 год и на плановый период 2020 и 2021 годов»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8112AF" w:rsidRPr="00B055AA" w:rsidTr="00F76E8F">
        <w:trPr>
          <w:trHeight w:val="1076"/>
        </w:trPr>
        <w:tc>
          <w:tcPr>
            <w:tcW w:w="2666" w:type="pct"/>
          </w:tcPr>
          <w:p w:rsidR="008112AF" w:rsidRPr="00B055AA" w:rsidRDefault="008112AF" w:rsidP="008112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112AF" w:rsidRPr="00B055AA" w:rsidRDefault="008112AF" w:rsidP="008112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8112AF" w:rsidRPr="00B055AA" w:rsidRDefault="008112AF" w:rsidP="008112A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8112AF" w:rsidRPr="00B055AA" w:rsidRDefault="008112AF" w:rsidP="008112AF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112AF" w:rsidRPr="00B055AA" w:rsidRDefault="008112AF" w:rsidP="008112AF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8112AF" w:rsidRPr="00B055AA" w:rsidRDefault="008112AF" w:rsidP="008112AF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4485D" w:rsidRPr="00193D1A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Согласовано:</w:t>
      </w: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E3A9D" w:rsidRDefault="00193D1A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О.А. Лукинова</w:t>
      </w:r>
    </w:p>
    <w:p w:rsidR="00926D2E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Е.Н. Афанасьева</w:t>
      </w:r>
    </w:p>
    <w:p w:rsidR="00926D2E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Д.А. Субботин</w:t>
      </w:r>
    </w:p>
    <w:p w:rsidR="00370577" w:rsidRPr="00193D1A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Л.Н. Сенюшина</w:t>
      </w:r>
    </w:p>
    <w:p w:rsidR="00926D2E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О.В. Васина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</w:t>
      </w:r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Т.Н. Еремеева</w:t>
      </w:r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Pr="00193D1A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5912E3" w:rsidRPr="00193D1A" w:rsidRDefault="00E149A5" w:rsidP="00E149A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512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благоустройства,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строительства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дизайн-проектов,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оустройство дворовых территорий многоквартирных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17 </w:t>
            </w:r>
            <w:r w:rsidR="00B81A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49,3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</w:t>
            </w:r>
            <w:r w:rsidR="00B81A0C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00,0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2 200,0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2 000,0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17 </w:t>
            </w:r>
            <w:r w:rsidR="00B81A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49,3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D3725" w:rsidRPr="00193D1A" w:rsidRDefault="00ED3725" w:rsidP="00ED372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ED3725" w:rsidRPr="00193D1A" w:rsidRDefault="00ED3725" w:rsidP="00ED372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2 </w:t>
            </w:r>
            <w:r w:rsidR="00B81A0C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–2 200,0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2 000,0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2 000,0 тыс. руб.</w:t>
            </w:r>
          </w:p>
          <w:p w:rsidR="00933BBF" w:rsidRPr="00193D1A" w:rsidRDefault="00532FCD" w:rsidP="001761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. Доля общественных территорий, прошедших общественные о</w:t>
            </w:r>
            <w:bookmarkStart w:id="0" w:name="_GoBack"/>
            <w:bookmarkEnd w:id="0"/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тыс.кв.м.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Пришло в негодность асфальтобетонное покрытие междворовых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«Старый парк» и «Парк Городского дома культуры» расположены в центральной части города Щекино по ул. Советская.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2016 году в рамках реализации проекта «Народный бюджет» в парке «Лесная поляна» проведены работы по валке аварийных и зараженных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благоустройства,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 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083581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ED3725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ED3725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7 364,3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5D2C6B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7 364,3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5D2C6B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5 341,0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5D2C6B" w:rsidP="00ED3725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5 341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5D2C6B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5D2C6B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17</w:t>
            </w:r>
            <w:r w:rsidR="00DA7B9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949,3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 w:rsidR="00DA7B9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7 949,3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</w:t>
            </w:r>
            <w:r w:rsidR="00DA7B98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</w:t>
            </w:r>
            <w:r w:rsidR="00DA7B98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53203E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17 </w:t>
            </w:r>
            <w:r w:rsidR="00B81A0C">
              <w:rPr>
                <w:rFonts w:ascii="PT Astra Serif" w:eastAsia="Times New Roman" w:hAnsi="PT Astra Serif" w:cs="Times New Roman"/>
                <w:b/>
              </w:rPr>
              <w:t>9</w:t>
            </w:r>
            <w:r>
              <w:rPr>
                <w:rFonts w:ascii="PT Astra Serif" w:eastAsia="Times New Roman" w:hAnsi="PT Astra Serif" w:cs="Times New Roman"/>
                <w:b/>
              </w:rPr>
              <w:t>49,3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231BC0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</w:t>
            </w:r>
            <w:r w:rsidR="00B81A0C">
              <w:rPr>
                <w:rFonts w:ascii="PT Astra Serif" w:eastAsia="Times New Roman" w:hAnsi="PT Astra Serif" w:cs="Times New Roman"/>
                <w:b/>
              </w:rPr>
              <w:t>6</w:t>
            </w:r>
            <w:r w:rsidRPr="00193D1A">
              <w:rPr>
                <w:rFonts w:ascii="PT Astra Serif" w:eastAsia="Times New Roman" w:hAnsi="PT Astra Serif" w:cs="Times New Roman"/>
                <w:b/>
              </w:rPr>
              <w:t>00,0</w:t>
            </w:r>
          </w:p>
        </w:tc>
        <w:tc>
          <w:tcPr>
            <w:tcW w:w="1096" w:type="dxa"/>
          </w:tcPr>
          <w:p w:rsidR="00AD3BCB" w:rsidRPr="00193D1A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2 200,0</w:t>
            </w:r>
          </w:p>
        </w:tc>
        <w:tc>
          <w:tcPr>
            <w:tcW w:w="988" w:type="dxa"/>
          </w:tcPr>
          <w:p w:rsidR="00AD3BCB" w:rsidRPr="00193D1A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53203E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17 </w:t>
            </w:r>
            <w:r w:rsidR="00B81A0C">
              <w:rPr>
                <w:rFonts w:ascii="PT Astra Serif" w:eastAsia="Times New Roman" w:hAnsi="PT Astra Serif" w:cs="Times New Roman"/>
              </w:rPr>
              <w:t>9</w:t>
            </w:r>
            <w:r>
              <w:rPr>
                <w:rFonts w:ascii="PT Astra Serif" w:eastAsia="Times New Roman" w:hAnsi="PT Astra Serif" w:cs="Times New Roman"/>
              </w:rPr>
              <w:t>49,3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717A00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</w:t>
            </w:r>
            <w:r w:rsidR="00B81A0C">
              <w:rPr>
                <w:rFonts w:ascii="PT Astra Serif" w:eastAsia="Times New Roman" w:hAnsi="PT Astra Serif" w:cs="Times New Roman"/>
              </w:rPr>
              <w:t>6</w:t>
            </w:r>
            <w:r w:rsidRPr="00193D1A">
              <w:rPr>
                <w:rFonts w:ascii="PT Astra Serif" w:eastAsia="Times New Roman" w:hAnsi="PT Astra Serif" w:cs="Times New Roman"/>
              </w:rPr>
              <w:t>00,0</w:t>
            </w:r>
          </w:p>
        </w:tc>
        <w:tc>
          <w:tcPr>
            <w:tcW w:w="109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2 200,0</w:t>
            </w:r>
          </w:p>
        </w:tc>
        <w:tc>
          <w:tcPr>
            <w:tcW w:w="988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A3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A3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DF1F0D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DF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DF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DF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DF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94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реализованных дизайн-проектов,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94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94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благоустройства, </w:t>
            </w:r>
            <w:r w:rsidRPr="00193D1A">
              <w:rPr>
                <w:rFonts w:ascii="PT Astra Serif" w:eastAsia="Times New Roman" w:hAnsi="PT Astra Serif" w:cs="Times New Roman"/>
              </w:rPr>
              <w:t>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программы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>Проведение мероприятий по благоустройству дворовых территорий предусматривает финансовое участие заинтересованных лиц. 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дизайн-проектов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состоит из: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дизайн-проекта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«Щекинское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дизайн-проекта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«Щекинское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(внутренние)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заинтересованных лиц, а также осуществления контроля за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контроля за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в соответствии с Положением об общественной комиссии по рассмотрению предложений о благоустройстве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 дизайн-проектов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Лукашина.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Советско-Чехословатской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Шамшиковой,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Лукашина.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Ясенковский пр-д,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Лукашина,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Лукашина,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Лукашина,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Шамшиковой,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Шамшиковой,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Ясенковский пр-д,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Ясенковский пр-д,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Шамшиковой,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Шамшиковой,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СЧД,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ул. Ясенковский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в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муниципальном образовании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ул.Л.Шамшиковой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по адресу: г. Щекино, ул. Лукашина</w:t>
            </w:r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Космонавтов на ул. Ясная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секц.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снос и кронирование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благоустройства,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 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C4" w:rsidRDefault="006968C4">
      <w:pPr>
        <w:spacing w:after="0" w:line="240" w:lineRule="auto"/>
      </w:pPr>
      <w:r>
        <w:separator/>
      </w:r>
    </w:p>
  </w:endnote>
  <w:endnote w:type="continuationSeparator" w:id="0">
    <w:p w:rsidR="006968C4" w:rsidRDefault="0069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8F" w:rsidRPr="00B5452B" w:rsidRDefault="006968C4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63799478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8F" w:rsidRPr="00693702" w:rsidRDefault="006968C4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3799479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C4" w:rsidRDefault="006968C4">
      <w:pPr>
        <w:spacing w:after="0" w:line="240" w:lineRule="auto"/>
      </w:pPr>
      <w:r>
        <w:separator/>
      </w:r>
    </w:p>
  </w:footnote>
  <w:footnote w:type="continuationSeparator" w:id="0">
    <w:p w:rsidR="006968C4" w:rsidRDefault="0069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8F" w:rsidRPr="0029191F" w:rsidRDefault="006968C4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D6048F" w:rsidRPr="0029191F">
          <w:fldChar w:fldCharType="begin"/>
        </w:r>
        <w:r w:rsidR="00D6048F" w:rsidRPr="0029191F">
          <w:instrText>PAGE   \* MERGEFORMAT</w:instrText>
        </w:r>
        <w:r w:rsidR="00D6048F" w:rsidRPr="0029191F">
          <w:fldChar w:fldCharType="separate"/>
        </w:r>
        <w:r w:rsidR="00203711">
          <w:rPr>
            <w:noProof/>
          </w:rPr>
          <w:t>31</w:t>
        </w:r>
        <w:r w:rsidR="00D6048F" w:rsidRPr="0029191F">
          <w:fldChar w:fldCharType="end"/>
        </w:r>
      </w:sdtContent>
    </w:sdt>
  </w:p>
  <w:p w:rsidR="00D6048F" w:rsidRDefault="00D604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8F" w:rsidRDefault="00D6048F">
    <w:pPr>
      <w:pStyle w:val="a4"/>
      <w:jc w:val="center"/>
    </w:pPr>
  </w:p>
  <w:p w:rsidR="00D6048F" w:rsidRDefault="00D6048F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3711"/>
    <w:rsid w:val="00204381"/>
    <w:rsid w:val="002050EA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580"/>
    <w:rsid w:val="00232B8A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26526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3CC5"/>
    <w:rsid w:val="00625364"/>
    <w:rsid w:val="00626E45"/>
    <w:rsid w:val="0062798A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8C4"/>
    <w:rsid w:val="006973C9"/>
    <w:rsid w:val="006A046D"/>
    <w:rsid w:val="006A0AB3"/>
    <w:rsid w:val="006A0AE9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6FC3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2E28"/>
    <w:rsid w:val="00923609"/>
    <w:rsid w:val="00925F56"/>
    <w:rsid w:val="009266CF"/>
    <w:rsid w:val="00926D2E"/>
    <w:rsid w:val="009312F5"/>
    <w:rsid w:val="00933BBF"/>
    <w:rsid w:val="00934437"/>
    <w:rsid w:val="0094236D"/>
    <w:rsid w:val="0094351C"/>
    <w:rsid w:val="00943C6F"/>
    <w:rsid w:val="00944B88"/>
    <w:rsid w:val="00944D4C"/>
    <w:rsid w:val="009455D0"/>
    <w:rsid w:val="009469B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5D95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71093"/>
    <w:rsid w:val="00D718C8"/>
    <w:rsid w:val="00D726DB"/>
    <w:rsid w:val="00D77771"/>
    <w:rsid w:val="00D77CD6"/>
    <w:rsid w:val="00D81AED"/>
    <w:rsid w:val="00D844DE"/>
    <w:rsid w:val="00D861DB"/>
    <w:rsid w:val="00D910B6"/>
    <w:rsid w:val="00D91870"/>
    <w:rsid w:val="00D92711"/>
    <w:rsid w:val="00D929ED"/>
    <w:rsid w:val="00D92B6E"/>
    <w:rsid w:val="00D93C2F"/>
    <w:rsid w:val="00D96243"/>
    <w:rsid w:val="00D97F25"/>
    <w:rsid w:val="00DA1EBD"/>
    <w:rsid w:val="00DA4114"/>
    <w:rsid w:val="00DA4FE3"/>
    <w:rsid w:val="00DA7B98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6ECA-7F83-4B56-88BD-6E1BB612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8477</Words>
  <Characters>48325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2019-12-12T11:08:00Z</cp:lastPrinted>
  <dcterms:created xsi:type="dcterms:W3CDTF">2019-12-10T14:42:00Z</dcterms:created>
  <dcterms:modified xsi:type="dcterms:W3CDTF">2019-12-16T06:47:00Z</dcterms:modified>
</cp:coreProperties>
</file>