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38" w:rsidRDefault="00C47D4B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ИНФОРМАЦИОННОЕ СООБЩЕНИЕ</w:t>
      </w:r>
    </w:p>
    <w:p w:rsidR="00B72D38" w:rsidRDefault="00C47D4B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о размещении проекта административного регламента</w:t>
      </w:r>
    </w:p>
    <w:p w:rsidR="00B72D38" w:rsidRDefault="00C47D4B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предоставления муниципальной услуги</w:t>
      </w:r>
    </w:p>
    <w:p w:rsidR="00C47D4B" w:rsidRDefault="00C47D4B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C47D4B" w:rsidRDefault="00C47D4B" w:rsidP="00C47D4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</w:p>
    <w:p w:rsidR="00B72D38" w:rsidRDefault="00B72D38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B72D38" w:rsidRDefault="00B72D38">
      <w:pPr>
        <w:jc w:val="center"/>
        <w:rPr>
          <w:rFonts w:ascii="PT Astra Serif" w:hAnsi="PT Astra Serif"/>
          <w:sz w:val="28"/>
        </w:rPr>
      </w:pPr>
    </w:p>
    <w:p w:rsidR="00B72D38" w:rsidRDefault="00C47D4B" w:rsidP="00C47D4B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proofErr w:type="gramStart"/>
      <w:r>
        <w:rPr>
          <w:rFonts w:ascii="PT Astra Serif" w:hAnsi="PT Astra Serif"/>
          <w:sz w:val="28"/>
        </w:rPr>
        <w:t>В целях обеспечения проведения антикоррупционной экспертизы 28 июля 2021 года проект муниципального нормативного правового акта администрации Щекинского района «</w:t>
      </w:r>
      <w:r w:rsidRPr="00C47D4B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</w:t>
      </w:r>
      <w:r>
        <w:rPr>
          <w:rFonts w:ascii="PT Astra Serif" w:hAnsi="PT Astra Serif"/>
          <w:sz w:val="28"/>
          <w:szCs w:val="28"/>
        </w:rPr>
        <w:t xml:space="preserve"> </w:t>
      </w:r>
      <w:r w:rsidRPr="00C47D4B">
        <w:rPr>
          <w:rFonts w:ascii="PT Astra Serif" w:hAnsi="PT Astra Serif"/>
          <w:sz w:val="28"/>
          <w:szCs w:val="28"/>
        </w:rPr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  <w:r>
        <w:rPr>
          <w:rFonts w:ascii="PT Astra Serif" w:hAnsi="PT Astra Serif"/>
          <w:sz w:val="28"/>
        </w:rPr>
        <w:t xml:space="preserve">  размещен в сети «Интернет».</w:t>
      </w:r>
      <w:proofErr w:type="gramEnd"/>
    </w:p>
    <w:p w:rsidR="00B72D38" w:rsidRDefault="00C47D4B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Срок приема заключений по результатам антикоррупционной экспертизы составляет 7 рабочих дней </w:t>
      </w:r>
      <w:proofErr w:type="gramStart"/>
      <w:r>
        <w:rPr>
          <w:rFonts w:ascii="PT Astra Serif" w:hAnsi="PT Astra Serif"/>
          <w:sz w:val="28"/>
        </w:rPr>
        <w:t>с даты размещения</w:t>
      </w:r>
      <w:proofErr w:type="gramEnd"/>
      <w:r>
        <w:rPr>
          <w:rFonts w:ascii="PT Astra Serif" w:hAnsi="PT Astra Serif"/>
          <w:sz w:val="28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28 июля 2021 г. по 5 августа 2021 г.</w:t>
      </w:r>
    </w:p>
    <w:p w:rsidR="00B72D38" w:rsidRDefault="00C47D4B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Результаты антикоррупционной экспертизы инициаторам проведения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  </w:t>
      </w:r>
      <w:hyperlink r:id="rId5" w:history="1">
        <w:r>
          <w:rPr>
            <w:rStyle w:val="a3"/>
            <w:rFonts w:ascii="PT Astra Serif" w:hAnsi="PT Astra Serif"/>
            <w:sz w:val="28"/>
          </w:rPr>
          <w:t>ased_mo_schekino@tularegion.ru</w:t>
        </w:r>
      </w:hyperlink>
      <w:r>
        <w:rPr>
          <w:rFonts w:ascii="PT Astra Serif" w:hAnsi="PT Astra Serif"/>
          <w:sz w:val="28"/>
        </w:rPr>
        <w:t>.</w:t>
      </w:r>
    </w:p>
    <w:p w:rsidR="00B72D38" w:rsidRDefault="00C47D4B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28 июля 2021 года</w:t>
      </w:r>
    </w:p>
    <w:p w:rsidR="00B72D38" w:rsidRDefault="00B72D38">
      <w:pPr>
        <w:jc w:val="both"/>
        <w:rPr>
          <w:rFonts w:ascii="PT Astra Serif" w:hAnsi="PT Astra Serif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14345" w:rsidTr="00514345">
        <w:tc>
          <w:tcPr>
            <w:tcW w:w="4785" w:type="dxa"/>
            <w:hideMark/>
          </w:tcPr>
          <w:p w:rsidR="00514345" w:rsidRDefault="00514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И.о. директора МКУ</w:t>
            </w:r>
          </w:p>
          <w:p w:rsidR="00514345" w:rsidRDefault="00514345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«Архив Щекинского района»</w:t>
            </w:r>
          </w:p>
        </w:tc>
        <w:tc>
          <w:tcPr>
            <w:tcW w:w="4785" w:type="dxa"/>
          </w:tcPr>
          <w:p w:rsidR="00514345" w:rsidRDefault="0051434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4345" w:rsidRDefault="0051434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И.А.Зиновкина</w:t>
            </w:r>
          </w:p>
          <w:p w:rsidR="00514345" w:rsidRDefault="00514345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</w:tbl>
    <w:p w:rsidR="00B72D38" w:rsidRDefault="00C47D4B">
      <w:pPr>
        <w:jc w:val="both"/>
        <w:rPr>
          <w:rFonts w:ascii="PT Astra Serif" w:hAnsi="PT Astra Serif"/>
          <w:sz w:val="28"/>
        </w:rPr>
      </w:pPr>
      <w:bookmarkStart w:id="0" w:name="_GoBack"/>
      <w:bookmarkEnd w:id="0"/>
      <w:r>
        <w:rPr>
          <w:rFonts w:ascii="PT Astra Serif" w:hAnsi="PT Astra Serif"/>
          <w:sz w:val="28"/>
        </w:rPr>
        <w:t>тел. 8(48751) 5-42-30</w:t>
      </w:r>
    </w:p>
    <w:sectPr w:rsidR="00B72D3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72D38"/>
    <w:rsid w:val="00514345"/>
    <w:rsid w:val="00B72D38"/>
    <w:rsid w:val="00C4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15">
    <w:name w:val="Основной шрифт абзаца1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6">
    <w:name w:val="Строгий1"/>
    <w:link w:val="a6"/>
    <w:rPr>
      <w:b/>
    </w:rPr>
  </w:style>
  <w:style w:type="character" w:styleId="a6">
    <w:name w:val="Strong"/>
    <w:link w:val="16"/>
    <w:rPr>
      <w:b/>
    </w:rPr>
  </w:style>
  <w:style w:type="paragraph" w:styleId="a7">
    <w:name w:val="Title"/>
    <w:basedOn w:val="a"/>
    <w:next w:val="a"/>
    <w:link w:val="a8"/>
    <w:uiPriority w:val="10"/>
    <w:qFormat/>
    <w:pPr>
      <w:spacing w:after="300" w:line="240" w:lineRule="auto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8">
    <w:name w:val="Название Знак"/>
    <w:basedOn w:val="1"/>
    <w:link w:val="a7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arhiv</cp:lastModifiedBy>
  <cp:revision>4</cp:revision>
  <cp:lastPrinted>2021-07-29T08:52:00Z</cp:lastPrinted>
  <dcterms:created xsi:type="dcterms:W3CDTF">2021-07-29T08:35:00Z</dcterms:created>
  <dcterms:modified xsi:type="dcterms:W3CDTF">2021-07-29T08:52:00Z</dcterms:modified>
</cp:coreProperties>
</file>