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1853DD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“Об антикоррупционной экспертизе нормативных правовых актов и проектов нормативных правовых актов”, статьей 6 Федерального закона от 25 декабря 2008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№ 273-ФЗ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“О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8A1606">
        <w:rPr>
          <w:rFonts w:ascii="PT Astra Serif" w:hAnsi="PT Astra Serif" w:cs="Times New Roman"/>
          <w:sz w:val="24"/>
          <w:szCs w:val="24"/>
        </w:rPr>
        <w:t xml:space="preserve">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8A1606">
        <w:rPr>
          <w:rFonts w:ascii="PT Astra Serif" w:hAnsi="PT Astra Serif" w:cs="Times New Roman"/>
          <w:sz w:val="24"/>
          <w:szCs w:val="24"/>
        </w:rPr>
        <w:t xml:space="preserve">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муниципального образования город Щекино»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D37BB2" w:rsidRDefault="00D37BB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424C3B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B0247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DF7" w:rsidRPr="007508CF" w:rsidRDefault="002F3C08" w:rsidP="002F3C0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187DF7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2F3C08" w:rsidP="00D37BB2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1853D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</w:p>
        </w:tc>
      </w:tr>
      <w:tr w:rsidR="000B0247" w:rsidRPr="007508CF" w:rsidTr="00FB4422">
        <w:tc>
          <w:tcPr>
            <w:tcW w:w="3289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F3C58" w:rsidRPr="002F3C58" w:rsidRDefault="00CE117A" w:rsidP="002F3C58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06</w:t>
      </w:r>
      <w:r w:rsidR="00D37BB2">
        <w:rPr>
          <w:rFonts w:ascii="PT Astra Serif" w:hAnsi="PT Astra Serif"/>
          <w:sz w:val="24"/>
          <w:szCs w:val="24"/>
        </w:rPr>
        <w:t>.0</w:t>
      </w:r>
      <w:r>
        <w:rPr>
          <w:rFonts w:ascii="PT Astra Serif" w:hAnsi="PT Astra Serif"/>
          <w:sz w:val="24"/>
          <w:szCs w:val="24"/>
        </w:rPr>
        <w:t>9</w:t>
      </w:r>
      <w:bookmarkStart w:id="0" w:name="_GoBack"/>
      <w:bookmarkEnd w:id="0"/>
      <w:r w:rsidR="00D37BB2">
        <w:rPr>
          <w:rFonts w:ascii="PT Astra Serif" w:hAnsi="PT Astra Serif"/>
          <w:sz w:val="24"/>
          <w:szCs w:val="24"/>
        </w:rPr>
        <w:t>.2021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37BB2" w:rsidRPr="002F3C58" w:rsidRDefault="00D37BB2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37BB2" w:rsidRDefault="00D37BB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Pr="002F3C58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2F3C58">
        <w:rPr>
          <w:rFonts w:ascii="PT Astra Serif" w:hAnsi="PT Astra Serif"/>
          <w:sz w:val="20"/>
          <w:szCs w:val="20"/>
        </w:rPr>
        <w:t xml:space="preserve">Исп. </w:t>
      </w:r>
      <w:r w:rsidR="00D37BB2">
        <w:rPr>
          <w:rFonts w:ascii="PT Astra Serif" w:hAnsi="PT Astra Serif"/>
          <w:sz w:val="20"/>
          <w:szCs w:val="20"/>
        </w:rPr>
        <w:t>Тычкина Анастасия Олеговна</w:t>
      </w:r>
      <w:r w:rsidR="00F80CFF">
        <w:rPr>
          <w:rFonts w:ascii="PT Astra Serif" w:hAnsi="PT Astra Serif"/>
          <w:sz w:val="20"/>
          <w:szCs w:val="20"/>
        </w:rPr>
        <w:t>,</w:t>
      </w:r>
    </w:p>
    <w:p w:rsidR="00424C3B" w:rsidRPr="002F3C58" w:rsidRDefault="00187DF7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="00424C3B" w:rsidRPr="002F3C58">
        <w:rPr>
          <w:rFonts w:ascii="PT Astra Serif" w:hAnsi="PT Astra Serif"/>
          <w:sz w:val="20"/>
          <w:szCs w:val="20"/>
        </w:rPr>
        <w:t xml:space="preserve">ел. </w:t>
      </w:r>
      <w:r>
        <w:rPr>
          <w:rFonts w:ascii="PT Astra Serif" w:hAnsi="PT Astra Serif"/>
          <w:sz w:val="20"/>
          <w:szCs w:val="20"/>
        </w:rPr>
        <w:t>8(48751)</w:t>
      </w:r>
      <w:r w:rsidR="00424C3B" w:rsidRPr="002F3C58">
        <w:rPr>
          <w:rFonts w:ascii="PT Astra Serif" w:hAnsi="PT Astra Serif"/>
          <w:sz w:val="20"/>
          <w:szCs w:val="20"/>
        </w:rPr>
        <w:t>5-</w:t>
      </w:r>
      <w:r w:rsidR="00D37BB2">
        <w:rPr>
          <w:rFonts w:ascii="PT Astra Serif" w:hAnsi="PT Astra Serif"/>
          <w:sz w:val="20"/>
          <w:szCs w:val="20"/>
        </w:rPr>
        <w:t>10-49</w:t>
      </w:r>
    </w:p>
    <w:sectPr w:rsidR="00424C3B" w:rsidRPr="002F3C5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2626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685B"/>
    <w:rsid w:val="00097D0D"/>
    <w:rsid w:val="000B0247"/>
    <w:rsid w:val="000C57FD"/>
    <w:rsid w:val="000C6EF8"/>
    <w:rsid w:val="000E3AAC"/>
    <w:rsid w:val="000F4A88"/>
    <w:rsid w:val="000F55D8"/>
    <w:rsid w:val="00183364"/>
    <w:rsid w:val="001853DD"/>
    <w:rsid w:val="00187DF7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3C08"/>
    <w:rsid w:val="002F3C5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0AC0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46CF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A1606"/>
    <w:rsid w:val="008B748D"/>
    <w:rsid w:val="008C2663"/>
    <w:rsid w:val="008E7A66"/>
    <w:rsid w:val="00902587"/>
    <w:rsid w:val="009104B1"/>
    <w:rsid w:val="00913803"/>
    <w:rsid w:val="00915079"/>
    <w:rsid w:val="009164C8"/>
    <w:rsid w:val="00923CC0"/>
    <w:rsid w:val="00937F7D"/>
    <w:rsid w:val="00950C15"/>
    <w:rsid w:val="00955C2F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4CFE"/>
    <w:rsid w:val="00BC5F99"/>
    <w:rsid w:val="00C01249"/>
    <w:rsid w:val="00C158E9"/>
    <w:rsid w:val="00C5538F"/>
    <w:rsid w:val="00C6554D"/>
    <w:rsid w:val="00C65590"/>
    <w:rsid w:val="00C92111"/>
    <w:rsid w:val="00C9739B"/>
    <w:rsid w:val="00CB228D"/>
    <w:rsid w:val="00CB793F"/>
    <w:rsid w:val="00CC1C27"/>
    <w:rsid w:val="00CC4676"/>
    <w:rsid w:val="00CE117A"/>
    <w:rsid w:val="00CE6EB9"/>
    <w:rsid w:val="00CF03F9"/>
    <w:rsid w:val="00D0413C"/>
    <w:rsid w:val="00D2186E"/>
    <w:rsid w:val="00D339A6"/>
    <w:rsid w:val="00D37BB2"/>
    <w:rsid w:val="00D52A03"/>
    <w:rsid w:val="00D61940"/>
    <w:rsid w:val="00D7788B"/>
    <w:rsid w:val="00DD4FF3"/>
    <w:rsid w:val="00E01795"/>
    <w:rsid w:val="00E07779"/>
    <w:rsid w:val="00E21D82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80CFF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7446-BA11-4723-B346-83250240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2021-09-08T14:07:00Z</cp:lastPrinted>
  <dcterms:created xsi:type="dcterms:W3CDTF">2021-09-08T14:52:00Z</dcterms:created>
  <dcterms:modified xsi:type="dcterms:W3CDTF">2021-09-08T14:52:00Z</dcterms:modified>
</cp:coreProperties>
</file>