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82345F" w:rsidRDefault="0082345F" w:rsidP="00823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</w:t>
      </w:r>
      <w:r w:rsidR="001E1132">
        <w:rPr>
          <w:rFonts w:ascii="Times New Roman" w:hAnsi="Times New Roman" w:cs="Times New Roman"/>
          <w:sz w:val="28"/>
          <w:szCs w:val="28"/>
        </w:rPr>
        <w:t>роведения   независимой   антико</w:t>
      </w:r>
      <w:r w:rsidRPr="003F0957">
        <w:rPr>
          <w:rFonts w:ascii="Times New Roman" w:hAnsi="Times New Roman" w:cs="Times New Roman"/>
          <w:sz w:val="28"/>
          <w:szCs w:val="28"/>
        </w:rPr>
        <w:t>ррупционной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195267">
        <w:rPr>
          <w:rFonts w:ascii="Times New Roman" w:hAnsi="Times New Roman" w:cs="Times New Roman"/>
          <w:sz w:val="28"/>
          <w:szCs w:val="28"/>
        </w:rPr>
        <w:t>02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815B6D">
        <w:rPr>
          <w:rFonts w:ascii="Times New Roman" w:hAnsi="Times New Roman" w:cs="Times New Roman"/>
          <w:sz w:val="28"/>
          <w:szCs w:val="28"/>
        </w:rPr>
        <w:t>а</w:t>
      </w:r>
      <w:r w:rsidR="00195267">
        <w:rPr>
          <w:rFonts w:ascii="Times New Roman" w:hAnsi="Times New Roman" w:cs="Times New Roman"/>
          <w:sz w:val="28"/>
          <w:szCs w:val="28"/>
        </w:rPr>
        <w:t>вгуста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815B6D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года  проект  муниципального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 w:rsidR="00815B6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Щекинского района от 18.</w:t>
      </w:r>
      <w:r w:rsidR="00D86D10">
        <w:rPr>
          <w:rFonts w:ascii="Times New Roman" w:hAnsi="Times New Roman" w:cs="Times New Roman"/>
          <w:sz w:val="28"/>
          <w:szCs w:val="28"/>
        </w:rPr>
        <w:t>01</w:t>
      </w:r>
      <w:r w:rsidR="00C32719">
        <w:rPr>
          <w:rFonts w:ascii="Times New Roman" w:hAnsi="Times New Roman" w:cs="Times New Roman"/>
          <w:sz w:val="28"/>
          <w:szCs w:val="28"/>
        </w:rPr>
        <w:t>.</w:t>
      </w:r>
      <w:r w:rsidR="00D86D10">
        <w:rPr>
          <w:rFonts w:ascii="Times New Roman" w:hAnsi="Times New Roman" w:cs="Times New Roman"/>
          <w:sz w:val="28"/>
          <w:szCs w:val="28"/>
        </w:rPr>
        <w:t>2012</w:t>
      </w:r>
      <w:r w:rsidR="00C32719">
        <w:rPr>
          <w:rFonts w:ascii="Times New Roman" w:hAnsi="Times New Roman" w:cs="Times New Roman"/>
          <w:sz w:val="28"/>
          <w:szCs w:val="28"/>
        </w:rPr>
        <w:t xml:space="preserve"> </w:t>
      </w:r>
      <w:r w:rsidR="00D86D10">
        <w:rPr>
          <w:rFonts w:ascii="Times New Roman" w:hAnsi="Times New Roman" w:cs="Times New Roman"/>
          <w:sz w:val="28"/>
          <w:szCs w:val="28"/>
        </w:rPr>
        <w:t>г. №</w:t>
      </w:r>
      <w:r w:rsidR="00C32719">
        <w:rPr>
          <w:rFonts w:ascii="Times New Roman" w:hAnsi="Times New Roman" w:cs="Times New Roman"/>
          <w:sz w:val="28"/>
          <w:szCs w:val="28"/>
        </w:rPr>
        <w:t xml:space="preserve"> </w:t>
      </w:r>
      <w:r w:rsidR="00D86D10">
        <w:rPr>
          <w:rFonts w:ascii="Times New Roman" w:hAnsi="Times New Roman" w:cs="Times New Roman"/>
          <w:sz w:val="28"/>
          <w:szCs w:val="28"/>
        </w:rPr>
        <w:t xml:space="preserve">1-24 «Об утверждении муниципальной долгосрочной целевой программы «Совершенствование структуры собственности муниципального образования Щекинский район на 2012-2014 годы» </w:t>
      </w:r>
      <w:r w:rsidRPr="003F09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Срок  приема  заключений  по  результатам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в  соответствии с п. 2.5.10 Порядка составляет 7 (семь)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рабочих дней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D86D10">
        <w:rPr>
          <w:rFonts w:ascii="Times New Roman" w:hAnsi="Times New Roman" w:cs="Times New Roman"/>
          <w:sz w:val="28"/>
          <w:szCs w:val="28"/>
        </w:rPr>
        <w:t>0</w:t>
      </w:r>
      <w:r w:rsidR="00195267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D86D10">
        <w:rPr>
          <w:rFonts w:ascii="Times New Roman" w:hAnsi="Times New Roman" w:cs="Times New Roman"/>
          <w:sz w:val="28"/>
          <w:szCs w:val="28"/>
        </w:rPr>
        <w:t>а</w:t>
      </w:r>
      <w:r w:rsidR="00195267">
        <w:rPr>
          <w:rFonts w:ascii="Times New Roman" w:hAnsi="Times New Roman" w:cs="Times New Roman"/>
          <w:sz w:val="28"/>
          <w:szCs w:val="28"/>
        </w:rPr>
        <w:t>вгуста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86D10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DB4E5C">
        <w:rPr>
          <w:rFonts w:ascii="Times New Roman" w:hAnsi="Times New Roman" w:cs="Times New Roman"/>
          <w:sz w:val="28"/>
          <w:szCs w:val="28"/>
        </w:rPr>
        <w:t>1</w:t>
      </w:r>
      <w:r w:rsidR="00195267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C327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95267">
        <w:rPr>
          <w:rFonts w:ascii="Times New Roman" w:hAnsi="Times New Roman" w:cs="Times New Roman"/>
          <w:sz w:val="28"/>
          <w:szCs w:val="28"/>
        </w:rPr>
        <w:t>августа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B4E5C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района по адресу: Тульская область, г.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 adm_sh@schekino.tula.net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DB4E5C">
        <w:rPr>
          <w:rFonts w:ascii="Times New Roman" w:hAnsi="Times New Roman" w:cs="Times New Roman"/>
          <w:sz w:val="28"/>
          <w:szCs w:val="28"/>
        </w:rPr>
        <w:t>0</w:t>
      </w:r>
      <w:r w:rsidR="00195267">
        <w:rPr>
          <w:rFonts w:ascii="Times New Roman" w:hAnsi="Times New Roman" w:cs="Times New Roman"/>
          <w:sz w:val="28"/>
          <w:szCs w:val="28"/>
        </w:rPr>
        <w:t>2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DB4E5C">
        <w:rPr>
          <w:rFonts w:ascii="Times New Roman" w:hAnsi="Times New Roman" w:cs="Times New Roman"/>
          <w:sz w:val="28"/>
          <w:szCs w:val="28"/>
        </w:rPr>
        <w:t>а</w:t>
      </w:r>
      <w:r w:rsidR="00195267">
        <w:rPr>
          <w:rFonts w:ascii="Times New Roman" w:hAnsi="Times New Roman" w:cs="Times New Roman"/>
          <w:sz w:val="28"/>
          <w:szCs w:val="28"/>
        </w:rPr>
        <w:t>вгуста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B4E5C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957" w:rsidRP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/>
    <w:sectPr w:rsidR="0082345F" w:rsidSect="00C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2345F"/>
    <w:rsid w:val="00127975"/>
    <w:rsid w:val="0016176F"/>
    <w:rsid w:val="00195267"/>
    <w:rsid w:val="001E1132"/>
    <w:rsid w:val="002005B3"/>
    <w:rsid w:val="00247DD5"/>
    <w:rsid w:val="0033102C"/>
    <w:rsid w:val="003F0957"/>
    <w:rsid w:val="00635320"/>
    <w:rsid w:val="00717B30"/>
    <w:rsid w:val="0074021B"/>
    <w:rsid w:val="007963DC"/>
    <w:rsid w:val="00815B6D"/>
    <w:rsid w:val="0082345F"/>
    <w:rsid w:val="008261B9"/>
    <w:rsid w:val="0083550D"/>
    <w:rsid w:val="00884EA2"/>
    <w:rsid w:val="00982F05"/>
    <w:rsid w:val="009B24C3"/>
    <w:rsid w:val="00A01482"/>
    <w:rsid w:val="00A748CF"/>
    <w:rsid w:val="00B23E6F"/>
    <w:rsid w:val="00BA6665"/>
    <w:rsid w:val="00C32719"/>
    <w:rsid w:val="00C53489"/>
    <w:rsid w:val="00C9653A"/>
    <w:rsid w:val="00CB6106"/>
    <w:rsid w:val="00CC56BF"/>
    <w:rsid w:val="00D86D10"/>
    <w:rsid w:val="00DB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Bobok</cp:lastModifiedBy>
  <cp:revision>5</cp:revision>
  <cp:lastPrinted>2013-07-25T07:44:00Z</cp:lastPrinted>
  <dcterms:created xsi:type="dcterms:W3CDTF">2013-07-17T08:09:00Z</dcterms:created>
  <dcterms:modified xsi:type="dcterms:W3CDTF">2013-08-02T10:23:00Z</dcterms:modified>
</cp:coreProperties>
</file>