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D4A74" w:rsidRDefault="00723995" w:rsidP="005D4A74">
      <w:pPr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</w:p>
    <w:p w:rsidR="00A64000" w:rsidRDefault="00A64000" w:rsidP="00A6400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«</w:t>
      </w:r>
      <w:r w:rsidRPr="00CA7469">
        <w:rPr>
          <w:rFonts w:ascii="PT Astra Serif" w:hAnsi="PT Astra Serif" w:cs="Arial"/>
          <w:b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>
        <w:rPr>
          <w:rFonts w:ascii="PT Astra Serif" w:hAnsi="PT Astra Serif" w:cs="Arial"/>
          <w:b/>
          <w:sz w:val="28"/>
          <w:szCs w:val="28"/>
        </w:rPr>
        <w:t xml:space="preserve">услуги </w:t>
      </w:r>
      <w:r w:rsidRPr="00D6399F">
        <w:rPr>
          <w:rFonts w:ascii="PT Astra Serif" w:hAnsi="PT Astra Serif" w:cs="Arial"/>
          <w:b/>
          <w:sz w:val="28"/>
          <w:szCs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</w:r>
      <w:r>
        <w:rPr>
          <w:rFonts w:ascii="PT Astra Serif" w:hAnsi="PT Astra Serif" w:cs="Arial"/>
          <w:b/>
          <w:sz w:val="28"/>
          <w:szCs w:val="28"/>
        </w:rPr>
        <w:t>градостроительной деятельности»</w:t>
      </w:r>
    </w:p>
    <w:p w:rsidR="00A64000" w:rsidRDefault="00A64000" w:rsidP="00A6400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723995" w:rsidRPr="003E7661" w:rsidRDefault="00723995" w:rsidP="006D75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4B6EBD">
        <w:rPr>
          <w:rFonts w:ascii="PT Astra Serif" w:hAnsi="PT Astra Serif"/>
          <w:sz w:val="28"/>
          <w:szCs w:val="28"/>
        </w:rPr>
        <w:t>ния независимой экспертизы «</w:t>
      </w:r>
      <w:r w:rsidR="005D4A74">
        <w:rPr>
          <w:rFonts w:ascii="PT Astra Serif" w:hAnsi="PT Astra Serif"/>
          <w:sz w:val="28"/>
          <w:szCs w:val="28"/>
        </w:rPr>
        <w:t>13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5D4A74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64000" w:rsidRPr="00A6400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 w:rsidR="00A64000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bookmarkStart w:id="0" w:name="_GoBack"/>
      <w:bookmarkEnd w:id="0"/>
      <w:r w:rsidR="006D75F5" w:rsidRPr="006D75F5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5D4A74">
        <w:rPr>
          <w:rFonts w:ascii="PT Astra Serif" w:hAnsi="PT Astra Serif"/>
          <w:sz w:val="28"/>
          <w:szCs w:val="28"/>
        </w:rPr>
        <w:t>13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5D4A74">
        <w:rPr>
          <w:rFonts w:ascii="PT Astra Serif" w:hAnsi="PT Astra Serif"/>
          <w:sz w:val="28"/>
          <w:szCs w:val="28"/>
        </w:rPr>
        <w:t>июля</w:t>
      </w:r>
      <w:r w:rsidR="00843A99">
        <w:rPr>
          <w:rFonts w:ascii="PT Astra Serif" w:hAnsi="PT Astra Serif"/>
          <w:sz w:val="28"/>
          <w:szCs w:val="28"/>
        </w:rPr>
        <w:t xml:space="preserve"> 2021 года по «</w:t>
      </w:r>
      <w:r w:rsidR="005D4A74">
        <w:rPr>
          <w:rFonts w:ascii="PT Astra Serif" w:hAnsi="PT Astra Serif"/>
          <w:sz w:val="28"/>
          <w:szCs w:val="28"/>
        </w:rPr>
        <w:t>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5D4A74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5D4A74">
        <w:rPr>
          <w:rFonts w:ascii="PT Astra Serif" w:hAnsi="PT Astra Serif"/>
          <w:sz w:val="28"/>
          <w:szCs w:val="28"/>
        </w:rPr>
        <w:t>13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5D4A74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40F92"/>
    <w:rsid w:val="003D4159"/>
    <w:rsid w:val="003E7661"/>
    <w:rsid w:val="004B6EBD"/>
    <w:rsid w:val="005D4A74"/>
    <w:rsid w:val="006251DA"/>
    <w:rsid w:val="006D75F5"/>
    <w:rsid w:val="00723995"/>
    <w:rsid w:val="007A4457"/>
    <w:rsid w:val="00843A99"/>
    <w:rsid w:val="00A64000"/>
    <w:rsid w:val="00AE077D"/>
    <w:rsid w:val="00B4506C"/>
    <w:rsid w:val="00D26CC8"/>
    <w:rsid w:val="00D54E3D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2021-03-16T07:36:00Z</cp:lastPrinted>
  <dcterms:created xsi:type="dcterms:W3CDTF">2021-07-29T09:12:00Z</dcterms:created>
  <dcterms:modified xsi:type="dcterms:W3CDTF">2021-07-29T12:32:00Z</dcterms:modified>
</cp:coreProperties>
</file>