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30E1D" w14:textId="77777777" w:rsidR="009472A6" w:rsidRPr="00FF55EF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FF55EF">
        <w:rPr>
          <w:rFonts w:ascii="PT Astra Serif" w:hAnsi="PT Astra Serif"/>
          <w:b/>
          <w:noProof/>
        </w:rPr>
        <w:drawing>
          <wp:inline distT="0" distB="0" distL="0" distR="0" wp14:anchorId="5C89A5B1" wp14:editId="12631CDF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11294" w14:textId="77777777" w:rsidR="009472A6" w:rsidRPr="00FF55EF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FF55EF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5627968" w14:textId="77777777" w:rsidR="009472A6" w:rsidRPr="00FF55EF" w:rsidRDefault="009472A6" w:rsidP="009472A6">
      <w:pPr>
        <w:jc w:val="center"/>
        <w:rPr>
          <w:rFonts w:ascii="PT Astra Serif" w:hAnsi="PT Astra Serif"/>
          <w:b/>
          <w:sz w:val="24"/>
          <w:szCs w:val="24"/>
        </w:rPr>
      </w:pPr>
      <w:r w:rsidRPr="00FF55E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6DD859C1" w14:textId="77777777" w:rsidR="009472A6" w:rsidRPr="00FF55EF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FF55E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1FF82C30" w14:textId="77777777" w:rsidR="009472A6" w:rsidRPr="00FF55EF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14:paraId="0EC3F6A5" w14:textId="77777777" w:rsidR="009472A6" w:rsidRPr="00FF55EF" w:rsidRDefault="009472A6" w:rsidP="009472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FF55E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0ED9DD2E" w14:textId="77777777" w:rsidR="009472A6" w:rsidRPr="00FF55EF" w:rsidRDefault="009472A6" w:rsidP="009472A6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14:paraId="5706DAE4" w14:textId="77777777" w:rsidR="009472A6" w:rsidRPr="00FF55EF" w:rsidRDefault="009472A6" w:rsidP="009472A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F55EF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F55EF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14:paraId="3D084AF9" w14:textId="77777777" w:rsidR="009472A6" w:rsidRPr="00FF55EF" w:rsidRDefault="009472A6" w:rsidP="009472A6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FF55EF">
        <w:rPr>
          <w:rFonts w:ascii="PT Astra Serif" w:hAnsi="PT Astra Serif"/>
        </w:rPr>
        <w:tab/>
      </w:r>
    </w:p>
    <w:p w14:paraId="02310CC0" w14:textId="77777777" w:rsidR="009472A6" w:rsidRPr="00FF55EF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FF55EF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1EB142" wp14:editId="1882FC8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2AB78" w14:textId="7AB30064" w:rsidR="009472A6" w:rsidRPr="00630FC3" w:rsidRDefault="009472A6" w:rsidP="009472A6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30FC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406E0D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</w:t>
                            </w:r>
                            <w:r w:rsidRPr="00630FC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>№ </w:t>
                            </w:r>
                            <w:r w:rsidR="00406E0D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</w:t>
                            </w:r>
                          </w:p>
                          <w:p w14:paraId="6348EDC3" w14:textId="77777777" w:rsidR="009472A6" w:rsidRPr="00922548" w:rsidRDefault="009472A6" w:rsidP="009472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FD64F01" w14:textId="77777777" w:rsidR="009472A6" w:rsidRPr="00846F20" w:rsidRDefault="009472A6" w:rsidP="009472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14:paraId="2C12AB78" w14:textId="7AB30064" w:rsidR="009472A6" w:rsidRPr="00630FC3" w:rsidRDefault="009472A6" w:rsidP="009472A6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630FC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406E0D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</w:t>
                      </w:r>
                      <w:r w:rsidRPr="00630FC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>№ </w:t>
                      </w:r>
                      <w:r w:rsidR="00406E0D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</w:t>
                      </w:r>
                    </w:p>
                    <w:p w14:paraId="6348EDC3" w14:textId="77777777" w:rsidR="009472A6" w:rsidRPr="00922548" w:rsidRDefault="009472A6" w:rsidP="009472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7FD64F01" w14:textId="77777777" w:rsidR="009472A6" w:rsidRPr="00846F20" w:rsidRDefault="009472A6" w:rsidP="009472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C2D082" w14:textId="77777777" w:rsidR="009472A6" w:rsidRPr="00FF55EF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14:paraId="02C5CBE5" w14:textId="77777777" w:rsidR="009472A6" w:rsidRPr="00FF55EF" w:rsidRDefault="009472A6" w:rsidP="009472A6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14:paraId="792BD14D" w14:textId="77777777" w:rsidR="009472A6" w:rsidRPr="00FF55EF" w:rsidRDefault="009472A6" w:rsidP="009472A6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14:paraId="21097143" w14:textId="4DAB8B85" w:rsidR="009472A6" w:rsidRPr="00FF55EF" w:rsidRDefault="009472A6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49144129" w14:textId="77777777" w:rsidR="00406E0D" w:rsidRPr="00FF55EF" w:rsidRDefault="00406E0D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024ACC51" w14:textId="4A8EDBC2" w:rsidR="00607CA7" w:rsidRPr="00FF55EF" w:rsidRDefault="00607CA7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>О внесении изменени</w:t>
      </w:r>
      <w:r w:rsidR="00814E82">
        <w:rPr>
          <w:rFonts w:ascii="PT Astra Serif" w:hAnsi="PT Astra Serif"/>
          <w:b/>
          <w:sz w:val="28"/>
          <w:szCs w:val="28"/>
        </w:rPr>
        <w:t>й</w:t>
      </w:r>
      <w:r w:rsidRPr="00FF55EF">
        <w:rPr>
          <w:rFonts w:ascii="PT Astra Serif" w:hAnsi="PT Astra Serif"/>
          <w:b/>
          <w:sz w:val="28"/>
          <w:szCs w:val="28"/>
        </w:rPr>
        <w:t xml:space="preserve"> в постановление главы</w:t>
      </w:r>
    </w:p>
    <w:p w14:paraId="0A8D0304" w14:textId="77777777" w:rsidR="00607CA7" w:rsidRPr="00FF55EF" w:rsidRDefault="00607CA7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FF55E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FF55EF">
        <w:rPr>
          <w:rFonts w:ascii="PT Astra Serif" w:hAnsi="PT Astra Serif"/>
          <w:b/>
          <w:sz w:val="28"/>
          <w:szCs w:val="28"/>
        </w:rPr>
        <w:t xml:space="preserve"> района от 24.08.2006 № 8-779 </w:t>
      </w:r>
    </w:p>
    <w:p w14:paraId="5EB95DC9" w14:textId="77777777" w:rsidR="00B11678" w:rsidRPr="00FF55EF" w:rsidRDefault="00B11678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 xml:space="preserve">«О создании антитеррористической комиссии </w:t>
      </w:r>
    </w:p>
    <w:p w14:paraId="084FD4BC" w14:textId="77777777" w:rsidR="00B11678" w:rsidRPr="00FF55EF" w:rsidRDefault="00B11678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FF55E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FF55E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Pr="00FF55EF">
        <w:rPr>
          <w:rFonts w:ascii="PT Astra Serif" w:hAnsi="PT Astra Serif"/>
          <w:b/>
          <w:sz w:val="28"/>
          <w:szCs w:val="28"/>
        </w:rPr>
        <w:t>»</w:t>
      </w:r>
    </w:p>
    <w:p w14:paraId="79A0E9FD" w14:textId="77777777" w:rsidR="008A7A9E" w:rsidRPr="00FF55EF" w:rsidRDefault="008A7A9E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14:paraId="2D3D89DE" w14:textId="77777777" w:rsidR="00481520" w:rsidRPr="00FF55EF" w:rsidRDefault="00481520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14:paraId="2CDEE656" w14:textId="2F42ACC2" w:rsidR="00685F4A" w:rsidRPr="00FF55EF" w:rsidRDefault="00685F4A" w:rsidP="00685F4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В </w:t>
      </w:r>
      <w:r w:rsidRPr="00FF55EF">
        <w:rPr>
          <w:rFonts w:ascii="PT Astra Serif" w:hAnsi="PT Astra Serif"/>
          <w:sz w:val="28"/>
          <w:szCs w:val="28"/>
        </w:rPr>
        <w:t xml:space="preserve">соответствии </w:t>
      </w:r>
      <w:r w:rsidRPr="00FF55EF">
        <w:rPr>
          <w:rFonts w:ascii="PT Astra Serif" w:hAnsi="PT Astra Serif"/>
          <w:sz w:val="28"/>
        </w:rPr>
        <w:t>с</w:t>
      </w:r>
      <w:r w:rsidRPr="00FF55EF">
        <w:rPr>
          <w:rFonts w:ascii="PT Astra Serif" w:hAnsi="PT Astra Serif"/>
          <w:sz w:val="28"/>
          <w:szCs w:val="28"/>
        </w:rPr>
        <w:t xml:space="preserve"> </w:t>
      </w:r>
      <w:r w:rsidR="009363E7" w:rsidRPr="00FF55EF">
        <w:rPr>
          <w:rFonts w:ascii="PT Astra Serif" w:hAnsi="PT Astra Serif"/>
          <w:sz w:val="28"/>
          <w:szCs w:val="28"/>
        </w:rPr>
        <w:t xml:space="preserve">Указом Президента Российской Федерации </w:t>
      </w:r>
      <w:proofErr w:type="gramStart"/>
      <w:r w:rsidR="009363E7" w:rsidRPr="00FF55EF">
        <w:rPr>
          <w:rFonts w:ascii="PT Astra Serif" w:hAnsi="PT Astra Serif"/>
          <w:sz w:val="28"/>
          <w:szCs w:val="28"/>
        </w:rPr>
        <w:t>от</w:t>
      </w:r>
      <w:r w:rsidR="007F4ED0">
        <w:rPr>
          <w:rFonts w:ascii="PT Astra Serif" w:hAnsi="PT Astra Serif"/>
          <w:sz w:val="28"/>
          <w:szCs w:val="28"/>
        </w:rPr>
        <w:t> </w:t>
      </w:r>
      <w:r w:rsidR="009363E7" w:rsidRPr="00FF55EF">
        <w:rPr>
          <w:rFonts w:ascii="PT Astra Serif" w:hAnsi="PT Astra Serif"/>
          <w:sz w:val="28"/>
          <w:szCs w:val="28"/>
        </w:rPr>
        <w:t xml:space="preserve">15.02.2006 № 116 «О мерах по противодействию терроризму», </w:t>
      </w:r>
      <w:r w:rsidRPr="00FF55EF">
        <w:rPr>
          <w:rFonts w:ascii="PT Astra Serif" w:hAnsi="PT Astra Serif"/>
          <w:sz w:val="28"/>
          <w:szCs w:val="28"/>
        </w:rPr>
        <w:t>пунктом 6.1. части 1 статьи 15, частью 6 статьи 43 Федерального закона от</w:t>
      </w:r>
      <w:r w:rsidR="007F4ED0">
        <w:rPr>
          <w:rFonts w:ascii="PT Astra Serif" w:hAnsi="PT Astra Serif"/>
          <w:sz w:val="28"/>
          <w:szCs w:val="28"/>
        </w:rPr>
        <w:t> </w:t>
      </w:r>
      <w:r w:rsidRPr="00FF55EF">
        <w:rPr>
          <w:rFonts w:ascii="PT Astra Serif" w:hAnsi="PT Astra Serif"/>
          <w:sz w:val="28"/>
          <w:szCs w:val="28"/>
        </w:rPr>
        <w:t xml:space="preserve">06.10.2003 № 131-ФЗ «Об общих принципах организации местного самоуправления в Российской Федерации», на основании пункта 7 части 1 статьи 12, статьи 63 Устава муниципального образования </w:t>
      </w:r>
      <w:proofErr w:type="spellStart"/>
      <w:r w:rsidRPr="00FF55E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55EF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FF55E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F55EF">
        <w:rPr>
          <w:rFonts w:ascii="PT Astra Serif" w:hAnsi="PT Astra Serif"/>
          <w:sz w:val="28"/>
          <w:szCs w:val="28"/>
        </w:rPr>
        <w:t xml:space="preserve"> района ПОСТАНОВЛЯЕТ:</w:t>
      </w:r>
      <w:proofErr w:type="gramEnd"/>
    </w:p>
    <w:p w14:paraId="7E373F2A" w14:textId="177CD7E3" w:rsidR="00843474" w:rsidRPr="00FF55EF" w:rsidRDefault="00607CA7" w:rsidP="008A7A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1</w:t>
      </w:r>
      <w:r w:rsidR="001B4A23" w:rsidRPr="00FF55EF">
        <w:rPr>
          <w:rFonts w:ascii="PT Astra Serif" w:hAnsi="PT Astra Serif"/>
          <w:sz w:val="28"/>
          <w:szCs w:val="28"/>
        </w:rPr>
        <w:t>. </w:t>
      </w:r>
      <w:r w:rsidR="006E16F5" w:rsidRPr="00FF55EF">
        <w:rPr>
          <w:rFonts w:ascii="PT Astra Serif" w:hAnsi="PT Astra Serif"/>
          <w:sz w:val="28"/>
          <w:szCs w:val="28"/>
        </w:rPr>
        <w:t>В</w:t>
      </w:r>
      <w:r w:rsidR="000B7E4B" w:rsidRPr="00FF55EF">
        <w:rPr>
          <w:rFonts w:ascii="PT Astra Serif" w:hAnsi="PT Astra Serif"/>
          <w:sz w:val="28"/>
          <w:szCs w:val="28"/>
        </w:rPr>
        <w:t>нести в</w:t>
      </w:r>
      <w:r w:rsidR="006E16F5" w:rsidRPr="00FF55EF">
        <w:rPr>
          <w:rFonts w:ascii="PT Astra Serif" w:hAnsi="PT Astra Serif"/>
          <w:sz w:val="28"/>
          <w:szCs w:val="28"/>
        </w:rPr>
        <w:t xml:space="preserve"> постановление главы администрации </w:t>
      </w:r>
      <w:proofErr w:type="spellStart"/>
      <w:r w:rsidR="006E16F5" w:rsidRPr="00FF55E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E16F5" w:rsidRPr="00FF55EF">
        <w:rPr>
          <w:rFonts w:ascii="PT Astra Serif" w:hAnsi="PT Astra Serif"/>
          <w:sz w:val="28"/>
          <w:szCs w:val="28"/>
        </w:rPr>
        <w:t xml:space="preserve"> района</w:t>
      </w:r>
      <w:r w:rsidR="000B7E4B" w:rsidRPr="00FF55EF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6E16F5" w:rsidRPr="00FF55EF">
        <w:rPr>
          <w:rFonts w:ascii="PT Astra Serif" w:hAnsi="PT Astra Serif"/>
          <w:sz w:val="28"/>
          <w:szCs w:val="28"/>
        </w:rPr>
        <w:t xml:space="preserve"> от 24.08.2006 №</w:t>
      </w:r>
      <w:r w:rsidR="0003480E" w:rsidRPr="00FF55EF">
        <w:rPr>
          <w:rFonts w:ascii="PT Astra Serif" w:hAnsi="PT Astra Serif"/>
          <w:sz w:val="28"/>
          <w:szCs w:val="28"/>
          <w:lang w:val="en-US"/>
        </w:rPr>
        <w:t> </w:t>
      </w:r>
      <w:r w:rsidR="006E16F5" w:rsidRPr="00FF55EF">
        <w:rPr>
          <w:rFonts w:ascii="PT Astra Serif" w:hAnsi="PT Astra Serif"/>
          <w:sz w:val="28"/>
          <w:szCs w:val="28"/>
        </w:rPr>
        <w:t xml:space="preserve">8-779 «О создании антитеррористической комиссии  муниципального образования </w:t>
      </w:r>
      <w:proofErr w:type="spellStart"/>
      <w:r w:rsidR="006E16F5" w:rsidRPr="00FF55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E16F5" w:rsidRPr="00FF55EF">
        <w:rPr>
          <w:rFonts w:ascii="PT Astra Serif" w:hAnsi="PT Astra Serif"/>
          <w:sz w:val="28"/>
          <w:szCs w:val="28"/>
        </w:rPr>
        <w:t xml:space="preserve"> район» </w:t>
      </w:r>
      <w:r w:rsidR="000B7E4B" w:rsidRPr="00FF55EF">
        <w:rPr>
          <w:rFonts w:ascii="PT Astra Serif" w:hAnsi="PT Astra Serif"/>
          <w:sz w:val="28"/>
          <w:szCs w:val="28"/>
        </w:rPr>
        <w:t>изменени</w:t>
      </w:r>
      <w:r w:rsidR="00814E82">
        <w:rPr>
          <w:rFonts w:ascii="PT Astra Serif" w:hAnsi="PT Astra Serif"/>
          <w:sz w:val="28"/>
          <w:szCs w:val="28"/>
        </w:rPr>
        <w:t>я</w:t>
      </w:r>
      <w:r w:rsidR="0003480E" w:rsidRPr="00FF55EF">
        <w:rPr>
          <w:rFonts w:ascii="PT Astra Serif" w:hAnsi="PT Astra Serif"/>
          <w:sz w:val="28"/>
          <w:szCs w:val="28"/>
        </w:rPr>
        <w:t xml:space="preserve">, изложив </w:t>
      </w:r>
      <w:r w:rsidR="00711BB4" w:rsidRPr="00FF55EF">
        <w:rPr>
          <w:rFonts w:ascii="PT Astra Serif" w:hAnsi="PT Astra Serif"/>
          <w:sz w:val="28"/>
          <w:szCs w:val="28"/>
        </w:rPr>
        <w:t>п</w:t>
      </w:r>
      <w:r w:rsidR="00A96AC6" w:rsidRPr="00FF55EF">
        <w:rPr>
          <w:rFonts w:ascii="PT Astra Serif" w:hAnsi="PT Astra Serif"/>
          <w:sz w:val="28"/>
          <w:szCs w:val="28"/>
        </w:rPr>
        <w:t>риложени</w:t>
      </w:r>
      <w:r w:rsidR="004E03A0">
        <w:rPr>
          <w:rFonts w:ascii="PT Astra Serif" w:hAnsi="PT Astra Serif"/>
          <w:sz w:val="28"/>
          <w:szCs w:val="28"/>
        </w:rPr>
        <w:t>е</w:t>
      </w:r>
      <w:r w:rsidR="00406E0D" w:rsidRPr="00FF55EF">
        <w:rPr>
          <w:rFonts w:ascii="PT Astra Serif" w:hAnsi="PT Astra Serif"/>
          <w:sz w:val="28"/>
          <w:szCs w:val="28"/>
        </w:rPr>
        <w:t xml:space="preserve"> </w:t>
      </w:r>
      <w:r w:rsidR="004E03A0">
        <w:rPr>
          <w:rFonts w:ascii="PT Astra Serif" w:hAnsi="PT Astra Serif"/>
          <w:sz w:val="28"/>
          <w:szCs w:val="28"/>
        </w:rPr>
        <w:t>№ </w:t>
      </w:r>
      <w:r w:rsidR="00406E0D" w:rsidRPr="00FF55EF">
        <w:rPr>
          <w:rFonts w:ascii="PT Astra Serif" w:hAnsi="PT Astra Serif"/>
          <w:sz w:val="28"/>
          <w:szCs w:val="28"/>
        </w:rPr>
        <w:t xml:space="preserve">2, </w:t>
      </w:r>
      <w:r w:rsidR="004E03A0">
        <w:rPr>
          <w:rFonts w:ascii="PT Astra Serif" w:hAnsi="PT Astra Serif"/>
          <w:sz w:val="28"/>
          <w:szCs w:val="28"/>
        </w:rPr>
        <w:t>приложение № </w:t>
      </w:r>
      <w:r w:rsidR="00406E0D" w:rsidRPr="00FF55EF">
        <w:rPr>
          <w:rFonts w:ascii="PT Astra Serif" w:hAnsi="PT Astra Serif"/>
          <w:sz w:val="28"/>
          <w:szCs w:val="28"/>
        </w:rPr>
        <w:t>3</w:t>
      </w:r>
      <w:r w:rsidR="00711BB4" w:rsidRPr="00FF55EF">
        <w:rPr>
          <w:rFonts w:ascii="PT Astra Serif" w:hAnsi="PT Astra Serif"/>
          <w:sz w:val="28"/>
          <w:szCs w:val="28"/>
        </w:rPr>
        <w:t xml:space="preserve"> </w:t>
      </w:r>
      <w:r w:rsidR="00A96AC6" w:rsidRPr="00FF55EF">
        <w:rPr>
          <w:rFonts w:ascii="PT Astra Serif" w:hAnsi="PT Astra Serif"/>
          <w:sz w:val="28"/>
          <w:szCs w:val="28"/>
        </w:rPr>
        <w:t xml:space="preserve">в новой редакции </w:t>
      </w:r>
      <w:r w:rsidR="00843474" w:rsidRPr="00FF55EF">
        <w:rPr>
          <w:rFonts w:ascii="PT Astra Serif" w:hAnsi="PT Astra Serif"/>
          <w:sz w:val="28"/>
          <w:szCs w:val="28"/>
        </w:rPr>
        <w:t>(</w:t>
      </w:r>
      <w:r w:rsidR="00711BB4" w:rsidRPr="00FF55EF">
        <w:rPr>
          <w:rFonts w:ascii="PT Astra Serif" w:hAnsi="PT Astra Serif"/>
          <w:sz w:val="28"/>
          <w:szCs w:val="28"/>
        </w:rPr>
        <w:t>п</w:t>
      </w:r>
      <w:r w:rsidR="00843474" w:rsidRPr="00FF55EF">
        <w:rPr>
          <w:rFonts w:ascii="PT Astra Serif" w:hAnsi="PT Astra Serif"/>
          <w:sz w:val="28"/>
          <w:szCs w:val="28"/>
        </w:rPr>
        <w:t>риложени</w:t>
      </w:r>
      <w:r w:rsidR="004E03A0">
        <w:rPr>
          <w:rFonts w:ascii="PT Astra Serif" w:hAnsi="PT Astra Serif"/>
          <w:sz w:val="28"/>
          <w:szCs w:val="28"/>
        </w:rPr>
        <w:t>е</w:t>
      </w:r>
      <w:r w:rsidR="00154874" w:rsidRPr="00FF55EF">
        <w:rPr>
          <w:rFonts w:ascii="PT Astra Serif" w:hAnsi="PT Astra Serif"/>
          <w:sz w:val="28"/>
          <w:szCs w:val="28"/>
        </w:rPr>
        <w:t xml:space="preserve"> № 1</w:t>
      </w:r>
      <w:r w:rsidR="004E03A0">
        <w:rPr>
          <w:rFonts w:ascii="PT Astra Serif" w:hAnsi="PT Astra Serif"/>
          <w:sz w:val="28"/>
          <w:szCs w:val="28"/>
        </w:rPr>
        <w:t>, приложение № 2</w:t>
      </w:r>
      <w:r w:rsidR="00843474" w:rsidRPr="00FF55EF">
        <w:rPr>
          <w:rFonts w:ascii="PT Astra Serif" w:hAnsi="PT Astra Serif"/>
          <w:sz w:val="28"/>
          <w:szCs w:val="28"/>
        </w:rPr>
        <w:t>).</w:t>
      </w:r>
    </w:p>
    <w:p w14:paraId="287F2ADE" w14:textId="77777777" w:rsidR="0077340A" w:rsidRPr="00FF55EF" w:rsidRDefault="001A4D1D" w:rsidP="0077340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741DB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30" DrawAspect="Content" ObjectID="_1682765549" r:id="rId11"/>
        </w:pict>
      </w:r>
      <w:r w:rsidR="0077340A" w:rsidRPr="00FF55EF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77340A" w:rsidRPr="00FF55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7340A" w:rsidRPr="00FF55EF">
        <w:rPr>
          <w:rFonts w:ascii="PT Astra Serif" w:hAnsi="PT Astra Serif"/>
          <w:sz w:val="28"/>
          <w:szCs w:val="28"/>
        </w:rPr>
        <w:t xml:space="preserve"> район и на </w:t>
      </w:r>
      <w:r w:rsidR="0077340A" w:rsidRPr="00FF55EF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="0077340A" w:rsidRPr="00FF55E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7340A" w:rsidRPr="00FF55EF">
        <w:rPr>
          <w:rFonts w:ascii="PT Astra Serif" w:hAnsi="PT Astra Serif"/>
          <w:sz w:val="28"/>
          <w:szCs w:val="28"/>
        </w:rPr>
        <w:t xml:space="preserve"> района по адресу: Ленина пл., д.1, г. Щекино, Тульская область.</w:t>
      </w:r>
    </w:p>
    <w:p w14:paraId="319C3CD3" w14:textId="77777777" w:rsidR="008A7A9E" w:rsidRPr="00FF55EF" w:rsidRDefault="00A96AC6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3</w:t>
      </w:r>
      <w:r w:rsidR="000B7E4B" w:rsidRPr="00FF55EF">
        <w:rPr>
          <w:rFonts w:ascii="PT Astra Serif" w:hAnsi="PT Astra Serif"/>
          <w:sz w:val="28"/>
          <w:szCs w:val="28"/>
        </w:rPr>
        <w:t>.</w:t>
      </w:r>
      <w:r w:rsidR="0003480E" w:rsidRPr="00FF55EF">
        <w:rPr>
          <w:rFonts w:ascii="PT Astra Serif" w:hAnsi="PT Astra Serif"/>
          <w:sz w:val="28"/>
          <w:szCs w:val="28"/>
        </w:rPr>
        <w:t> </w:t>
      </w:r>
      <w:r w:rsidR="000B7E4B" w:rsidRPr="00FF55EF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14:paraId="51D62AA4" w14:textId="77777777" w:rsidR="000B7E4B" w:rsidRPr="00FF55EF" w:rsidRDefault="000B7E4B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5E1E0E" w:rsidRPr="00FF55EF" w14:paraId="7486A345" w14:textId="77777777" w:rsidTr="00437253">
        <w:tc>
          <w:tcPr>
            <w:tcW w:w="2666" w:type="pct"/>
            <w:hideMark/>
          </w:tcPr>
          <w:p w14:paraId="202EB411" w14:textId="77777777" w:rsidR="005E1E0E" w:rsidRPr="00FF55EF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55E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3ABEA586" w14:textId="77777777" w:rsidR="005E1E0E" w:rsidRPr="00FF55EF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55EF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3EE0EC1B" w14:textId="77777777" w:rsidR="005E1E0E" w:rsidRPr="00FF55EF" w:rsidRDefault="005E1E0E" w:rsidP="005E1E0E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proofErr w:type="spellStart"/>
            <w:r w:rsidRPr="00FF55EF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FF55E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14:paraId="55CEAD43" w14:textId="77777777" w:rsidR="005E1E0E" w:rsidRPr="00FF55EF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74D9BAEE" w14:textId="77777777" w:rsidR="005E1E0E" w:rsidRPr="00FF55EF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5FE52343" w14:textId="77777777" w:rsidR="005E1E0E" w:rsidRPr="00FF55EF" w:rsidRDefault="000348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FF55EF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 Гамбург</w:t>
            </w:r>
          </w:p>
        </w:tc>
      </w:tr>
    </w:tbl>
    <w:p w14:paraId="6C32776A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71C0655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92BC937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FD310C1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F36AAC8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F429F5C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9E86B0F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45FE1BC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D63C77A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7E89FE2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24A9804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2B68F1E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09D5E8B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040E306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4521F91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D91D4F7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EA3F905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395273B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C0EEA49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33EC2EC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9C88764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CFECEE3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653B6DB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49AA19D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B36C466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F195804" w14:textId="77777777" w:rsidR="008A7A9E" w:rsidRPr="00FF55EF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A527EEC" w14:textId="77777777" w:rsidR="00276E5C" w:rsidRPr="00FF55EF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9DC0C08" w14:textId="77777777" w:rsidR="00276E5C" w:rsidRPr="00FF55EF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9C6891E" w14:textId="77777777" w:rsidR="00276E5C" w:rsidRPr="00FF55EF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0870144" w14:textId="77777777" w:rsidR="00276E5C" w:rsidRPr="00FF55EF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6485E79" w14:textId="77777777" w:rsidR="00276E5C" w:rsidRPr="00FF55EF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15D40D1" w14:textId="77777777" w:rsidR="009472A6" w:rsidRPr="00FF55EF" w:rsidRDefault="009472A6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18C6B52" w14:textId="77777777" w:rsidR="00276E5C" w:rsidRPr="00FF55EF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2FDD0A8" w14:textId="77777777" w:rsidR="00276E5C" w:rsidRPr="00FF55EF" w:rsidRDefault="00276E5C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E3A626C" w14:textId="77777777" w:rsidR="009472A6" w:rsidRPr="004E03A0" w:rsidRDefault="009472A6" w:rsidP="008D6456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00DEA0B7" w14:textId="77777777" w:rsidR="0003480E" w:rsidRPr="004E03A0" w:rsidRDefault="0003480E" w:rsidP="008D6456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  <w:r w:rsidRPr="004E03A0">
        <w:rPr>
          <w:rFonts w:ascii="PT Astra Serif" w:hAnsi="PT Astra Serif"/>
          <w:sz w:val="28"/>
          <w:szCs w:val="28"/>
        </w:rPr>
        <w:t>Согласовано:</w:t>
      </w:r>
    </w:p>
    <w:p w14:paraId="58198DE0" w14:textId="77777777" w:rsidR="0003480E" w:rsidRPr="004E03A0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4E03A0">
        <w:rPr>
          <w:rFonts w:ascii="PT Astra Serif" w:hAnsi="PT Astra Serif"/>
          <w:sz w:val="28"/>
          <w:szCs w:val="28"/>
        </w:rPr>
        <w:t>О.А.</w:t>
      </w:r>
      <w:r w:rsidR="004C2FD6" w:rsidRPr="004E03A0">
        <w:rPr>
          <w:rFonts w:ascii="PT Astra Serif" w:hAnsi="PT Astra Serif"/>
          <w:sz w:val="28"/>
          <w:szCs w:val="28"/>
        </w:rPr>
        <w:t> </w:t>
      </w:r>
      <w:r w:rsidRPr="004E03A0">
        <w:rPr>
          <w:rFonts w:ascii="PT Astra Serif" w:hAnsi="PT Astra Serif"/>
          <w:sz w:val="28"/>
          <w:szCs w:val="28"/>
        </w:rPr>
        <w:t>Лукинова</w:t>
      </w:r>
    </w:p>
    <w:p w14:paraId="6764A8B5" w14:textId="77777777" w:rsidR="0003480E" w:rsidRPr="004E03A0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4E03A0">
        <w:rPr>
          <w:rFonts w:ascii="PT Astra Serif" w:hAnsi="PT Astra Serif"/>
          <w:sz w:val="28"/>
          <w:szCs w:val="28"/>
        </w:rPr>
        <w:t>Л.Н.</w:t>
      </w:r>
      <w:r w:rsidR="004C2FD6" w:rsidRPr="004E03A0">
        <w:rPr>
          <w:rFonts w:ascii="PT Astra Serif" w:hAnsi="PT Astra Serif"/>
          <w:sz w:val="28"/>
          <w:szCs w:val="28"/>
        </w:rPr>
        <w:t> </w:t>
      </w:r>
      <w:proofErr w:type="spellStart"/>
      <w:r w:rsidRPr="004E03A0">
        <w:rPr>
          <w:rFonts w:ascii="PT Astra Serif" w:hAnsi="PT Astra Serif"/>
          <w:sz w:val="28"/>
          <w:szCs w:val="28"/>
        </w:rPr>
        <w:t>Сенюшина</w:t>
      </w:r>
      <w:proofErr w:type="spellEnd"/>
    </w:p>
    <w:p w14:paraId="1BA91BE5" w14:textId="77777777" w:rsidR="0003480E" w:rsidRPr="004E03A0" w:rsidRDefault="0003480E" w:rsidP="008D6456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4E03A0">
        <w:rPr>
          <w:rFonts w:ascii="PT Astra Serif" w:hAnsi="PT Astra Serif"/>
          <w:sz w:val="28"/>
          <w:szCs w:val="28"/>
        </w:rPr>
        <w:t>Т.Н.</w:t>
      </w:r>
      <w:r w:rsidR="004C2FD6" w:rsidRPr="004E03A0">
        <w:rPr>
          <w:rFonts w:ascii="PT Astra Serif" w:hAnsi="PT Astra Serif"/>
          <w:sz w:val="28"/>
          <w:szCs w:val="28"/>
        </w:rPr>
        <w:t> </w:t>
      </w:r>
      <w:proofErr w:type="spellStart"/>
      <w:r w:rsidRPr="004E03A0">
        <w:rPr>
          <w:rFonts w:ascii="PT Astra Serif" w:hAnsi="PT Astra Serif"/>
          <w:sz w:val="28"/>
          <w:szCs w:val="28"/>
        </w:rPr>
        <w:t>Еремеева</w:t>
      </w:r>
      <w:proofErr w:type="spellEnd"/>
    </w:p>
    <w:p w14:paraId="419FE87F" w14:textId="77777777" w:rsidR="0003480E" w:rsidRPr="004E03A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A734D7" w14:textId="77777777" w:rsidR="0003480E" w:rsidRPr="004E03A0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FA2FABD" w14:textId="77777777" w:rsidR="0003480E" w:rsidRPr="00FF55E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A7A0E50" w14:textId="77777777" w:rsidR="0003480E" w:rsidRPr="00FF55E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783CAE3" w14:textId="77777777" w:rsidR="0003480E" w:rsidRPr="00FF55E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B264D" w14:textId="77777777" w:rsidR="0003480E" w:rsidRPr="00FF55E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4C94EE2" w14:textId="77777777" w:rsidR="0003480E" w:rsidRPr="00FF55E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E4180E" w14:textId="77777777" w:rsidR="0003480E" w:rsidRPr="00FF55E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E7BB6C3" w14:textId="77777777" w:rsidR="0003480E" w:rsidRPr="00FF55E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B1F4355" w14:textId="77777777" w:rsidR="0003480E" w:rsidRPr="00FF55E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96714AD" w14:textId="77777777" w:rsidR="0003480E" w:rsidRPr="00FF55E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2913A58" w14:textId="77777777" w:rsidR="0003480E" w:rsidRPr="00FF55E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8780170" w14:textId="77777777" w:rsidR="0003480E" w:rsidRPr="00FF55E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EDBD365" w14:textId="77777777" w:rsidR="0003480E" w:rsidRPr="00FF55E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249B2E4" w14:textId="77777777" w:rsidR="0003480E" w:rsidRPr="00FF55E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060AF91" w14:textId="77777777" w:rsidR="0003480E" w:rsidRPr="00FF55E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83C263D" w14:textId="77777777" w:rsidR="0003480E" w:rsidRPr="00FF55E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93E6D4" w14:textId="77777777" w:rsidR="0003480E" w:rsidRPr="00FF55E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30AFF60" w14:textId="77777777" w:rsidR="0003480E" w:rsidRPr="00FF55E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7F3CDBC" w14:textId="77777777" w:rsidR="0003480E" w:rsidRPr="00FF55E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F286030" w14:textId="77777777" w:rsidR="0003480E" w:rsidRPr="00FF55E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AFF08CC" w14:textId="77777777" w:rsidR="0003480E" w:rsidRPr="00FF55EF" w:rsidRDefault="0003480E" w:rsidP="0003480E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5016196" w14:textId="77777777" w:rsidR="00276E5C" w:rsidRPr="00FF55EF" w:rsidRDefault="00276E5C" w:rsidP="0003480E">
      <w:pPr>
        <w:rPr>
          <w:rFonts w:ascii="PT Astra Serif" w:hAnsi="PT Astra Serif"/>
          <w:sz w:val="24"/>
          <w:szCs w:val="24"/>
        </w:rPr>
      </w:pPr>
    </w:p>
    <w:p w14:paraId="11098B6A" w14:textId="77777777" w:rsidR="00276E5C" w:rsidRDefault="00276E5C" w:rsidP="0003480E">
      <w:pPr>
        <w:rPr>
          <w:rFonts w:ascii="PT Astra Serif" w:hAnsi="PT Astra Serif"/>
          <w:sz w:val="24"/>
          <w:szCs w:val="24"/>
        </w:rPr>
      </w:pPr>
    </w:p>
    <w:p w14:paraId="0BB4C1DA" w14:textId="77777777" w:rsidR="00EC35FE" w:rsidRPr="00FF55EF" w:rsidRDefault="00EC35FE" w:rsidP="0003480E">
      <w:pPr>
        <w:rPr>
          <w:rFonts w:ascii="PT Astra Serif" w:hAnsi="PT Astra Serif"/>
          <w:sz w:val="24"/>
          <w:szCs w:val="24"/>
        </w:rPr>
      </w:pPr>
    </w:p>
    <w:p w14:paraId="363625C5" w14:textId="77777777" w:rsidR="00276E5C" w:rsidRPr="00FF55EF" w:rsidRDefault="00276E5C" w:rsidP="0003480E">
      <w:pPr>
        <w:rPr>
          <w:rFonts w:ascii="PT Astra Serif" w:hAnsi="PT Astra Serif"/>
          <w:sz w:val="24"/>
          <w:szCs w:val="24"/>
        </w:rPr>
      </w:pPr>
    </w:p>
    <w:p w14:paraId="5653BC40" w14:textId="77777777" w:rsidR="0003480E" w:rsidRPr="00FF55EF" w:rsidRDefault="0003480E" w:rsidP="0003480E">
      <w:pPr>
        <w:rPr>
          <w:rFonts w:ascii="PT Astra Serif" w:hAnsi="PT Astra Serif"/>
          <w:sz w:val="24"/>
          <w:szCs w:val="24"/>
        </w:rPr>
      </w:pPr>
      <w:r w:rsidRPr="00FF55EF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6569BA3D" w14:textId="77777777" w:rsidR="0003480E" w:rsidRPr="00FF55EF" w:rsidRDefault="0003480E" w:rsidP="0003480E">
      <w:pPr>
        <w:jc w:val="both"/>
        <w:rPr>
          <w:rFonts w:ascii="PT Astra Serif" w:hAnsi="PT Astra Serif"/>
          <w:sz w:val="24"/>
          <w:szCs w:val="24"/>
        </w:rPr>
      </w:pPr>
      <w:r w:rsidRPr="00FF55EF">
        <w:rPr>
          <w:rFonts w:ascii="PT Astra Serif" w:hAnsi="PT Astra Serif"/>
          <w:sz w:val="24"/>
          <w:szCs w:val="24"/>
        </w:rPr>
        <w:t xml:space="preserve">тел. 8(48751) 5-23-69 </w:t>
      </w:r>
    </w:p>
    <w:p w14:paraId="49BD69C9" w14:textId="77777777" w:rsidR="0052147D" w:rsidRDefault="00276E5C" w:rsidP="0052147D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FF55EF">
        <w:rPr>
          <w:rFonts w:ascii="PT Astra Serif" w:hAnsi="PT Astra Serif"/>
          <w:sz w:val="24"/>
          <w:szCs w:val="24"/>
        </w:rPr>
        <w:t>«О внесении изменени</w:t>
      </w:r>
      <w:r w:rsidR="00814E82">
        <w:rPr>
          <w:rFonts w:ascii="PT Astra Serif" w:hAnsi="PT Astra Serif"/>
          <w:sz w:val="24"/>
          <w:szCs w:val="24"/>
        </w:rPr>
        <w:t>й</w:t>
      </w:r>
      <w:r w:rsidRPr="00FF55EF">
        <w:rPr>
          <w:rFonts w:ascii="PT Astra Serif" w:hAnsi="PT Astra Serif"/>
          <w:sz w:val="24"/>
          <w:szCs w:val="24"/>
        </w:rPr>
        <w:t xml:space="preserve"> в постановление главы администрации </w:t>
      </w:r>
      <w:proofErr w:type="spellStart"/>
      <w:r w:rsidRPr="00FF55EF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FF55EF">
        <w:rPr>
          <w:rFonts w:ascii="PT Astra Serif" w:hAnsi="PT Astra Serif"/>
          <w:sz w:val="24"/>
          <w:szCs w:val="24"/>
        </w:rPr>
        <w:t xml:space="preserve"> района от 24.08.2006 № 8-779 «О создании антитеррористической комиссии </w:t>
      </w:r>
      <w:r w:rsidRPr="00FF55EF">
        <w:rPr>
          <w:rFonts w:ascii="PT Astra Serif" w:hAnsi="PT Astra Serif"/>
          <w:bCs/>
          <w:sz w:val="24"/>
          <w:szCs w:val="24"/>
        </w:rPr>
        <w:t xml:space="preserve">муниципального образования </w:t>
      </w:r>
      <w:proofErr w:type="spellStart"/>
      <w:r w:rsidRPr="00FF55EF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Pr="00FF55EF">
        <w:rPr>
          <w:rFonts w:ascii="PT Astra Serif" w:hAnsi="PT Astra Serif"/>
          <w:bCs/>
          <w:sz w:val="24"/>
          <w:szCs w:val="24"/>
        </w:rPr>
        <w:t xml:space="preserve"> район</w:t>
      </w:r>
      <w:r w:rsidRPr="00FF55EF">
        <w:rPr>
          <w:rFonts w:ascii="PT Astra Serif" w:hAnsi="PT Astra Serif"/>
          <w:sz w:val="24"/>
          <w:szCs w:val="24"/>
        </w:rPr>
        <w:t>»</w:t>
      </w:r>
    </w:p>
    <w:p w14:paraId="09743261" w14:textId="029026DB" w:rsidR="0052147D" w:rsidRDefault="00276E5C" w:rsidP="0052147D">
      <w:pPr>
        <w:contextualSpacing/>
        <w:jc w:val="both"/>
        <w:rPr>
          <w:rFonts w:ascii="PT Astra Serif" w:hAnsi="PT Astra Serif"/>
          <w:sz w:val="24"/>
          <w:szCs w:val="24"/>
        </w:rPr>
        <w:sectPr w:rsidR="0052147D" w:rsidSect="0052147D">
          <w:headerReference w:type="even" r:id="rId12"/>
          <w:headerReference w:type="default" r:id="rId13"/>
          <w:footnotePr>
            <w:numRestart w:val="eachPage"/>
          </w:footnotePr>
          <w:pgSz w:w="11907" w:h="16840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FF55EF">
        <w:rPr>
          <w:rFonts w:ascii="PT Astra Serif" w:hAnsi="PT Astra Serif"/>
          <w:sz w:val="24"/>
          <w:szCs w:val="24"/>
        </w:rPr>
        <w:t xml:space="preserve"> </w:t>
      </w:r>
    </w:p>
    <w:p w14:paraId="6B159717" w14:textId="77777777" w:rsidR="0052147D" w:rsidRPr="00FF55EF" w:rsidRDefault="0052147D" w:rsidP="003F297D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F297D" w:rsidRPr="00FF55EF" w14:paraId="554AFB92" w14:textId="77777777" w:rsidTr="008A470A">
        <w:trPr>
          <w:trHeight w:val="1414"/>
        </w:trPr>
        <w:tc>
          <w:tcPr>
            <w:tcW w:w="4217" w:type="dxa"/>
            <w:shd w:val="clear" w:color="auto" w:fill="auto"/>
          </w:tcPr>
          <w:p w14:paraId="513BF774" w14:textId="348DD787" w:rsidR="003F297D" w:rsidRPr="00FF55EF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4E03A0">
              <w:rPr>
                <w:rFonts w:ascii="PT Astra Serif" w:hAnsi="PT Astra Serif"/>
                <w:sz w:val="28"/>
                <w:szCs w:val="28"/>
              </w:rPr>
              <w:t xml:space="preserve"> № 1</w:t>
            </w:r>
          </w:p>
          <w:p w14:paraId="0490F8DB" w14:textId="77777777" w:rsidR="003F297D" w:rsidRPr="00FF55EF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8A7A99F" w14:textId="77777777" w:rsidR="003F297D" w:rsidRPr="00FF55EF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F55E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FF55E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63231E36" w14:textId="7DFEA3F3" w:rsidR="003F297D" w:rsidRPr="00FF55EF" w:rsidRDefault="003F297D" w:rsidP="003212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54874" w:rsidRPr="00FF55EF">
              <w:rPr>
                <w:rFonts w:ascii="PT Astra Serif" w:hAnsi="PT Astra Serif"/>
                <w:sz w:val="28"/>
                <w:szCs w:val="28"/>
              </w:rPr>
              <w:t>________</w:t>
            </w:r>
            <w:r w:rsidRPr="00FF55EF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334DF9" w:rsidRPr="00FF55EF">
              <w:rPr>
                <w:rFonts w:ascii="PT Astra Serif" w:hAnsi="PT Astra Serif"/>
                <w:sz w:val="28"/>
                <w:szCs w:val="28"/>
              </w:rPr>
              <w:t> </w:t>
            </w:r>
            <w:r w:rsidR="00154874" w:rsidRPr="00FF55EF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</w:tbl>
    <w:p w14:paraId="38A1F6D7" w14:textId="77777777" w:rsidR="003F297D" w:rsidRPr="00FF55EF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3887780A" w14:textId="77777777" w:rsidR="003F297D" w:rsidRPr="00FF55EF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4014DA9E" w14:textId="77777777" w:rsidR="003F297D" w:rsidRPr="00FF55EF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7B13C812" w14:textId="77777777" w:rsidR="003F297D" w:rsidRPr="00FF55EF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40EF513A" w14:textId="77777777" w:rsidR="003F297D" w:rsidRPr="00FF55EF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14:paraId="380BED1F" w14:textId="77777777" w:rsidR="003F297D" w:rsidRPr="00FF55EF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6613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3F297D" w:rsidRPr="00FF55EF" w14:paraId="41FF4DC9" w14:textId="77777777" w:rsidTr="003F297D">
        <w:trPr>
          <w:trHeight w:val="1414"/>
        </w:trPr>
        <w:tc>
          <w:tcPr>
            <w:tcW w:w="4853" w:type="dxa"/>
            <w:shd w:val="clear" w:color="auto" w:fill="auto"/>
          </w:tcPr>
          <w:p w14:paraId="3C9489F1" w14:textId="4F01E6F5" w:rsidR="003F297D" w:rsidRPr="00FF55EF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4334A4" w:rsidRPr="00FF55EF">
              <w:rPr>
                <w:rFonts w:ascii="PT Astra Serif" w:hAnsi="PT Astra Serif"/>
                <w:sz w:val="28"/>
                <w:szCs w:val="28"/>
              </w:rPr>
              <w:t>№ </w:t>
            </w:r>
            <w:r w:rsidR="00154874" w:rsidRPr="00FF55EF">
              <w:rPr>
                <w:rFonts w:ascii="PT Astra Serif" w:hAnsi="PT Astra Serif"/>
                <w:sz w:val="28"/>
                <w:szCs w:val="28"/>
              </w:rPr>
              <w:t>2</w:t>
            </w:r>
          </w:p>
          <w:p w14:paraId="297CA790" w14:textId="77777777" w:rsidR="003F297D" w:rsidRPr="00FF55EF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 xml:space="preserve">к постановлению главы администрации </w:t>
            </w:r>
            <w:proofErr w:type="spellStart"/>
            <w:r w:rsidRPr="00FF55EF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FF55EF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14:paraId="2E34FDF4" w14:textId="77777777" w:rsidR="003F297D" w:rsidRPr="00FF55EF" w:rsidRDefault="003F297D" w:rsidP="003F29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>от 24.08.2006 № 8-779</w:t>
            </w:r>
          </w:p>
        </w:tc>
      </w:tr>
    </w:tbl>
    <w:p w14:paraId="7A57F12E" w14:textId="77777777" w:rsidR="003F297D" w:rsidRPr="00FF55EF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14:paraId="1ACC77C3" w14:textId="77777777" w:rsidR="003F297D" w:rsidRPr="00FF55EF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14:paraId="311B25AB" w14:textId="77777777" w:rsidR="003F297D" w:rsidRPr="00FF55EF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14:paraId="7980E2F1" w14:textId="77777777" w:rsidR="003F297D" w:rsidRPr="00FF55EF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14:paraId="4D0D4CC7" w14:textId="20E1B21F" w:rsidR="00154874" w:rsidRPr="00FF55EF" w:rsidRDefault="00154874" w:rsidP="00154874">
      <w:pPr>
        <w:rPr>
          <w:rFonts w:ascii="PT Astra Serif" w:hAnsi="PT Astra Serif"/>
          <w:bCs/>
          <w:sz w:val="28"/>
          <w:szCs w:val="28"/>
        </w:rPr>
      </w:pPr>
    </w:p>
    <w:p w14:paraId="0D7B1998" w14:textId="469196E3" w:rsidR="00154874" w:rsidRPr="00FF55EF" w:rsidRDefault="00154874" w:rsidP="00154874">
      <w:pPr>
        <w:rPr>
          <w:rFonts w:ascii="PT Astra Serif" w:hAnsi="PT Astra Serif"/>
          <w:bCs/>
          <w:sz w:val="28"/>
          <w:szCs w:val="28"/>
        </w:rPr>
      </w:pPr>
    </w:p>
    <w:p w14:paraId="5C08591A" w14:textId="77777777" w:rsidR="006E0D9B" w:rsidRPr="00FF55EF" w:rsidRDefault="006E0D9B" w:rsidP="006E0D9B">
      <w:pPr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>ПОЛОЖЕНИЕ</w:t>
      </w:r>
    </w:p>
    <w:p w14:paraId="27C4EE95" w14:textId="77777777" w:rsidR="0062260A" w:rsidRPr="00FF55EF" w:rsidRDefault="006E0D9B" w:rsidP="006E0D9B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 xml:space="preserve">об антитеррористической комиссии </w:t>
      </w:r>
    </w:p>
    <w:p w14:paraId="5BCBD77E" w14:textId="77777777" w:rsidR="0062260A" w:rsidRPr="00FF55EF" w:rsidRDefault="006E0D9B" w:rsidP="006E0D9B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14:paraId="474F2930" w14:textId="49018EB0" w:rsidR="006E0D9B" w:rsidRPr="00FF55EF" w:rsidRDefault="006E0D9B" w:rsidP="006E0D9B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FF55EF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F55EF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3C02485F" w14:textId="77777777" w:rsidR="003762E2" w:rsidRPr="00FF55EF" w:rsidRDefault="003762E2" w:rsidP="006E0D9B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08A5C746" w14:textId="4D5C2ED3" w:rsidR="003762E2" w:rsidRPr="00FF55EF" w:rsidRDefault="0052147D" w:rsidP="003762E2">
      <w:pPr>
        <w:numPr>
          <w:ilvl w:val="0"/>
          <w:numId w:val="1"/>
        </w:num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Общие положения</w:t>
      </w:r>
    </w:p>
    <w:p w14:paraId="7F958CD7" w14:textId="38561A82" w:rsidR="00B87674" w:rsidRPr="00FF55EF" w:rsidRDefault="00B87674" w:rsidP="0062260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1</w:t>
      </w:r>
      <w:r w:rsidR="0090464A" w:rsidRPr="00FF55EF">
        <w:rPr>
          <w:rFonts w:ascii="PT Astra Serif" w:hAnsi="PT Astra Serif"/>
          <w:sz w:val="28"/>
          <w:szCs w:val="28"/>
        </w:rPr>
        <w:t>.1</w:t>
      </w:r>
      <w:r w:rsidRPr="00FF55EF">
        <w:rPr>
          <w:rFonts w:ascii="PT Astra Serif" w:hAnsi="PT Astra Serif"/>
          <w:sz w:val="28"/>
          <w:szCs w:val="28"/>
        </w:rPr>
        <w:t xml:space="preserve">. Антитеррористическая комиссия муниципального образования </w:t>
      </w:r>
      <w:proofErr w:type="spellStart"/>
      <w:r w:rsidRPr="00FF55E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55EF">
        <w:rPr>
          <w:rFonts w:ascii="PT Astra Serif" w:hAnsi="PT Astra Serif"/>
          <w:sz w:val="28"/>
          <w:szCs w:val="28"/>
        </w:rPr>
        <w:t xml:space="preserve"> район (далее – Комиссия) является коллегиальным органом, сформированным для организации взаимодействия деятельности на территории муниципального образования </w:t>
      </w:r>
      <w:proofErr w:type="spellStart"/>
      <w:r w:rsidRPr="00FF55E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55EF">
        <w:rPr>
          <w:rFonts w:ascii="PT Astra Serif" w:hAnsi="PT Astra Serif"/>
          <w:sz w:val="28"/>
          <w:szCs w:val="28"/>
        </w:rPr>
        <w:t xml:space="preserve"> район по профилактике терроризма, а также минимизации и ликвидации последствий его проявлений. </w:t>
      </w:r>
    </w:p>
    <w:p w14:paraId="2748FE35" w14:textId="75750621" w:rsidR="00B87674" w:rsidRPr="00FF55EF" w:rsidRDefault="0090464A" w:rsidP="0062260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1.</w:t>
      </w:r>
      <w:r w:rsidR="00B87674" w:rsidRPr="00FF55EF">
        <w:rPr>
          <w:rFonts w:ascii="PT Astra Serif" w:hAnsi="PT Astra Serif"/>
          <w:sz w:val="28"/>
          <w:szCs w:val="28"/>
        </w:rPr>
        <w:t>2. </w:t>
      </w:r>
      <w:proofErr w:type="gramStart"/>
      <w:r w:rsidR="00B87674" w:rsidRPr="00FF55EF">
        <w:rPr>
          <w:rFonts w:ascii="PT Astra Serif" w:hAnsi="PT Astra Serif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Тульской области, решениями Национального антитеррористического комитета и </w:t>
      </w:r>
      <w:r w:rsidR="00894035" w:rsidRPr="00FF55EF">
        <w:rPr>
          <w:rFonts w:ascii="PT Astra Serif" w:hAnsi="PT Astra Serif"/>
          <w:sz w:val="28"/>
          <w:szCs w:val="28"/>
        </w:rPr>
        <w:t xml:space="preserve">антитеррористической комиссии </w:t>
      </w:r>
      <w:r w:rsidR="00B87674" w:rsidRPr="00FF55EF">
        <w:rPr>
          <w:rFonts w:ascii="PT Astra Serif" w:hAnsi="PT Astra Serif"/>
          <w:sz w:val="28"/>
          <w:szCs w:val="28"/>
        </w:rPr>
        <w:t xml:space="preserve">в Тульской области, муниципальными правовыми актами муниципального образования </w:t>
      </w:r>
      <w:proofErr w:type="spellStart"/>
      <w:r w:rsidR="00B87674" w:rsidRPr="00FF55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87674" w:rsidRPr="00FF55EF">
        <w:rPr>
          <w:rFonts w:ascii="PT Astra Serif" w:hAnsi="PT Astra Serif"/>
          <w:sz w:val="28"/>
          <w:szCs w:val="28"/>
        </w:rPr>
        <w:t xml:space="preserve"> район, а также настоящим Положением.</w:t>
      </w:r>
      <w:proofErr w:type="gramEnd"/>
    </w:p>
    <w:p w14:paraId="364CF286" w14:textId="29E8C1F9" w:rsidR="00B87674" w:rsidRPr="00FF55EF" w:rsidRDefault="0090464A" w:rsidP="0062260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1.</w:t>
      </w:r>
      <w:r w:rsidR="00B87674" w:rsidRPr="00FF55EF">
        <w:rPr>
          <w:rFonts w:ascii="PT Astra Serif" w:hAnsi="PT Astra Serif"/>
          <w:sz w:val="28"/>
          <w:szCs w:val="28"/>
        </w:rPr>
        <w:t xml:space="preserve">3. Руководителем Комиссии является глава администрации муниципального образования </w:t>
      </w:r>
      <w:proofErr w:type="spellStart"/>
      <w:r w:rsidR="00B87674" w:rsidRPr="00FF55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87674" w:rsidRPr="00FF55EF">
        <w:rPr>
          <w:rFonts w:ascii="PT Astra Serif" w:hAnsi="PT Astra Serif"/>
          <w:sz w:val="28"/>
          <w:szCs w:val="28"/>
        </w:rPr>
        <w:t xml:space="preserve"> район (председатель Комиссии)</w:t>
      </w:r>
      <w:r w:rsidR="0062260A" w:rsidRPr="00FF55EF">
        <w:rPr>
          <w:rFonts w:ascii="PT Astra Serif" w:hAnsi="PT Astra Serif"/>
          <w:sz w:val="28"/>
          <w:szCs w:val="28"/>
        </w:rPr>
        <w:t xml:space="preserve">, в </w:t>
      </w:r>
      <w:r w:rsidR="0062260A" w:rsidRPr="00FF55EF">
        <w:rPr>
          <w:rFonts w:ascii="PT Astra Serif" w:hAnsi="PT Astra Serif"/>
          <w:sz w:val="28"/>
          <w:szCs w:val="28"/>
        </w:rPr>
        <w:lastRenderedPageBreak/>
        <w:t>его отсутствие обязанности председателя комиссии осуществляет заместитель председателя комиссии.</w:t>
      </w:r>
    </w:p>
    <w:p w14:paraId="15F2633B" w14:textId="77777777" w:rsidR="003762E2" w:rsidRPr="0052147D" w:rsidRDefault="003762E2" w:rsidP="0032485A">
      <w:pPr>
        <w:spacing w:line="360" w:lineRule="exact"/>
        <w:ind w:firstLine="709"/>
        <w:jc w:val="both"/>
        <w:rPr>
          <w:rFonts w:ascii="PT Astra Serif" w:hAnsi="PT Astra Serif"/>
          <w:sz w:val="16"/>
          <w:szCs w:val="16"/>
        </w:rPr>
      </w:pPr>
    </w:p>
    <w:p w14:paraId="07863E78" w14:textId="4F22B9DD" w:rsidR="003762E2" w:rsidRDefault="0052147D" w:rsidP="003762E2">
      <w:pPr>
        <w:numPr>
          <w:ilvl w:val="0"/>
          <w:numId w:val="1"/>
        </w:numPr>
        <w:tabs>
          <w:tab w:val="left" w:pos="1276"/>
        </w:tabs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Задачи и функции Комиссии</w:t>
      </w:r>
    </w:p>
    <w:p w14:paraId="024120EA" w14:textId="77777777" w:rsidR="0052147D" w:rsidRPr="0052147D" w:rsidRDefault="0052147D" w:rsidP="0052147D">
      <w:pPr>
        <w:tabs>
          <w:tab w:val="left" w:pos="1276"/>
        </w:tabs>
        <w:spacing w:line="360" w:lineRule="auto"/>
        <w:ind w:left="1414"/>
        <w:rPr>
          <w:rFonts w:ascii="PT Astra Serif" w:hAnsi="PT Astra Serif"/>
          <w:b/>
          <w:sz w:val="16"/>
          <w:szCs w:val="16"/>
        </w:rPr>
      </w:pPr>
    </w:p>
    <w:p w14:paraId="3ED18A46" w14:textId="4317CDC1" w:rsidR="0032485A" w:rsidRPr="00FF55EF" w:rsidRDefault="0062260A" w:rsidP="00D52E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2</w:t>
      </w:r>
      <w:r w:rsidR="00B87674" w:rsidRPr="00FF55EF">
        <w:rPr>
          <w:rFonts w:ascii="PT Astra Serif" w:hAnsi="PT Astra Serif"/>
          <w:sz w:val="28"/>
          <w:szCs w:val="28"/>
        </w:rPr>
        <w:t>.</w:t>
      </w:r>
      <w:r w:rsidRPr="00FF55EF">
        <w:rPr>
          <w:rFonts w:ascii="PT Astra Serif" w:hAnsi="PT Astra Serif"/>
          <w:sz w:val="28"/>
          <w:szCs w:val="28"/>
        </w:rPr>
        <w:t>1.</w:t>
      </w:r>
      <w:r w:rsidR="00B87674" w:rsidRPr="00FF55EF">
        <w:rPr>
          <w:rFonts w:ascii="PT Astra Serif" w:hAnsi="PT Astra Serif"/>
          <w:sz w:val="28"/>
          <w:szCs w:val="28"/>
        </w:rPr>
        <w:t> </w:t>
      </w:r>
      <w:proofErr w:type="gramStart"/>
      <w:r w:rsidR="00B87674" w:rsidRPr="00FF55EF">
        <w:rPr>
          <w:rFonts w:ascii="PT Astra Serif" w:hAnsi="PT Astra Serif"/>
          <w:sz w:val="28"/>
          <w:szCs w:val="28"/>
        </w:rPr>
        <w:t>Основной задачей Комиссии является организация взаимодействия подразделений территориальных органов федеральных органов исполнительной власти, отраслевых (</w:t>
      </w:r>
      <w:r w:rsidR="003A456A" w:rsidRPr="00FF55EF">
        <w:rPr>
          <w:rFonts w:ascii="PT Astra Serif" w:hAnsi="PT Astra Serif"/>
          <w:sz w:val="28"/>
          <w:szCs w:val="28"/>
        </w:rPr>
        <w:t>функциональных</w:t>
      </w:r>
      <w:r w:rsidR="00B87674" w:rsidRPr="00FF55EF">
        <w:rPr>
          <w:rFonts w:ascii="PT Astra Serif" w:hAnsi="PT Astra Serif"/>
          <w:sz w:val="28"/>
          <w:szCs w:val="28"/>
        </w:rPr>
        <w:t xml:space="preserve">) органов администрации </w:t>
      </w:r>
      <w:proofErr w:type="spellStart"/>
      <w:r w:rsidR="00B87674" w:rsidRPr="00FF55E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87674" w:rsidRPr="00FF55EF">
        <w:rPr>
          <w:rFonts w:ascii="PT Astra Serif" w:hAnsi="PT Astra Serif"/>
          <w:sz w:val="28"/>
          <w:szCs w:val="28"/>
        </w:rPr>
        <w:t xml:space="preserve"> района, органов местного самоуправления поселений, входящих в состав муниципального образования </w:t>
      </w:r>
      <w:proofErr w:type="spellStart"/>
      <w:r w:rsidR="00B87674" w:rsidRPr="00FF55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87674" w:rsidRPr="00FF55EF">
        <w:rPr>
          <w:rFonts w:ascii="PT Astra Serif" w:hAnsi="PT Astra Serif"/>
          <w:sz w:val="28"/>
          <w:szCs w:val="28"/>
        </w:rPr>
        <w:t xml:space="preserve"> район по профилактике терроризма, а также по минимизации и (или) ликвидации последствий его проявлений и реализация решений антитеррористической комиссии в Тульской области на территории муниципального образования </w:t>
      </w:r>
      <w:proofErr w:type="spellStart"/>
      <w:r w:rsidR="00B87674" w:rsidRPr="00FF55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87674" w:rsidRPr="00FF55EF">
        <w:rPr>
          <w:rFonts w:ascii="PT Astra Serif" w:hAnsi="PT Astra Serif"/>
          <w:sz w:val="28"/>
          <w:szCs w:val="28"/>
        </w:rPr>
        <w:t xml:space="preserve"> район</w:t>
      </w:r>
      <w:r w:rsidR="0032485A" w:rsidRPr="00FF55EF">
        <w:rPr>
          <w:rFonts w:ascii="PT Astra Serif" w:hAnsi="PT Astra Serif"/>
          <w:sz w:val="28"/>
          <w:szCs w:val="28"/>
        </w:rPr>
        <w:t>, реализация мер по</w:t>
      </w:r>
      <w:proofErr w:type="gramEnd"/>
      <w:r w:rsidR="0032485A" w:rsidRPr="00FF55EF">
        <w:rPr>
          <w:rFonts w:ascii="PT Astra Serif" w:hAnsi="PT Astra Serif"/>
          <w:sz w:val="28"/>
          <w:szCs w:val="28"/>
        </w:rPr>
        <w:t xml:space="preserve"> противодействию идеологии терроризма на территории муниципального образования </w:t>
      </w:r>
      <w:proofErr w:type="spellStart"/>
      <w:r w:rsidR="0032485A" w:rsidRPr="00FF55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2485A" w:rsidRPr="00FF55EF">
        <w:rPr>
          <w:rFonts w:ascii="PT Astra Serif" w:hAnsi="PT Astra Serif"/>
          <w:sz w:val="28"/>
          <w:szCs w:val="28"/>
        </w:rPr>
        <w:t xml:space="preserve"> район.</w:t>
      </w:r>
    </w:p>
    <w:p w14:paraId="56A4ED53" w14:textId="004BF4A3" w:rsidR="00B87674" w:rsidRPr="00FF55EF" w:rsidRDefault="0062260A" w:rsidP="00D52E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2.2</w:t>
      </w:r>
      <w:r w:rsidR="00B87674" w:rsidRPr="00FF55EF">
        <w:rPr>
          <w:rFonts w:ascii="PT Astra Serif" w:hAnsi="PT Astra Serif"/>
          <w:sz w:val="28"/>
          <w:szCs w:val="28"/>
        </w:rPr>
        <w:t>. Комиссия осуществляет следующие основные функции:</w:t>
      </w:r>
    </w:p>
    <w:p w14:paraId="596002F0" w14:textId="74FA0BC5" w:rsidR="0032485A" w:rsidRPr="00FF55EF" w:rsidRDefault="00002971" w:rsidP="00D52E58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F55EF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32485A" w:rsidRPr="00FF55EF">
        <w:rPr>
          <w:rFonts w:ascii="PT Astra Serif" w:hAnsi="PT Astra Serif"/>
          <w:color w:val="000000" w:themeColor="text1"/>
          <w:sz w:val="28"/>
          <w:szCs w:val="28"/>
        </w:rPr>
        <w:t xml:space="preserve">одготовка плана работы Комиссии на </w:t>
      </w:r>
      <w:r w:rsidRPr="00FF55EF">
        <w:rPr>
          <w:rFonts w:ascii="PT Astra Serif" w:hAnsi="PT Astra Serif"/>
          <w:color w:val="000000" w:themeColor="text1"/>
          <w:sz w:val="28"/>
          <w:szCs w:val="28"/>
        </w:rPr>
        <w:t xml:space="preserve">календарный </w:t>
      </w:r>
      <w:r w:rsidR="0032485A" w:rsidRPr="00FF55EF">
        <w:rPr>
          <w:rFonts w:ascii="PT Astra Serif" w:hAnsi="PT Astra Serif"/>
          <w:color w:val="000000" w:themeColor="text1"/>
          <w:sz w:val="28"/>
          <w:szCs w:val="28"/>
        </w:rPr>
        <w:t>год</w:t>
      </w:r>
      <w:r w:rsidRPr="00FF55EF">
        <w:rPr>
          <w:rFonts w:ascii="PT Astra Serif" w:hAnsi="PT Astra Serif"/>
          <w:color w:val="000000" w:themeColor="text1"/>
          <w:sz w:val="28"/>
          <w:szCs w:val="28"/>
        </w:rPr>
        <w:t>;</w:t>
      </w:r>
      <w:r w:rsidR="0032485A" w:rsidRPr="00FF55E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14:paraId="04AF16F1" w14:textId="7FE33E97" w:rsidR="00002971" w:rsidRPr="00FF55EF" w:rsidRDefault="00002971" w:rsidP="00D52E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проведение заседаний Комиссии;</w:t>
      </w:r>
    </w:p>
    <w:p w14:paraId="38DBE37E" w14:textId="27C6E4C4" w:rsidR="00002971" w:rsidRPr="00FF55EF" w:rsidRDefault="00002971" w:rsidP="00D52E58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F55EF">
        <w:rPr>
          <w:rFonts w:ascii="PT Astra Serif" w:hAnsi="PT Astra Serif"/>
          <w:color w:val="000000" w:themeColor="text1"/>
          <w:sz w:val="28"/>
          <w:szCs w:val="28"/>
        </w:rPr>
        <w:t>рассмотрение вопросов по результатам мониторинга политических, социально-экономических и иных процессов</w:t>
      </w:r>
      <w:r w:rsidR="00E66B78" w:rsidRPr="00FF55E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762E2" w:rsidRPr="00FF55EF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</w:t>
      </w:r>
      <w:proofErr w:type="spellStart"/>
      <w:r w:rsidR="003762E2" w:rsidRPr="00FF55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762E2" w:rsidRPr="00FF55EF">
        <w:rPr>
          <w:rFonts w:ascii="PT Astra Serif" w:hAnsi="PT Astra Serif"/>
          <w:sz w:val="28"/>
          <w:szCs w:val="28"/>
        </w:rPr>
        <w:t xml:space="preserve"> район, оказывающих влияние на развитие ситуации в сфере профилактики терроризма</w:t>
      </w:r>
      <w:r w:rsidRPr="00FF55EF">
        <w:rPr>
          <w:rFonts w:ascii="PT Astra Serif" w:hAnsi="PT Astra Serif"/>
          <w:color w:val="000000" w:themeColor="text1"/>
          <w:sz w:val="28"/>
          <w:szCs w:val="28"/>
        </w:rPr>
        <w:t xml:space="preserve">; </w:t>
      </w:r>
    </w:p>
    <w:p w14:paraId="1F918B89" w14:textId="6B243FB6" w:rsidR="0032485A" w:rsidRPr="00FF55EF" w:rsidRDefault="00002971" w:rsidP="00D52E58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р</w:t>
      </w:r>
      <w:r w:rsidR="0032485A" w:rsidRPr="00FF55EF">
        <w:rPr>
          <w:rFonts w:ascii="PT Astra Serif" w:hAnsi="PT Astra Serif"/>
          <w:sz w:val="28"/>
          <w:szCs w:val="28"/>
        </w:rPr>
        <w:t>ассмотрение</w:t>
      </w:r>
      <w:r w:rsidR="0032485A" w:rsidRPr="00FF55EF">
        <w:rPr>
          <w:rFonts w:ascii="PT Astra Serif" w:hAnsi="PT Astra Serif"/>
          <w:color w:val="000000" w:themeColor="text1"/>
          <w:sz w:val="28"/>
          <w:szCs w:val="28"/>
        </w:rPr>
        <w:t xml:space="preserve"> вопросов состояния антитеррористической защищенности объектов</w:t>
      </w:r>
      <w:r w:rsidR="008525C7" w:rsidRPr="00FF55EF">
        <w:rPr>
          <w:rFonts w:ascii="PT Astra Serif" w:hAnsi="PT Astra Serif"/>
          <w:color w:val="000000" w:themeColor="text1"/>
          <w:sz w:val="28"/>
          <w:szCs w:val="28"/>
        </w:rPr>
        <w:t xml:space="preserve"> на территории муниципального образования </w:t>
      </w:r>
      <w:proofErr w:type="spellStart"/>
      <w:r w:rsidR="008525C7" w:rsidRPr="00FF55EF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="008525C7" w:rsidRPr="00FF55EF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Pr="00FF55E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14:paraId="6E5623B3" w14:textId="5B51FA0B" w:rsidR="0032485A" w:rsidRPr="00FF55EF" w:rsidRDefault="0032485A" w:rsidP="00D52E58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F55EF">
        <w:rPr>
          <w:rFonts w:ascii="PT Astra Serif" w:hAnsi="PT Astra Serif"/>
          <w:color w:val="000000" w:themeColor="text1"/>
          <w:sz w:val="28"/>
          <w:szCs w:val="28"/>
        </w:rPr>
        <w:t>рассмотрени</w:t>
      </w:r>
      <w:r w:rsidR="00002971" w:rsidRPr="00FF55EF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FF55EF">
        <w:rPr>
          <w:rFonts w:ascii="PT Astra Serif" w:hAnsi="PT Astra Serif"/>
          <w:color w:val="000000" w:themeColor="text1"/>
          <w:sz w:val="28"/>
          <w:szCs w:val="28"/>
        </w:rPr>
        <w:t xml:space="preserve"> вопросов в сфере противодействия идеологии терроризма</w:t>
      </w:r>
      <w:r w:rsidR="008525C7" w:rsidRPr="00FF55EF">
        <w:rPr>
          <w:rFonts w:ascii="PT Astra Serif" w:hAnsi="PT Astra Serif"/>
          <w:color w:val="000000" w:themeColor="text1"/>
          <w:sz w:val="28"/>
          <w:szCs w:val="28"/>
        </w:rPr>
        <w:t xml:space="preserve"> на территории муниципального образования </w:t>
      </w:r>
      <w:proofErr w:type="spellStart"/>
      <w:r w:rsidR="008525C7" w:rsidRPr="00FF55EF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="008525C7" w:rsidRPr="00FF55EF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002971" w:rsidRPr="00FF55E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14:paraId="0A527D59" w14:textId="6E39711E" w:rsidR="005202DF" w:rsidRPr="00FF55EF" w:rsidRDefault="005202DF" w:rsidP="00D52E58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F55EF">
        <w:rPr>
          <w:rFonts w:ascii="PT Astra Serif" w:hAnsi="PT Astra Serif"/>
          <w:color w:val="000000" w:themeColor="text1"/>
          <w:sz w:val="28"/>
          <w:szCs w:val="28"/>
        </w:rPr>
        <w:t>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14:paraId="309F4EE6" w14:textId="3A08D410" w:rsidR="0032485A" w:rsidRPr="00FF55EF" w:rsidRDefault="00002971" w:rsidP="00D52E58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F55EF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участие в мероприятиях, связанных с введением на территории муниципального образования </w:t>
      </w:r>
      <w:proofErr w:type="spellStart"/>
      <w:r w:rsidRPr="00FF55EF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Pr="00FF55EF">
        <w:rPr>
          <w:rFonts w:ascii="PT Astra Serif" w:hAnsi="PT Astra Serif"/>
          <w:color w:val="000000" w:themeColor="text1"/>
          <w:sz w:val="28"/>
          <w:szCs w:val="28"/>
        </w:rPr>
        <w:t xml:space="preserve"> район уровней террористической опасности</w:t>
      </w:r>
      <w:r w:rsidR="00BF09AA" w:rsidRPr="00FF55E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14:paraId="150183C7" w14:textId="7EA42236" w:rsidR="00002971" w:rsidRPr="00FF55EF" w:rsidRDefault="000C09B1" w:rsidP="00D52E58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F55EF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002971" w:rsidRPr="00FF55EF">
        <w:rPr>
          <w:rFonts w:ascii="PT Astra Serif" w:hAnsi="PT Astra Serif"/>
          <w:color w:val="000000" w:themeColor="text1"/>
          <w:sz w:val="28"/>
          <w:szCs w:val="28"/>
        </w:rPr>
        <w:t>рганизация исполнения решений Комиссии</w:t>
      </w:r>
      <w:r w:rsidR="00BF09AA" w:rsidRPr="00FF55EF">
        <w:rPr>
          <w:rFonts w:ascii="PT Astra Serif" w:hAnsi="PT Astra Serif"/>
          <w:color w:val="000000" w:themeColor="text1"/>
          <w:sz w:val="28"/>
          <w:szCs w:val="28"/>
        </w:rPr>
        <w:t>, антитеррористической комиссии в Тульской области</w:t>
      </w:r>
      <w:r w:rsidR="00002971" w:rsidRPr="00FF55EF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proofErr w:type="gramStart"/>
      <w:r w:rsidR="00002971" w:rsidRPr="00FF55EF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="00002971" w:rsidRPr="00FF55EF">
        <w:rPr>
          <w:rFonts w:ascii="PT Astra Serif" w:hAnsi="PT Astra Serif"/>
          <w:color w:val="000000" w:themeColor="text1"/>
          <w:sz w:val="28"/>
          <w:szCs w:val="28"/>
        </w:rPr>
        <w:t xml:space="preserve"> их исполнением</w:t>
      </w:r>
      <w:r w:rsidR="005202DF" w:rsidRPr="00FF55EF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14:paraId="16CF043A" w14:textId="0B60EC40" w:rsidR="00B87674" w:rsidRPr="00FF55EF" w:rsidRDefault="0062260A" w:rsidP="00D52E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2.3</w:t>
      </w:r>
      <w:r w:rsidR="00B87674" w:rsidRPr="00FF55EF">
        <w:rPr>
          <w:rFonts w:ascii="PT Astra Serif" w:hAnsi="PT Astra Serif"/>
          <w:sz w:val="28"/>
          <w:szCs w:val="28"/>
        </w:rPr>
        <w:t xml:space="preserve">. Комиссия для решения возложенной на нее задачи имеет право: </w:t>
      </w:r>
    </w:p>
    <w:p w14:paraId="1EE1E643" w14:textId="61D67AB8" w:rsidR="00B87674" w:rsidRPr="00FF55EF" w:rsidRDefault="00B87674" w:rsidP="00D52E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принимать решения по вопросам, отнесенным к ее компетенции;</w:t>
      </w:r>
    </w:p>
    <w:p w14:paraId="5B4B4CDD" w14:textId="66B959ED" w:rsidR="00B87674" w:rsidRPr="00FF55EF" w:rsidRDefault="00B87674" w:rsidP="00D52E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 xml:space="preserve">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</w:t>
      </w:r>
      <w:r w:rsidR="004F584D" w:rsidRPr="00FF55EF">
        <w:rPr>
          <w:rFonts w:ascii="PT Astra Serif" w:hAnsi="PT Astra Serif"/>
          <w:sz w:val="28"/>
          <w:szCs w:val="28"/>
        </w:rPr>
        <w:t xml:space="preserve">отраслевых (функциональных) органов администрации </w:t>
      </w:r>
      <w:proofErr w:type="spellStart"/>
      <w:r w:rsidR="004F584D" w:rsidRPr="00FF55E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F584D" w:rsidRPr="00FF55EF">
        <w:rPr>
          <w:rFonts w:ascii="PT Astra Serif" w:hAnsi="PT Astra Serif"/>
          <w:sz w:val="28"/>
          <w:szCs w:val="28"/>
        </w:rPr>
        <w:t xml:space="preserve"> района, </w:t>
      </w:r>
      <w:r w:rsidRPr="00FF55EF">
        <w:rPr>
          <w:rFonts w:ascii="PT Astra Serif" w:hAnsi="PT Astra Serif"/>
          <w:sz w:val="28"/>
          <w:szCs w:val="28"/>
        </w:rPr>
        <w:t>органов местного самоуправления</w:t>
      </w:r>
      <w:r w:rsidR="004F584D" w:rsidRPr="00FF55EF">
        <w:rPr>
          <w:rFonts w:ascii="PT Astra Serif" w:hAnsi="PT Astra Serif"/>
          <w:sz w:val="28"/>
          <w:szCs w:val="28"/>
        </w:rPr>
        <w:t xml:space="preserve"> поселений, входящих в состав муниципального образования </w:t>
      </w:r>
      <w:proofErr w:type="spellStart"/>
      <w:r w:rsidR="004F584D" w:rsidRPr="00FF55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F584D" w:rsidRPr="00FF55EF">
        <w:rPr>
          <w:rFonts w:ascii="PT Astra Serif" w:hAnsi="PT Astra Serif"/>
          <w:sz w:val="28"/>
          <w:szCs w:val="28"/>
        </w:rPr>
        <w:t xml:space="preserve"> район</w:t>
      </w:r>
      <w:r w:rsidRPr="00FF55EF">
        <w:rPr>
          <w:rFonts w:ascii="PT Astra Serif" w:hAnsi="PT Astra Serif"/>
          <w:sz w:val="28"/>
          <w:szCs w:val="28"/>
        </w:rPr>
        <w:t>, общественных объединений, организаций (независимо</w:t>
      </w:r>
      <w:r w:rsidR="004F584D" w:rsidRPr="00FF55EF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от форм собственности) и должностных лиц;</w:t>
      </w:r>
    </w:p>
    <w:p w14:paraId="72D0A0C9" w14:textId="41554D70" w:rsidR="00B87674" w:rsidRPr="00FF55EF" w:rsidRDefault="00B87674" w:rsidP="00D52E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создавать рабочие группы для изучения вопросов, отнесенных</w:t>
      </w:r>
      <w:r w:rsidR="004F584D" w:rsidRPr="00FF55EF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к компетенции Комиссии;</w:t>
      </w:r>
    </w:p>
    <w:p w14:paraId="48B52B71" w14:textId="3EA36C20" w:rsidR="00B87674" w:rsidRPr="00FF55EF" w:rsidRDefault="00B87674" w:rsidP="00D52E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привлекать для участия в работе Комиссии должностных лиц</w:t>
      </w:r>
      <w:r w:rsidR="004F584D" w:rsidRPr="00FF55EF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 xml:space="preserve">и специалистов подразделений территориальных органов федеральных органов исполнительной власти, </w:t>
      </w:r>
      <w:r w:rsidR="004F584D" w:rsidRPr="00FF55EF">
        <w:rPr>
          <w:rFonts w:ascii="PT Astra Serif" w:hAnsi="PT Astra Serif"/>
          <w:sz w:val="28"/>
          <w:szCs w:val="28"/>
        </w:rPr>
        <w:t xml:space="preserve">отраслевых (функциональных) органов администрации </w:t>
      </w:r>
      <w:proofErr w:type="spellStart"/>
      <w:r w:rsidR="004F584D" w:rsidRPr="00FF55E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F584D" w:rsidRPr="00FF55EF">
        <w:rPr>
          <w:rFonts w:ascii="PT Astra Serif" w:hAnsi="PT Astra Serif"/>
          <w:sz w:val="28"/>
          <w:szCs w:val="28"/>
        </w:rPr>
        <w:t xml:space="preserve"> района, органов местного самоуправления поселений, входящих в состав муниципального образования </w:t>
      </w:r>
      <w:proofErr w:type="spellStart"/>
      <w:r w:rsidR="004F584D" w:rsidRPr="00FF55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F584D" w:rsidRPr="00FF55EF">
        <w:rPr>
          <w:rFonts w:ascii="PT Astra Serif" w:hAnsi="PT Astra Serif"/>
          <w:sz w:val="28"/>
          <w:szCs w:val="28"/>
        </w:rPr>
        <w:t xml:space="preserve"> район, </w:t>
      </w:r>
      <w:r w:rsidRPr="00FF55EF">
        <w:rPr>
          <w:rFonts w:ascii="PT Astra Serif" w:hAnsi="PT Astra Serif"/>
          <w:sz w:val="28"/>
          <w:szCs w:val="28"/>
        </w:rPr>
        <w:t>а также представителей организаций и общественных объединений по согласованию</w:t>
      </w:r>
      <w:r w:rsidR="004F584D" w:rsidRPr="00FF55EF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с их руководителями;</w:t>
      </w:r>
    </w:p>
    <w:p w14:paraId="69506198" w14:textId="69F90BC8" w:rsidR="00B87674" w:rsidRDefault="00B87674" w:rsidP="00D52E5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 xml:space="preserve">вносить в установленном порядке предложения по вопросам, требующим решения </w:t>
      </w:r>
      <w:r w:rsidR="004F584D" w:rsidRPr="00FF55EF">
        <w:rPr>
          <w:rFonts w:ascii="PT Astra Serif" w:hAnsi="PT Astra Serif"/>
          <w:sz w:val="28"/>
          <w:szCs w:val="28"/>
        </w:rPr>
        <w:t>Комиссии</w:t>
      </w:r>
      <w:r w:rsidRPr="00FF55EF">
        <w:rPr>
          <w:rFonts w:ascii="PT Astra Serif" w:hAnsi="PT Astra Serif"/>
          <w:sz w:val="28"/>
          <w:szCs w:val="28"/>
        </w:rPr>
        <w:t>.</w:t>
      </w:r>
    </w:p>
    <w:p w14:paraId="612D819F" w14:textId="38DE7961" w:rsidR="0044506A" w:rsidRPr="00FF55EF" w:rsidRDefault="0044506A" w:rsidP="0044506A">
      <w:pPr>
        <w:tabs>
          <w:tab w:val="left" w:pos="1276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F55E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Pr="00FF55EF">
        <w:rPr>
          <w:rFonts w:ascii="PT Astra Serif" w:hAnsi="PT Astra Serif"/>
          <w:sz w:val="28"/>
          <w:szCs w:val="28"/>
        </w:rPr>
        <w:tab/>
        <w:t>Председатель Комиссии:</w:t>
      </w:r>
    </w:p>
    <w:p w14:paraId="29D28A4D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осуществляет руководство деятельностью Комиссии;</w:t>
      </w:r>
    </w:p>
    <w:p w14:paraId="0D108823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утверждает планы работы Комиссии и принятые Комиссией решения;</w:t>
      </w:r>
    </w:p>
    <w:p w14:paraId="4E436A3A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lastRenderedPageBreak/>
        <w:t>принимает решения о проведении заседания Комиссии при необходимости безотлагательных рассмотрений вопросов, отнесенных к компетенции Комиссии;</w:t>
      </w:r>
    </w:p>
    <w:p w14:paraId="0B4EFFCD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распределяет обязанности между членами Комиссии.</w:t>
      </w:r>
    </w:p>
    <w:p w14:paraId="70B80EF2" w14:textId="4673AF4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F55E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5.</w:t>
      </w:r>
      <w:r w:rsidRPr="00FF55EF">
        <w:rPr>
          <w:rFonts w:ascii="PT Astra Serif" w:hAnsi="PT Astra Serif"/>
          <w:sz w:val="28"/>
          <w:szCs w:val="28"/>
        </w:rPr>
        <w:t> Члены Комиссии обязаны:</w:t>
      </w:r>
    </w:p>
    <w:p w14:paraId="602251F3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присутствовать на заседаниях Комиссии, участвовать в обсуждении рассматриваемых вопросов и выработке по ним решений;</w:t>
      </w:r>
    </w:p>
    <w:p w14:paraId="1FAEB0D2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при невозможности присутствия на заседаниях заблаговременно извещать об этом секретаря Комиссии;</w:t>
      </w:r>
    </w:p>
    <w:p w14:paraId="0BC21E17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в случае необходимости направлять секретарю Комиссии свое мнение по вопросам повестки дня в письменном виде.</w:t>
      </w:r>
    </w:p>
    <w:p w14:paraId="31091BDE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14:paraId="457EE060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14:paraId="2F729CB7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 xml:space="preserve">определять в пределах компетенции </w:t>
      </w:r>
      <w:proofErr w:type="gramStart"/>
      <w:r w:rsidRPr="00FF55EF">
        <w:rPr>
          <w:rFonts w:ascii="PT Astra Serif" w:hAnsi="PT Astra Serif"/>
          <w:sz w:val="28"/>
          <w:szCs w:val="28"/>
        </w:rPr>
        <w:t>в</w:t>
      </w:r>
      <w:proofErr w:type="gramEnd"/>
      <w:r w:rsidRPr="00FF55E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F55EF">
        <w:rPr>
          <w:rFonts w:ascii="PT Astra Serif" w:hAnsi="PT Astra Serif"/>
          <w:sz w:val="28"/>
          <w:szCs w:val="28"/>
        </w:rPr>
        <w:t>органа</w:t>
      </w:r>
      <w:proofErr w:type="gramEnd"/>
      <w:r w:rsidRPr="00FF55EF">
        <w:rPr>
          <w:rFonts w:ascii="PT Astra Serif" w:hAnsi="PT Astra Serif"/>
          <w:sz w:val="28"/>
          <w:szCs w:val="28"/>
        </w:rPr>
        <w:t>, представителем которого он является, должностное лицо или подразделение, ответственное за организацию взаимодействия указанного органа с Комиссией и ее секретарем.</w:t>
      </w:r>
    </w:p>
    <w:p w14:paraId="5AF2EA27" w14:textId="3422875B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F55E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6</w:t>
      </w:r>
      <w:r w:rsidRPr="00FF55EF">
        <w:rPr>
          <w:rFonts w:ascii="PT Astra Serif" w:hAnsi="PT Astra Serif"/>
          <w:sz w:val="28"/>
          <w:szCs w:val="28"/>
        </w:rPr>
        <w:t>. Члены Комиссии имеют право:</w:t>
      </w:r>
    </w:p>
    <w:p w14:paraId="340DB38F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знакомиться с документами и материалами Комиссии, непосредственно касающимися ее деятельности;</w:t>
      </w:r>
    </w:p>
    <w:p w14:paraId="0CAE432E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14:paraId="1453E11A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решению;</w:t>
      </w:r>
    </w:p>
    <w:p w14:paraId="70EF6E6C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lastRenderedPageBreak/>
        <w:t>голосовать на заседаниях Комиссии.</w:t>
      </w:r>
    </w:p>
    <w:p w14:paraId="2C6C061E" w14:textId="382E7036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F55E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7</w:t>
      </w:r>
      <w:r w:rsidRPr="00FF55EF">
        <w:rPr>
          <w:rFonts w:ascii="PT Astra Serif" w:hAnsi="PT Astra Serif"/>
          <w:sz w:val="28"/>
          <w:szCs w:val="28"/>
        </w:rPr>
        <w:t>. Секретарь Комиссии:</w:t>
      </w:r>
    </w:p>
    <w:p w14:paraId="4733817E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разрабатывает проекты планов работы Комиссии, решений Комиссии и отчетов о результатах деятельности Комиссии;</w:t>
      </w:r>
    </w:p>
    <w:p w14:paraId="1DFB9B63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обеспечивает подготовку и проведение заседаний Комиссии;</w:t>
      </w:r>
    </w:p>
    <w:p w14:paraId="5884EBEC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осуществляет контроль исполнения поручений, содержащихся в решениях Комиссии;</w:t>
      </w:r>
    </w:p>
    <w:p w14:paraId="7E5B9718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 xml:space="preserve">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на территории муниципального образования </w:t>
      </w:r>
      <w:proofErr w:type="spellStart"/>
      <w:r w:rsidRPr="00FF55E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55EF">
        <w:rPr>
          <w:rFonts w:ascii="PT Astra Serif" w:hAnsi="PT Astra Serif"/>
          <w:sz w:val="28"/>
          <w:szCs w:val="28"/>
        </w:rPr>
        <w:t xml:space="preserve"> район, оказывающих влияние на развитие ситуации в сфере профилактики терроризма;</w:t>
      </w:r>
    </w:p>
    <w:p w14:paraId="1AC0762C" w14:textId="280BFE26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обеспечивает взаимодействие Комиссии с антитеррористической комисси</w:t>
      </w:r>
      <w:r>
        <w:rPr>
          <w:rFonts w:ascii="PT Astra Serif" w:hAnsi="PT Astra Serif"/>
          <w:sz w:val="28"/>
          <w:szCs w:val="28"/>
        </w:rPr>
        <w:t>ей</w:t>
      </w:r>
      <w:r w:rsidRPr="00FF55EF">
        <w:rPr>
          <w:rFonts w:ascii="PT Astra Serif" w:hAnsi="PT Astra Serif"/>
          <w:sz w:val="28"/>
          <w:szCs w:val="28"/>
        </w:rPr>
        <w:t xml:space="preserve"> в Тульской области и ее аппаратом;</w:t>
      </w:r>
    </w:p>
    <w:p w14:paraId="64823299" w14:textId="77777777" w:rsidR="0044506A" w:rsidRPr="00FF55EF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обеспечивает деятельность рабочих групп Комиссии;</w:t>
      </w:r>
    </w:p>
    <w:p w14:paraId="71DC15C2" w14:textId="77777777" w:rsidR="0044506A" w:rsidRDefault="0044506A" w:rsidP="0044506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организует делопроизводство Комиссии.</w:t>
      </w:r>
    </w:p>
    <w:p w14:paraId="511D1E51" w14:textId="25E23C53" w:rsidR="0044506A" w:rsidRPr="00FF55EF" w:rsidRDefault="003F08AC" w:rsidP="003F08A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2.8. </w:t>
      </w:r>
      <w:r w:rsidRPr="003F08AC">
        <w:rPr>
          <w:rFonts w:ascii="PT Astra Serif" w:hAnsi="PT Astra Serif"/>
          <w:sz w:val="28"/>
          <w:szCs w:val="28"/>
        </w:rPr>
        <w:t>Организационное и материально-техническое обеспечение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3F08AC">
        <w:rPr>
          <w:rFonts w:ascii="PT Astra Serif" w:hAnsi="PT Astra Serif"/>
          <w:sz w:val="28"/>
          <w:szCs w:val="28"/>
        </w:rPr>
        <w:t xml:space="preserve">деятельности Комиссии организуется </w:t>
      </w:r>
      <w:r>
        <w:rPr>
          <w:rFonts w:ascii="PT Astra Serif" w:hAnsi="PT Astra Serif"/>
          <w:sz w:val="28"/>
          <w:szCs w:val="28"/>
        </w:rPr>
        <w:t xml:space="preserve">администрацией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</w:t>
      </w:r>
      <w:r w:rsidRPr="003F08AC">
        <w:rPr>
          <w:rFonts w:ascii="PT Astra Serif" w:hAnsi="PT Astra Serif"/>
          <w:sz w:val="28"/>
          <w:szCs w:val="28"/>
        </w:rPr>
        <w:t>путем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3F08AC">
        <w:rPr>
          <w:rFonts w:ascii="PT Astra Serif" w:hAnsi="PT Astra Serif"/>
          <w:sz w:val="28"/>
          <w:szCs w:val="28"/>
        </w:rPr>
        <w:t xml:space="preserve">определения </w:t>
      </w:r>
      <w:r>
        <w:rPr>
          <w:rFonts w:ascii="PT Astra Serif" w:hAnsi="PT Astra Serif"/>
          <w:sz w:val="28"/>
          <w:szCs w:val="28"/>
        </w:rPr>
        <w:t xml:space="preserve">отраслевого (функционального) органа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Щекиснкого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 w:rsidRPr="003F08AC">
        <w:rPr>
          <w:rFonts w:ascii="PT Astra Serif" w:hAnsi="PT Astra Serif"/>
          <w:sz w:val="28"/>
          <w:szCs w:val="28"/>
        </w:rPr>
        <w:t>(аппарата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3F08AC">
        <w:rPr>
          <w:rFonts w:ascii="PT Astra Serif" w:hAnsi="PT Astra Serif"/>
          <w:sz w:val="28"/>
          <w:szCs w:val="28"/>
        </w:rPr>
        <w:t xml:space="preserve">Комиссии) и </w:t>
      </w:r>
      <w:r>
        <w:rPr>
          <w:rFonts w:ascii="PT Astra Serif" w:hAnsi="PT Astra Serif"/>
          <w:sz w:val="28"/>
          <w:szCs w:val="28"/>
        </w:rPr>
        <w:t>долж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ностного лица (секретаря Комиссии)</w:t>
      </w:r>
      <w:r w:rsidRPr="003F08AC">
        <w:rPr>
          <w:rFonts w:ascii="PT Astra Serif" w:hAnsi="PT Astra Serif"/>
          <w:sz w:val="28"/>
          <w:szCs w:val="28"/>
        </w:rPr>
        <w:t>, ответственного за эту работу</w:t>
      </w:r>
      <w:r>
        <w:rPr>
          <w:rFonts w:ascii="PT Astra Serif" w:hAnsi="PT Astra Serif"/>
          <w:sz w:val="28"/>
          <w:szCs w:val="28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5B9E" w:rsidRPr="00FF55EF" w14:paraId="447191CB" w14:textId="77777777" w:rsidTr="00221A35">
        <w:trPr>
          <w:trHeight w:val="938"/>
        </w:trPr>
        <w:tc>
          <w:tcPr>
            <w:tcW w:w="5103" w:type="dxa"/>
            <w:vAlign w:val="center"/>
          </w:tcPr>
          <w:p w14:paraId="5EAD4012" w14:textId="77777777" w:rsidR="00835B9E" w:rsidRPr="00FF55EF" w:rsidRDefault="00835B9E" w:rsidP="00221A3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55EF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3D604773" w14:textId="7BBA0926" w:rsidR="00835B9E" w:rsidRPr="00FF55EF" w:rsidRDefault="00835B9E" w:rsidP="004E03A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55EF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FF55EF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FF55EF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31A1C8DE" w14:textId="77777777" w:rsidR="00835B9E" w:rsidRPr="00FF55EF" w:rsidRDefault="00835B9E" w:rsidP="00221A3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6A3A812" w14:textId="77777777" w:rsidR="00835B9E" w:rsidRPr="00FF55EF" w:rsidRDefault="00835B9E" w:rsidP="00221A3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A8CBE69" w14:textId="30AB3C6B" w:rsidR="00835B9E" w:rsidRPr="00FF55EF" w:rsidRDefault="00835B9E" w:rsidP="004E03A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F55EF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FF55EF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67A6AC01" w14:textId="77777777" w:rsidR="004334A4" w:rsidRPr="00FF55EF" w:rsidRDefault="004334A4" w:rsidP="00B876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  <w:sectPr w:rsidR="004334A4" w:rsidRPr="00FF55EF" w:rsidSect="0052147D">
          <w:footnotePr>
            <w:numRestart w:val="eachPage"/>
          </w:footnotePr>
          <w:pgSz w:w="11907" w:h="16840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334A4" w:rsidRPr="00FF55EF" w14:paraId="5612E2CB" w14:textId="77777777" w:rsidTr="00221A35">
        <w:trPr>
          <w:trHeight w:val="1414"/>
        </w:trPr>
        <w:tc>
          <w:tcPr>
            <w:tcW w:w="4217" w:type="dxa"/>
            <w:shd w:val="clear" w:color="auto" w:fill="auto"/>
          </w:tcPr>
          <w:p w14:paraId="002190D0" w14:textId="1AA2E226" w:rsidR="004334A4" w:rsidRPr="00FF55EF" w:rsidRDefault="004334A4" w:rsidP="00221A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4E03A0">
              <w:rPr>
                <w:rFonts w:ascii="PT Astra Serif" w:hAnsi="PT Astra Serif"/>
                <w:sz w:val="28"/>
                <w:szCs w:val="28"/>
              </w:rPr>
              <w:t xml:space="preserve"> № 2</w:t>
            </w:r>
          </w:p>
          <w:p w14:paraId="22BD2500" w14:textId="77777777" w:rsidR="004334A4" w:rsidRPr="00FF55EF" w:rsidRDefault="004334A4" w:rsidP="00221A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4135A3" w14:textId="77777777" w:rsidR="004334A4" w:rsidRPr="00FF55EF" w:rsidRDefault="004334A4" w:rsidP="00221A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F55E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FF55E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59B37EC3" w14:textId="77777777" w:rsidR="004334A4" w:rsidRPr="00FF55EF" w:rsidRDefault="004334A4" w:rsidP="00221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>от ________ № _________</w:t>
            </w:r>
          </w:p>
        </w:tc>
      </w:tr>
    </w:tbl>
    <w:p w14:paraId="2D936B6D" w14:textId="77777777" w:rsidR="004334A4" w:rsidRPr="00FF55EF" w:rsidRDefault="004334A4" w:rsidP="004334A4">
      <w:pPr>
        <w:jc w:val="center"/>
        <w:rPr>
          <w:rFonts w:ascii="PT Astra Serif" w:hAnsi="PT Astra Serif"/>
          <w:b/>
          <w:sz w:val="28"/>
          <w:szCs w:val="28"/>
        </w:rPr>
      </w:pPr>
    </w:p>
    <w:p w14:paraId="0B8CFABC" w14:textId="77777777" w:rsidR="004334A4" w:rsidRPr="00FF55EF" w:rsidRDefault="004334A4" w:rsidP="004334A4">
      <w:pPr>
        <w:jc w:val="center"/>
        <w:rPr>
          <w:rFonts w:ascii="PT Astra Serif" w:hAnsi="PT Astra Serif"/>
          <w:b/>
          <w:sz w:val="28"/>
          <w:szCs w:val="28"/>
        </w:rPr>
      </w:pPr>
    </w:p>
    <w:p w14:paraId="3A7BB25F" w14:textId="77777777" w:rsidR="004334A4" w:rsidRPr="00FF55EF" w:rsidRDefault="004334A4" w:rsidP="004334A4">
      <w:pPr>
        <w:jc w:val="center"/>
        <w:rPr>
          <w:rFonts w:ascii="PT Astra Serif" w:hAnsi="PT Astra Serif"/>
          <w:b/>
          <w:sz w:val="28"/>
          <w:szCs w:val="28"/>
        </w:rPr>
      </w:pPr>
    </w:p>
    <w:p w14:paraId="3676C991" w14:textId="77777777" w:rsidR="004334A4" w:rsidRPr="00FF55EF" w:rsidRDefault="004334A4" w:rsidP="004334A4">
      <w:pPr>
        <w:jc w:val="center"/>
        <w:rPr>
          <w:rFonts w:ascii="PT Astra Serif" w:hAnsi="PT Astra Serif"/>
          <w:b/>
          <w:sz w:val="28"/>
          <w:szCs w:val="28"/>
        </w:rPr>
      </w:pPr>
    </w:p>
    <w:p w14:paraId="061F9E77" w14:textId="77777777" w:rsidR="004334A4" w:rsidRPr="00FF55EF" w:rsidRDefault="004334A4" w:rsidP="004334A4">
      <w:pPr>
        <w:jc w:val="center"/>
        <w:rPr>
          <w:rFonts w:ascii="PT Astra Serif" w:hAnsi="PT Astra Serif"/>
          <w:b/>
          <w:sz w:val="28"/>
          <w:szCs w:val="28"/>
        </w:rPr>
      </w:pPr>
    </w:p>
    <w:p w14:paraId="060EE618" w14:textId="77777777" w:rsidR="004334A4" w:rsidRPr="00FF55EF" w:rsidRDefault="004334A4" w:rsidP="004334A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6613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4334A4" w:rsidRPr="00FF55EF" w14:paraId="436F4408" w14:textId="77777777" w:rsidTr="00221A35">
        <w:trPr>
          <w:trHeight w:val="1414"/>
        </w:trPr>
        <w:tc>
          <w:tcPr>
            <w:tcW w:w="4853" w:type="dxa"/>
            <w:shd w:val="clear" w:color="auto" w:fill="auto"/>
          </w:tcPr>
          <w:p w14:paraId="049DD64D" w14:textId="41A0A8FB" w:rsidR="004334A4" w:rsidRPr="00FF55EF" w:rsidRDefault="004E03A0" w:rsidP="00221A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 3</w:t>
            </w:r>
          </w:p>
          <w:p w14:paraId="36330890" w14:textId="77777777" w:rsidR="004334A4" w:rsidRPr="00FF55EF" w:rsidRDefault="004334A4" w:rsidP="00221A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 xml:space="preserve">к постановлению главы администрации </w:t>
            </w:r>
            <w:proofErr w:type="spellStart"/>
            <w:r w:rsidRPr="00FF55EF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FF55EF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14:paraId="5EDC45D1" w14:textId="77777777" w:rsidR="004334A4" w:rsidRPr="00FF55EF" w:rsidRDefault="004334A4" w:rsidP="00221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55EF">
              <w:rPr>
                <w:rFonts w:ascii="PT Astra Serif" w:hAnsi="PT Astra Serif"/>
                <w:sz w:val="28"/>
                <w:szCs w:val="28"/>
              </w:rPr>
              <w:t>от 24.08.2006 № 8-779</w:t>
            </w:r>
          </w:p>
        </w:tc>
      </w:tr>
    </w:tbl>
    <w:p w14:paraId="19D11EF8" w14:textId="6CC12B2C" w:rsidR="003762E2" w:rsidRPr="00FF55EF" w:rsidRDefault="003762E2" w:rsidP="00B876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9A22DD2" w14:textId="6DC4AE6C" w:rsidR="004334A4" w:rsidRPr="00FF55EF" w:rsidRDefault="004334A4" w:rsidP="00B876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D645CF9" w14:textId="7E4F7A1F" w:rsidR="004334A4" w:rsidRPr="00FF55EF" w:rsidRDefault="004334A4" w:rsidP="00B876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A0CE3E8" w14:textId="6B9023CE" w:rsidR="004334A4" w:rsidRPr="00FF55EF" w:rsidRDefault="004334A4" w:rsidP="00B876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3BA7E97" w14:textId="749717EE" w:rsidR="004334A4" w:rsidRPr="00FF55EF" w:rsidRDefault="004334A4" w:rsidP="00B876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37E04B0" w14:textId="7486BE42" w:rsidR="004334A4" w:rsidRPr="00FF55EF" w:rsidRDefault="004334A4" w:rsidP="00B876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0C47A8F" w14:textId="77777777" w:rsidR="004334A4" w:rsidRPr="00FF55EF" w:rsidRDefault="004334A4" w:rsidP="004334A4">
      <w:pPr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>РЕГЛАМЕНТ</w:t>
      </w:r>
    </w:p>
    <w:p w14:paraId="22EB9370" w14:textId="16D04A0C" w:rsidR="00442E41" w:rsidRDefault="004334A4" w:rsidP="004334A4">
      <w:pPr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>антитеррористической комиссии</w:t>
      </w:r>
    </w:p>
    <w:p w14:paraId="5BA291EA" w14:textId="4FB5685A" w:rsidR="00442E41" w:rsidRDefault="004334A4" w:rsidP="004334A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55EF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14:paraId="4C9E9FA2" w14:textId="06C4B419" w:rsidR="004334A4" w:rsidRPr="00FF55EF" w:rsidRDefault="004334A4" w:rsidP="004334A4">
      <w:pPr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FF55E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FF55EF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14:paraId="7C5EE1F7" w14:textId="77777777" w:rsidR="004334A4" w:rsidRPr="00FF55EF" w:rsidRDefault="004334A4" w:rsidP="004334A4">
      <w:pPr>
        <w:jc w:val="center"/>
        <w:rPr>
          <w:rFonts w:ascii="PT Astra Serif" w:hAnsi="PT Astra Serif"/>
          <w:sz w:val="28"/>
          <w:szCs w:val="28"/>
        </w:rPr>
      </w:pPr>
    </w:p>
    <w:p w14:paraId="5F0FB1F2" w14:textId="187E8D4D" w:rsidR="004334A4" w:rsidRPr="00FF55EF" w:rsidRDefault="004334A4" w:rsidP="004334A4">
      <w:pPr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>1.</w:t>
      </w:r>
      <w:r w:rsidR="00A25542">
        <w:rPr>
          <w:rFonts w:ascii="PT Astra Serif" w:hAnsi="PT Astra Serif"/>
          <w:b/>
          <w:sz w:val="28"/>
          <w:szCs w:val="28"/>
        </w:rPr>
        <w:t> </w:t>
      </w:r>
      <w:r w:rsidRPr="00FF55EF">
        <w:rPr>
          <w:rFonts w:ascii="PT Astra Serif" w:hAnsi="PT Astra Serif"/>
          <w:b/>
          <w:sz w:val="28"/>
          <w:szCs w:val="28"/>
        </w:rPr>
        <w:t>Общие положения</w:t>
      </w:r>
    </w:p>
    <w:p w14:paraId="703DE083" w14:textId="10DAE938" w:rsidR="004334A4" w:rsidRPr="00FF55EF" w:rsidRDefault="004334A4" w:rsidP="00B8767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F76CA45" w14:textId="4269BFF8" w:rsidR="00FF55EF" w:rsidRPr="00FF55EF" w:rsidRDefault="00FF55EF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Нас</w:t>
      </w:r>
      <w:r w:rsidR="00442E41">
        <w:rPr>
          <w:rFonts w:ascii="PT Astra Serif" w:hAnsi="PT Astra Serif"/>
          <w:sz w:val="28"/>
          <w:szCs w:val="28"/>
        </w:rPr>
        <w:t xml:space="preserve">тоящий регламент устанавливает </w:t>
      </w:r>
      <w:r w:rsidRPr="00FF55EF">
        <w:rPr>
          <w:rFonts w:ascii="PT Astra Serif" w:hAnsi="PT Astra Serif"/>
          <w:sz w:val="28"/>
          <w:szCs w:val="28"/>
        </w:rPr>
        <w:t xml:space="preserve">правила организации деятельности антитеррористической комиссии </w:t>
      </w:r>
      <w:r w:rsidR="00442E4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442E4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42E41">
        <w:rPr>
          <w:rFonts w:ascii="PT Astra Serif" w:hAnsi="PT Astra Serif"/>
          <w:sz w:val="28"/>
          <w:szCs w:val="28"/>
        </w:rPr>
        <w:t xml:space="preserve"> район </w:t>
      </w:r>
      <w:r w:rsidRPr="00FF55EF">
        <w:rPr>
          <w:rFonts w:ascii="PT Astra Serif" w:hAnsi="PT Astra Serif"/>
          <w:sz w:val="28"/>
          <w:szCs w:val="28"/>
        </w:rPr>
        <w:t>(далее – Комисси</w:t>
      </w:r>
      <w:r w:rsidR="00442E41">
        <w:rPr>
          <w:rFonts w:ascii="PT Astra Serif" w:hAnsi="PT Astra Serif"/>
          <w:sz w:val="28"/>
          <w:szCs w:val="28"/>
        </w:rPr>
        <w:t>я</w:t>
      </w:r>
      <w:r w:rsidRPr="00FF55EF">
        <w:rPr>
          <w:rFonts w:ascii="PT Astra Serif" w:hAnsi="PT Astra Serif"/>
          <w:sz w:val="28"/>
          <w:szCs w:val="28"/>
        </w:rPr>
        <w:t>) по реализации ее полномочий, закрепленных в Положении о Комиссии.</w:t>
      </w:r>
    </w:p>
    <w:p w14:paraId="675278D8" w14:textId="77777777" w:rsidR="00FF55EF" w:rsidRPr="00FF55EF" w:rsidRDefault="00FF55EF" w:rsidP="00FF55E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1F2D686" w14:textId="6B330BA2" w:rsidR="00FF55EF" w:rsidRDefault="00FF55EF" w:rsidP="00FF55EF">
      <w:pPr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>2.</w:t>
      </w:r>
      <w:r w:rsidR="00A25542">
        <w:rPr>
          <w:rFonts w:ascii="PT Astra Serif" w:hAnsi="PT Astra Serif"/>
          <w:b/>
          <w:sz w:val="28"/>
          <w:szCs w:val="28"/>
        </w:rPr>
        <w:t> </w:t>
      </w:r>
      <w:r w:rsidRPr="00FF55EF">
        <w:rPr>
          <w:rFonts w:ascii="PT Astra Serif" w:hAnsi="PT Astra Serif"/>
          <w:b/>
          <w:sz w:val="28"/>
          <w:szCs w:val="28"/>
        </w:rPr>
        <w:t>Планирование и организация работы Комиссии</w:t>
      </w:r>
    </w:p>
    <w:p w14:paraId="6DF66CA0" w14:textId="77777777" w:rsidR="00442E41" w:rsidRPr="00FF55EF" w:rsidRDefault="00442E41" w:rsidP="00FF55EF">
      <w:pPr>
        <w:jc w:val="center"/>
        <w:rPr>
          <w:rFonts w:ascii="PT Astra Serif" w:hAnsi="PT Astra Serif"/>
          <w:b/>
          <w:sz w:val="28"/>
          <w:szCs w:val="28"/>
        </w:rPr>
      </w:pPr>
    </w:p>
    <w:p w14:paraId="5C3029C9" w14:textId="4A824137" w:rsidR="00A05F1D" w:rsidRDefault="00442E41" w:rsidP="003753E7">
      <w:pPr>
        <w:tabs>
          <w:tab w:val="left" w:pos="1276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05F1D" w:rsidRPr="00FF55EF">
        <w:rPr>
          <w:rFonts w:ascii="PT Astra Serif" w:hAnsi="PT Astra Serif"/>
          <w:sz w:val="28"/>
          <w:szCs w:val="28"/>
        </w:rPr>
        <w:t>.1. Заседания комиссии проводятся в соответствии с планом работы Комисс</w:t>
      </w:r>
      <w:proofErr w:type="gramStart"/>
      <w:r w:rsidR="00A05F1D" w:rsidRPr="00FF55EF">
        <w:rPr>
          <w:rFonts w:ascii="PT Astra Serif" w:hAnsi="PT Astra Serif"/>
          <w:sz w:val="28"/>
          <w:szCs w:val="28"/>
        </w:rPr>
        <w:t>ии и ее</w:t>
      </w:r>
      <w:proofErr w:type="gramEnd"/>
      <w:r w:rsidR="00A05F1D" w:rsidRPr="00FF55EF">
        <w:rPr>
          <w:rFonts w:ascii="PT Astra Serif" w:hAnsi="PT Astra Serif"/>
          <w:sz w:val="28"/>
          <w:szCs w:val="28"/>
        </w:rPr>
        <w:t xml:space="preserve"> регламентом, но не реже одного раза в квартал, либо безотлагательно при необходимости незамедлительного рассмотрения вопросов, входящих в ее компетенцию.</w:t>
      </w:r>
    </w:p>
    <w:p w14:paraId="6771129C" w14:textId="77777777" w:rsidR="00442E41" w:rsidRPr="00FF55EF" w:rsidRDefault="00442E41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 xml:space="preserve">2.2. План работы Комиссии готовится исходя из складывающейся обстановки в области профилактики терроризма в границах (на территории) муниципального образования </w:t>
      </w:r>
      <w:proofErr w:type="spellStart"/>
      <w:r w:rsidRPr="00FF55E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55EF">
        <w:rPr>
          <w:rFonts w:ascii="PT Astra Serif" w:hAnsi="PT Astra Serif"/>
          <w:sz w:val="28"/>
          <w:szCs w:val="28"/>
        </w:rPr>
        <w:t xml:space="preserve"> район, с учетом рекомендаций аппарата Национального антитеррористического комитета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и антитеррористической комиссии в Тульской области по планированию деятельности Комиссии, рассматривается на заседании Комиссии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и утверждается председателем Комиссии.</w:t>
      </w:r>
    </w:p>
    <w:p w14:paraId="6E5A24D4" w14:textId="5C817E2F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lastRenderedPageBreak/>
        <w:t>2.</w:t>
      </w:r>
      <w:r w:rsidR="00261393">
        <w:rPr>
          <w:rFonts w:ascii="PT Astra Serif" w:hAnsi="PT Astra Serif"/>
          <w:sz w:val="28"/>
          <w:szCs w:val="28"/>
        </w:rPr>
        <w:t>3</w:t>
      </w:r>
      <w:r w:rsidRPr="00FF55EF">
        <w:rPr>
          <w:rFonts w:ascii="PT Astra Serif" w:hAnsi="PT Astra Serif"/>
          <w:sz w:val="28"/>
          <w:szCs w:val="28"/>
        </w:rPr>
        <w:t>. Для выработки комплексных решений по вопросам профилактики терроризма на территории муниципального образования могут проводиться совместные заседания Комиссии с оперативной группой в муниципальном образовании</w:t>
      </w:r>
      <w:r w:rsidR="002613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6139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61393">
        <w:rPr>
          <w:rFonts w:ascii="PT Astra Serif" w:hAnsi="PT Astra Serif"/>
          <w:sz w:val="28"/>
          <w:szCs w:val="28"/>
        </w:rPr>
        <w:t xml:space="preserve"> район</w:t>
      </w:r>
      <w:r w:rsidRPr="00FF55EF">
        <w:rPr>
          <w:rFonts w:ascii="PT Astra Serif" w:hAnsi="PT Astra Serif"/>
          <w:sz w:val="28"/>
          <w:szCs w:val="28"/>
        </w:rPr>
        <w:t>, сформированной для осуществления первоочередных мер</w:t>
      </w:r>
      <w:r w:rsidR="00261393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по пресечению террористического акта или действий, создающих непосредственную угрозу его совершения, на территории муниципального образования</w:t>
      </w:r>
      <w:r w:rsidR="002613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6139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61393">
        <w:rPr>
          <w:rFonts w:ascii="PT Astra Serif" w:hAnsi="PT Astra Serif"/>
          <w:sz w:val="28"/>
          <w:szCs w:val="28"/>
        </w:rPr>
        <w:t xml:space="preserve"> район</w:t>
      </w:r>
      <w:r w:rsidRPr="00FF55EF">
        <w:rPr>
          <w:rFonts w:ascii="PT Astra Serif" w:hAnsi="PT Astra Serif"/>
          <w:sz w:val="28"/>
          <w:szCs w:val="28"/>
        </w:rPr>
        <w:t>.</w:t>
      </w:r>
    </w:p>
    <w:p w14:paraId="1343C24B" w14:textId="24CB0F79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2.</w:t>
      </w:r>
      <w:r w:rsidR="00261393">
        <w:rPr>
          <w:rFonts w:ascii="PT Astra Serif" w:hAnsi="PT Astra Serif"/>
          <w:sz w:val="28"/>
          <w:szCs w:val="28"/>
        </w:rPr>
        <w:t>4</w:t>
      </w:r>
      <w:r w:rsidRPr="00FF55EF">
        <w:rPr>
          <w:rFonts w:ascii="PT Astra Serif" w:hAnsi="PT Astra Serif"/>
          <w:sz w:val="28"/>
          <w:szCs w:val="28"/>
        </w:rPr>
        <w:t>. Предложения в проект плана работы Комиссии вносятся</w:t>
      </w:r>
      <w:r w:rsidR="00261393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в письменной форме председателю Комиссии не позднее, чем за два месяца до начала планируемого периода, либо в сроки, определенные председателем Комиссии.</w:t>
      </w:r>
    </w:p>
    <w:p w14:paraId="298172AA" w14:textId="77777777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Предложения по рассмотрению вопросов на заседании Комиссии должны содержать:</w:t>
      </w:r>
    </w:p>
    <w:p w14:paraId="6618BF2B" w14:textId="77777777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14:paraId="5E6AC589" w14:textId="77777777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форму и содержание предлагаемого решения;</w:t>
      </w:r>
    </w:p>
    <w:p w14:paraId="41290EB5" w14:textId="77777777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наименование органа, ответственного за подготовку вопроса;</w:t>
      </w:r>
    </w:p>
    <w:p w14:paraId="5F260BD8" w14:textId="77777777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перечень соисполнителей;</w:t>
      </w:r>
    </w:p>
    <w:p w14:paraId="51A1525B" w14:textId="77777777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предполагаемую дату рассмотрения на заседании Комиссии.</w:t>
      </w:r>
    </w:p>
    <w:p w14:paraId="34E154AF" w14:textId="1D8FB11F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В случае</w:t>
      </w:r>
      <w:proofErr w:type="gramStart"/>
      <w:r w:rsidRPr="00FF55EF">
        <w:rPr>
          <w:rFonts w:ascii="PT Astra Serif" w:hAnsi="PT Astra Serif"/>
          <w:sz w:val="28"/>
          <w:szCs w:val="28"/>
        </w:rPr>
        <w:t>,</w:t>
      </w:r>
      <w:proofErr w:type="gramEnd"/>
      <w:r w:rsidRPr="00FF55EF">
        <w:rPr>
          <w:rFonts w:ascii="PT Astra Serif" w:hAnsi="PT Astra Serif"/>
          <w:sz w:val="28"/>
          <w:szCs w:val="28"/>
        </w:rPr>
        <w:t xml:space="preserve"> если в проект плана работы Комиссии предлагается включить рассмотрение на заседании Комиссии вопроса, решение которого</w:t>
      </w:r>
      <w:r w:rsidR="00261393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не относится к компетенции органа, его предлагающего, инициатору предложения необходимо предварительно согласовать его с органом,</w:t>
      </w:r>
      <w:r w:rsidR="00261393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к компетенции которого он относится.</w:t>
      </w:r>
    </w:p>
    <w:p w14:paraId="437A9F6E" w14:textId="74809F7F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Предложения в проект плана работы Комиссии могут направляться председателем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председателю Комиссии</w:t>
      </w:r>
      <w:r w:rsidR="00261393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не позднее одного месяца со дня их получения, если иное не оговорено</w:t>
      </w:r>
      <w:r w:rsidR="00261393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в сопроводительном документе.</w:t>
      </w:r>
    </w:p>
    <w:p w14:paraId="52432157" w14:textId="0992C36E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lastRenderedPageBreak/>
        <w:t>2.</w:t>
      </w:r>
      <w:r w:rsidR="00261393">
        <w:rPr>
          <w:rFonts w:ascii="PT Astra Serif" w:hAnsi="PT Astra Serif"/>
          <w:sz w:val="28"/>
          <w:szCs w:val="28"/>
        </w:rPr>
        <w:t>5</w:t>
      </w:r>
      <w:r w:rsidRPr="00FF55EF">
        <w:rPr>
          <w:rFonts w:ascii="PT Astra Serif" w:hAnsi="PT Astra Serif"/>
          <w:sz w:val="28"/>
          <w:szCs w:val="28"/>
        </w:rPr>
        <w:t>. На основе предложений, поступивших председателю Комиссии, формируется проект плана работы Комиссии, который выносится</w:t>
      </w:r>
      <w:r w:rsidR="00261393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для обсуждения и утверждения на последнем заседании Комиссии текущего года.</w:t>
      </w:r>
    </w:p>
    <w:p w14:paraId="7462F366" w14:textId="2276E44C" w:rsidR="003753E7" w:rsidRPr="00FF55EF" w:rsidRDefault="003753E7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2.</w:t>
      </w:r>
      <w:r w:rsidR="00261393">
        <w:rPr>
          <w:rFonts w:ascii="PT Astra Serif" w:hAnsi="PT Astra Serif"/>
          <w:sz w:val="28"/>
          <w:szCs w:val="28"/>
        </w:rPr>
        <w:t>6</w:t>
      </w:r>
      <w:r w:rsidRPr="00FF55EF">
        <w:rPr>
          <w:rFonts w:ascii="PT Astra Serif" w:hAnsi="PT Astra Serif"/>
          <w:sz w:val="28"/>
          <w:szCs w:val="28"/>
        </w:rPr>
        <w:t>. Утвержденный план работы Комиссии рассылается секретарем Комиссии членам Комиссии для исполнения.</w:t>
      </w:r>
    </w:p>
    <w:p w14:paraId="1320865F" w14:textId="3D9AE86F" w:rsidR="003753E7" w:rsidRPr="00261393" w:rsidRDefault="00261393" w:rsidP="003753E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</w:t>
      </w:r>
      <w:r w:rsidR="003753E7" w:rsidRPr="00FF55EF">
        <w:rPr>
          <w:rFonts w:ascii="PT Astra Serif" w:hAnsi="PT Astra Serif"/>
          <w:sz w:val="28"/>
          <w:szCs w:val="28"/>
        </w:rPr>
        <w:t xml:space="preserve">. Решение о внесении изменений в план работы Комиссии </w:t>
      </w:r>
      <w:r w:rsidRPr="00FF55EF">
        <w:rPr>
          <w:rFonts w:ascii="PT Astra Serif" w:hAnsi="PT Astra Serif"/>
          <w:sz w:val="28"/>
          <w:szCs w:val="28"/>
        </w:rPr>
        <w:t>по мотивированному письменному предложению члена Комиссии, ответственного за подготовку внесенного</w:t>
      </w:r>
      <w:r>
        <w:rPr>
          <w:rFonts w:ascii="PT Astra Serif" w:hAnsi="PT Astra Serif"/>
          <w:sz w:val="28"/>
          <w:szCs w:val="28"/>
        </w:rPr>
        <w:t xml:space="preserve"> на рассмотрение вопроса </w:t>
      </w:r>
      <w:r w:rsidRPr="00261393">
        <w:rPr>
          <w:rFonts w:ascii="PT Astra Serif" w:hAnsi="PT Astra Serif"/>
          <w:sz w:val="28"/>
          <w:szCs w:val="28"/>
        </w:rPr>
        <w:t>рассматривается на заседании комиссии и утверждается председателем Комиссии.</w:t>
      </w:r>
    </w:p>
    <w:p w14:paraId="3EBFE4FA" w14:textId="271F67B1" w:rsidR="00A05F1D" w:rsidRPr="00261393" w:rsidRDefault="00442E41" w:rsidP="00A05F1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1393">
        <w:rPr>
          <w:rFonts w:ascii="PT Astra Serif" w:hAnsi="PT Astra Serif"/>
          <w:sz w:val="28"/>
          <w:szCs w:val="28"/>
        </w:rPr>
        <w:t>2</w:t>
      </w:r>
      <w:r w:rsidR="00A05F1D" w:rsidRPr="00261393">
        <w:rPr>
          <w:rFonts w:ascii="PT Astra Serif" w:hAnsi="PT Astra Serif"/>
          <w:sz w:val="28"/>
          <w:szCs w:val="28"/>
        </w:rPr>
        <w:t>.</w:t>
      </w:r>
      <w:r w:rsidR="00261393" w:rsidRPr="00261393">
        <w:rPr>
          <w:rFonts w:ascii="PT Astra Serif" w:hAnsi="PT Astra Serif"/>
          <w:sz w:val="28"/>
          <w:szCs w:val="28"/>
        </w:rPr>
        <w:t>8</w:t>
      </w:r>
      <w:r w:rsidR="00A05F1D" w:rsidRPr="00261393">
        <w:rPr>
          <w:rFonts w:ascii="PT Astra Serif" w:hAnsi="PT Astra Serif"/>
          <w:sz w:val="28"/>
          <w:szCs w:val="28"/>
        </w:rPr>
        <w:t xml:space="preserve">. Для реализации решений Комиссии администрацией </w:t>
      </w:r>
      <w:proofErr w:type="spellStart"/>
      <w:r w:rsidR="00A05F1D" w:rsidRPr="0026139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05F1D" w:rsidRPr="00261393">
        <w:rPr>
          <w:rFonts w:ascii="PT Astra Serif" w:hAnsi="PT Astra Serif"/>
          <w:sz w:val="28"/>
          <w:szCs w:val="28"/>
        </w:rPr>
        <w:t xml:space="preserve"> района могут приниматься муниципальные правовые акты.</w:t>
      </w:r>
    </w:p>
    <w:p w14:paraId="62C0264E" w14:textId="0FB7BCBD" w:rsidR="00A05F1D" w:rsidRDefault="00442E41" w:rsidP="00A05F1D">
      <w:pPr>
        <w:tabs>
          <w:tab w:val="left" w:pos="1276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61393">
        <w:rPr>
          <w:rFonts w:ascii="PT Astra Serif" w:hAnsi="PT Astra Serif"/>
          <w:sz w:val="28"/>
          <w:szCs w:val="28"/>
        </w:rPr>
        <w:t>2</w:t>
      </w:r>
      <w:r w:rsidR="00A05F1D" w:rsidRPr="00261393">
        <w:rPr>
          <w:rFonts w:ascii="PT Astra Serif" w:hAnsi="PT Astra Serif"/>
          <w:sz w:val="28"/>
          <w:szCs w:val="28"/>
        </w:rPr>
        <w:t>.</w:t>
      </w:r>
      <w:r w:rsidR="00261393" w:rsidRPr="00261393">
        <w:rPr>
          <w:rFonts w:ascii="PT Astra Serif" w:hAnsi="PT Astra Serif"/>
          <w:sz w:val="28"/>
          <w:szCs w:val="28"/>
        </w:rPr>
        <w:t>9</w:t>
      </w:r>
      <w:r w:rsidR="00A05F1D" w:rsidRPr="00261393">
        <w:rPr>
          <w:rFonts w:ascii="PT Astra Serif" w:hAnsi="PT Astra Serif"/>
          <w:sz w:val="28"/>
          <w:szCs w:val="28"/>
        </w:rPr>
        <w:t>. Подготовка материалов к заседанию Комиссии осуществляется представителями тех органов, к ведению которых относятся вопросы повестки дня. Материалы должны быть предоставлены в Комиссию не позднее 5 дней до дня проведения заседания.</w:t>
      </w:r>
    </w:p>
    <w:p w14:paraId="5E6B59B2" w14:textId="0BFA5D08" w:rsidR="003A531A" w:rsidRDefault="003A531A" w:rsidP="003A531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F55E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10</w:t>
      </w:r>
      <w:r w:rsidRPr="00FF55EF">
        <w:rPr>
          <w:rFonts w:ascii="PT Astra Serif" w:hAnsi="PT Astra Serif"/>
          <w:sz w:val="28"/>
          <w:szCs w:val="28"/>
        </w:rPr>
        <w:t>. Организационное обеспечение деятельности Комиссии организуется Секретарем Комиссии.</w:t>
      </w:r>
    </w:p>
    <w:p w14:paraId="324B8C5E" w14:textId="77777777" w:rsidR="0044506A" w:rsidRPr="00FF55EF" w:rsidRDefault="0044506A" w:rsidP="003A531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F9009C1" w14:textId="3ACCA725" w:rsidR="00FF55EF" w:rsidRPr="00FF55EF" w:rsidRDefault="004E03A0" w:rsidP="00FF55E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="00FF55EF" w:rsidRPr="00FF55EF">
        <w:rPr>
          <w:rFonts w:ascii="PT Astra Serif" w:hAnsi="PT Astra Serif"/>
          <w:b/>
          <w:sz w:val="28"/>
          <w:szCs w:val="28"/>
        </w:rPr>
        <w:t>. Порядок подготовки заседаний Комиссии</w:t>
      </w:r>
    </w:p>
    <w:p w14:paraId="63D322ED" w14:textId="77777777" w:rsidR="00FF55EF" w:rsidRPr="00FF55EF" w:rsidRDefault="00FF55EF" w:rsidP="00FF55E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5EFDAEE" w14:textId="71C916C9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3.1. </w:t>
      </w:r>
      <w:proofErr w:type="gramStart"/>
      <w:r w:rsidRPr="00FF55EF">
        <w:rPr>
          <w:rFonts w:ascii="PT Astra Serif" w:hAnsi="PT Astra Serif"/>
          <w:sz w:val="28"/>
          <w:szCs w:val="28"/>
        </w:rPr>
        <w:t xml:space="preserve">Члены Комиссии, представители подразделений территориальных органов федеральных органов исполнительной </w:t>
      </w:r>
      <w:r w:rsidRPr="0044506A">
        <w:rPr>
          <w:rFonts w:ascii="PT Astra Serif" w:hAnsi="PT Astra Serif"/>
          <w:sz w:val="28"/>
          <w:szCs w:val="28"/>
        </w:rPr>
        <w:t xml:space="preserve">власти, </w:t>
      </w:r>
      <w:r w:rsidR="0044506A" w:rsidRPr="0044506A">
        <w:rPr>
          <w:rFonts w:ascii="PT Astra Serif" w:hAnsi="PT Astra Serif"/>
          <w:sz w:val="28"/>
          <w:szCs w:val="28"/>
        </w:rPr>
        <w:t xml:space="preserve">отраслевых (функциональных) органов администрации </w:t>
      </w:r>
      <w:proofErr w:type="spellStart"/>
      <w:r w:rsidR="0044506A" w:rsidRPr="0044506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4506A" w:rsidRPr="0044506A">
        <w:rPr>
          <w:rFonts w:ascii="PT Astra Serif" w:hAnsi="PT Astra Serif"/>
          <w:sz w:val="28"/>
          <w:szCs w:val="28"/>
        </w:rPr>
        <w:t xml:space="preserve"> района, органов местного самоуправления поселений, входящих в состав муниципального образования </w:t>
      </w:r>
      <w:proofErr w:type="spellStart"/>
      <w:r w:rsidR="0044506A" w:rsidRPr="0044506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4506A" w:rsidRPr="0044506A">
        <w:rPr>
          <w:rFonts w:ascii="PT Astra Serif" w:hAnsi="PT Astra Serif"/>
          <w:sz w:val="28"/>
          <w:szCs w:val="28"/>
        </w:rPr>
        <w:t xml:space="preserve"> район</w:t>
      </w:r>
      <w:r w:rsidRPr="0044506A">
        <w:rPr>
          <w:rFonts w:ascii="PT Astra Serif" w:hAnsi="PT Astra Serif"/>
          <w:sz w:val="28"/>
          <w:szCs w:val="28"/>
        </w:rPr>
        <w:t xml:space="preserve">, на которых возложена подготовка соответствующих материалов для рассмотрения на заседаниях Комиссии, </w:t>
      </w:r>
      <w:r w:rsidRPr="00FF55EF">
        <w:rPr>
          <w:rFonts w:ascii="PT Astra Serif" w:hAnsi="PT Astra Serif"/>
          <w:sz w:val="28"/>
          <w:szCs w:val="28"/>
        </w:rPr>
        <w:t>принимают участие</w:t>
      </w:r>
      <w:r w:rsidR="000315E2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в подготовке этих заседаний в соответствии с планом работы Комиссии</w:t>
      </w:r>
      <w:r w:rsidR="000315E2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и несут персональную ответственность за качество и своевременность представления материалов.</w:t>
      </w:r>
      <w:proofErr w:type="gramEnd"/>
    </w:p>
    <w:p w14:paraId="4DAEA777" w14:textId="083A9F3C" w:rsidR="00FF55EF" w:rsidRPr="0044506A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lastRenderedPageBreak/>
        <w:t>3.2. Секретарь Комиссии оказывает организационную</w:t>
      </w:r>
      <w:r w:rsidR="000315E2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и методическую помощь представителям подразделений территориальных органов федеральных органов исполнительной власти</w:t>
      </w:r>
      <w:r w:rsidRPr="0044506A">
        <w:rPr>
          <w:rFonts w:ascii="PT Astra Serif" w:hAnsi="PT Astra Serif"/>
          <w:sz w:val="28"/>
          <w:szCs w:val="28"/>
        </w:rPr>
        <w:t xml:space="preserve">, </w:t>
      </w:r>
      <w:r w:rsidR="0044506A" w:rsidRPr="0044506A">
        <w:rPr>
          <w:rFonts w:ascii="PT Astra Serif" w:hAnsi="PT Astra Serif"/>
          <w:sz w:val="28"/>
          <w:szCs w:val="28"/>
        </w:rPr>
        <w:t xml:space="preserve">отраслевых (функциональных) органов администрации </w:t>
      </w:r>
      <w:proofErr w:type="spellStart"/>
      <w:r w:rsidR="0044506A" w:rsidRPr="0044506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4506A" w:rsidRPr="0044506A">
        <w:rPr>
          <w:rFonts w:ascii="PT Astra Serif" w:hAnsi="PT Astra Serif"/>
          <w:sz w:val="28"/>
          <w:szCs w:val="28"/>
        </w:rPr>
        <w:t xml:space="preserve"> района, органов местного самоуправления поселений, входящих в состав муниципального образования </w:t>
      </w:r>
      <w:proofErr w:type="spellStart"/>
      <w:r w:rsidR="0044506A" w:rsidRPr="0044506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4506A" w:rsidRPr="0044506A">
        <w:rPr>
          <w:rFonts w:ascii="PT Astra Serif" w:hAnsi="PT Astra Serif"/>
          <w:sz w:val="28"/>
          <w:szCs w:val="28"/>
        </w:rPr>
        <w:t xml:space="preserve"> район</w:t>
      </w:r>
      <w:r w:rsidRPr="0044506A">
        <w:rPr>
          <w:rFonts w:ascii="PT Astra Serif" w:hAnsi="PT Astra Serif"/>
          <w:sz w:val="28"/>
          <w:szCs w:val="28"/>
        </w:rPr>
        <w:t>, участвующим в подготовке материалов к заседанию Комиссии.</w:t>
      </w:r>
    </w:p>
    <w:p w14:paraId="405B5340" w14:textId="77777777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506A">
        <w:rPr>
          <w:rFonts w:ascii="PT Astra Serif" w:hAnsi="PT Astra Serif"/>
          <w:sz w:val="28"/>
          <w:szCs w:val="28"/>
        </w:rPr>
        <w:t xml:space="preserve">3.3. Проект повестки дня заседания Комиссии уточняется </w:t>
      </w:r>
      <w:r w:rsidRPr="00FF55EF">
        <w:rPr>
          <w:rFonts w:ascii="PT Astra Serif" w:hAnsi="PT Astra Serif"/>
          <w:sz w:val="28"/>
          <w:szCs w:val="28"/>
        </w:rPr>
        <w:t>в процессе подготовки к очередному заседанию и согласовывается секретарем Комиссии с председателем Комиссии. Повестка дня заседания окончательно утверждается непосредственно на заседании решением Комиссии.</w:t>
      </w:r>
    </w:p>
    <w:p w14:paraId="0A95A1FC" w14:textId="699AE2A0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 xml:space="preserve">3.4. 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подразделений территориальных органов федеральных органов исполнительной власти, </w:t>
      </w:r>
      <w:r w:rsidR="000315E2" w:rsidRPr="000315E2">
        <w:rPr>
          <w:rFonts w:ascii="PT Astra Serif" w:hAnsi="PT Astra Serif"/>
          <w:sz w:val="28"/>
          <w:szCs w:val="28"/>
        </w:rPr>
        <w:t xml:space="preserve">отраслевых (функциональных) органов администрации </w:t>
      </w:r>
      <w:proofErr w:type="spellStart"/>
      <w:r w:rsidR="000315E2" w:rsidRPr="000315E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315E2" w:rsidRPr="000315E2">
        <w:rPr>
          <w:rFonts w:ascii="PT Astra Serif" w:hAnsi="PT Astra Serif"/>
          <w:sz w:val="28"/>
          <w:szCs w:val="28"/>
        </w:rPr>
        <w:t xml:space="preserve"> района, органов местного самоуправления поселений, входящих в состав муниципаль</w:t>
      </w:r>
      <w:r w:rsidR="000315E2">
        <w:rPr>
          <w:rFonts w:ascii="PT Astra Serif" w:hAnsi="PT Astra Serif"/>
          <w:sz w:val="28"/>
          <w:szCs w:val="28"/>
        </w:rPr>
        <w:t xml:space="preserve">ного образования </w:t>
      </w:r>
      <w:proofErr w:type="spellStart"/>
      <w:r w:rsidR="000315E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315E2">
        <w:rPr>
          <w:rFonts w:ascii="PT Astra Serif" w:hAnsi="PT Astra Serif"/>
          <w:sz w:val="28"/>
          <w:szCs w:val="28"/>
        </w:rPr>
        <w:t xml:space="preserve"> район,</w:t>
      </w:r>
      <w:r w:rsidRPr="00FF55EF">
        <w:rPr>
          <w:rFonts w:ascii="PT Astra Serif" w:hAnsi="PT Astra Serif"/>
          <w:sz w:val="28"/>
          <w:szCs w:val="28"/>
        </w:rPr>
        <w:t xml:space="preserve"> секретаря Комиссии, а также экспертов.</w:t>
      </w:r>
    </w:p>
    <w:p w14:paraId="50B9EA24" w14:textId="65A4A6DB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3.</w:t>
      </w:r>
      <w:r w:rsidR="003A531A">
        <w:rPr>
          <w:rFonts w:ascii="PT Astra Serif" w:hAnsi="PT Astra Serif"/>
          <w:sz w:val="28"/>
          <w:szCs w:val="28"/>
        </w:rPr>
        <w:t>5</w:t>
      </w:r>
      <w:r w:rsidRPr="00FF55EF">
        <w:rPr>
          <w:rFonts w:ascii="PT Astra Serif" w:hAnsi="PT Astra Serif"/>
          <w:sz w:val="28"/>
          <w:szCs w:val="28"/>
        </w:rPr>
        <w:t>. </w:t>
      </w:r>
      <w:proofErr w:type="gramStart"/>
      <w:r w:rsidRPr="00FF55E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F55EF">
        <w:rPr>
          <w:rFonts w:ascii="PT Astra Serif" w:hAnsi="PT Astra Serif"/>
          <w:sz w:val="28"/>
          <w:szCs w:val="28"/>
        </w:rPr>
        <w:t xml:space="preserve"> своевременностью подготовки и представления материалов для рассмотрения на заседаниях Комиссии осуществляет секретарь Комиссии.</w:t>
      </w:r>
    </w:p>
    <w:p w14:paraId="07585035" w14:textId="7E952E6A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3.</w:t>
      </w:r>
      <w:r w:rsidR="003A531A">
        <w:rPr>
          <w:rFonts w:ascii="PT Astra Serif" w:hAnsi="PT Astra Serif"/>
          <w:sz w:val="28"/>
          <w:szCs w:val="28"/>
        </w:rPr>
        <w:t>6</w:t>
      </w:r>
      <w:r w:rsidRPr="00FF55EF">
        <w:rPr>
          <w:rFonts w:ascii="PT Astra Serif" w:hAnsi="PT Astra Serif"/>
          <w:sz w:val="28"/>
          <w:szCs w:val="28"/>
        </w:rPr>
        <w:t>. 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</w:t>
      </w:r>
      <w:r w:rsidR="000315E2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для рассмотрения на другом заседании по решению Комиссии.</w:t>
      </w:r>
    </w:p>
    <w:p w14:paraId="6209AEA9" w14:textId="14CDE0F0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3.</w:t>
      </w:r>
      <w:r w:rsidR="003A531A">
        <w:rPr>
          <w:rFonts w:ascii="PT Astra Serif" w:hAnsi="PT Astra Serif"/>
          <w:sz w:val="28"/>
          <w:szCs w:val="28"/>
        </w:rPr>
        <w:t>7</w:t>
      </w:r>
      <w:r w:rsidRPr="00FF55EF">
        <w:rPr>
          <w:rFonts w:ascii="PT Astra Serif" w:hAnsi="PT Astra Serif"/>
          <w:sz w:val="28"/>
          <w:szCs w:val="28"/>
        </w:rPr>
        <w:t xml:space="preserve">. Повестка предстоящего заседания, проект протокола заседания Комиссии с соответствующими материалами докладываются секретарем Комиссии председателю Комиссии не позднее, чем за </w:t>
      </w:r>
      <w:r w:rsidR="000315E2">
        <w:rPr>
          <w:rFonts w:ascii="PT Astra Serif" w:hAnsi="PT Astra Serif"/>
          <w:sz w:val="28"/>
          <w:szCs w:val="28"/>
        </w:rPr>
        <w:t>7</w:t>
      </w:r>
      <w:r w:rsidRPr="00FF55EF">
        <w:rPr>
          <w:rFonts w:ascii="PT Astra Serif" w:hAnsi="PT Astra Serif"/>
          <w:sz w:val="28"/>
          <w:szCs w:val="28"/>
        </w:rPr>
        <w:t xml:space="preserve"> рабочих дней до даты проведения заседания.</w:t>
      </w:r>
    </w:p>
    <w:p w14:paraId="287E6615" w14:textId="2B177648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lastRenderedPageBreak/>
        <w:t>3.</w:t>
      </w:r>
      <w:r w:rsidR="003A531A">
        <w:rPr>
          <w:rFonts w:ascii="PT Astra Serif" w:hAnsi="PT Astra Serif"/>
          <w:sz w:val="28"/>
          <w:szCs w:val="28"/>
        </w:rPr>
        <w:t>8</w:t>
      </w:r>
      <w:r w:rsidRPr="00FF55EF">
        <w:rPr>
          <w:rFonts w:ascii="PT Astra Serif" w:hAnsi="PT Astra Serif"/>
          <w:sz w:val="28"/>
          <w:szCs w:val="28"/>
        </w:rPr>
        <w:t xml:space="preserve">. Одобренные председателем Комиссии повестка заседания, проект протокола заседания Комиссии и соответствующие материалы рассылаются членам Комиссии и участникам заседания не </w:t>
      </w:r>
      <w:proofErr w:type="gramStart"/>
      <w:r w:rsidRPr="00FF55EF">
        <w:rPr>
          <w:rFonts w:ascii="PT Astra Serif" w:hAnsi="PT Astra Serif"/>
          <w:sz w:val="28"/>
          <w:szCs w:val="28"/>
        </w:rPr>
        <w:t>позднее</w:t>
      </w:r>
      <w:proofErr w:type="gramEnd"/>
      <w:r w:rsidRPr="00FF55EF">
        <w:rPr>
          <w:rFonts w:ascii="PT Astra Serif" w:hAnsi="PT Astra Serif"/>
          <w:sz w:val="28"/>
          <w:szCs w:val="28"/>
        </w:rPr>
        <w:t xml:space="preserve"> чем за </w:t>
      </w:r>
      <w:r w:rsidR="000315E2">
        <w:rPr>
          <w:rFonts w:ascii="PT Astra Serif" w:hAnsi="PT Astra Serif"/>
          <w:sz w:val="28"/>
          <w:szCs w:val="28"/>
        </w:rPr>
        <w:t>7</w:t>
      </w:r>
      <w:r w:rsidRPr="00FF55EF">
        <w:rPr>
          <w:rFonts w:ascii="PT Astra Serif" w:hAnsi="PT Astra Serif"/>
          <w:sz w:val="28"/>
          <w:szCs w:val="28"/>
        </w:rPr>
        <w:t xml:space="preserve"> рабочих дней до даты проведения заседания.</w:t>
      </w:r>
    </w:p>
    <w:p w14:paraId="141F018F" w14:textId="4D158E7F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3.</w:t>
      </w:r>
      <w:r w:rsidR="003A531A">
        <w:rPr>
          <w:rFonts w:ascii="PT Astra Serif" w:hAnsi="PT Astra Serif"/>
          <w:sz w:val="28"/>
          <w:szCs w:val="28"/>
        </w:rPr>
        <w:t>9</w:t>
      </w:r>
      <w:r w:rsidRPr="00FF55EF">
        <w:rPr>
          <w:rFonts w:ascii="PT Astra Serif" w:hAnsi="PT Astra Serif"/>
          <w:sz w:val="28"/>
          <w:szCs w:val="28"/>
        </w:rPr>
        <w:t>. Члены Комиссии и участники заседания, которым разосланы повестка заседания, проект протокола заседания Комиссии</w:t>
      </w:r>
      <w:r w:rsidR="000315E2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и соответствующие материалы, при наличии замечаний и предложений,</w:t>
      </w:r>
      <w:r w:rsidR="000315E2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 xml:space="preserve">не позднее, чем за </w:t>
      </w:r>
      <w:r w:rsidR="000315E2">
        <w:rPr>
          <w:rFonts w:ascii="PT Astra Serif" w:hAnsi="PT Astra Serif"/>
          <w:sz w:val="28"/>
          <w:szCs w:val="28"/>
        </w:rPr>
        <w:t>5</w:t>
      </w:r>
      <w:r w:rsidRPr="00FF55EF">
        <w:rPr>
          <w:rFonts w:ascii="PT Astra Serif" w:hAnsi="PT Astra Serif"/>
          <w:sz w:val="28"/>
          <w:szCs w:val="28"/>
        </w:rPr>
        <w:t xml:space="preserve"> рабочих дн</w:t>
      </w:r>
      <w:r w:rsidR="000315E2">
        <w:rPr>
          <w:rFonts w:ascii="PT Astra Serif" w:hAnsi="PT Astra Serif"/>
          <w:sz w:val="28"/>
          <w:szCs w:val="28"/>
        </w:rPr>
        <w:t>ей</w:t>
      </w:r>
      <w:r w:rsidRPr="00FF55EF">
        <w:rPr>
          <w:rFonts w:ascii="PT Astra Serif" w:hAnsi="PT Astra Serif"/>
          <w:sz w:val="28"/>
          <w:szCs w:val="28"/>
        </w:rPr>
        <w:t xml:space="preserve"> до даты проведения заседания представляют их в письменном виде секретарю Комиссии. </w:t>
      </w:r>
    </w:p>
    <w:p w14:paraId="048B7AD5" w14:textId="0FC572C9" w:rsidR="00FF55EF" w:rsidRPr="00FF55EF" w:rsidRDefault="003A531A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3.10</w:t>
      </w:r>
      <w:r w:rsidR="00FF55EF" w:rsidRPr="00FF55EF">
        <w:rPr>
          <w:rFonts w:ascii="PT Astra Serif" w:hAnsi="PT Astra Serif"/>
          <w:sz w:val="28"/>
          <w:szCs w:val="28"/>
        </w:rPr>
        <w:t>. В случае</w:t>
      </w:r>
      <w:proofErr w:type="gramStart"/>
      <w:r w:rsidR="00FF55EF" w:rsidRPr="00FF55EF">
        <w:rPr>
          <w:rFonts w:ascii="PT Astra Serif" w:hAnsi="PT Astra Serif"/>
          <w:sz w:val="28"/>
          <w:szCs w:val="28"/>
        </w:rPr>
        <w:t>,</w:t>
      </w:r>
      <w:proofErr w:type="gramEnd"/>
      <w:r w:rsidR="00FF55EF" w:rsidRPr="00FF55EF">
        <w:rPr>
          <w:rFonts w:ascii="PT Astra Serif" w:hAnsi="PT Astra Serif"/>
          <w:sz w:val="28"/>
          <w:szCs w:val="28"/>
        </w:rPr>
        <w:t xml:space="preserve"> если для реализации решений Комиссии требуется </w:t>
      </w:r>
      <w:r>
        <w:rPr>
          <w:rFonts w:ascii="PT Astra Serif" w:hAnsi="PT Astra Serif"/>
          <w:sz w:val="28"/>
          <w:szCs w:val="28"/>
        </w:rPr>
        <w:t>принятие</w:t>
      </w:r>
      <w:r w:rsidR="00FF55EF" w:rsidRPr="00FF55EF">
        <w:rPr>
          <w:rFonts w:ascii="PT Astra Serif" w:hAnsi="PT Astra Serif"/>
          <w:sz w:val="28"/>
          <w:szCs w:val="28"/>
        </w:rPr>
        <w:t xml:space="preserve"> муниципального правового акта</w:t>
      </w:r>
      <w:r w:rsidR="000315E2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="000315E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315E2">
        <w:rPr>
          <w:rFonts w:ascii="PT Astra Serif" w:hAnsi="PT Astra Serif"/>
          <w:sz w:val="28"/>
          <w:szCs w:val="28"/>
        </w:rPr>
        <w:t xml:space="preserve"> района</w:t>
      </w:r>
      <w:r w:rsidR="00FF55EF" w:rsidRPr="00FF55EF">
        <w:rPr>
          <w:rFonts w:ascii="PT Astra Serif" w:hAnsi="PT Astra Serif"/>
          <w:sz w:val="28"/>
          <w:szCs w:val="28"/>
        </w:rPr>
        <w:t>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</w:t>
      </w:r>
      <w:r w:rsidR="000315E2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="000315E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315E2">
        <w:rPr>
          <w:rFonts w:ascii="PT Astra Serif" w:hAnsi="PT Astra Serif"/>
          <w:sz w:val="28"/>
          <w:szCs w:val="28"/>
        </w:rPr>
        <w:t xml:space="preserve"> района</w:t>
      </w:r>
      <w:r w:rsidR="00FF55EF" w:rsidRPr="00FF55EF">
        <w:rPr>
          <w:rFonts w:ascii="PT Astra Serif" w:hAnsi="PT Astra Serif"/>
          <w:sz w:val="28"/>
          <w:szCs w:val="28"/>
        </w:rPr>
        <w:t>.</w:t>
      </w:r>
    </w:p>
    <w:p w14:paraId="75F3F379" w14:textId="0B43F7B7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3.1</w:t>
      </w:r>
      <w:r w:rsidR="003A531A">
        <w:rPr>
          <w:rFonts w:ascii="PT Astra Serif" w:hAnsi="PT Astra Serif"/>
          <w:sz w:val="28"/>
          <w:szCs w:val="28"/>
        </w:rPr>
        <w:t>1</w:t>
      </w:r>
      <w:r w:rsidRPr="00FF55EF">
        <w:rPr>
          <w:rFonts w:ascii="PT Astra Serif" w:hAnsi="PT Astra Serif"/>
          <w:sz w:val="28"/>
          <w:szCs w:val="28"/>
        </w:rPr>
        <w:t xml:space="preserve">. Секретарь Комиссии не позднее, чем за </w:t>
      </w:r>
      <w:r w:rsidR="000315E2">
        <w:rPr>
          <w:rFonts w:ascii="PT Astra Serif" w:hAnsi="PT Astra Serif"/>
          <w:sz w:val="28"/>
          <w:szCs w:val="28"/>
        </w:rPr>
        <w:t>5</w:t>
      </w:r>
      <w:r w:rsidRPr="00FF55EF">
        <w:rPr>
          <w:rFonts w:ascii="PT Astra Serif" w:hAnsi="PT Astra Serif"/>
          <w:sz w:val="28"/>
          <w:szCs w:val="28"/>
        </w:rPr>
        <w:t xml:space="preserve"> рабочи</w:t>
      </w:r>
      <w:r w:rsidR="000315E2">
        <w:rPr>
          <w:rFonts w:ascii="PT Astra Serif" w:hAnsi="PT Astra Serif"/>
          <w:sz w:val="28"/>
          <w:szCs w:val="28"/>
        </w:rPr>
        <w:t>х</w:t>
      </w:r>
      <w:r w:rsidRPr="00FF55EF">
        <w:rPr>
          <w:rFonts w:ascii="PT Astra Serif" w:hAnsi="PT Astra Serif"/>
          <w:sz w:val="28"/>
          <w:szCs w:val="28"/>
        </w:rPr>
        <w:t xml:space="preserve"> дней</w:t>
      </w:r>
      <w:r w:rsidR="000315E2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14:paraId="2AD06EB5" w14:textId="3DB1C82F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3.1</w:t>
      </w:r>
      <w:r w:rsidR="003A531A">
        <w:rPr>
          <w:rFonts w:ascii="PT Astra Serif" w:hAnsi="PT Astra Serif"/>
          <w:sz w:val="28"/>
          <w:szCs w:val="28"/>
        </w:rPr>
        <w:t>2</w:t>
      </w:r>
      <w:r w:rsidRPr="00FF55EF">
        <w:rPr>
          <w:rFonts w:ascii="PT Astra Serif" w:hAnsi="PT Astra Serif"/>
          <w:sz w:val="28"/>
          <w:szCs w:val="28"/>
        </w:rPr>
        <w:t xml:space="preserve">. Члены Комиссии не позднее, чем за </w:t>
      </w:r>
      <w:r w:rsidR="000315E2">
        <w:rPr>
          <w:rFonts w:ascii="PT Astra Serif" w:hAnsi="PT Astra Serif"/>
          <w:sz w:val="28"/>
          <w:szCs w:val="28"/>
        </w:rPr>
        <w:t>3</w:t>
      </w:r>
      <w:r w:rsidRPr="00FF55EF">
        <w:rPr>
          <w:rFonts w:ascii="PT Astra Serif" w:hAnsi="PT Astra Serif"/>
          <w:sz w:val="28"/>
          <w:szCs w:val="28"/>
        </w:rPr>
        <w:t xml:space="preserve"> рабочих дня до даты проведения заседания Комиссии информируют </w:t>
      </w:r>
      <w:r w:rsidR="000315E2">
        <w:rPr>
          <w:rFonts w:ascii="PT Astra Serif" w:hAnsi="PT Astra Serif"/>
          <w:sz w:val="28"/>
          <w:szCs w:val="28"/>
        </w:rPr>
        <w:t>секретаря</w:t>
      </w:r>
      <w:r w:rsidRPr="00FF55EF">
        <w:rPr>
          <w:rFonts w:ascii="PT Astra Serif" w:hAnsi="PT Astra Serif"/>
          <w:sz w:val="28"/>
          <w:szCs w:val="28"/>
        </w:rPr>
        <w:t xml:space="preserve"> Комиссии</w:t>
      </w:r>
      <w:r w:rsidR="000315E2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секретарем Комиссии председателю Комиссии.</w:t>
      </w:r>
    </w:p>
    <w:p w14:paraId="1933D213" w14:textId="4C5AB761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3.1</w:t>
      </w:r>
      <w:r w:rsidR="003A531A">
        <w:rPr>
          <w:rFonts w:ascii="PT Astra Serif" w:hAnsi="PT Astra Serif"/>
          <w:sz w:val="28"/>
          <w:szCs w:val="28"/>
        </w:rPr>
        <w:t>3</w:t>
      </w:r>
      <w:r w:rsidRPr="00FF55EF">
        <w:rPr>
          <w:rFonts w:ascii="PT Astra Serif" w:hAnsi="PT Astra Serif"/>
          <w:sz w:val="28"/>
          <w:szCs w:val="28"/>
        </w:rPr>
        <w:t>. На заседания Комиссии могут быть приглашены руководители подразделений территориальных органов федеральных органов</w:t>
      </w:r>
      <w:r w:rsidR="000315E2">
        <w:rPr>
          <w:rFonts w:ascii="PT Astra Serif" w:hAnsi="PT Astra Serif"/>
          <w:sz w:val="28"/>
          <w:szCs w:val="28"/>
        </w:rPr>
        <w:t>,</w:t>
      </w:r>
      <w:r w:rsidRPr="00FF55EF">
        <w:rPr>
          <w:rFonts w:ascii="PT Astra Serif" w:hAnsi="PT Astra Serif"/>
          <w:sz w:val="28"/>
          <w:szCs w:val="28"/>
        </w:rPr>
        <w:t xml:space="preserve"> </w:t>
      </w:r>
      <w:r w:rsidR="000315E2" w:rsidRPr="000315E2">
        <w:rPr>
          <w:rFonts w:ascii="PT Astra Serif" w:hAnsi="PT Astra Serif"/>
          <w:sz w:val="28"/>
          <w:szCs w:val="28"/>
        </w:rPr>
        <w:t xml:space="preserve">отраслевых (функциональных) органов администрации </w:t>
      </w:r>
      <w:proofErr w:type="spellStart"/>
      <w:r w:rsidR="000315E2" w:rsidRPr="000315E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315E2" w:rsidRPr="000315E2">
        <w:rPr>
          <w:rFonts w:ascii="PT Astra Serif" w:hAnsi="PT Astra Serif"/>
          <w:sz w:val="28"/>
          <w:szCs w:val="28"/>
        </w:rPr>
        <w:t xml:space="preserve"> района, органов местного самоуправления поселений, входящих в состав муниципального образования </w:t>
      </w:r>
      <w:proofErr w:type="spellStart"/>
      <w:r w:rsidR="000315E2" w:rsidRPr="000315E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315E2" w:rsidRPr="000315E2">
        <w:rPr>
          <w:rFonts w:ascii="PT Astra Serif" w:hAnsi="PT Astra Serif"/>
          <w:sz w:val="28"/>
          <w:szCs w:val="28"/>
        </w:rPr>
        <w:t xml:space="preserve"> район</w:t>
      </w:r>
      <w:r w:rsidRPr="00FF55EF">
        <w:rPr>
          <w:rFonts w:ascii="PT Astra Serif" w:hAnsi="PT Astra Serif"/>
          <w:sz w:val="28"/>
          <w:szCs w:val="28"/>
        </w:rPr>
        <w:t>, а также руководители иных органов</w:t>
      </w:r>
      <w:r w:rsidR="000315E2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и организаций, имеющие непосредственное отношение к рассматриваемому вопросу.</w:t>
      </w:r>
    </w:p>
    <w:p w14:paraId="740EDED8" w14:textId="7CF1F570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lastRenderedPageBreak/>
        <w:t>3.1</w:t>
      </w:r>
      <w:r w:rsidR="003A531A">
        <w:rPr>
          <w:rFonts w:ascii="PT Astra Serif" w:hAnsi="PT Astra Serif"/>
          <w:sz w:val="28"/>
          <w:szCs w:val="28"/>
        </w:rPr>
        <w:t>4</w:t>
      </w:r>
      <w:r w:rsidRPr="00FF55EF">
        <w:rPr>
          <w:rFonts w:ascii="PT Astra Serif" w:hAnsi="PT Astra Serif"/>
          <w:sz w:val="28"/>
          <w:szCs w:val="28"/>
        </w:rPr>
        <w:t>. Состав приглашаемых на заседание Комиссии лиц формируется секретарем Комиссии на основе предложений органов, ответственных за подготовку рассматриваемых вопросов, и докладывается председателю Комиссии заблаговременно вместе с пакетом документов</w:t>
      </w:r>
      <w:r w:rsidR="000315E2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к заседанию.</w:t>
      </w:r>
    </w:p>
    <w:p w14:paraId="7987EA4B" w14:textId="77777777" w:rsidR="00FF55EF" w:rsidRPr="00FF55EF" w:rsidRDefault="00FF55EF" w:rsidP="00FF55E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E3439C0" w14:textId="77777777" w:rsidR="00FF55EF" w:rsidRPr="00FF55EF" w:rsidRDefault="00FF55EF" w:rsidP="00FF55EF">
      <w:pPr>
        <w:spacing w:line="300" w:lineRule="exact"/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>4. Порядок проведения заседаний Комиссии</w:t>
      </w:r>
    </w:p>
    <w:p w14:paraId="0B086FFB" w14:textId="77777777" w:rsidR="00442E41" w:rsidRDefault="00442E41" w:rsidP="00FF55EF">
      <w:pPr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0C5BF94" w14:textId="7D3E1127" w:rsidR="00442E41" w:rsidRDefault="003A531A" w:rsidP="003A531A">
      <w:pPr>
        <w:tabs>
          <w:tab w:val="left" w:pos="1276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42E41" w:rsidRPr="00FF55E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</w:t>
      </w:r>
      <w:r w:rsidR="00442E41" w:rsidRPr="00FF55EF">
        <w:rPr>
          <w:rFonts w:ascii="PT Astra Serif" w:hAnsi="PT Astra Serif"/>
          <w:sz w:val="28"/>
          <w:szCs w:val="28"/>
        </w:rPr>
        <w:t xml:space="preserve">. Заседание Комиссии считается правомочным, если на нем присутствует более 50 процентов от числа членов Комиссии. </w:t>
      </w:r>
    </w:p>
    <w:p w14:paraId="5175470D" w14:textId="1F32D239" w:rsidR="003A531A" w:rsidRPr="00FF55EF" w:rsidRDefault="003A531A" w:rsidP="003A531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2</w:t>
      </w:r>
      <w:r w:rsidRPr="00FF55EF">
        <w:rPr>
          <w:rFonts w:ascii="PT Astra Serif" w:hAnsi="PT Astra Serif"/>
          <w:sz w:val="28"/>
          <w:szCs w:val="28"/>
        </w:rPr>
        <w:t>. Лица, прибывшие для участия в заседаниях Комиссии, регистрируются секретарем (аппаратом) Комиссии.</w:t>
      </w:r>
    </w:p>
    <w:p w14:paraId="1B339611" w14:textId="6E2EB17F" w:rsidR="003A531A" w:rsidRPr="00FF55EF" w:rsidRDefault="003A531A" w:rsidP="003A531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</w:t>
      </w:r>
      <w:r w:rsidRPr="00FF55EF">
        <w:rPr>
          <w:rFonts w:ascii="PT Astra Serif" w:hAnsi="PT Astra Serif"/>
          <w:sz w:val="28"/>
          <w:szCs w:val="28"/>
        </w:rPr>
        <w:t>. Члены Комиссии обладают равными правами при обсуждении рассматриваемых на заседании вопросов.</w:t>
      </w:r>
      <w:r w:rsidR="003D2294">
        <w:rPr>
          <w:rFonts w:ascii="PT Astra Serif" w:hAnsi="PT Astra Serif"/>
          <w:sz w:val="28"/>
          <w:szCs w:val="28"/>
        </w:rPr>
        <w:t xml:space="preserve"> </w:t>
      </w:r>
    </w:p>
    <w:p w14:paraId="76DD231B" w14:textId="2C920F6C" w:rsidR="003D2294" w:rsidRPr="00FF55EF" w:rsidRDefault="003A531A" w:rsidP="003D229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42E41" w:rsidRPr="00FF55E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="00442E41" w:rsidRPr="00FF55EF">
        <w:rPr>
          <w:rFonts w:ascii="PT Astra Serif" w:hAnsi="PT Astra Serif"/>
          <w:sz w:val="28"/>
          <w:szCs w:val="28"/>
        </w:rPr>
        <w:t>. Решения Комиссии принимаются открытым голосованием простым большинством голосов от числа присутствующих на заседании членов Комиссии. В случае равенства голосов голос председателя Комиссии является решающим.</w:t>
      </w:r>
      <w:r w:rsidR="003D2294">
        <w:rPr>
          <w:rFonts w:ascii="PT Astra Serif" w:hAnsi="PT Astra Serif"/>
          <w:sz w:val="28"/>
          <w:szCs w:val="28"/>
        </w:rPr>
        <w:t xml:space="preserve"> </w:t>
      </w:r>
      <w:r w:rsidR="003D2294" w:rsidRPr="00FF55EF">
        <w:rPr>
          <w:rFonts w:ascii="PT Astra Serif" w:hAnsi="PT Astra Serif"/>
          <w:sz w:val="28"/>
          <w:szCs w:val="28"/>
        </w:rPr>
        <w:t>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 особое мнение, которое вносится в протокол. Особое мнение, изложенное в письменной форме, прилагается</w:t>
      </w:r>
      <w:r w:rsidR="003D2294">
        <w:rPr>
          <w:rFonts w:ascii="PT Astra Serif" w:hAnsi="PT Astra Serif"/>
          <w:sz w:val="28"/>
          <w:szCs w:val="28"/>
        </w:rPr>
        <w:t xml:space="preserve"> </w:t>
      </w:r>
      <w:r w:rsidR="003D2294" w:rsidRPr="00FF55EF">
        <w:rPr>
          <w:rFonts w:ascii="PT Astra Serif" w:hAnsi="PT Astra Serif"/>
          <w:sz w:val="28"/>
          <w:szCs w:val="28"/>
        </w:rPr>
        <w:t>к протоколу заседания Комиссии.</w:t>
      </w:r>
    </w:p>
    <w:p w14:paraId="6B858BD3" w14:textId="19F9F358" w:rsidR="00FF55EF" w:rsidRPr="00FF55EF" w:rsidRDefault="00FF55EF" w:rsidP="003A531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4.</w:t>
      </w:r>
      <w:r w:rsidR="003A531A">
        <w:rPr>
          <w:rFonts w:ascii="PT Astra Serif" w:hAnsi="PT Astra Serif"/>
          <w:sz w:val="28"/>
          <w:szCs w:val="28"/>
        </w:rPr>
        <w:t>5</w:t>
      </w:r>
      <w:r w:rsidRPr="00FF55EF">
        <w:rPr>
          <w:rFonts w:ascii="PT Astra Serif" w:hAnsi="PT Astra Serif"/>
          <w:sz w:val="28"/>
          <w:szCs w:val="28"/>
        </w:rPr>
        <w:t>. 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14:paraId="23C11866" w14:textId="6C39B932" w:rsidR="00FF55EF" w:rsidRPr="00FF55EF" w:rsidRDefault="00FF55EF" w:rsidP="003D229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4.</w:t>
      </w:r>
      <w:r w:rsidR="003D2294">
        <w:rPr>
          <w:rFonts w:ascii="PT Astra Serif" w:hAnsi="PT Astra Serif"/>
          <w:sz w:val="28"/>
          <w:szCs w:val="28"/>
        </w:rPr>
        <w:t>6</w:t>
      </w:r>
      <w:r w:rsidRPr="00FF55EF">
        <w:rPr>
          <w:rFonts w:ascii="PT Astra Serif" w:hAnsi="PT Astra Serif"/>
          <w:sz w:val="28"/>
          <w:szCs w:val="28"/>
        </w:rPr>
        <w:t>. Результаты голосования, оглашенные председателем Комиссии, вносятся в протокол.</w:t>
      </w:r>
    </w:p>
    <w:p w14:paraId="41D1BAC0" w14:textId="19B3AC8C" w:rsidR="00FF55EF" w:rsidRPr="00FF55EF" w:rsidRDefault="00FF55EF" w:rsidP="0045312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4.</w:t>
      </w:r>
      <w:r w:rsidR="003D2294">
        <w:rPr>
          <w:rFonts w:ascii="PT Astra Serif" w:hAnsi="PT Astra Serif"/>
          <w:sz w:val="28"/>
          <w:szCs w:val="28"/>
        </w:rPr>
        <w:t>7</w:t>
      </w:r>
      <w:r w:rsidRPr="00FF55EF">
        <w:rPr>
          <w:rFonts w:ascii="PT Astra Serif" w:hAnsi="PT Astra Serif"/>
          <w:sz w:val="28"/>
          <w:szCs w:val="28"/>
        </w:rPr>
        <w:t>. При проведении закрытых заседаний Комиссии (закрытого обсуждения отдельных вопросов) подготовка материалов, допуск</w:t>
      </w:r>
      <w:r w:rsidR="00453120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 xml:space="preserve">на заседания, стенографирование, оформление протоколов и принимаемых </w:t>
      </w:r>
      <w:r w:rsidRPr="00FF55EF">
        <w:rPr>
          <w:rFonts w:ascii="PT Astra Serif" w:hAnsi="PT Astra Serif"/>
          <w:sz w:val="28"/>
          <w:szCs w:val="28"/>
        </w:rPr>
        <w:lastRenderedPageBreak/>
        <w:t>решений осуществляются с соблюдением требований по защите информации.</w:t>
      </w:r>
    </w:p>
    <w:p w14:paraId="25F62C59" w14:textId="0EB2C4E5" w:rsidR="00FF55EF" w:rsidRPr="00FF55EF" w:rsidRDefault="00FF55EF" w:rsidP="00DB33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4.</w:t>
      </w:r>
      <w:r w:rsidR="00DB339E">
        <w:rPr>
          <w:rFonts w:ascii="PT Astra Serif" w:hAnsi="PT Astra Serif"/>
          <w:sz w:val="28"/>
          <w:szCs w:val="28"/>
        </w:rPr>
        <w:t>8</w:t>
      </w:r>
      <w:r w:rsidRPr="00FF55EF">
        <w:rPr>
          <w:rFonts w:ascii="PT Astra Serif" w:hAnsi="PT Astra Serif"/>
          <w:sz w:val="28"/>
          <w:szCs w:val="28"/>
        </w:rPr>
        <w:t>. Материалы, содержащие информацию ограниченного распространения, вручаются членам Комиссии под роспись в реестре</w:t>
      </w:r>
      <w:r w:rsidR="00DB339E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во время регистрации перед заседанием и подлежат возврату секретарю</w:t>
      </w:r>
      <w:r w:rsidR="00DB339E"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(в аппарат) Комиссии по окончании заседания.</w:t>
      </w:r>
    </w:p>
    <w:p w14:paraId="70100894" w14:textId="5528CB68" w:rsidR="00FF55EF" w:rsidRPr="00FF55EF" w:rsidRDefault="00FF55EF" w:rsidP="00DB33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4.</w:t>
      </w:r>
      <w:r w:rsidR="00DB339E">
        <w:rPr>
          <w:rFonts w:ascii="PT Astra Serif" w:hAnsi="PT Astra Serif"/>
          <w:sz w:val="28"/>
          <w:szCs w:val="28"/>
        </w:rPr>
        <w:t>9</w:t>
      </w:r>
      <w:r w:rsidRPr="00FF55EF">
        <w:rPr>
          <w:rFonts w:ascii="PT Astra Serif" w:hAnsi="PT Astra Serif"/>
          <w:sz w:val="28"/>
          <w:szCs w:val="28"/>
        </w:rPr>
        <w:t>. Присутствие представителей средств массовой информации</w:t>
      </w:r>
      <w:r w:rsidRPr="00FF55EF">
        <w:rPr>
          <w:rFonts w:ascii="PT Astra Serif" w:hAnsi="PT Astra Serif"/>
          <w:sz w:val="28"/>
          <w:szCs w:val="28"/>
        </w:rPr>
        <w:br/>
        <w:t>и проведение кино-, видео- и фотосъемок, а также звукозаписи на заседаниях Комиссии организуются в порядке, определяемом председателем Комиссии.</w:t>
      </w:r>
    </w:p>
    <w:p w14:paraId="32260316" w14:textId="76806BEA" w:rsidR="00FF55EF" w:rsidRPr="00FF55EF" w:rsidRDefault="00FF55EF" w:rsidP="00FF55E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4.</w:t>
      </w:r>
      <w:r w:rsidR="00DB339E">
        <w:rPr>
          <w:rFonts w:ascii="PT Astra Serif" w:hAnsi="PT Astra Serif"/>
          <w:sz w:val="28"/>
          <w:szCs w:val="28"/>
        </w:rPr>
        <w:t>10</w:t>
      </w:r>
      <w:r w:rsidRPr="00FF55EF">
        <w:rPr>
          <w:rFonts w:ascii="PT Astra Serif" w:hAnsi="PT Astra Serif"/>
          <w:sz w:val="28"/>
          <w:szCs w:val="28"/>
        </w:rPr>
        <w:t>. На заседаниях Комиссии</w:t>
      </w:r>
      <w:r w:rsidR="00DB339E">
        <w:rPr>
          <w:rFonts w:ascii="PT Astra Serif" w:hAnsi="PT Astra Serif"/>
          <w:sz w:val="28"/>
          <w:szCs w:val="28"/>
        </w:rPr>
        <w:t>,</w:t>
      </w:r>
      <w:r w:rsidRPr="00FF55EF">
        <w:rPr>
          <w:rFonts w:ascii="PT Astra Serif" w:hAnsi="PT Astra Serif"/>
          <w:sz w:val="28"/>
          <w:szCs w:val="28"/>
        </w:rPr>
        <w:t xml:space="preserve"> по решению председателя Комиссии может осуществляться стенографическая запись и аудиозапись заседания.</w:t>
      </w:r>
    </w:p>
    <w:p w14:paraId="77513D6D" w14:textId="77777777" w:rsidR="00FF55EF" w:rsidRPr="00FF55EF" w:rsidRDefault="00FF55EF" w:rsidP="00FF55E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02AE8805" w14:textId="77777777" w:rsidR="00FF55EF" w:rsidRPr="00FF55EF" w:rsidRDefault="00FF55EF" w:rsidP="00FF55EF">
      <w:pPr>
        <w:jc w:val="center"/>
        <w:rPr>
          <w:rFonts w:ascii="PT Astra Serif" w:hAnsi="PT Astra Serif"/>
          <w:b/>
          <w:sz w:val="28"/>
          <w:szCs w:val="28"/>
        </w:rPr>
      </w:pPr>
      <w:r w:rsidRPr="00FF55EF">
        <w:rPr>
          <w:rFonts w:ascii="PT Astra Serif" w:hAnsi="PT Astra Serif"/>
          <w:b/>
          <w:sz w:val="28"/>
          <w:szCs w:val="28"/>
        </w:rPr>
        <w:t>5. Оформление решений, принятых на заседаниях Комиссии</w:t>
      </w:r>
    </w:p>
    <w:p w14:paraId="7CA4E062" w14:textId="77777777" w:rsidR="00FF55EF" w:rsidRPr="00FF55EF" w:rsidRDefault="00FF55EF" w:rsidP="00FF55E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C411520" w14:textId="69C12E6F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5.1. Решения Комиссии оформляются протоколом, который</w:t>
      </w:r>
      <w:r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 xml:space="preserve">в </w:t>
      </w:r>
      <w:r w:rsidR="00DB339E">
        <w:rPr>
          <w:rFonts w:ascii="PT Astra Serif" w:hAnsi="PT Astra Serif"/>
          <w:sz w:val="28"/>
          <w:szCs w:val="28"/>
        </w:rPr>
        <w:t xml:space="preserve">трехдневный </w:t>
      </w:r>
      <w:r w:rsidRPr="00FF55EF">
        <w:rPr>
          <w:rFonts w:ascii="PT Astra Serif" w:hAnsi="PT Astra Serif"/>
          <w:sz w:val="28"/>
          <w:szCs w:val="28"/>
        </w:rPr>
        <w:t>срок</w:t>
      </w:r>
      <w:r w:rsidR="00DB339E">
        <w:rPr>
          <w:rFonts w:ascii="PT Astra Serif" w:hAnsi="PT Astra Serif"/>
          <w:sz w:val="28"/>
          <w:szCs w:val="28"/>
        </w:rPr>
        <w:t>,</w:t>
      </w:r>
      <w:r w:rsidRPr="00FF55EF">
        <w:rPr>
          <w:rFonts w:ascii="PT Astra Serif" w:hAnsi="PT Astra Serif"/>
          <w:sz w:val="28"/>
          <w:szCs w:val="28"/>
        </w:rPr>
        <w:t xml:space="preserve"> после даты проведения заседания</w:t>
      </w:r>
      <w:r w:rsidR="00DB339E">
        <w:rPr>
          <w:rFonts w:ascii="PT Astra Serif" w:hAnsi="PT Astra Serif"/>
          <w:sz w:val="28"/>
          <w:szCs w:val="28"/>
        </w:rPr>
        <w:t xml:space="preserve">, </w:t>
      </w:r>
      <w:r w:rsidR="00DB339E" w:rsidRPr="00FF55EF">
        <w:rPr>
          <w:rFonts w:ascii="PT Astra Serif" w:hAnsi="PT Astra Serif"/>
          <w:sz w:val="28"/>
          <w:szCs w:val="28"/>
        </w:rPr>
        <w:t xml:space="preserve">с учетом </w:t>
      </w:r>
      <w:r w:rsidR="00DB339E">
        <w:rPr>
          <w:rFonts w:ascii="PT Astra Serif" w:hAnsi="PT Astra Serif"/>
          <w:sz w:val="28"/>
          <w:szCs w:val="28"/>
        </w:rPr>
        <w:t xml:space="preserve">возможных </w:t>
      </w:r>
      <w:r w:rsidR="00DB339E" w:rsidRPr="00FF55EF">
        <w:rPr>
          <w:rFonts w:ascii="PT Astra Serif" w:hAnsi="PT Astra Serif"/>
          <w:sz w:val="28"/>
          <w:szCs w:val="28"/>
        </w:rPr>
        <w:t>замечаний</w:t>
      </w:r>
      <w:r w:rsidRPr="00FF55EF">
        <w:rPr>
          <w:rFonts w:ascii="PT Astra Serif" w:hAnsi="PT Astra Serif"/>
          <w:sz w:val="28"/>
          <w:szCs w:val="28"/>
        </w:rPr>
        <w:t xml:space="preserve"> дорабатывается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секретарем Комиссии и подписывается председателем Комиссии.</w:t>
      </w:r>
    </w:p>
    <w:p w14:paraId="47D45167" w14:textId="77777777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5.2. В решении Комиссии указываются: фамилии и инициалы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14:paraId="3743C206" w14:textId="6A8D7BCA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5.3. В случае необходимости доработки проектов рассмотренных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на заседании Комиссии материалов, по которым высказаны предложения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FF55EF">
        <w:rPr>
          <w:rFonts w:ascii="PT Astra Serif" w:hAnsi="PT Astra Serif"/>
          <w:sz w:val="28"/>
          <w:szCs w:val="28"/>
        </w:rPr>
        <w:t>и замечания, в решении Комиссии отражается соответствующее поручение членам Комиссии.</w:t>
      </w:r>
    </w:p>
    <w:p w14:paraId="3D771F58" w14:textId="77777777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5.4. Решения Комиссии направляются всем Членам Комиссии                             в трехдневный срок после получения секретарем Комиссии подписанного решения АТК.</w:t>
      </w:r>
    </w:p>
    <w:p w14:paraId="1DFA5188" w14:textId="77777777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5.5. </w:t>
      </w:r>
      <w:proofErr w:type="gramStart"/>
      <w:r w:rsidRPr="00FF55E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F55EF">
        <w:rPr>
          <w:rFonts w:ascii="PT Astra Serif" w:hAnsi="PT Astra Serif"/>
          <w:sz w:val="28"/>
          <w:szCs w:val="28"/>
        </w:rPr>
        <w:t xml:space="preserve"> исполнением поручений, содержащихся в решениях Комиссии, осуществляет секретарь Комиссии. </w:t>
      </w:r>
    </w:p>
    <w:p w14:paraId="27168ABA" w14:textId="77777777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lastRenderedPageBreak/>
        <w:t>Секретарь Комиссии ежеквартально информирует председателя Комиссии о результатах исполнения поручений, содержащихся в решениях Комиссии, а также о несвоевременном исполнении поручений.</w:t>
      </w:r>
    </w:p>
    <w:p w14:paraId="26D4BD84" w14:textId="77777777" w:rsidR="00FF55EF" w:rsidRPr="00FF55EF" w:rsidRDefault="00FF55EF" w:rsidP="004E03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55EF">
        <w:rPr>
          <w:rFonts w:ascii="PT Astra Serif" w:hAnsi="PT Astra Serif"/>
          <w:sz w:val="28"/>
          <w:szCs w:val="28"/>
        </w:rPr>
        <w:t>Основанием снятия поручения с контроля является решение председателя Комиссии, о чем секретарь Комиссии информирует исполнителей.</w:t>
      </w:r>
    </w:p>
    <w:p w14:paraId="59894CF0" w14:textId="77777777" w:rsidR="00FF55EF" w:rsidRPr="00FF55EF" w:rsidRDefault="00FF55EF" w:rsidP="00FF55E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4E03A0" w:rsidRPr="00FF55EF" w14:paraId="6F9AB6BD" w14:textId="77777777" w:rsidTr="00A337CE">
        <w:trPr>
          <w:trHeight w:val="938"/>
        </w:trPr>
        <w:tc>
          <w:tcPr>
            <w:tcW w:w="5103" w:type="dxa"/>
            <w:vAlign w:val="center"/>
          </w:tcPr>
          <w:p w14:paraId="5BA064DF" w14:textId="77777777" w:rsidR="004E03A0" w:rsidRPr="00FF55EF" w:rsidRDefault="004E03A0" w:rsidP="00A337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55EF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334AA165" w14:textId="77777777" w:rsidR="004E03A0" w:rsidRPr="00FF55EF" w:rsidRDefault="004E03A0" w:rsidP="00A337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55EF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FF55EF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FF55EF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511E6620" w14:textId="77777777" w:rsidR="004E03A0" w:rsidRPr="00FF55EF" w:rsidRDefault="004E03A0" w:rsidP="00A337C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640A994" w14:textId="77777777" w:rsidR="004E03A0" w:rsidRPr="00FF55EF" w:rsidRDefault="004E03A0" w:rsidP="00A337C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9B63EF9" w14:textId="77777777" w:rsidR="004E03A0" w:rsidRPr="00FF55EF" w:rsidRDefault="004E03A0" w:rsidP="00A337C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F55EF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FF55EF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37D6A6A9" w14:textId="77777777" w:rsidR="004334A4" w:rsidRPr="00FF55EF" w:rsidRDefault="004334A4" w:rsidP="004E03A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4334A4" w:rsidRPr="00FF55EF" w:rsidSect="0052147D">
      <w:footnotePr>
        <w:numRestart w:val="eachPage"/>
      </w:footnotePr>
      <w:pgSz w:w="11907" w:h="16840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0E94D" w14:textId="77777777" w:rsidR="00774200" w:rsidRDefault="00774200">
      <w:r>
        <w:separator/>
      </w:r>
    </w:p>
  </w:endnote>
  <w:endnote w:type="continuationSeparator" w:id="0">
    <w:p w14:paraId="65539CB2" w14:textId="77777777" w:rsidR="00774200" w:rsidRDefault="0077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A56DB" w14:textId="77777777" w:rsidR="00774200" w:rsidRDefault="00774200">
      <w:r>
        <w:separator/>
      </w:r>
    </w:p>
  </w:footnote>
  <w:footnote w:type="continuationSeparator" w:id="0">
    <w:p w14:paraId="454F4A97" w14:textId="77777777" w:rsidR="00774200" w:rsidRDefault="00774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B950D" w14:textId="77777777" w:rsidR="00566E2D" w:rsidRDefault="001B4A23" w:rsidP="00B24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61AE">
      <w:rPr>
        <w:rStyle w:val="a5"/>
        <w:noProof/>
      </w:rPr>
      <w:t>8</w:t>
    </w:r>
    <w:r>
      <w:rPr>
        <w:rStyle w:val="a5"/>
      </w:rPr>
      <w:fldChar w:fldCharType="end"/>
    </w:r>
  </w:p>
  <w:p w14:paraId="3C71B6DD" w14:textId="77777777" w:rsidR="00566E2D" w:rsidRDefault="001A4D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038574"/>
      <w:docPartObj>
        <w:docPartGallery w:val="Page Numbers (Top of Page)"/>
        <w:docPartUnique/>
      </w:docPartObj>
    </w:sdtPr>
    <w:sdtEndPr/>
    <w:sdtContent>
      <w:p w14:paraId="315554B9" w14:textId="6225E11F" w:rsidR="0052147D" w:rsidRDefault="005214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E61">
          <w:rPr>
            <w:noProof/>
          </w:rPr>
          <w:t>8</w:t>
        </w:r>
        <w:r>
          <w:fldChar w:fldCharType="end"/>
        </w:r>
      </w:p>
    </w:sdtContent>
  </w:sdt>
  <w:p w14:paraId="3738DEE9" w14:textId="77777777" w:rsidR="000761AE" w:rsidRDefault="000761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E0FA6"/>
    <w:multiLevelType w:val="hybridMultilevel"/>
    <w:tmpl w:val="A7CCE50E"/>
    <w:lvl w:ilvl="0" w:tplc="189C9F9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B6"/>
    <w:rsid w:val="00002971"/>
    <w:rsid w:val="00025176"/>
    <w:rsid w:val="000272EA"/>
    <w:rsid w:val="000315E2"/>
    <w:rsid w:val="0003480E"/>
    <w:rsid w:val="00035E07"/>
    <w:rsid w:val="00052750"/>
    <w:rsid w:val="000761AE"/>
    <w:rsid w:val="000922D9"/>
    <w:rsid w:val="000B7E4B"/>
    <w:rsid w:val="000C09B1"/>
    <w:rsid w:val="00121ED7"/>
    <w:rsid w:val="0012545E"/>
    <w:rsid w:val="0014417B"/>
    <w:rsid w:val="00145D15"/>
    <w:rsid w:val="00154874"/>
    <w:rsid w:val="001550D8"/>
    <w:rsid w:val="0015566F"/>
    <w:rsid w:val="001617D0"/>
    <w:rsid w:val="00175A98"/>
    <w:rsid w:val="001762C3"/>
    <w:rsid w:val="001B12D6"/>
    <w:rsid w:val="001B4A23"/>
    <w:rsid w:val="00200B78"/>
    <w:rsid w:val="002137F8"/>
    <w:rsid w:val="002229D0"/>
    <w:rsid w:val="00232DE6"/>
    <w:rsid w:val="00255854"/>
    <w:rsid w:val="00261393"/>
    <w:rsid w:val="00264EED"/>
    <w:rsid w:val="00273E19"/>
    <w:rsid w:val="00276E5C"/>
    <w:rsid w:val="002B2CB6"/>
    <w:rsid w:val="002C5E62"/>
    <w:rsid w:val="002D3897"/>
    <w:rsid w:val="003212F1"/>
    <w:rsid w:val="0032485A"/>
    <w:rsid w:val="00334DF9"/>
    <w:rsid w:val="003753E7"/>
    <w:rsid w:val="003762E2"/>
    <w:rsid w:val="003773E6"/>
    <w:rsid w:val="003A2506"/>
    <w:rsid w:val="003A456A"/>
    <w:rsid w:val="003A4C3C"/>
    <w:rsid w:val="003A531A"/>
    <w:rsid w:val="003D2294"/>
    <w:rsid w:val="003F08AC"/>
    <w:rsid w:val="003F297D"/>
    <w:rsid w:val="00406E0D"/>
    <w:rsid w:val="004155D9"/>
    <w:rsid w:val="0042252E"/>
    <w:rsid w:val="004226B0"/>
    <w:rsid w:val="00424830"/>
    <w:rsid w:val="00431327"/>
    <w:rsid w:val="004334A4"/>
    <w:rsid w:val="00442E41"/>
    <w:rsid w:val="00444A2B"/>
    <w:rsid w:val="0044506A"/>
    <w:rsid w:val="00453120"/>
    <w:rsid w:val="00471665"/>
    <w:rsid w:val="00481520"/>
    <w:rsid w:val="00487699"/>
    <w:rsid w:val="00490239"/>
    <w:rsid w:val="004C2FD6"/>
    <w:rsid w:val="004D1F17"/>
    <w:rsid w:val="004E03A0"/>
    <w:rsid w:val="004F46E7"/>
    <w:rsid w:val="004F584D"/>
    <w:rsid w:val="0051007C"/>
    <w:rsid w:val="005202DF"/>
    <w:rsid w:val="00521297"/>
    <w:rsid w:val="0052147D"/>
    <w:rsid w:val="0054079C"/>
    <w:rsid w:val="005A2B22"/>
    <w:rsid w:val="005E1E0E"/>
    <w:rsid w:val="005F50C7"/>
    <w:rsid w:val="00607CA7"/>
    <w:rsid w:val="006167ED"/>
    <w:rsid w:val="006174D8"/>
    <w:rsid w:val="0062260A"/>
    <w:rsid w:val="00630FC3"/>
    <w:rsid w:val="00642CDA"/>
    <w:rsid w:val="00677C22"/>
    <w:rsid w:val="00685F4A"/>
    <w:rsid w:val="00690E26"/>
    <w:rsid w:val="00693E16"/>
    <w:rsid w:val="006A1261"/>
    <w:rsid w:val="006C1CD9"/>
    <w:rsid w:val="006E0D9B"/>
    <w:rsid w:val="006E16F5"/>
    <w:rsid w:val="00711BB4"/>
    <w:rsid w:val="007276BA"/>
    <w:rsid w:val="007504FD"/>
    <w:rsid w:val="007549BB"/>
    <w:rsid w:val="00766FC4"/>
    <w:rsid w:val="0077340A"/>
    <w:rsid w:val="00774200"/>
    <w:rsid w:val="007B4191"/>
    <w:rsid w:val="007D1DEB"/>
    <w:rsid w:val="007E1C29"/>
    <w:rsid w:val="007F4ED0"/>
    <w:rsid w:val="00814E82"/>
    <w:rsid w:val="00835B9E"/>
    <w:rsid w:val="00843474"/>
    <w:rsid w:val="008525C7"/>
    <w:rsid w:val="00894035"/>
    <w:rsid w:val="00897F25"/>
    <w:rsid w:val="008A7A9E"/>
    <w:rsid w:val="008B1182"/>
    <w:rsid w:val="008D6456"/>
    <w:rsid w:val="008E3C89"/>
    <w:rsid w:val="0090464A"/>
    <w:rsid w:val="00907F39"/>
    <w:rsid w:val="00921CA7"/>
    <w:rsid w:val="00932856"/>
    <w:rsid w:val="009363E7"/>
    <w:rsid w:val="009472A6"/>
    <w:rsid w:val="00961CFF"/>
    <w:rsid w:val="0097088E"/>
    <w:rsid w:val="00972A78"/>
    <w:rsid w:val="009900AE"/>
    <w:rsid w:val="009929C0"/>
    <w:rsid w:val="009B28A2"/>
    <w:rsid w:val="009F1792"/>
    <w:rsid w:val="009F62CB"/>
    <w:rsid w:val="00A05F1D"/>
    <w:rsid w:val="00A10F0B"/>
    <w:rsid w:val="00A13F72"/>
    <w:rsid w:val="00A25542"/>
    <w:rsid w:val="00A61D9B"/>
    <w:rsid w:val="00A64EE6"/>
    <w:rsid w:val="00A7207D"/>
    <w:rsid w:val="00A96AC6"/>
    <w:rsid w:val="00AA7453"/>
    <w:rsid w:val="00AB7059"/>
    <w:rsid w:val="00AC02EC"/>
    <w:rsid w:val="00AC063E"/>
    <w:rsid w:val="00AE1354"/>
    <w:rsid w:val="00B05D11"/>
    <w:rsid w:val="00B11678"/>
    <w:rsid w:val="00B27BF1"/>
    <w:rsid w:val="00B375AD"/>
    <w:rsid w:val="00B40EC1"/>
    <w:rsid w:val="00B4503A"/>
    <w:rsid w:val="00B87674"/>
    <w:rsid w:val="00BB410A"/>
    <w:rsid w:val="00BC015C"/>
    <w:rsid w:val="00BC1998"/>
    <w:rsid w:val="00BC2201"/>
    <w:rsid w:val="00BC4A69"/>
    <w:rsid w:val="00BD0B93"/>
    <w:rsid w:val="00BD4E1E"/>
    <w:rsid w:val="00BF09AA"/>
    <w:rsid w:val="00C04AA9"/>
    <w:rsid w:val="00C365D8"/>
    <w:rsid w:val="00C46C81"/>
    <w:rsid w:val="00C56623"/>
    <w:rsid w:val="00C66215"/>
    <w:rsid w:val="00C72DE6"/>
    <w:rsid w:val="00CC1A4D"/>
    <w:rsid w:val="00D15553"/>
    <w:rsid w:val="00D25DDE"/>
    <w:rsid w:val="00D52E58"/>
    <w:rsid w:val="00D62E02"/>
    <w:rsid w:val="00D72FD9"/>
    <w:rsid w:val="00D8177E"/>
    <w:rsid w:val="00D87698"/>
    <w:rsid w:val="00DA1115"/>
    <w:rsid w:val="00DB339E"/>
    <w:rsid w:val="00DB7729"/>
    <w:rsid w:val="00DC45CE"/>
    <w:rsid w:val="00DF07D5"/>
    <w:rsid w:val="00E02C51"/>
    <w:rsid w:val="00E16C23"/>
    <w:rsid w:val="00E66B78"/>
    <w:rsid w:val="00E72B37"/>
    <w:rsid w:val="00EB648D"/>
    <w:rsid w:val="00EC35FE"/>
    <w:rsid w:val="00EC44FE"/>
    <w:rsid w:val="00F13FC5"/>
    <w:rsid w:val="00F24AB6"/>
    <w:rsid w:val="00F3107A"/>
    <w:rsid w:val="00F81732"/>
    <w:rsid w:val="00FA239A"/>
    <w:rsid w:val="00FA268E"/>
    <w:rsid w:val="00FC2E61"/>
    <w:rsid w:val="00FE2C5D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E5D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9472A6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9472A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7DE0-0B2B-435A-88BA-6A66D235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2021-05-17T09:58:00Z</cp:lastPrinted>
  <dcterms:created xsi:type="dcterms:W3CDTF">2021-05-14T11:12:00Z</dcterms:created>
  <dcterms:modified xsi:type="dcterms:W3CDTF">2021-05-17T11:06:00Z</dcterms:modified>
</cp:coreProperties>
</file>