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27" w:rsidRPr="00942D27" w:rsidRDefault="003D7ED6" w:rsidP="007B03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7B036D">
        <w:rPr>
          <w:rFonts w:ascii="Times New Roman" w:hAnsi="Times New Roman" w:cs="Times New Roman"/>
          <w:sz w:val="24"/>
          <w:szCs w:val="24"/>
        </w:rPr>
        <w:t xml:space="preserve"> </w:t>
      </w:r>
      <w:r w:rsidR="00942D27"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942D27" w:rsidRPr="00942D2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О признании </w:t>
      </w:r>
      <w:proofErr w:type="gramStart"/>
      <w:r w:rsidR="00621BF2">
        <w:rPr>
          <w:rFonts w:ascii="Times New Roman" w:hAnsi="Times New Roman" w:cs="Times New Roman"/>
          <w:sz w:val="24"/>
          <w:szCs w:val="24"/>
          <w:u w:val="single"/>
        </w:rPr>
        <w:t>утратившими</w:t>
      </w:r>
      <w:proofErr w:type="gramEnd"/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 силу отдельных нормативных правовых актов администрации город Щекино Щекинского района</w:t>
      </w:r>
      <w:r w:rsidR="00942D27" w:rsidRPr="00942D27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2C501B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621BF2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621BF2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621BF2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621BF2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942D27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621BF2" w:rsidRPr="00942D2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О признании </w:t>
      </w:r>
      <w:proofErr w:type="gramStart"/>
      <w:r w:rsidR="00621BF2">
        <w:rPr>
          <w:rFonts w:ascii="Times New Roman" w:hAnsi="Times New Roman" w:cs="Times New Roman"/>
          <w:sz w:val="24"/>
          <w:szCs w:val="24"/>
          <w:u w:val="single"/>
        </w:rPr>
        <w:t>утратившими</w:t>
      </w:r>
      <w:proofErr w:type="gramEnd"/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 силу отдельных нормативных правовых актов администрации город Щекино Щекинского района</w:t>
      </w:r>
      <w:r w:rsidR="00621BF2" w:rsidRPr="00942D2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942D27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942D27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942D27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942D27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621BF2" w:rsidRPr="00942D2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О признании </w:t>
      </w:r>
      <w:proofErr w:type="gramStart"/>
      <w:r w:rsidR="00621BF2">
        <w:rPr>
          <w:rFonts w:ascii="Times New Roman" w:hAnsi="Times New Roman" w:cs="Times New Roman"/>
          <w:sz w:val="24"/>
          <w:szCs w:val="24"/>
          <w:u w:val="single"/>
        </w:rPr>
        <w:t>утратившими</w:t>
      </w:r>
      <w:proofErr w:type="gramEnd"/>
      <w:r w:rsidR="00621BF2">
        <w:rPr>
          <w:rFonts w:ascii="Times New Roman" w:hAnsi="Times New Roman" w:cs="Times New Roman"/>
          <w:sz w:val="24"/>
          <w:szCs w:val="24"/>
          <w:u w:val="single"/>
        </w:rPr>
        <w:t xml:space="preserve"> силу отдельных нормативных правовых актов администрации город Щекино Щекинского района</w:t>
      </w:r>
      <w:r w:rsidR="00621BF2" w:rsidRPr="00942D2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B5D1D" w:rsidP="000658E1">
            <w:proofErr w:type="spellStart"/>
            <w: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21BF2">
        <w:rPr>
          <w:sz w:val="24"/>
          <w:szCs w:val="24"/>
        </w:rPr>
        <w:t>12</w:t>
      </w:r>
      <w:r w:rsidR="00086651">
        <w:rPr>
          <w:sz w:val="24"/>
          <w:szCs w:val="24"/>
        </w:rPr>
        <w:t>.0</w:t>
      </w:r>
      <w:r w:rsidR="00621BF2">
        <w:rPr>
          <w:sz w:val="24"/>
          <w:szCs w:val="24"/>
        </w:rPr>
        <w:t>8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56A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8565F"/>
    <w:rsid w:val="00190DA4"/>
    <w:rsid w:val="00193AA7"/>
    <w:rsid w:val="001B3278"/>
    <w:rsid w:val="00207161"/>
    <w:rsid w:val="00215F55"/>
    <w:rsid w:val="00220396"/>
    <w:rsid w:val="002261DE"/>
    <w:rsid w:val="00226E92"/>
    <w:rsid w:val="00240B5C"/>
    <w:rsid w:val="0028064D"/>
    <w:rsid w:val="00282B70"/>
    <w:rsid w:val="002A1EC6"/>
    <w:rsid w:val="002C501B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BE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1BF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B036D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42D27"/>
    <w:rsid w:val="00950C15"/>
    <w:rsid w:val="00973E27"/>
    <w:rsid w:val="009961C8"/>
    <w:rsid w:val="009A4691"/>
    <w:rsid w:val="009B00F1"/>
    <w:rsid w:val="009C5851"/>
    <w:rsid w:val="009C71AE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3081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E001D9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61B4-584C-4111-9BB6-87552547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2015-06-18T06:35:00Z</cp:lastPrinted>
  <dcterms:created xsi:type="dcterms:W3CDTF">2015-08-12T14:31:00Z</dcterms:created>
  <dcterms:modified xsi:type="dcterms:W3CDTF">2015-08-12T14:34:00Z</dcterms:modified>
</cp:coreProperties>
</file>