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8" w:rsidRDefault="00923878" w:rsidP="00923878">
      <w:pPr>
        <w:rPr>
          <w:rFonts w:ascii="PT Astra Serif" w:hAnsi="PT Astra Serif"/>
        </w:rPr>
      </w:pPr>
    </w:p>
    <w:p w:rsidR="000517AE" w:rsidRPr="00923878" w:rsidRDefault="000517AE" w:rsidP="00923878">
      <w:pPr>
        <w:rPr>
          <w:rFonts w:ascii="PT Astra Serif" w:hAnsi="PT Astra Serif"/>
        </w:rPr>
      </w:pPr>
    </w:p>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 xml:space="preserve">Муниципальное образование </w:t>
      </w:r>
      <w:proofErr w:type="spellStart"/>
      <w:r w:rsidRPr="00923878">
        <w:rPr>
          <w:rFonts w:ascii="PT Astra Serif" w:hAnsi="PT Astra Serif"/>
          <w:b/>
          <w:sz w:val="28"/>
        </w:rPr>
        <w:t>Щекинский</w:t>
      </w:r>
      <w:proofErr w:type="spellEnd"/>
      <w:r w:rsidRPr="00923878">
        <w:rPr>
          <w:rFonts w:ascii="PT Astra Serif" w:hAnsi="PT Astra Serif"/>
          <w:b/>
          <w:sz w:val="28"/>
        </w:rPr>
        <w:t xml:space="preserve">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0517AE" w:rsidP="000517AE">
      <w:pPr>
        <w:rPr>
          <w:rFonts w:ascii="PT Astra Serif" w:hAnsi="PT Astra Serif"/>
          <w:b/>
          <w:sz w:val="28"/>
        </w:rPr>
      </w:pPr>
      <w:r w:rsidRPr="000B3592">
        <w:rPr>
          <w:rFonts w:ascii="PT Astra Serif" w:hAnsi="PT Astra Serif"/>
          <w:b/>
          <w:sz w:val="28"/>
        </w:rPr>
        <w:t>От ______________                                                                                   №______</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0517AE" w:rsidRPr="000B3592" w:rsidRDefault="000517AE" w:rsidP="000517AE">
      <w:pPr>
        <w:jc w:val="right"/>
        <w:rPr>
          <w:rFonts w:ascii="PT Astra Serif" w:hAnsi="PT Astra Serif"/>
          <w:sz w:val="28"/>
          <w:szCs w:val="28"/>
        </w:rPr>
      </w:pPr>
      <w:r w:rsidRPr="000B3592">
        <w:rPr>
          <w:rFonts w:ascii="PT Astra Serif" w:hAnsi="PT Astra Serif"/>
          <w:sz w:val="28"/>
          <w:szCs w:val="28"/>
        </w:rPr>
        <w:t>ПРОЕКТ</w:t>
      </w:r>
    </w:p>
    <w:p w:rsidR="000312BE" w:rsidRDefault="000312BE"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О бюджете муниципального образования  Щекинский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20</w:t>
      </w:r>
      <w:r w:rsidR="003E109F" w:rsidRPr="00923878">
        <w:rPr>
          <w:rFonts w:ascii="PT Astra Serif" w:hAnsi="PT Astra Serif"/>
          <w:b/>
          <w:bCs/>
          <w:sz w:val="28"/>
          <w:szCs w:val="28"/>
        </w:rPr>
        <w:t>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20</w:t>
      </w:r>
      <w:r w:rsidR="001A66F9" w:rsidRPr="00923878">
        <w:rPr>
          <w:rFonts w:ascii="PT Astra Serif" w:hAnsi="PT Astra Serif"/>
          <w:b/>
          <w:bCs/>
          <w:sz w:val="28"/>
          <w:szCs w:val="28"/>
        </w:rPr>
        <w:t>2</w:t>
      </w:r>
      <w:r w:rsidR="00030AC0">
        <w:rPr>
          <w:rFonts w:ascii="PT Astra Serif" w:hAnsi="PT Astra Serif"/>
          <w:b/>
          <w:bCs/>
          <w:sz w:val="28"/>
          <w:szCs w:val="28"/>
        </w:rPr>
        <w:t>3</w:t>
      </w:r>
      <w:r w:rsidRPr="00923878">
        <w:rPr>
          <w:rFonts w:ascii="PT Astra Serif" w:hAnsi="PT Astra Serif"/>
          <w:b/>
          <w:bCs/>
          <w:sz w:val="28"/>
          <w:szCs w:val="28"/>
        </w:rPr>
        <w:t xml:space="preserve"> и 20</w:t>
      </w:r>
      <w:r w:rsidR="00893C16" w:rsidRPr="00923878">
        <w:rPr>
          <w:rFonts w:ascii="PT Astra Serif" w:hAnsi="PT Astra Serif"/>
          <w:b/>
          <w:bCs/>
          <w:sz w:val="28"/>
          <w:szCs w:val="28"/>
        </w:rPr>
        <w:t>2</w:t>
      </w:r>
      <w:r w:rsidR="00030AC0">
        <w:rPr>
          <w:rFonts w:ascii="PT Astra Serif" w:hAnsi="PT Astra Serif"/>
          <w:b/>
          <w:bCs/>
          <w:sz w:val="28"/>
          <w:szCs w:val="28"/>
        </w:rPr>
        <w:t>4</w:t>
      </w:r>
      <w:r w:rsidRPr="00923878">
        <w:rPr>
          <w:rFonts w:ascii="PT Astra Serif" w:hAnsi="PT Astra Serif"/>
          <w:b/>
          <w:bCs/>
          <w:sz w:val="28"/>
          <w:szCs w:val="28"/>
        </w:rPr>
        <w:t xml:space="preserve"> годов</w:t>
      </w:r>
    </w:p>
    <w:p w:rsidR="009709F1" w:rsidRDefault="009709F1" w:rsidP="00DD3850">
      <w:pPr>
        <w:tabs>
          <w:tab w:val="left" w:pos="4536"/>
        </w:tabs>
        <w:ind w:firstLine="720"/>
        <w:jc w:val="center"/>
        <w:rPr>
          <w:rFonts w:ascii="PT Astra Serif" w:hAnsi="PT Astra Serif"/>
          <w:b/>
          <w:bCs/>
          <w:sz w:val="28"/>
          <w:szCs w:val="28"/>
        </w:rPr>
      </w:pPr>
    </w:p>
    <w:p w:rsidR="00023348" w:rsidRPr="00923878" w:rsidRDefault="00023348" w:rsidP="00DD3850">
      <w:pPr>
        <w:tabs>
          <w:tab w:val="left" w:pos="4536"/>
        </w:tabs>
        <w:ind w:firstLine="720"/>
        <w:jc w:val="center"/>
        <w:rPr>
          <w:rFonts w:ascii="PT Astra Serif" w:hAnsi="PT Astra Serif"/>
          <w:b/>
          <w:bCs/>
          <w:sz w:val="28"/>
          <w:szCs w:val="28"/>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 Собрание</w:t>
      </w:r>
      <w:proofErr w:type="gramEnd"/>
      <w:r w:rsidRPr="00923878">
        <w:rPr>
          <w:rFonts w:ascii="PT Astra Serif" w:hAnsi="PT Astra Serif"/>
          <w:sz w:val="28"/>
          <w:szCs w:val="28"/>
        </w:rPr>
        <w:t xml:space="preserve"> представителей Щекинского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p w:rsidR="00893C16" w:rsidRPr="00923878" w:rsidRDefault="00893C16"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9A36F8">
        <w:trPr>
          <w:trHeight w:val="1091"/>
        </w:trPr>
        <w:tc>
          <w:tcPr>
            <w:tcW w:w="709"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8044" w:type="dxa"/>
          </w:tcPr>
          <w:p w:rsidR="009676E7" w:rsidRPr="00923878" w:rsidRDefault="009676E7" w:rsidP="00030AC0">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на 202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202</w:t>
            </w:r>
            <w:r w:rsidR="00030AC0">
              <w:rPr>
                <w:rFonts w:ascii="PT Astra Serif" w:hAnsi="PT Astra Serif"/>
                <w:b/>
                <w:bCs/>
                <w:sz w:val="28"/>
                <w:szCs w:val="28"/>
              </w:rPr>
              <w:t>3</w:t>
            </w:r>
            <w:r w:rsidRPr="00923878">
              <w:rPr>
                <w:rFonts w:ascii="PT Astra Serif" w:hAnsi="PT Astra Serif"/>
                <w:b/>
                <w:bCs/>
                <w:sz w:val="28"/>
                <w:szCs w:val="28"/>
              </w:rPr>
              <w:t xml:space="preserve"> и 202</w:t>
            </w:r>
            <w:r w:rsidR="00030AC0">
              <w:rPr>
                <w:rFonts w:ascii="PT Astra Serif" w:hAnsi="PT Astra Serif"/>
                <w:b/>
                <w:bCs/>
                <w:sz w:val="28"/>
                <w:szCs w:val="28"/>
              </w:rPr>
              <w:t>4</w:t>
            </w:r>
            <w:r w:rsidRPr="00923878">
              <w:rPr>
                <w:rFonts w:ascii="PT Astra Serif" w:hAnsi="PT Astra Serif"/>
                <w:b/>
                <w:bCs/>
                <w:sz w:val="28"/>
                <w:szCs w:val="28"/>
              </w:rPr>
              <w:t xml:space="preserve"> годов</w:t>
            </w:r>
          </w:p>
        </w:tc>
      </w:tr>
    </w:tbl>
    <w:p w:rsidR="009676E7" w:rsidRPr="00923878" w:rsidRDefault="009676E7" w:rsidP="00893C16">
      <w:pPr>
        <w:ind w:firstLine="709"/>
        <w:jc w:val="both"/>
        <w:rPr>
          <w:rFonts w:ascii="PT Astra Serif" w:hAnsi="PT Astra Serif"/>
          <w:b/>
          <w:bCs/>
          <w:sz w:val="28"/>
          <w:szCs w:val="28"/>
        </w:rPr>
      </w:pPr>
    </w:p>
    <w:p w:rsidR="00D2322F" w:rsidRPr="007E1713" w:rsidRDefault="00D2322F" w:rsidP="00D2322F">
      <w:pPr>
        <w:pStyle w:val="2"/>
        <w:spacing w:line="360" w:lineRule="auto"/>
        <w:jc w:val="both"/>
        <w:rPr>
          <w:rFonts w:ascii="PT Astra Serif" w:hAnsi="PT Astra Serif"/>
        </w:rPr>
      </w:pPr>
      <w:r w:rsidRPr="007E1713">
        <w:rPr>
          <w:rFonts w:ascii="PT Astra Serif" w:hAnsi="PT Astra Serif"/>
        </w:rPr>
        <w:t xml:space="preserve">1. Утвердить основные характеристики бюджета муниципального образования </w:t>
      </w:r>
      <w:proofErr w:type="spellStart"/>
      <w:r w:rsidRPr="007E1713">
        <w:rPr>
          <w:rFonts w:ascii="PT Astra Serif" w:hAnsi="PT Astra Serif"/>
        </w:rPr>
        <w:t>Щекинский</w:t>
      </w:r>
      <w:proofErr w:type="spellEnd"/>
      <w:r w:rsidRPr="007E1713">
        <w:rPr>
          <w:rFonts w:ascii="PT Astra Serif" w:hAnsi="PT Astra Serif"/>
        </w:rPr>
        <w:t xml:space="preserve"> район (далее – бюджет муниципального образования)</w:t>
      </w:r>
      <w:r w:rsidRPr="007E1713">
        <w:rPr>
          <w:rFonts w:ascii="PT Astra Serif" w:hAnsi="PT Astra Serif"/>
          <w:spacing w:val="-20"/>
        </w:rPr>
        <w:t xml:space="preserve"> </w:t>
      </w:r>
      <w:r w:rsidRPr="007E1713">
        <w:rPr>
          <w:rFonts w:ascii="PT Astra Serif" w:hAnsi="PT Astra Serif"/>
        </w:rPr>
        <w:t>на 202</w:t>
      </w:r>
      <w:r w:rsidR="00030AC0">
        <w:rPr>
          <w:rFonts w:ascii="PT Astra Serif" w:hAnsi="PT Astra Serif"/>
        </w:rPr>
        <w:t>2</w:t>
      </w:r>
      <w:r w:rsidRPr="007E1713">
        <w:rPr>
          <w:rFonts w:ascii="PT Astra Serif" w:hAnsi="PT Astra Serif"/>
        </w:rPr>
        <w:t xml:space="preserve"> год:</w:t>
      </w:r>
    </w:p>
    <w:p w:rsidR="00D2322F" w:rsidRPr="007E1713" w:rsidRDefault="00D2322F" w:rsidP="00D2322F">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 xml:space="preserve">1) общий объем доходов бюджета муниципального образования в сумме </w:t>
      </w:r>
      <w:r w:rsidR="00030AC0">
        <w:rPr>
          <w:rFonts w:ascii="PT Astra Serif" w:hAnsi="PT Astra Serif"/>
          <w:sz w:val="28"/>
          <w:szCs w:val="28"/>
        </w:rPr>
        <w:t>2</w:t>
      </w:r>
      <w:r w:rsidR="00202E59">
        <w:rPr>
          <w:rFonts w:ascii="PT Astra Serif" w:hAnsi="PT Astra Serif"/>
          <w:sz w:val="28"/>
          <w:szCs w:val="28"/>
        </w:rPr>
        <w:t> 446 118 059,25</w:t>
      </w:r>
      <w:r w:rsidRPr="007E1713">
        <w:rPr>
          <w:rFonts w:ascii="PT Astra Serif" w:hAnsi="PT Astra Serif"/>
          <w:sz w:val="28"/>
          <w:szCs w:val="28"/>
        </w:rPr>
        <w:t xml:space="preserve"> рублей;</w:t>
      </w:r>
    </w:p>
    <w:p w:rsidR="00D2322F" w:rsidRPr="007E1713" w:rsidRDefault="00D2322F" w:rsidP="00D2322F">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sidR="00030AC0">
        <w:rPr>
          <w:rFonts w:ascii="PT Astra Serif" w:hAnsi="PT Astra Serif"/>
          <w:sz w:val="28"/>
          <w:szCs w:val="28"/>
        </w:rPr>
        <w:t>2</w:t>
      </w:r>
      <w:r w:rsidR="00202E59">
        <w:rPr>
          <w:rFonts w:ascii="PT Astra Serif" w:hAnsi="PT Astra Serif"/>
          <w:sz w:val="28"/>
          <w:szCs w:val="28"/>
        </w:rPr>
        <w:t> 529 115 252,25</w:t>
      </w:r>
      <w:r>
        <w:rPr>
          <w:rFonts w:ascii="PT Astra Serif" w:hAnsi="PT Astra Serif"/>
          <w:sz w:val="28"/>
          <w:szCs w:val="28"/>
        </w:rPr>
        <w:t xml:space="preserve"> </w:t>
      </w:r>
      <w:r w:rsidRPr="007E1713">
        <w:rPr>
          <w:rFonts w:ascii="PT Astra Serif" w:hAnsi="PT Astra Serif"/>
          <w:sz w:val="28"/>
          <w:szCs w:val="28"/>
        </w:rPr>
        <w:t>рублей;</w:t>
      </w:r>
    </w:p>
    <w:p w:rsidR="00D2322F" w:rsidRDefault="00D2322F" w:rsidP="00D2322F">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sidR="00030AC0">
        <w:rPr>
          <w:rFonts w:ascii="PT Astra Serif" w:hAnsi="PT Astra Serif"/>
        </w:rPr>
        <w:t>82 997 193,00</w:t>
      </w:r>
      <w:r>
        <w:rPr>
          <w:rFonts w:ascii="PT Astra Serif" w:hAnsi="PT Astra Serif"/>
        </w:rPr>
        <w:t xml:space="preserve"> рублей.</w:t>
      </w:r>
    </w:p>
    <w:p w:rsidR="00D2322F" w:rsidRPr="007E1713" w:rsidRDefault="00D2322F" w:rsidP="00D2322F">
      <w:pPr>
        <w:pStyle w:val="2"/>
        <w:spacing w:line="360" w:lineRule="auto"/>
        <w:jc w:val="both"/>
        <w:rPr>
          <w:rFonts w:ascii="PT Astra Serif" w:hAnsi="PT Astra Serif"/>
        </w:rPr>
      </w:pPr>
      <w:r w:rsidRPr="007E1713">
        <w:rPr>
          <w:rFonts w:ascii="PT Astra Serif" w:hAnsi="PT Astra Serif"/>
        </w:rPr>
        <w:t>2. Утвердить основные характеристики бюджета муниципального образования на 202</w:t>
      </w:r>
      <w:r w:rsidR="00030AC0">
        <w:rPr>
          <w:rFonts w:ascii="PT Astra Serif" w:hAnsi="PT Astra Serif"/>
        </w:rPr>
        <w:t>3</w:t>
      </w:r>
      <w:r w:rsidRPr="007E1713">
        <w:rPr>
          <w:rFonts w:ascii="PT Astra Serif" w:hAnsi="PT Astra Serif"/>
        </w:rPr>
        <w:t xml:space="preserve"> год и на 202</w:t>
      </w:r>
      <w:r w:rsidR="00030AC0">
        <w:rPr>
          <w:rFonts w:ascii="PT Astra Serif" w:hAnsi="PT Astra Serif"/>
        </w:rPr>
        <w:t>4</w:t>
      </w:r>
      <w:r w:rsidRPr="007E1713">
        <w:rPr>
          <w:rFonts w:ascii="PT Astra Serif" w:hAnsi="PT Astra Serif"/>
        </w:rPr>
        <w:t xml:space="preserve"> год:</w:t>
      </w:r>
    </w:p>
    <w:p w:rsidR="00D2322F" w:rsidRPr="007E1713" w:rsidRDefault="00D2322F" w:rsidP="00D2322F">
      <w:pPr>
        <w:spacing w:line="360" w:lineRule="auto"/>
        <w:ind w:firstLine="709"/>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на 202</w:t>
      </w:r>
      <w:r w:rsidR="00030AC0">
        <w:rPr>
          <w:rFonts w:ascii="PT Astra Serif" w:hAnsi="PT Astra Serif"/>
          <w:sz w:val="28"/>
          <w:szCs w:val="28"/>
        </w:rPr>
        <w:t>3</w:t>
      </w:r>
      <w:r w:rsidRPr="007E1713">
        <w:rPr>
          <w:rFonts w:ascii="PT Astra Serif" w:hAnsi="PT Astra Serif"/>
          <w:sz w:val="28"/>
          <w:szCs w:val="28"/>
        </w:rPr>
        <w:t xml:space="preserve"> год в сумме  </w:t>
      </w:r>
      <w:r w:rsidR="00030AC0">
        <w:rPr>
          <w:rFonts w:ascii="PT Astra Serif" w:hAnsi="PT Astra Serif"/>
          <w:sz w:val="28"/>
          <w:szCs w:val="28"/>
        </w:rPr>
        <w:t>2</w:t>
      </w:r>
      <w:r w:rsidR="00202E59">
        <w:rPr>
          <w:rFonts w:ascii="PT Astra Serif" w:hAnsi="PT Astra Serif"/>
          <w:sz w:val="28"/>
          <w:szCs w:val="28"/>
        </w:rPr>
        <w:t> 319 686 398,15</w:t>
      </w:r>
      <w:r>
        <w:rPr>
          <w:rFonts w:ascii="PT Astra Serif" w:hAnsi="PT Astra Serif"/>
          <w:sz w:val="28"/>
          <w:szCs w:val="28"/>
        </w:rPr>
        <w:t xml:space="preserve"> </w:t>
      </w:r>
      <w:r w:rsidRPr="007E1713">
        <w:rPr>
          <w:rFonts w:ascii="PT Astra Serif" w:hAnsi="PT Astra Serif"/>
          <w:sz w:val="28"/>
          <w:szCs w:val="28"/>
        </w:rPr>
        <w:t>рублей и на 202</w:t>
      </w:r>
      <w:r w:rsidR="00030AC0">
        <w:rPr>
          <w:rFonts w:ascii="PT Astra Serif" w:hAnsi="PT Astra Serif"/>
          <w:sz w:val="28"/>
          <w:szCs w:val="28"/>
        </w:rPr>
        <w:t>4</w:t>
      </w:r>
      <w:r w:rsidRPr="007E1713">
        <w:rPr>
          <w:rFonts w:ascii="PT Astra Serif" w:hAnsi="PT Astra Serif"/>
          <w:sz w:val="28"/>
          <w:szCs w:val="28"/>
        </w:rPr>
        <w:t xml:space="preserve"> год в сумме </w:t>
      </w:r>
      <w:r w:rsidR="00030AC0">
        <w:rPr>
          <w:rFonts w:ascii="PT Astra Serif" w:hAnsi="PT Astra Serif"/>
          <w:sz w:val="28"/>
          <w:szCs w:val="28"/>
        </w:rPr>
        <w:t>2 36</w:t>
      </w:r>
      <w:r w:rsidR="00202E59">
        <w:rPr>
          <w:rFonts w:ascii="PT Astra Serif" w:hAnsi="PT Astra Serif"/>
          <w:sz w:val="28"/>
          <w:szCs w:val="28"/>
        </w:rPr>
        <w:t>6</w:t>
      </w:r>
      <w:r w:rsidR="00030AC0">
        <w:rPr>
          <w:rFonts w:ascii="PT Astra Serif" w:hAnsi="PT Astra Serif"/>
          <w:sz w:val="28"/>
          <w:szCs w:val="28"/>
        </w:rPr>
        <w:t> </w:t>
      </w:r>
      <w:r w:rsidR="00202E59">
        <w:rPr>
          <w:rFonts w:ascii="PT Astra Serif" w:hAnsi="PT Astra Serif"/>
          <w:sz w:val="28"/>
          <w:szCs w:val="28"/>
        </w:rPr>
        <w:t>887</w:t>
      </w:r>
      <w:r w:rsidR="00030AC0">
        <w:rPr>
          <w:rFonts w:ascii="PT Astra Serif" w:hAnsi="PT Astra Serif"/>
          <w:sz w:val="28"/>
          <w:szCs w:val="28"/>
        </w:rPr>
        <w:t> </w:t>
      </w:r>
      <w:r w:rsidR="00202E59">
        <w:rPr>
          <w:rFonts w:ascii="PT Astra Serif" w:hAnsi="PT Astra Serif"/>
          <w:sz w:val="28"/>
          <w:szCs w:val="28"/>
        </w:rPr>
        <w:t>479</w:t>
      </w:r>
      <w:r w:rsidR="00030AC0">
        <w:rPr>
          <w:rFonts w:ascii="PT Astra Serif" w:hAnsi="PT Astra Serif"/>
          <w:sz w:val="28"/>
          <w:szCs w:val="28"/>
        </w:rPr>
        <w:t>,</w:t>
      </w:r>
      <w:r w:rsidR="00202E59">
        <w:rPr>
          <w:rFonts w:ascii="PT Astra Serif" w:hAnsi="PT Astra Serif"/>
          <w:sz w:val="28"/>
          <w:szCs w:val="28"/>
        </w:rPr>
        <w:t>5</w:t>
      </w:r>
      <w:r w:rsidR="00030AC0">
        <w:rPr>
          <w:rFonts w:ascii="PT Astra Serif" w:hAnsi="PT Astra Serif"/>
          <w:sz w:val="28"/>
          <w:szCs w:val="28"/>
        </w:rPr>
        <w:t>7</w:t>
      </w:r>
      <w:r w:rsidRPr="007E1713">
        <w:rPr>
          <w:rFonts w:ascii="PT Astra Serif" w:hAnsi="PT Astra Serif"/>
          <w:sz w:val="28"/>
          <w:szCs w:val="28"/>
        </w:rPr>
        <w:t xml:space="preserve"> рублей;</w:t>
      </w:r>
    </w:p>
    <w:p w:rsidR="00D2322F" w:rsidRPr="007E1713" w:rsidRDefault="00D2322F" w:rsidP="00D2322F">
      <w:pPr>
        <w:spacing w:line="360" w:lineRule="auto"/>
        <w:ind w:firstLine="709"/>
        <w:jc w:val="both"/>
        <w:rPr>
          <w:rFonts w:ascii="PT Astra Serif" w:hAnsi="PT Astra Serif"/>
          <w:sz w:val="28"/>
          <w:szCs w:val="28"/>
        </w:rPr>
      </w:pPr>
      <w:proofErr w:type="gramStart"/>
      <w:r w:rsidRPr="007E1713">
        <w:rPr>
          <w:rFonts w:ascii="PT Astra Serif" w:hAnsi="PT Astra Serif"/>
          <w:sz w:val="28"/>
          <w:szCs w:val="28"/>
        </w:rPr>
        <w:t>2) общий объем расходов бюджета муниципального образования на 202</w:t>
      </w:r>
      <w:r w:rsidR="00030AC0">
        <w:rPr>
          <w:rFonts w:ascii="PT Astra Serif" w:hAnsi="PT Astra Serif"/>
          <w:sz w:val="28"/>
          <w:szCs w:val="28"/>
        </w:rPr>
        <w:t>3</w:t>
      </w:r>
      <w:r w:rsidRPr="007E1713">
        <w:rPr>
          <w:rFonts w:ascii="PT Astra Serif" w:hAnsi="PT Astra Serif"/>
          <w:sz w:val="28"/>
          <w:szCs w:val="28"/>
        </w:rPr>
        <w:t xml:space="preserve"> год в сумме </w:t>
      </w:r>
      <w:r w:rsidR="00030AC0">
        <w:rPr>
          <w:rFonts w:ascii="PT Astra Serif" w:hAnsi="PT Astra Serif"/>
          <w:sz w:val="28"/>
          <w:szCs w:val="28"/>
        </w:rPr>
        <w:t>2 3</w:t>
      </w:r>
      <w:r w:rsidR="00202E59">
        <w:rPr>
          <w:rFonts w:ascii="PT Astra Serif" w:hAnsi="PT Astra Serif"/>
          <w:sz w:val="28"/>
          <w:szCs w:val="28"/>
        </w:rPr>
        <w:t>99</w:t>
      </w:r>
      <w:r w:rsidR="00030AC0">
        <w:rPr>
          <w:rFonts w:ascii="PT Astra Serif" w:hAnsi="PT Astra Serif"/>
          <w:sz w:val="28"/>
          <w:szCs w:val="28"/>
        </w:rPr>
        <w:t> </w:t>
      </w:r>
      <w:r w:rsidR="00202E59">
        <w:rPr>
          <w:rFonts w:ascii="PT Astra Serif" w:hAnsi="PT Astra Serif"/>
          <w:sz w:val="28"/>
          <w:szCs w:val="28"/>
        </w:rPr>
        <w:t>428 333,15</w:t>
      </w:r>
      <w:r w:rsidRPr="007E1713">
        <w:rPr>
          <w:rFonts w:ascii="PT Astra Serif" w:hAnsi="PT Astra Serif"/>
          <w:sz w:val="28"/>
          <w:szCs w:val="28"/>
        </w:rPr>
        <w:t xml:space="preserve"> рублей, в том числе условно утвержденные расходы в сумме </w:t>
      </w:r>
      <w:r w:rsidR="00030AC0">
        <w:rPr>
          <w:rFonts w:ascii="PT Astra Serif" w:hAnsi="PT Astra Serif"/>
          <w:sz w:val="28"/>
          <w:szCs w:val="28"/>
        </w:rPr>
        <w:t>25 000 000,00</w:t>
      </w:r>
      <w:r w:rsidRPr="007E1713">
        <w:rPr>
          <w:rFonts w:ascii="PT Astra Serif" w:hAnsi="PT Astra Serif"/>
          <w:sz w:val="28"/>
          <w:szCs w:val="28"/>
        </w:rPr>
        <w:t xml:space="preserve">  рублей, и на 202</w:t>
      </w:r>
      <w:r w:rsidR="00030AC0">
        <w:rPr>
          <w:rFonts w:ascii="PT Astra Serif" w:hAnsi="PT Astra Serif"/>
          <w:sz w:val="28"/>
          <w:szCs w:val="28"/>
        </w:rPr>
        <w:t>4</w:t>
      </w:r>
      <w:r w:rsidRPr="007E1713">
        <w:rPr>
          <w:rFonts w:ascii="PT Astra Serif" w:hAnsi="PT Astra Serif"/>
          <w:sz w:val="28"/>
          <w:szCs w:val="28"/>
        </w:rPr>
        <w:t xml:space="preserve"> год в сумме </w:t>
      </w:r>
      <w:r w:rsidR="00030AC0">
        <w:rPr>
          <w:rFonts w:ascii="PT Astra Serif" w:hAnsi="PT Astra Serif"/>
          <w:sz w:val="28"/>
          <w:szCs w:val="28"/>
        </w:rPr>
        <w:t>2 4</w:t>
      </w:r>
      <w:r w:rsidR="00202E59">
        <w:rPr>
          <w:rFonts w:ascii="PT Astra Serif" w:hAnsi="PT Astra Serif"/>
          <w:sz w:val="28"/>
          <w:szCs w:val="28"/>
        </w:rPr>
        <w:t>51</w:t>
      </w:r>
      <w:r w:rsidR="00030AC0">
        <w:rPr>
          <w:rFonts w:ascii="PT Astra Serif" w:hAnsi="PT Astra Serif"/>
          <w:sz w:val="28"/>
          <w:szCs w:val="28"/>
        </w:rPr>
        <w:t> </w:t>
      </w:r>
      <w:r w:rsidR="00202E59">
        <w:rPr>
          <w:rFonts w:ascii="PT Astra Serif" w:hAnsi="PT Astra Serif"/>
          <w:sz w:val="28"/>
          <w:szCs w:val="28"/>
        </w:rPr>
        <w:t>017 526,57</w:t>
      </w:r>
      <w:r w:rsidRPr="007E1713">
        <w:rPr>
          <w:rFonts w:ascii="PT Astra Serif" w:hAnsi="PT Astra Serif"/>
          <w:sz w:val="28"/>
          <w:szCs w:val="28"/>
        </w:rPr>
        <w:t xml:space="preserve">  рублей, в том числе условно утвержденные расходы в сумме </w:t>
      </w:r>
      <w:r w:rsidR="00030AC0">
        <w:rPr>
          <w:rFonts w:ascii="PT Astra Serif" w:hAnsi="PT Astra Serif"/>
          <w:sz w:val="28"/>
          <w:szCs w:val="28"/>
        </w:rPr>
        <w:t>65 </w:t>
      </w:r>
      <w:r w:rsidR="00202E59">
        <w:rPr>
          <w:rFonts w:ascii="PT Astra Serif" w:hAnsi="PT Astra Serif"/>
          <w:sz w:val="28"/>
          <w:szCs w:val="28"/>
        </w:rPr>
        <w:t>028</w:t>
      </w:r>
      <w:r w:rsidR="00030AC0">
        <w:rPr>
          <w:rFonts w:ascii="PT Astra Serif" w:hAnsi="PT Astra Serif"/>
          <w:sz w:val="28"/>
          <w:szCs w:val="28"/>
        </w:rPr>
        <w:t> </w:t>
      </w:r>
      <w:r w:rsidR="00202E59">
        <w:rPr>
          <w:rFonts w:ascii="PT Astra Serif" w:hAnsi="PT Astra Serif"/>
          <w:sz w:val="28"/>
          <w:szCs w:val="28"/>
        </w:rPr>
        <w:t>040</w:t>
      </w:r>
      <w:r w:rsidR="00030AC0">
        <w:rPr>
          <w:rFonts w:ascii="PT Astra Serif" w:hAnsi="PT Astra Serif"/>
          <w:sz w:val="28"/>
          <w:szCs w:val="28"/>
        </w:rPr>
        <w:t>,00</w:t>
      </w:r>
      <w:r w:rsidRPr="007E1713">
        <w:rPr>
          <w:rFonts w:ascii="PT Astra Serif" w:hAnsi="PT Astra Serif"/>
          <w:sz w:val="28"/>
          <w:szCs w:val="28"/>
        </w:rPr>
        <w:t xml:space="preserve"> рублей;</w:t>
      </w:r>
      <w:proofErr w:type="gramEnd"/>
    </w:p>
    <w:p w:rsidR="000403E7" w:rsidRDefault="00D2322F" w:rsidP="00D2322F">
      <w:pPr>
        <w:spacing w:line="360" w:lineRule="auto"/>
        <w:ind w:firstLine="709"/>
        <w:jc w:val="both"/>
        <w:rPr>
          <w:rFonts w:ascii="PT Astra Serif" w:hAnsi="PT Astra Serif"/>
          <w:sz w:val="28"/>
          <w:szCs w:val="28"/>
        </w:rPr>
      </w:pPr>
      <w:r w:rsidRPr="00D2322F">
        <w:rPr>
          <w:rFonts w:ascii="PT Astra Serif" w:hAnsi="PT Astra Serif"/>
          <w:sz w:val="28"/>
          <w:szCs w:val="28"/>
        </w:rPr>
        <w:t>3) дефицит бюджета муниципального образования на 202</w:t>
      </w:r>
      <w:r w:rsidR="00030AC0">
        <w:rPr>
          <w:rFonts w:ascii="PT Astra Serif" w:hAnsi="PT Astra Serif"/>
          <w:sz w:val="28"/>
          <w:szCs w:val="28"/>
        </w:rPr>
        <w:t>3</w:t>
      </w:r>
      <w:r w:rsidRPr="00D2322F">
        <w:rPr>
          <w:rFonts w:ascii="PT Astra Serif" w:hAnsi="PT Astra Serif"/>
          <w:sz w:val="28"/>
          <w:szCs w:val="28"/>
        </w:rPr>
        <w:t xml:space="preserve"> год в сумме </w:t>
      </w:r>
      <w:r w:rsidR="00030AC0">
        <w:rPr>
          <w:rFonts w:ascii="PT Astra Serif" w:hAnsi="PT Astra Serif"/>
          <w:sz w:val="28"/>
          <w:szCs w:val="28"/>
        </w:rPr>
        <w:t>79 741 935,00</w:t>
      </w:r>
      <w:r w:rsidRPr="00D2322F">
        <w:rPr>
          <w:rFonts w:ascii="PT Astra Serif" w:hAnsi="PT Astra Serif"/>
          <w:sz w:val="28"/>
          <w:szCs w:val="28"/>
        </w:rPr>
        <w:t xml:space="preserve"> рублей и на 202</w:t>
      </w:r>
      <w:r w:rsidR="00030AC0">
        <w:rPr>
          <w:rFonts w:ascii="PT Astra Serif" w:hAnsi="PT Astra Serif"/>
          <w:sz w:val="28"/>
          <w:szCs w:val="28"/>
        </w:rPr>
        <w:t>4</w:t>
      </w:r>
      <w:r w:rsidRPr="00D2322F">
        <w:rPr>
          <w:rFonts w:ascii="PT Astra Serif" w:hAnsi="PT Astra Serif"/>
          <w:sz w:val="28"/>
          <w:szCs w:val="28"/>
        </w:rPr>
        <w:t xml:space="preserve"> год в сумме </w:t>
      </w:r>
      <w:r w:rsidR="00030AC0">
        <w:rPr>
          <w:rFonts w:ascii="PT Astra Serif" w:hAnsi="PT Astra Serif"/>
          <w:sz w:val="28"/>
          <w:szCs w:val="28"/>
        </w:rPr>
        <w:t>84 130 047,00</w:t>
      </w:r>
      <w:r w:rsidRPr="00D2322F">
        <w:rPr>
          <w:rFonts w:ascii="PT Astra Serif" w:hAnsi="PT Astra Serif"/>
          <w:sz w:val="28"/>
          <w:szCs w:val="28"/>
        </w:rPr>
        <w:t xml:space="preserve"> рублей.</w:t>
      </w:r>
    </w:p>
    <w:p w:rsidR="00D2322F" w:rsidRPr="00D2322F" w:rsidRDefault="00D2322F" w:rsidP="00D2322F">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0403E7" w:rsidRPr="00923878" w:rsidRDefault="000403E7" w:rsidP="00396DF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на </w:t>
            </w:r>
            <w:r w:rsidR="00035D34" w:rsidRPr="00923878">
              <w:rPr>
                <w:rFonts w:ascii="PT Astra Serif" w:hAnsi="PT Astra Serif"/>
                <w:b/>
                <w:bCs/>
                <w:sz w:val="28"/>
                <w:szCs w:val="28"/>
              </w:rPr>
              <w:t>202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w:t>
            </w:r>
            <w:r w:rsidR="00030AC0">
              <w:rPr>
                <w:rFonts w:ascii="PT Astra Serif" w:hAnsi="PT Astra Serif"/>
                <w:b/>
                <w:bCs/>
                <w:sz w:val="28"/>
                <w:szCs w:val="28"/>
              </w:rPr>
              <w:t>3</w:t>
            </w:r>
            <w:r w:rsidR="00035D34" w:rsidRPr="00923878">
              <w:rPr>
                <w:rFonts w:ascii="PT Astra Serif" w:hAnsi="PT Astra Serif"/>
                <w:b/>
                <w:bCs/>
                <w:sz w:val="28"/>
                <w:szCs w:val="28"/>
              </w:rPr>
              <w:t xml:space="preserve"> и 202</w:t>
            </w:r>
            <w:r w:rsidR="00030AC0">
              <w:rPr>
                <w:rFonts w:ascii="PT Astra Serif" w:hAnsi="PT Astra Serif"/>
                <w:b/>
                <w:bCs/>
                <w:sz w:val="28"/>
                <w:szCs w:val="28"/>
              </w:rPr>
              <w:t>4</w:t>
            </w:r>
            <w:r w:rsidRPr="00923878">
              <w:rPr>
                <w:rFonts w:ascii="PT Astra Serif" w:hAnsi="PT Astra Serif"/>
                <w:b/>
                <w:bCs/>
                <w:sz w:val="28"/>
                <w:szCs w:val="28"/>
              </w:rPr>
              <w:t xml:space="preserve"> годов</w:t>
            </w:r>
          </w:p>
          <w:p w:rsidR="00396DF7" w:rsidRPr="00923878" w:rsidRDefault="00396DF7" w:rsidP="00396DF7">
            <w:pPr>
              <w:spacing w:line="360" w:lineRule="auto"/>
              <w:jc w:val="both"/>
              <w:rPr>
                <w:rFonts w:ascii="PT Astra Serif" w:hAnsi="PT Astra Serif"/>
                <w:sz w:val="28"/>
                <w:szCs w:val="28"/>
              </w:rPr>
            </w:pP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900A46">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00A46">
        <w:rPr>
          <w:rFonts w:ascii="PT Astra Serif" w:hAnsi="PT Astra Serif"/>
          <w:sz w:val="28"/>
          <w:szCs w:val="28"/>
        </w:rPr>
        <w:t>3</w:t>
      </w:r>
      <w:r w:rsidR="00035D34" w:rsidRPr="00923878">
        <w:rPr>
          <w:rFonts w:ascii="PT Astra Serif" w:hAnsi="PT Astra Serif"/>
          <w:sz w:val="28"/>
          <w:szCs w:val="28"/>
        </w:rPr>
        <w:t xml:space="preserve"> и 202</w:t>
      </w:r>
      <w:r w:rsidR="00900A46">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692873" w:rsidRPr="00923878" w:rsidRDefault="00692873"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396DF7">
        <w:tc>
          <w:tcPr>
            <w:tcW w:w="709"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8044"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tc>
      </w:tr>
    </w:tbl>
    <w:p w:rsidR="000403E7" w:rsidRPr="00923878" w:rsidRDefault="000403E7" w:rsidP="00893C16">
      <w:pPr>
        <w:ind w:firstLine="709"/>
        <w:jc w:val="both"/>
        <w:rPr>
          <w:rFonts w:ascii="PT Astra Serif" w:hAnsi="PT Astra Serif"/>
          <w:b/>
          <w:bCs/>
          <w:sz w:val="28"/>
          <w:szCs w:val="28"/>
        </w:rPr>
      </w:pP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900A46">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00A46">
        <w:rPr>
          <w:rFonts w:ascii="PT Astra Serif" w:hAnsi="PT Astra Serif"/>
          <w:sz w:val="28"/>
          <w:szCs w:val="28"/>
        </w:rPr>
        <w:t>3</w:t>
      </w:r>
      <w:r w:rsidR="00035D34" w:rsidRPr="00923878">
        <w:rPr>
          <w:rFonts w:ascii="PT Astra Serif" w:hAnsi="PT Astra Serif"/>
          <w:sz w:val="28"/>
          <w:szCs w:val="28"/>
        </w:rPr>
        <w:t xml:space="preserve"> и 202</w:t>
      </w:r>
      <w:r w:rsidR="00900A46">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435C4E">
            <w:pPr>
              <w:jc w:val="both"/>
              <w:rPr>
                <w:rFonts w:ascii="PT Astra Serif" w:hAnsi="PT Astra Serif"/>
                <w:b/>
                <w:bCs/>
                <w:sz w:val="28"/>
                <w:szCs w:val="28"/>
              </w:rPr>
            </w:pPr>
            <w:r w:rsidRPr="00923878">
              <w:rPr>
                <w:rFonts w:ascii="PT Astra Serif" w:hAnsi="PT Astra Serif"/>
                <w:b/>
                <w:bCs/>
                <w:sz w:val="28"/>
                <w:szCs w:val="28"/>
              </w:rPr>
              <w:t xml:space="preserve">Особенности использования средств, получаемых муниципальными учреждениями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C65F40" w:rsidRPr="00923878" w:rsidRDefault="00C65F40" w:rsidP="00435C4E">
            <w:pPr>
              <w:jc w:val="both"/>
              <w:rPr>
                <w:rFonts w:ascii="PT Astra Serif" w:hAnsi="PT Astra Serif"/>
                <w:b/>
                <w:bCs/>
                <w:sz w:val="28"/>
                <w:szCs w:val="28"/>
              </w:rPr>
            </w:pPr>
          </w:p>
        </w:tc>
        <w:tc>
          <w:tcPr>
            <w:tcW w:w="7198" w:type="dxa"/>
          </w:tcPr>
          <w:p w:rsidR="00C65F40" w:rsidRPr="00923878" w:rsidRDefault="00C65F40" w:rsidP="00893C16">
            <w:pPr>
              <w:jc w:val="both"/>
              <w:rPr>
                <w:rFonts w:ascii="PT Astra Serif" w:hAnsi="PT Astra Serif"/>
                <w:b/>
                <w:bCs/>
                <w:sz w:val="28"/>
                <w:szCs w:val="28"/>
              </w:rPr>
            </w:pPr>
          </w:p>
        </w:tc>
      </w:tr>
    </w:tbl>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Главные распорядители бюджетных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0403E7" w:rsidRPr="00923878" w:rsidRDefault="000403E7" w:rsidP="00893C16">
      <w:pPr>
        <w:ind w:firstLine="709"/>
        <w:jc w:val="both"/>
        <w:rPr>
          <w:rFonts w:ascii="PT Astra Serif" w:hAnsi="PT Astra Serif"/>
          <w:b/>
          <w:bCs/>
          <w:sz w:val="28"/>
          <w:szCs w:val="28"/>
        </w:rPr>
      </w:pP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Pr="00923878"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tc>
      </w:tr>
    </w:tbl>
    <w:p w:rsidR="003D5B9B" w:rsidRPr="00923878" w:rsidRDefault="003D5B9B" w:rsidP="00893C16">
      <w:pPr>
        <w:ind w:firstLine="709"/>
        <w:jc w:val="both"/>
        <w:rPr>
          <w:rFonts w:ascii="PT Astra Serif" w:hAnsi="PT Astra Serif"/>
          <w:b/>
          <w:bCs/>
          <w:sz w:val="28"/>
          <w:szCs w:val="28"/>
        </w:rPr>
      </w:pPr>
    </w:p>
    <w:p w:rsidR="00817203" w:rsidRDefault="00817203" w:rsidP="00481E55">
      <w:pPr>
        <w:spacing w:line="360" w:lineRule="auto"/>
        <w:ind w:firstLine="709"/>
        <w:jc w:val="both"/>
        <w:rPr>
          <w:rFonts w:ascii="PT Astra Serif" w:hAnsi="PT Astra Serif"/>
          <w:sz w:val="28"/>
          <w:szCs w:val="28"/>
        </w:rPr>
      </w:pP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8B0430">
        <w:rPr>
          <w:rFonts w:ascii="PT Astra Serif" w:hAnsi="PT Astra Serif"/>
          <w:sz w:val="28"/>
          <w:szCs w:val="28"/>
        </w:rPr>
        <w:t>2</w:t>
      </w:r>
      <w:r w:rsidRPr="00817203">
        <w:rPr>
          <w:rFonts w:ascii="PT Astra Serif" w:hAnsi="PT Astra Serif"/>
          <w:sz w:val="28"/>
          <w:szCs w:val="28"/>
        </w:rPr>
        <w:t xml:space="preserve"> году в сумме </w:t>
      </w:r>
      <w:r w:rsidR="008B0430">
        <w:rPr>
          <w:rFonts w:ascii="PT Astra Serif" w:hAnsi="PT Astra Serif"/>
          <w:sz w:val="28"/>
          <w:szCs w:val="28"/>
        </w:rPr>
        <w:t>1 </w:t>
      </w:r>
      <w:r w:rsidR="007403B3">
        <w:rPr>
          <w:rFonts w:ascii="PT Astra Serif" w:hAnsi="PT Astra Serif"/>
          <w:sz w:val="28"/>
          <w:szCs w:val="28"/>
        </w:rPr>
        <w:t>600 607 889,32</w:t>
      </w:r>
      <w:r w:rsidRPr="00817203">
        <w:rPr>
          <w:rFonts w:ascii="PT Astra Serif" w:hAnsi="PT Astra Serif"/>
          <w:sz w:val="28"/>
          <w:szCs w:val="28"/>
        </w:rPr>
        <w:t xml:space="preserve"> рублей, в </w:t>
      </w:r>
      <w:r w:rsidRPr="00817203">
        <w:rPr>
          <w:rFonts w:ascii="PT Astra Serif" w:hAnsi="PT Astra Serif"/>
          <w:sz w:val="28"/>
          <w:szCs w:val="28"/>
        </w:rPr>
        <w:lastRenderedPageBreak/>
        <w:t>202</w:t>
      </w:r>
      <w:r w:rsidR="008B0430">
        <w:rPr>
          <w:rFonts w:ascii="PT Astra Serif" w:hAnsi="PT Astra Serif"/>
          <w:sz w:val="28"/>
          <w:szCs w:val="28"/>
        </w:rPr>
        <w:t>3</w:t>
      </w:r>
      <w:r w:rsidRPr="00817203">
        <w:rPr>
          <w:rFonts w:ascii="PT Astra Serif" w:hAnsi="PT Astra Serif"/>
          <w:sz w:val="28"/>
          <w:szCs w:val="28"/>
        </w:rPr>
        <w:t xml:space="preserve"> году в сумме </w:t>
      </w:r>
      <w:r w:rsidR="008B0430">
        <w:rPr>
          <w:rFonts w:ascii="PT Astra Serif" w:hAnsi="PT Astra Serif"/>
          <w:sz w:val="28"/>
          <w:szCs w:val="28"/>
        </w:rPr>
        <w:t>1 4</w:t>
      </w:r>
      <w:r w:rsidR="007403B3">
        <w:rPr>
          <w:rFonts w:ascii="PT Astra Serif" w:hAnsi="PT Astra Serif"/>
          <w:sz w:val="28"/>
          <w:szCs w:val="28"/>
        </w:rPr>
        <w:t>28</w:t>
      </w:r>
      <w:r w:rsidR="008B0430">
        <w:rPr>
          <w:rFonts w:ascii="PT Astra Serif" w:hAnsi="PT Astra Serif"/>
          <w:sz w:val="28"/>
          <w:szCs w:val="28"/>
        </w:rPr>
        <w:t> </w:t>
      </w:r>
      <w:r w:rsidR="007403B3">
        <w:rPr>
          <w:rFonts w:ascii="PT Astra Serif" w:hAnsi="PT Astra Serif"/>
          <w:sz w:val="28"/>
          <w:szCs w:val="28"/>
        </w:rPr>
        <w:t>980 745,52</w:t>
      </w:r>
      <w:r w:rsidRPr="00817203">
        <w:rPr>
          <w:rFonts w:ascii="PT Astra Serif" w:hAnsi="PT Astra Serif"/>
          <w:sz w:val="28"/>
          <w:szCs w:val="28"/>
        </w:rPr>
        <w:t xml:space="preserve"> рублей, в 202</w:t>
      </w:r>
      <w:r w:rsidR="008B0430">
        <w:rPr>
          <w:rFonts w:ascii="PT Astra Serif" w:hAnsi="PT Astra Serif"/>
          <w:sz w:val="28"/>
          <w:szCs w:val="28"/>
        </w:rPr>
        <w:t>4</w:t>
      </w:r>
      <w:r w:rsidRPr="00817203">
        <w:rPr>
          <w:rFonts w:ascii="PT Astra Serif" w:hAnsi="PT Astra Serif"/>
          <w:sz w:val="28"/>
          <w:szCs w:val="28"/>
        </w:rPr>
        <w:t xml:space="preserve"> году в сумме </w:t>
      </w:r>
      <w:r w:rsidR="008B0430">
        <w:rPr>
          <w:rFonts w:ascii="PT Astra Serif" w:hAnsi="PT Astra Serif"/>
          <w:sz w:val="28"/>
          <w:szCs w:val="28"/>
        </w:rPr>
        <w:t>1 42</w:t>
      </w:r>
      <w:r w:rsidR="007403B3">
        <w:rPr>
          <w:rFonts w:ascii="PT Astra Serif" w:hAnsi="PT Astra Serif"/>
          <w:sz w:val="28"/>
          <w:szCs w:val="28"/>
        </w:rPr>
        <w:t>7</w:t>
      </w:r>
      <w:r w:rsidR="008B0430">
        <w:rPr>
          <w:rFonts w:ascii="PT Astra Serif" w:hAnsi="PT Astra Serif"/>
          <w:sz w:val="28"/>
          <w:szCs w:val="28"/>
        </w:rPr>
        <w:t> </w:t>
      </w:r>
      <w:r w:rsidR="007403B3">
        <w:rPr>
          <w:rFonts w:ascii="PT Astra Serif" w:hAnsi="PT Astra Serif"/>
          <w:sz w:val="28"/>
          <w:szCs w:val="28"/>
        </w:rPr>
        <w:t>322 410,13</w:t>
      </w:r>
      <w:r w:rsidRPr="00817203">
        <w:rPr>
          <w:rFonts w:ascii="PT Astra Serif" w:hAnsi="PT Astra Serif"/>
          <w:sz w:val="28"/>
          <w:szCs w:val="28"/>
        </w:rPr>
        <w:t xml:space="preserve"> рублей.</w:t>
      </w:r>
    </w:p>
    <w:p w:rsidR="00481E55" w:rsidRPr="00CF6630" w:rsidRDefault="00481E55" w:rsidP="00481E55">
      <w:pPr>
        <w:spacing w:line="360" w:lineRule="auto"/>
        <w:ind w:firstLine="709"/>
        <w:jc w:val="both"/>
        <w:rPr>
          <w:rFonts w:ascii="PT Astra Serif" w:hAnsi="PT Astra Serif"/>
          <w:sz w:val="28"/>
          <w:szCs w:val="28"/>
        </w:rPr>
      </w:pPr>
      <w:r w:rsidRPr="00CF6630">
        <w:rPr>
          <w:rFonts w:ascii="PT Astra Serif" w:hAnsi="PT Astra Serif"/>
          <w:sz w:val="28"/>
          <w:szCs w:val="28"/>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365EB6">
        <w:rPr>
          <w:rFonts w:ascii="PT Astra Serif" w:hAnsi="PT Astra Serif"/>
          <w:sz w:val="28"/>
          <w:szCs w:val="28"/>
        </w:rPr>
        <w:t>2</w:t>
      </w:r>
      <w:r w:rsidRPr="00CF6630">
        <w:rPr>
          <w:rFonts w:ascii="PT Astra Serif" w:hAnsi="PT Astra Serif"/>
          <w:sz w:val="28"/>
          <w:szCs w:val="28"/>
        </w:rPr>
        <w:t xml:space="preserve"> год в сумме </w:t>
      </w:r>
      <w:r w:rsidR="00365EB6">
        <w:rPr>
          <w:rFonts w:ascii="PT Astra Serif" w:hAnsi="PT Astra Serif"/>
          <w:sz w:val="28"/>
          <w:szCs w:val="28"/>
        </w:rPr>
        <w:t>4 629 449,97</w:t>
      </w:r>
      <w:r w:rsidRPr="00CF6630">
        <w:rPr>
          <w:rFonts w:ascii="PT Astra Serif" w:hAnsi="PT Astra Serif"/>
          <w:sz w:val="28"/>
          <w:szCs w:val="28"/>
        </w:rPr>
        <w:t xml:space="preserve"> рублей, на 202</w:t>
      </w:r>
      <w:r w:rsidR="00365EB6">
        <w:rPr>
          <w:rFonts w:ascii="PT Astra Serif" w:hAnsi="PT Astra Serif"/>
          <w:sz w:val="28"/>
          <w:szCs w:val="28"/>
        </w:rPr>
        <w:t>3</w:t>
      </w:r>
      <w:r w:rsidRPr="00CF6630">
        <w:rPr>
          <w:rFonts w:ascii="PT Astra Serif" w:hAnsi="PT Astra Serif"/>
          <w:sz w:val="28"/>
          <w:szCs w:val="28"/>
        </w:rPr>
        <w:t xml:space="preserve"> год в сумме </w:t>
      </w:r>
      <w:r w:rsidR="00365EB6">
        <w:rPr>
          <w:rFonts w:ascii="PT Astra Serif" w:hAnsi="PT Astra Serif"/>
          <w:sz w:val="28"/>
          <w:szCs w:val="28"/>
        </w:rPr>
        <w:t>4 684 152,63</w:t>
      </w:r>
      <w:r w:rsidRPr="00CF6630">
        <w:rPr>
          <w:rFonts w:ascii="PT Astra Serif" w:hAnsi="PT Astra Serif"/>
          <w:sz w:val="28"/>
          <w:szCs w:val="28"/>
        </w:rPr>
        <w:t xml:space="preserve"> рублей, на 202</w:t>
      </w:r>
      <w:r w:rsidR="00365EB6">
        <w:rPr>
          <w:rFonts w:ascii="PT Astra Serif" w:hAnsi="PT Astra Serif"/>
          <w:sz w:val="28"/>
          <w:szCs w:val="28"/>
        </w:rPr>
        <w:t>4</w:t>
      </w:r>
      <w:r w:rsidRPr="00CF6630">
        <w:rPr>
          <w:rFonts w:ascii="PT Astra Serif" w:hAnsi="PT Astra Serif"/>
          <w:sz w:val="28"/>
          <w:szCs w:val="28"/>
        </w:rPr>
        <w:t xml:space="preserve"> год в сумме </w:t>
      </w:r>
      <w:r w:rsidR="00365EB6">
        <w:rPr>
          <w:rFonts w:ascii="PT Astra Serif" w:hAnsi="PT Astra Serif"/>
          <w:sz w:val="28"/>
          <w:szCs w:val="28"/>
        </w:rPr>
        <w:t>4 786 769,44</w:t>
      </w:r>
      <w:r w:rsidRPr="00CF6630">
        <w:rPr>
          <w:rFonts w:ascii="PT Astra Serif" w:hAnsi="PT Astra Serif"/>
          <w:sz w:val="28"/>
          <w:szCs w:val="28"/>
        </w:rPr>
        <w:t xml:space="preserve"> рублей согласно приложению </w:t>
      </w:r>
      <w:r w:rsidR="001E55FD">
        <w:rPr>
          <w:rFonts w:ascii="PT Astra Serif" w:hAnsi="PT Astra Serif"/>
          <w:sz w:val="28"/>
          <w:szCs w:val="28"/>
        </w:rPr>
        <w:t>3</w:t>
      </w:r>
      <w:r w:rsidRPr="00CF6630">
        <w:rPr>
          <w:rFonts w:ascii="PT Astra Serif" w:hAnsi="PT Astra Serif"/>
          <w:sz w:val="28"/>
          <w:szCs w:val="28"/>
        </w:rPr>
        <w:t xml:space="preserve"> (таблицы 1-</w:t>
      </w:r>
      <w:r w:rsidR="001E55FD">
        <w:rPr>
          <w:rFonts w:ascii="PT Astra Serif" w:hAnsi="PT Astra Serif"/>
          <w:sz w:val="28"/>
          <w:szCs w:val="28"/>
        </w:rPr>
        <w:t>3) к настоящему Решению.</w:t>
      </w:r>
    </w:p>
    <w:p w:rsidR="00481E55" w:rsidRPr="00CF6630" w:rsidRDefault="00CB5794" w:rsidP="00481E55">
      <w:pPr>
        <w:spacing w:line="360" w:lineRule="auto"/>
        <w:ind w:firstLine="709"/>
        <w:jc w:val="both"/>
        <w:rPr>
          <w:rFonts w:ascii="PT Astra Serif" w:hAnsi="PT Astra Serif"/>
          <w:sz w:val="28"/>
          <w:szCs w:val="28"/>
        </w:rPr>
      </w:pPr>
      <w:r>
        <w:rPr>
          <w:rFonts w:ascii="PT Astra Serif" w:hAnsi="PT Astra Serif"/>
          <w:sz w:val="28"/>
          <w:szCs w:val="28"/>
        </w:rPr>
        <w:t>3</w:t>
      </w:r>
      <w:r w:rsidR="00481E55" w:rsidRPr="00CF6630">
        <w:rPr>
          <w:rFonts w:ascii="PT Astra Serif" w:hAnsi="PT Astra Serif"/>
          <w:sz w:val="28"/>
          <w:szCs w:val="28"/>
        </w:rPr>
        <w:t xml:space="preserve">. Утвердить объем безвозмездных поступлений от негосударственных организаций в бюджет муниципального образования </w:t>
      </w:r>
      <w:proofErr w:type="spellStart"/>
      <w:r w:rsidR="00481E55" w:rsidRPr="00CF6630">
        <w:rPr>
          <w:rFonts w:ascii="PT Astra Serif" w:hAnsi="PT Astra Serif"/>
          <w:sz w:val="28"/>
          <w:szCs w:val="28"/>
        </w:rPr>
        <w:t>Щекинский</w:t>
      </w:r>
      <w:proofErr w:type="spellEnd"/>
      <w:r w:rsidR="00481E55" w:rsidRPr="00CF6630">
        <w:rPr>
          <w:rFonts w:ascii="PT Astra Serif" w:hAnsi="PT Astra Serif"/>
          <w:sz w:val="28"/>
          <w:szCs w:val="28"/>
        </w:rPr>
        <w:t xml:space="preserve"> район в 202</w:t>
      </w:r>
      <w:r>
        <w:rPr>
          <w:rFonts w:ascii="PT Astra Serif" w:hAnsi="PT Astra Serif"/>
          <w:sz w:val="28"/>
          <w:szCs w:val="28"/>
        </w:rPr>
        <w:t>2</w:t>
      </w:r>
      <w:r w:rsidR="00481E55" w:rsidRPr="00CF6630">
        <w:rPr>
          <w:rFonts w:ascii="PT Astra Serif" w:hAnsi="PT Astra Serif"/>
          <w:sz w:val="28"/>
          <w:szCs w:val="28"/>
        </w:rPr>
        <w:t xml:space="preserve"> году в сумме </w:t>
      </w:r>
      <w:r w:rsidRPr="00CB5794">
        <w:rPr>
          <w:rFonts w:ascii="PT Astra Serif" w:hAnsi="PT Astra Serif"/>
          <w:sz w:val="28"/>
          <w:szCs w:val="28"/>
        </w:rPr>
        <w:t>495</w:t>
      </w:r>
      <w:r>
        <w:rPr>
          <w:rFonts w:ascii="PT Astra Serif" w:hAnsi="PT Astra Serif"/>
          <w:sz w:val="28"/>
          <w:szCs w:val="28"/>
        </w:rPr>
        <w:t xml:space="preserve"> </w:t>
      </w:r>
      <w:r w:rsidRPr="00CB5794">
        <w:rPr>
          <w:rFonts w:ascii="PT Astra Serif" w:hAnsi="PT Astra Serif"/>
          <w:sz w:val="28"/>
          <w:szCs w:val="28"/>
        </w:rPr>
        <w:t>635,97</w:t>
      </w:r>
      <w:r w:rsidR="00481E55" w:rsidRPr="00CF6630">
        <w:rPr>
          <w:rFonts w:ascii="PT Astra Serif" w:hAnsi="PT Astra Serif"/>
          <w:sz w:val="28"/>
          <w:szCs w:val="28"/>
        </w:rPr>
        <w:t xml:space="preserve"> рублей.</w:t>
      </w:r>
    </w:p>
    <w:p w:rsidR="00481E55" w:rsidRPr="00CF6630" w:rsidRDefault="00CB5794" w:rsidP="00481E55">
      <w:pPr>
        <w:spacing w:line="360" w:lineRule="auto"/>
        <w:ind w:firstLine="709"/>
        <w:jc w:val="both"/>
        <w:rPr>
          <w:rFonts w:ascii="PT Astra Serif" w:hAnsi="PT Astra Serif"/>
          <w:sz w:val="28"/>
          <w:szCs w:val="28"/>
        </w:rPr>
      </w:pPr>
      <w:r>
        <w:rPr>
          <w:rFonts w:ascii="PT Astra Serif" w:hAnsi="PT Astra Serif"/>
          <w:sz w:val="28"/>
          <w:szCs w:val="28"/>
        </w:rPr>
        <w:t>4</w:t>
      </w:r>
      <w:r w:rsidR="00481E55" w:rsidRPr="00CF6630">
        <w:rPr>
          <w:rFonts w:ascii="PT Astra Serif" w:hAnsi="PT Astra Serif"/>
          <w:sz w:val="28"/>
          <w:szCs w:val="28"/>
        </w:rPr>
        <w:t xml:space="preserve">. Утвердить объем прочих безвозмездных поступлений в бюджет муниципального образования </w:t>
      </w:r>
      <w:proofErr w:type="spellStart"/>
      <w:r w:rsidR="00481E55" w:rsidRPr="00CF6630">
        <w:rPr>
          <w:rFonts w:ascii="PT Astra Serif" w:hAnsi="PT Astra Serif"/>
          <w:sz w:val="28"/>
          <w:szCs w:val="28"/>
        </w:rPr>
        <w:t>Щекинский</w:t>
      </w:r>
      <w:proofErr w:type="spellEnd"/>
      <w:r w:rsidR="00481E55" w:rsidRPr="00CF6630">
        <w:rPr>
          <w:rFonts w:ascii="PT Astra Serif" w:hAnsi="PT Astra Serif"/>
          <w:sz w:val="28"/>
          <w:szCs w:val="28"/>
        </w:rPr>
        <w:t xml:space="preserve"> район в 202</w:t>
      </w:r>
      <w:r>
        <w:rPr>
          <w:rFonts w:ascii="PT Astra Serif" w:hAnsi="PT Astra Serif"/>
          <w:sz w:val="28"/>
          <w:szCs w:val="28"/>
        </w:rPr>
        <w:t>2</w:t>
      </w:r>
      <w:r w:rsidR="00481E55" w:rsidRPr="00CF6630">
        <w:rPr>
          <w:rFonts w:ascii="PT Astra Serif" w:hAnsi="PT Astra Serif"/>
          <w:sz w:val="28"/>
          <w:szCs w:val="28"/>
        </w:rPr>
        <w:t xml:space="preserve"> году в сумме              </w:t>
      </w:r>
      <w:r w:rsidRPr="00CB5794">
        <w:rPr>
          <w:rFonts w:ascii="PT Astra Serif" w:hAnsi="PT Astra Serif"/>
          <w:sz w:val="28"/>
          <w:szCs w:val="28"/>
        </w:rPr>
        <w:t>1</w:t>
      </w:r>
      <w:r>
        <w:rPr>
          <w:rFonts w:ascii="PT Astra Serif" w:hAnsi="PT Astra Serif"/>
          <w:sz w:val="28"/>
          <w:szCs w:val="28"/>
        </w:rPr>
        <w:t> </w:t>
      </w:r>
      <w:r w:rsidRPr="00CB5794">
        <w:rPr>
          <w:rFonts w:ascii="PT Astra Serif" w:hAnsi="PT Astra Serif"/>
          <w:sz w:val="28"/>
          <w:szCs w:val="28"/>
        </w:rPr>
        <w:t>527</w:t>
      </w:r>
      <w:r>
        <w:rPr>
          <w:rFonts w:ascii="PT Astra Serif" w:hAnsi="PT Astra Serif"/>
          <w:sz w:val="28"/>
          <w:szCs w:val="28"/>
        </w:rPr>
        <w:t xml:space="preserve"> </w:t>
      </w:r>
      <w:r w:rsidRPr="00CB5794">
        <w:rPr>
          <w:rFonts w:ascii="PT Astra Serif" w:hAnsi="PT Astra Serif"/>
          <w:sz w:val="28"/>
          <w:szCs w:val="28"/>
        </w:rPr>
        <w:t>383,99</w:t>
      </w:r>
      <w:r>
        <w:rPr>
          <w:rFonts w:ascii="PT Astra Serif" w:hAnsi="PT Astra Serif"/>
          <w:sz w:val="28"/>
          <w:szCs w:val="28"/>
        </w:rPr>
        <w:t xml:space="preserve"> </w:t>
      </w:r>
      <w:r w:rsidR="00481E55" w:rsidRPr="00CF6630">
        <w:rPr>
          <w:rFonts w:ascii="PT Astra Serif" w:hAnsi="PT Astra Serif"/>
          <w:sz w:val="28"/>
          <w:szCs w:val="28"/>
        </w:rPr>
        <w:t>рублей.</w:t>
      </w:r>
    </w:p>
    <w:p w:rsidR="00991AB5" w:rsidRPr="00923878" w:rsidRDefault="00991AB5"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Pr="00923878"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на </w:t>
            </w:r>
            <w:r w:rsidR="00035D34" w:rsidRPr="00923878">
              <w:rPr>
                <w:rFonts w:ascii="PT Astra Serif" w:hAnsi="PT Astra Serif"/>
                <w:b/>
                <w:bCs/>
                <w:sz w:val="28"/>
                <w:szCs w:val="28"/>
              </w:rPr>
              <w:t>202</w:t>
            </w:r>
            <w:r w:rsidR="00964EB6">
              <w:rPr>
                <w:rFonts w:ascii="PT Astra Serif" w:hAnsi="PT Astra Serif"/>
                <w:b/>
                <w:bCs/>
                <w:sz w:val="28"/>
                <w:szCs w:val="28"/>
              </w:rPr>
              <w:t>2</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w:t>
            </w:r>
            <w:r w:rsidR="00964EB6">
              <w:rPr>
                <w:rFonts w:ascii="PT Astra Serif" w:hAnsi="PT Astra Serif"/>
                <w:b/>
                <w:bCs/>
                <w:sz w:val="28"/>
                <w:szCs w:val="28"/>
              </w:rPr>
              <w:t>3</w:t>
            </w:r>
            <w:r w:rsidR="00035D34" w:rsidRPr="00923878">
              <w:rPr>
                <w:rFonts w:ascii="PT Astra Serif" w:hAnsi="PT Astra Serif"/>
                <w:b/>
                <w:bCs/>
                <w:sz w:val="28"/>
                <w:szCs w:val="28"/>
              </w:rPr>
              <w:t xml:space="preserve"> и 202</w:t>
            </w:r>
            <w:r w:rsidR="00964EB6">
              <w:rPr>
                <w:rFonts w:ascii="PT Astra Serif" w:hAnsi="PT Astra Serif"/>
                <w:b/>
                <w:bCs/>
                <w:sz w:val="28"/>
                <w:szCs w:val="28"/>
              </w:rPr>
              <w:t>4</w:t>
            </w:r>
            <w:r w:rsidRPr="00923878">
              <w:rPr>
                <w:rFonts w:ascii="PT Astra Serif" w:hAnsi="PT Astra Serif"/>
                <w:b/>
                <w:bCs/>
                <w:sz w:val="28"/>
                <w:szCs w:val="28"/>
              </w:rPr>
              <w:t xml:space="preserve"> годов</w:t>
            </w:r>
          </w:p>
        </w:tc>
      </w:tr>
    </w:tbl>
    <w:p w:rsidR="002A1457" w:rsidRPr="00923878" w:rsidRDefault="002A1457" w:rsidP="00893C16">
      <w:pPr>
        <w:ind w:firstLine="709"/>
        <w:jc w:val="both"/>
        <w:rPr>
          <w:rFonts w:ascii="PT Astra Serif" w:hAnsi="PT Astra Serif"/>
          <w:b/>
          <w:bCs/>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6"/>
          <w:szCs w:val="26"/>
        </w:rPr>
        <w:t>1</w:t>
      </w:r>
      <w:r w:rsidRPr="00923878">
        <w:rPr>
          <w:rFonts w:ascii="PT Astra Serif" w:hAnsi="PT Astra Serif"/>
          <w:sz w:val="28"/>
          <w:szCs w:val="28"/>
        </w:rPr>
        <w:t xml:space="preserve">. Утвердить общий объем бюджетных ассигнований бюджета муниципального образования на исполнение публичных нормативных обязательств на </w:t>
      </w:r>
      <w:r w:rsidR="00035D34" w:rsidRPr="00923878">
        <w:rPr>
          <w:rFonts w:ascii="PT Astra Serif" w:hAnsi="PT Astra Serif"/>
          <w:sz w:val="28"/>
          <w:szCs w:val="28"/>
        </w:rPr>
        <w:t>202</w:t>
      </w:r>
      <w:r w:rsidR="00964EB6">
        <w:rPr>
          <w:rFonts w:ascii="PT Astra Serif" w:hAnsi="PT Astra Serif"/>
          <w:sz w:val="28"/>
          <w:szCs w:val="28"/>
        </w:rPr>
        <w:t>2</w:t>
      </w:r>
      <w:r w:rsidRPr="00923878">
        <w:rPr>
          <w:rFonts w:ascii="PT Astra Serif" w:hAnsi="PT Astra Serif"/>
          <w:sz w:val="28"/>
          <w:szCs w:val="28"/>
        </w:rPr>
        <w:t xml:space="preserve"> год в сумме </w:t>
      </w:r>
      <w:r w:rsidR="00964EB6" w:rsidRPr="00964EB6">
        <w:rPr>
          <w:rFonts w:ascii="PT Astra Serif" w:hAnsi="PT Astra Serif"/>
          <w:sz w:val="28"/>
          <w:szCs w:val="28"/>
        </w:rPr>
        <w:t>21 867 982,60</w:t>
      </w:r>
      <w:r w:rsidR="00964EB6">
        <w:rPr>
          <w:rFonts w:ascii="PT Astra Serif" w:hAnsi="PT Astra Serif"/>
          <w:sz w:val="28"/>
          <w:szCs w:val="28"/>
        </w:rPr>
        <w:t xml:space="preserve"> </w:t>
      </w:r>
      <w:r w:rsidRPr="00923878">
        <w:rPr>
          <w:rFonts w:ascii="PT Astra Serif" w:hAnsi="PT Astra Serif"/>
          <w:sz w:val="28"/>
          <w:szCs w:val="28"/>
        </w:rPr>
        <w:t>рублей, на 20</w:t>
      </w:r>
      <w:r w:rsidR="00541A1F" w:rsidRPr="00923878">
        <w:rPr>
          <w:rFonts w:ascii="PT Astra Serif" w:hAnsi="PT Astra Serif"/>
          <w:sz w:val="28"/>
          <w:szCs w:val="28"/>
        </w:rPr>
        <w:t>2</w:t>
      </w:r>
      <w:r w:rsidR="00964EB6">
        <w:rPr>
          <w:rFonts w:ascii="PT Astra Serif" w:hAnsi="PT Astra Serif"/>
          <w:sz w:val="28"/>
          <w:szCs w:val="28"/>
        </w:rPr>
        <w:t>3</w:t>
      </w:r>
      <w:r w:rsidRPr="00923878">
        <w:rPr>
          <w:rFonts w:ascii="PT Astra Serif" w:hAnsi="PT Astra Serif"/>
          <w:sz w:val="28"/>
          <w:szCs w:val="28"/>
        </w:rPr>
        <w:t xml:space="preserve"> год в сумме </w:t>
      </w:r>
      <w:r w:rsidR="00964EB6" w:rsidRPr="00964EB6">
        <w:rPr>
          <w:rFonts w:ascii="PT Astra Serif" w:hAnsi="PT Astra Serif"/>
          <w:sz w:val="28"/>
          <w:szCs w:val="28"/>
        </w:rPr>
        <w:t>19 799 296,86</w:t>
      </w:r>
      <w:r w:rsidR="00964EB6">
        <w:rPr>
          <w:rFonts w:ascii="PT Astra Serif" w:hAnsi="PT Astra Serif"/>
          <w:sz w:val="28"/>
          <w:szCs w:val="28"/>
        </w:rPr>
        <w:t xml:space="preserve"> </w:t>
      </w:r>
      <w:r w:rsidRPr="00923878">
        <w:rPr>
          <w:rFonts w:ascii="PT Astra Serif" w:hAnsi="PT Astra Serif"/>
          <w:sz w:val="28"/>
          <w:szCs w:val="28"/>
        </w:rPr>
        <w:t>рублей, на 20</w:t>
      </w:r>
      <w:r w:rsidR="00E20CDC" w:rsidRPr="00923878">
        <w:rPr>
          <w:rFonts w:ascii="PT Astra Serif" w:hAnsi="PT Astra Serif"/>
          <w:sz w:val="28"/>
          <w:szCs w:val="28"/>
        </w:rPr>
        <w:t>2</w:t>
      </w:r>
      <w:r w:rsidR="00964EB6">
        <w:rPr>
          <w:rFonts w:ascii="PT Astra Serif" w:hAnsi="PT Astra Serif"/>
          <w:sz w:val="28"/>
          <w:szCs w:val="28"/>
        </w:rPr>
        <w:t>4</w:t>
      </w:r>
      <w:r w:rsidRPr="00923878">
        <w:rPr>
          <w:rFonts w:ascii="PT Astra Serif" w:hAnsi="PT Astra Serif"/>
          <w:sz w:val="28"/>
          <w:szCs w:val="28"/>
        </w:rPr>
        <w:t xml:space="preserve"> год в сумме </w:t>
      </w:r>
      <w:r w:rsidR="00964EB6" w:rsidRPr="00964EB6">
        <w:rPr>
          <w:rFonts w:ascii="PT Astra Serif" w:hAnsi="PT Astra Serif"/>
          <w:sz w:val="28"/>
          <w:szCs w:val="28"/>
        </w:rPr>
        <w:t>19 862 996,86</w:t>
      </w:r>
      <w:r w:rsidR="00964EB6">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981F09">
        <w:rPr>
          <w:rFonts w:ascii="PT Astra Serif" w:hAnsi="PT Astra Serif"/>
          <w:sz w:val="28"/>
          <w:szCs w:val="28"/>
        </w:rPr>
        <w:t>4</w:t>
      </w:r>
      <w:r w:rsidRPr="00923878">
        <w:rPr>
          <w:rFonts w:ascii="PT Astra Serif" w:hAnsi="PT Astra Serif"/>
          <w:sz w:val="28"/>
          <w:szCs w:val="28"/>
        </w:rPr>
        <w:t xml:space="preserve"> к настоящему </w:t>
      </w:r>
      <w:r w:rsidR="00951BC2" w:rsidRPr="00923878">
        <w:rPr>
          <w:rFonts w:ascii="PT Astra Serif" w:hAnsi="PT Astra Serif"/>
          <w:sz w:val="28"/>
          <w:szCs w:val="28"/>
        </w:rPr>
        <w:t>Р</w:t>
      </w:r>
      <w:r w:rsidRPr="00923878">
        <w:rPr>
          <w:rFonts w:ascii="PT Astra Serif" w:hAnsi="PT Astra Serif"/>
          <w:sz w:val="28"/>
          <w:szCs w:val="28"/>
        </w:rPr>
        <w:t>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732BCB">
        <w:rPr>
          <w:rFonts w:ascii="PT Astra Serif" w:hAnsi="PT Astra Serif"/>
          <w:sz w:val="28"/>
          <w:szCs w:val="28"/>
        </w:rPr>
        <w:t>2</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066749" w:rsidRPr="00923878"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8719FB">
        <w:tc>
          <w:tcPr>
            <w:tcW w:w="709"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8044" w:type="dxa"/>
          </w:tcPr>
          <w:p w:rsidR="00066749" w:rsidRPr="00923878" w:rsidRDefault="00066749" w:rsidP="00066749">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066749" w:rsidRPr="00923878" w:rsidRDefault="00066749" w:rsidP="00066749">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9B3EFB">
        <w:rPr>
          <w:rFonts w:ascii="PT Astra Serif" w:hAnsi="PT Astra Serif"/>
          <w:sz w:val="28"/>
          <w:szCs w:val="28"/>
        </w:rPr>
        <w:t>2</w:t>
      </w:r>
      <w:r w:rsidRPr="00923878">
        <w:rPr>
          <w:rFonts w:ascii="PT Astra Serif" w:hAnsi="PT Astra Serif"/>
          <w:sz w:val="28"/>
          <w:szCs w:val="28"/>
        </w:rPr>
        <w:t xml:space="preserve"> год в сумме </w:t>
      </w:r>
      <w:r w:rsidR="009B3EFB" w:rsidRPr="009B3EFB">
        <w:rPr>
          <w:rFonts w:ascii="PT Astra Serif" w:hAnsi="PT Astra Serif"/>
          <w:sz w:val="28"/>
          <w:szCs w:val="28"/>
        </w:rPr>
        <w:t>16</w:t>
      </w:r>
      <w:r w:rsidR="00793501">
        <w:rPr>
          <w:rFonts w:ascii="PT Astra Serif" w:hAnsi="PT Astra Serif"/>
          <w:sz w:val="28"/>
          <w:szCs w:val="28"/>
        </w:rPr>
        <w:t>7</w:t>
      </w:r>
      <w:r w:rsidR="009B3EFB" w:rsidRPr="009B3EFB">
        <w:rPr>
          <w:rFonts w:ascii="PT Astra Serif" w:hAnsi="PT Astra Serif"/>
          <w:sz w:val="28"/>
          <w:szCs w:val="28"/>
        </w:rPr>
        <w:t xml:space="preserve"> </w:t>
      </w:r>
      <w:r w:rsidR="00793501">
        <w:rPr>
          <w:rFonts w:ascii="PT Astra Serif" w:hAnsi="PT Astra Serif"/>
          <w:sz w:val="28"/>
          <w:szCs w:val="28"/>
        </w:rPr>
        <w:t>537 275,48</w:t>
      </w:r>
      <w:r w:rsidR="009B3EFB">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9B3EFB">
        <w:rPr>
          <w:rFonts w:ascii="PT Astra Serif" w:hAnsi="PT Astra Serif"/>
          <w:sz w:val="28"/>
          <w:szCs w:val="28"/>
        </w:rPr>
        <w:t>3</w:t>
      </w:r>
      <w:r w:rsidRPr="00923878">
        <w:rPr>
          <w:rFonts w:ascii="PT Astra Serif" w:hAnsi="PT Astra Serif"/>
          <w:sz w:val="28"/>
          <w:szCs w:val="28"/>
        </w:rPr>
        <w:t xml:space="preserve"> год в сумме </w:t>
      </w:r>
      <w:r w:rsidR="009B3EFB" w:rsidRPr="009B3EFB">
        <w:rPr>
          <w:rFonts w:ascii="PT Astra Serif" w:hAnsi="PT Astra Serif"/>
          <w:sz w:val="28"/>
          <w:szCs w:val="28"/>
        </w:rPr>
        <w:t>114 575 839,17</w:t>
      </w:r>
      <w:r w:rsidR="009B3EFB">
        <w:rPr>
          <w:rFonts w:ascii="PT Astra Serif" w:hAnsi="PT Astra Serif"/>
          <w:sz w:val="28"/>
          <w:szCs w:val="28"/>
        </w:rPr>
        <w:t xml:space="preserve"> </w:t>
      </w:r>
      <w:r w:rsidRPr="00923878">
        <w:rPr>
          <w:rFonts w:ascii="PT Astra Serif" w:hAnsi="PT Astra Serif"/>
          <w:sz w:val="28"/>
          <w:szCs w:val="28"/>
        </w:rPr>
        <w:lastRenderedPageBreak/>
        <w:t>рублей, на 20</w:t>
      </w:r>
      <w:r w:rsidR="002004E6" w:rsidRPr="00923878">
        <w:rPr>
          <w:rFonts w:ascii="PT Astra Serif" w:hAnsi="PT Astra Serif"/>
          <w:sz w:val="28"/>
          <w:szCs w:val="28"/>
        </w:rPr>
        <w:t>2</w:t>
      </w:r>
      <w:r w:rsidR="009B3EFB">
        <w:rPr>
          <w:rFonts w:ascii="PT Astra Serif" w:hAnsi="PT Astra Serif"/>
          <w:sz w:val="28"/>
          <w:szCs w:val="28"/>
        </w:rPr>
        <w:t>4</w:t>
      </w:r>
      <w:r w:rsidRPr="00923878">
        <w:rPr>
          <w:rFonts w:ascii="PT Astra Serif" w:hAnsi="PT Astra Serif"/>
          <w:sz w:val="28"/>
          <w:szCs w:val="28"/>
        </w:rPr>
        <w:t xml:space="preserve"> год в сумме </w:t>
      </w:r>
      <w:r w:rsidR="009B3EFB" w:rsidRPr="009B3EFB">
        <w:rPr>
          <w:rFonts w:ascii="PT Astra Serif" w:hAnsi="PT Astra Serif"/>
          <w:sz w:val="28"/>
          <w:szCs w:val="28"/>
        </w:rPr>
        <w:t>119 446 272,97</w:t>
      </w:r>
      <w:r w:rsidR="009B3EFB">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893C16" w:rsidRPr="00923878" w:rsidRDefault="00893C16" w:rsidP="00893C16">
      <w:pPr>
        <w:ind w:firstLine="709"/>
        <w:jc w:val="both"/>
        <w:rPr>
          <w:rFonts w:ascii="PT Astra Serif" w:hAnsi="PT Astra Serif"/>
          <w:sz w:val="28"/>
          <w:szCs w:val="28"/>
        </w:rPr>
      </w:pP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tc>
      </w:tr>
    </w:tbl>
    <w:p w:rsidR="00FB62A4" w:rsidRPr="00923878" w:rsidRDefault="00FB62A4" w:rsidP="00893C16">
      <w:pPr>
        <w:ind w:firstLine="709"/>
        <w:jc w:val="both"/>
        <w:rPr>
          <w:rFonts w:ascii="PT Astra Serif" w:hAnsi="PT Astra Serif"/>
          <w:sz w:val="28"/>
          <w:szCs w:val="28"/>
        </w:rPr>
      </w:pPr>
    </w:p>
    <w:p w:rsidR="00893C16" w:rsidRDefault="00675EBE" w:rsidP="00F73759">
      <w:pPr>
        <w:spacing w:line="360" w:lineRule="auto"/>
        <w:ind w:firstLine="709"/>
        <w:jc w:val="both"/>
        <w:rPr>
          <w:rFonts w:ascii="PT Astra Serif" w:hAnsi="PT Astra Serif"/>
          <w:sz w:val="28"/>
          <w:szCs w:val="28"/>
        </w:rPr>
      </w:pPr>
      <w:proofErr w:type="gramStart"/>
      <w:r w:rsidRPr="00CF6630">
        <w:rPr>
          <w:rFonts w:ascii="PT Astra Serif" w:hAnsi="PT Astra Serif"/>
          <w:sz w:val="28"/>
          <w:szCs w:val="28"/>
        </w:rPr>
        <w:t xml:space="preserve">Предусмотреть в составе расходов бюджета муниципального образования резервный фонд администрации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финансовое обеспечение непредвиденных расходов на 202</w:t>
      </w:r>
      <w:r w:rsidR="009B3EFB">
        <w:rPr>
          <w:rFonts w:ascii="PT Astra Serif" w:hAnsi="PT Astra Serif"/>
          <w:sz w:val="28"/>
          <w:szCs w:val="28"/>
        </w:rPr>
        <w:t>2</w:t>
      </w:r>
      <w:r w:rsidRPr="00CF6630">
        <w:rPr>
          <w:rFonts w:ascii="PT Astra Serif" w:hAnsi="PT Astra Serif"/>
          <w:sz w:val="28"/>
          <w:szCs w:val="28"/>
        </w:rPr>
        <w:t xml:space="preserve"> год в размере </w:t>
      </w:r>
      <w:r w:rsidR="009B3EFB">
        <w:rPr>
          <w:rFonts w:ascii="PT Astra Serif" w:hAnsi="PT Astra Serif"/>
          <w:sz w:val="28"/>
          <w:szCs w:val="28"/>
        </w:rPr>
        <w:t>3</w:t>
      </w:r>
      <w:r w:rsidR="00113AF5">
        <w:rPr>
          <w:rFonts w:ascii="PT Astra Serif" w:hAnsi="PT Astra Serif"/>
          <w:sz w:val="28"/>
          <w:szCs w:val="28"/>
        </w:rPr>
        <w:t> </w:t>
      </w:r>
      <w:r w:rsidR="009B3EFB">
        <w:rPr>
          <w:rFonts w:ascii="PT Astra Serif" w:hAnsi="PT Astra Serif"/>
          <w:sz w:val="28"/>
          <w:szCs w:val="28"/>
        </w:rPr>
        <w:t>0</w:t>
      </w:r>
      <w:r w:rsidR="00113AF5">
        <w:rPr>
          <w:rFonts w:ascii="PT Astra Serif" w:hAnsi="PT Astra Serif"/>
          <w:sz w:val="28"/>
          <w:szCs w:val="28"/>
        </w:rPr>
        <w:t>00 000,00</w:t>
      </w:r>
      <w:r w:rsidRPr="00CF6630">
        <w:rPr>
          <w:rFonts w:ascii="PT Astra Serif" w:hAnsi="PT Astra Serif"/>
          <w:sz w:val="28"/>
          <w:szCs w:val="28"/>
        </w:rPr>
        <w:t xml:space="preserve"> рублей,  на 202</w:t>
      </w:r>
      <w:r w:rsidR="009B3EFB">
        <w:rPr>
          <w:rFonts w:ascii="PT Astra Serif" w:hAnsi="PT Astra Serif"/>
          <w:sz w:val="28"/>
          <w:szCs w:val="28"/>
        </w:rPr>
        <w:t>3</w:t>
      </w:r>
      <w:r w:rsidRPr="00CF6630">
        <w:rPr>
          <w:rFonts w:ascii="PT Astra Serif" w:hAnsi="PT Astra Serif"/>
          <w:sz w:val="28"/>
          <w:szCs w:val="28"/>
        </w:rPr>
        <w:t xml:space="preserve"> год в размере </w:t>
      </w:r>
      <w:r w:rsidR="009B3EFB">
        <w:rPr>
          <w:rFonts w:ascii="PT Astra Serif" w:hAnsi="PT Astra Serif"/>
          <w:sz w:val="28"/>
          <w:szCs w:val="28"/>
        </w:rPr>
        <w:t>5</w:t>
      </w:r>
      <w:r w:rsidRPr="00CF6630">
        <w:rPr>
          <w:rFonts w:ascii="PT Astra Serif" w:hAnsi="PT Astra Serif"/>
          <w:sz w:val="28"/>
          <w:szCs w:val="28"/>
        </w:rPr>
        <w:t> </w:t>
      </w:r>
      <w:r w:rsidR="009B3EFB">
        <w:rPr>
          <w:rFonts w:ascii="PT Astra Serif" w:hAnsi="PT Astra Serif"/>
          <w:sz w:val="28"/>
          <w:szCs w:val="28"/>
        </w:rPr>
        <w:t>0</w:t>
      </w:r>
      <w:r w:rsidRPr="00CF6630">
        <w:rPr>
          <w:rFonts w:ascii="PT Astra Serif" w:hAnsi="PT Astra Serif"/>
          <w:sz w:val="28"/>
          <w:szCs w:val="28"/>
        </w:rPr>
        <w:t>00 000,00 рублей, на 202</w:t>
      </w:r>
      <w:r w:rsidR="009B3EFB">
        <w:rPr>
          <w:rFonts w:ascii="PT Astra Serif" w:hAnsi="PT Astra Serif"/>
          <w:sz w:val="28"/>
          <w:szCs w:val="28"/>
        </w:rPr>
        <w:t>4</w:t>
      </w:r>
      <w:r w:rsidRPr="00CF6630">
        <w:rPr>
          <w:rFonts w:ascii="PT Astra Serif" w:hAnsi="PT Astra Serif"/>
          <w:sz w:val="28"/>
          <w:szCs w:val="28"/>
        </w:rPr>
        <w:t xml:space="preserve"> год в размере </w:t>
      </w:r>
      <w:r w:rsidR="009B3EFB">
        <w:rPr>
          <w:rFonts w:ascii="PT Astra Serif" w:hAnsi="PT Astra Serif"/>
          <w:sz w:val="28"/>
          <w:szCs w:val="28"/>
        </w:rPr>
        <w:t>5</w:t>
      </w:r>
      <w:r w:rsidRPr="00CF6630">
        <w:rPr>
          <w:rFonts w:ascii="PT Astra Serif" w:hAnsi="PT Astra Serif"/>
          <w:sz w:val="28"/>
          <w:szCs w:val="28"/>
        </w:rPr>
        <w:t xml:space="preserve"> </w:t>
      </w:r>
      <w:r w:rsidR="009B3EFB">
        <w:rPr>
          <w:rFonts w:ascii="PT Astra Serif" w:hAnsi="PT Astra Serif"/>
          <w:sz w:val="28"/>
          <w:szCs w:val="28"/>
        </w:rPr>
        <w:t>0</w:t>
      </w:r>
      <w:r w:rsidRPr="00CF6630">
        <w:rPr>
          <w:rFonts w:ascii="PT Astra Serif" w:hAnsi="PT Astra Serif"/>
          <w:sz w:val="28"/>
          <w:szCs w:val="28"/>
        </w:rPr>
        <w:t>00 000,00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CF6630">
        <w:rPr>
          <w:rFonts w:ascii="PT Astra Serif" w:hAnsi="PT Astra Serif"/>
          <w:sz w:val="28"/>
          <w:szCs w:val="28"/>
        </w:rPr>
        <w:t xml:space="preserve"> и других чрезвычайных ситуаций</w:t>
      </w:r>
      <w:r w:rsidR="00893C16" w:rsidRPr="00923878">
        <w:rPr>
          <w:rFonts w:ascii="PT Astra Serif" w:hAnsi="PT Astra Serif"/>
          <w:sz w:val="28"/>
          <w:szCs w:val="28"/>
        </w:rPr>
        <w:t xml:space="preserve">. </w:t>
      </w:r>
    </w:p>
    <w:p w:rsidR="001459C0" w:rsidRDefault="001459C0" w:rsidP="00F73759">
      <w:pPr>
        <w:spacing w:line="360" w:lineRule="auto"/>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8000C7">
        <w:trPr>
          <w:trHeight w:val="1276"/>
        </w:trPr>
        <w:tc>
          <w:tcPr>
            <w:tcW w:w="1614" w:type="dxa"/>
          </w:tcPr>
          <w:p w:rsidR="00F73759" w:rsidRPr="00DA7F4A" w:rsidRDefault="00F73759" w:rsidP="00F56222">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 xml:space="preserve">Статья </w:t>
            </w:r>
            <w:r w:rsidR="00F56222">
              <w:rPr>
                <w:rFonts w:ascii="PT Astra Serif" w:hAnsi="PT Astra Serif"/>
                <w:b/>
                <w:sz w:val="28"/>
                <w:szCs w:val="28"/>
              </w:rPr>
              <w:t>9</w:t>
            </w:r>
            <w:r w:rsidRPr="00DA7F4A">
              <w:rPr>
                <w:rFonts w:ascii="PT Astra Serif" w:hAnsi="PT Astra Serif"/>
                <w:b/>
                <w:sz w:val="28"/>
                <w:szCs w:val="28"/>
              </w:rPr>
              <w:t>.</w:t>
            </w:r>
          </w:p>
        </w:tc>
        <w:tc>
          <w:tcPr>
            <w:tcW w:w="7303" w:type="dxa"/>
          </w:tcPr>
          <w:p w:rsidR="00F73759" w:rsidRDefault="00FC1B63" w:rsidP="00F73759">
            <w:pPr>
              <w:autoSpaceDE w:val="0"/>
              <w:autoSpaceDN w:val="0"/>
              <w:adjustRightInd w:val="0"/>
              <w:jc w:val="both"/>
              <w:rPr>
                <w:rFonts w:ascii="PT Astra Serif" w:hAnsi="PT Astra Serif"/>
                <w:b/>
                <w:i/>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r w:rsidRPr="00DA7F4A">
              <w:rPr>
                <w:rFonts w:ascii="PT Astra Serif" w:hAnsi="PT Astra Serif"/>
                <w:b/>
                <w:i/>
                <w:sz w:val="28"/>
                <w:szCs w:val="28"/>
              </w:rPr>
              <w:t xml:space="preserve"> </w:t>
            </w:r>
          </w:p>
          <w:p w:rsidR="00FC1B63" w:rsidRPr="00DA7F4A" w:rsidRDefault="00FC1B63" w:rsidP="00F73759">
            <w:pPr>
              <w:autoSpaceDE w:val="0"/>
              <w:autoSpaceDN w:val="0"/>
              <w:adjustRightInd w:val="0"/>
              <w:jc w:val="both"/>
              <w:rPr>
                <w:rFonts w:ascii="PT Astra Serif" w:hAnsi="PT Astra Serif"/>
                <w:b/>
                <w:i/>
                <w:sz w:val="28"/>
                <w:szCs w:val="28"/>
              </w:rPr>
            </w:pPr>
          </w:p>
        </w:tc>
      </w:tr>
    </w:tbl>
    <w:p w:rsidR="00FC1B63" w:rsidRPr="00923878"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деятельности на 2022 год в сумме 5 000 000,00 рублей, на 2023 год в сумме 5 000 000,00 рублей, на 2024 год в сумме 5 000 000,00 рублей.</w:t>
      </w:r>
    </w:p>
    <w:p w:rsidR="00F73759" w:rsidRDefault="00F73759" w:rsidP="00893C16">
      <w:pPr>
        <w:ind w:firstLine="709"/>
        <w:jc w:val="both"/>
        <w:rPr>
          <w:rFonts w:ascii="PT Astra Serif" w:hAnsi="PT Astra Serif"/>
          <w:sz w:val="28"/>
          <w:szCs w:val="28"/>
        </w:rPr>
      </w:pP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56222">
            <w:pPr>
              <w:jc w:val="both"/>
              <w:rPr>
                <w:rFonts w:ascii="PT Astra Serif"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0</w:t>
            </w:r>
            <w:r w:rsidRPr="00923878">
              <w:rPr>
                <w:rFonts w:ascii="PT Astra Serif" w:hAnsi="PT Astra Serif"/>
                <w:b/>
                <w:sz w:val="28"/>
                <w:szCs w:val="28"/>
              </w:rPr>
              <w:t>. </w:t>
            </w:r>
          </w:p>
        </w:tc>
        <w:tc>
          <w:tcPr>
            <w:tcW w:w="7130" w:type="dxa"/>
          </w:tcPr>
          <w:p w:rsidR="00183622" w:rsidRPr="00923878" w:rsidRDefault="00183622" w:rsidP="00183622">
            <w:pPr>
              <w:jc w:val="both"/>
              <w:rPr>
                <w:rFonts w:ascii="PT Astra Serif" w:hAnsi="PT Astra Serif"/>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tc>
      </w:tr>
    </w:tbl>
    <w:p w:rsidR="00893C16" w:rsidRPr="00923878" w:rsidRDefault="00893C16" w:rsidP="00893C16">
      <w:pPr>
        <w:ind w:firstLine="709"/>
        <w:jc w:val="both"/>
        <w:rPr>
          <w:rFonts w:ascii="PT Astra Serif" w:hAnsi="PT Astra Serif"/>
          <w:sz w:val="28"/>
          <w:szCs w:val="28"/>
        </w:rPr>
      </w:pPr>
    </w:p>
    <w:p w:rsidR="004A5476" w:rsidRDefault="004A5476" w:rsidP="003006A1">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202</w:t>
      </w:r>
      <w:r w:rsidR="00FC1B63">
        <w:rPr>
          <w:rFonts w:ascii="PT Astra Serif" w:hAnsi="PT Astra Serif"/>
          <w:sz w:val="28"/>
          <w:szCs w:val="28"/>
        </w:rPr>
        <w:t>2</w:t>
      </w:r>
      <w:r w:rsidRPr="00CF6630">
        <w:rPr>
          <w:rFonts w:ascii="PT Astra Serif" w:hAnsi="PT Astra Serif"/>
          <w:sz w:val="28"/>
          <w:szCs w:val="28"/>
        </w:rPr>
        <w:t xml:space="preserve"> год в сумме </w:t>
      </w:r>
      <w:r w:rsidR="00FC1B63">
        <w:rPr>
          <w:rFonts w:ascii="PT Astra Serif" w:hAnsi="PT Astra Serif"/>
          <w:sz w:val="28"/>
          <w:szCs w:val="28"/>
        </w:rPr>
        <w:t>1</w:t>
      </w:r>
      <w:r w:rsidR="00793501">
        <w:rPr>
          <w:rFonts w:ascii="PT Astra Serif" w:hAnsi="PT Astra Serif"/>
          <w:sz w:val="28"/>
          <w:szCs w:val="28"/>
        </w:rPr>
        <w:t>63</w:t>
      </w:r>
      <w:r w:rsidR="00FC1B63">
        <w:rPr>
          <w:rFonts w:ascii="PT Astra Serif" w:hAnsi="PT Astra Serif"/>
          <w:sz w:val="28"/>
          <w:szCs w:val="28"/>
        </w:rPr>
        <w:t> </w:t>
      </w:r>
      <w:r w:rsidR="00793501">
        <w:rPr>
          <w:rFonts w:ascii="PT Astra Serif" w:hAnsi="PT Astra Serif"/>
          <w:sz w:val="28"/>
          <w:szCs w:val="28"/>
        </w:rPr>
        <w:t>620 770,19</w:t>
      </w:r>
      <w:r w:rsidRPr="00CF6630">
        <w:rPr>
          <w:rFonts w:ascii="PT Astra Serif" w:hAnsi="PT Astra Serif"/>
          <w:sz w:val="28"/>
          <w:szCs w:val="28"/>
        </w:rPr>
        <w:t xml:space="preserve"> рублей, на 202</w:t>
      </w:r>
      <w:r w:rsidR="00FC1B63">
        <w:rPr>
          <w:rFonts w:ascii="PT Astra Serif" w:hAnsi="PT Astra Serif"/>
          <w:sz w:val="28"/>
          <w:szCs w:val="28"/>
        </w:rPr>
        <w:t>3</w:t>
      </w:r>
      <w:r w:rsidRPr="00CF6630">
        <w:rPr>
          <w:rFonts w:ascii="PT Astra Serif" w:hAnsi="PT Astra Serif"/>
          <w:sz w:val="28"/>
          <w:szCs w:val="28"/>
        </w:rPr>
        <w:t xml:space="preserve"> год  в сумме </w:t>
      </w:r>
      <w:r w:rsidR="00FC1B63">
        <w:rPr>
          <w:rFonts w:ascii="PT Astra Serif" w:hAnsi="PT Astra Serif"/>
          <w:sz w:val="28"/>
          <w:szCs w:val="28"/>
        </w:rPr>
        <w:t>9</w:t>
      </w:r>
      <w:r w:rsidR="00793501">
        <w:rPr>
          <w:rFonts w:ascii="PT Astra Serif" w:hAnsi="PT Astra Serif"/>
          <w:sz w:val="28"/>
          <w:szCs w:val="28"/>
        </w:rPr>
        <w:t>6</w:t>
      </w:r>
      <w:r w:rsidR="00FC1B63">
        <w:rPr>
          <w:rFonts w:ascii="PT Astra Serif" w:hAnsi="PT Astra Serif"/>
          <w:sz w:val="28"/>
          <w:szCs w:val="28"/>
        </w:rPr>
        <w:t> </w:t>
      </w:r>
      <w:r w:rsidR="00793501">
        <w:rPr>
          <w:rFonts w:ascii="PT Astra Serif" w:hAnsi="PT Astra Serif"/>
          <w:sz w:val="28"/>
          <w:szCs w:val="28"/>
        </w:rPr>
        <w:t>491</w:t>
      </w:r>
      <w:r w:rsidR="00FC1B63">
        <w:rPr>
          <w:rFonts w:ascii="PT Astra Serif" w:hAnsi="PT Astra Serif"/>
          <w:sz w:val="28"/>
          <w:szCs w:val="28"/>
        </w:rPr>
        <w:t> </w:t>
      </w:r>
      <w:r w:rsidR="00793501">
        <w:rPr>
          <w:rFonts w:ascii="PT Astra Serif" w:hAnsi="PT Astra Serif"/>
          <w:sz w:val="28"/>
          <w:szCs w:val="28"/>
        </w:rPr>
        <w:t>811</w:t>
      </w:r>
      <w:r w:rsidR="00FC1B63">
        <w:rPr>
          <w:rFonts w:ascii="PT Astra Serif" w:hAnsi="PT Astra Serif"/>
          <w:sz w:val="28"/>
          <w:szCs w:val="28"/>
        </w:rPr>
        <w:t>,8</w:t>
      </w:r>
      <w:r w:rsidR="00793501">
        <w:rPr>
          <w:rFonts w:ascii="PT Astra Serif" w:hAnsi="PT Astra Serif"/>
          <w:sz w:val="28"/>
          <w:szCs w:val="28"/>
        </w:rPr>
        <w:t>4</w:t>
      </w:r>
      <w:r w:rsidRPr="00CF6630">
        <w:rPr>
          <w:rFonts w:ascii="PT Astra Serif" w:hAnsi="PT Astra Serif"/>
          <w:sz w:val="28"/>
          <w:szCs w:val="28"/>
        </w:rPr>
        <w:t xml:space="preserve"> рублей, на 202</w:t>
      </w:r>
      <w:r w:rsidR="00FC1B63">
        <w:rPr>
          <w:rFonts w:ascii="PT Astra Serif" w:hAnsi="PT Astra Serif"/>
          <w:sz w:val="28"/>
          <w:szCs w:val="28"/>
        </w:rPr>
        <w:t>4</w:t>
      </w:r>
      <w:r w:rsidRPr="00CF6630">
        <w:rPr>
          <w:rFonts w:ascii="PT Astra Serif" w:hAnsi="PT Astra Serif"/>
          <w:sz w:val="28"/>
          <w:szCs w:val="28"/>
        </w:rPr>
        <w:t xml:space="preserve"> год  в сумме </w:t>
      </w:r>
      <w:r w:rsidR="00FC1B63">
        <w:rPr>
          <w:rFonts w:ascii="PT Astra Serif" w:hAnsi="PT Astra Serif"/>
          <w:sz w:val="28"/>
          <w:szCs w:val="28"/>
        </w:rPr>
        <w:t>97 7</w:t>
      </w:r>
      <w:r w:rsidR="00793501">
        <w:rPr>
          <w:rFonts w:ascii="PT Astra Serif" w:hAnsi="PT Astra Serif"/>
          <w:sz w:val="28"/>
          <w:szCs w:val="28"/>
        </w:rPr>
        <w:t>87 547,18</w:t>
      </w:r>
      <w:r w:rsidRPr="00CF6630">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2. </w:t>
      </w:r>
      <w:proofErr w:type="gramStart"/>
      <w:r w:rsidRPr="00923878">
        <w:rPr>
          <w:rFonts w:ascii="PT Astra Serif" w:hAnsi="PT Astra Serif"/>
          <w:sz w:val="28"/>
          <w:szCs w:val="28"/>
        </w:rPr>
        <w:t>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 xml:space="preserve">постановлением администрации муниципального образования </w:t>
      </w:r>
      <w:proofErr w:type="spellStart"/>
      <w:r w:rsidR="004A5476" w:rsidRPr="00CF6630">
        <w:rPr>
          <w:rFonts w:ascii="PT Astra Serif" w:hAnsi="PT Astra Serif"/>
          <w:sz w:val="28"/>
          <w:szCs w:val="28"/>
        </w:rPr>
        <w:t>Щекинский</w:t>
      </w:r>
      <w:proofErr w:type="spellEnd"/>
      <w:r w:rsidR="004A5476" w:rsidRPr="00CF6630">
        <w:rPr>
          <w:rFonts w:ascii="PT Astra Serif" w:hAnsi="PT Astra Serif"/>
          <w:sz w:val="28"/>
          <w:szCs w:val="28"/>
        </w:rPr>
        <w:t xml:space="preserve">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w:t>
      </w:r>
      <w:proofErr w:type="spellStart"/>
      <w:r w:rsidR="004A5476" w:rsidRPr="00CF6630">
        <w:rPr>
          <w:rFonts w:ascii="PT Astra Serif" w:hAnsi="PT Astra Serif"/>
          <w:sz w:val="28"/>
          <w:szCs w:val="28"/>
        </w:rPr>
        <w:t>Щекинский</w:t>
      </w:r>
      <w:proofErr w:type="spellEnd"/>
      <w:r w:rsidR="004A5476" w:rsidRPr="00CF6630">
        <w:rPr>
          <w:rFonts w:ascii="PT Astra Serif" w:hAnsi="PT Astra Serif"/>
          <w:sz w:val="28"/>
          <w:szCs w:val="28"/>
        </w:rPr>
        <w:t xml:space="preserve">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3</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Щекинского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равным 1,</w:t>
      </w:r>
      <w:r w:rsidR="00A36010">
        <w:rPr>
          <w:rFonts w:ascii="PT Astra Serif" w:hAnsi="PT Astra Serif"/>
          <w:sz w:val="28"/>
          <w:szCs w:val="28"/>
        </w:rPr>
        <w:t>51</w:t>
      </w:r>
      <w:r w:rsidR="003D5C1C" w:rsidRPr="00923878">
        <w:rPr>
          <w:rFonts w:ascii="PT Astra Serif" w:hAnsi="PT Astra Serif"/>
          <w:sz w:val="28"/>
          <w:szCs w:val="28"/>
        </w:rPr>
        <w:t>;</w:t>
      </w:r>
      <w:r w:rsidR="00573CE1" w:rsidRPr="00923878">
        <w:rPr>
          <w:rFonts w:ascii="PT Astra Serif" w:hAnsi="PT Astra Serif"/>
          <w:sz w:val="28"/>
          <w:szCs w:val="28"/>
        </w:rPr>
        <w:t xml:space="preserve"> 1,</w:t>
      </w:r>
      <w:r w:rsidR="00A36010">
        <w:rPr>
          <w:rFonts w:ascii="PT Astra Serif" w:hAnsi="PT Astra Serif"/>
          <w:sz w:val="28"/>
          <w:szCs w:val="28"/>
        </w:rPr>
        <w:t>50</w:t>
      </w:r>
      <w:r w:rsidR="00573CE1" w:rsidRPr="00923878">
        <w:rPr>
          <w:rFonts w:ascii="PT Astra Serif" w:hAnsi="PT Astra Serif"/>
          <w:sz w:val="28"/>
          <w:szCs w:val="28"/>
        </w:rPr>
        <w:t xml:space="preserve"> </w:t>
      </w:r>
      <w:r w:rsidR="003D5C1C" w:rsidRPr="00923878">
        <w:rPr>
          <w:rFonts w:ascii="PT Astra Serif" w:hAnsi="PT Astra Serif"/>
          <w:sz w:val="28"/>
          <w:szCs w:val="28"/>
        </w:rPr>
        <w:t>и</w:t>
      </w:r>
      <w:r w:rsidR="00573CE1" w:rsidRPr="00923878">
        <w:rPr>
          <w:rFonts w:ascii="PT Astra Serif" w:hAnsi="PT Astra Serif"/>
          <w:sz w:val="28"/>
          <w:szCs w:val="28"/>
        </w:rPr>
        <w:t xml:space="preserve"> 1,49</w:t>
      </w:r>
      <w:r w:rsidR="003D5C1C" w:rsidRPr="00923878">
        <w:rPr>
          <w:rFonts w:ascii="PT Astra Serif" w:hAnsi="PT Astra Serif"/>
          <w:sz w:val="28"/>
          <w:szCs w:val="28"/>
        </w:rPr>
        <w:t xml:space="preserve"> соответственно</w:t>
      </w:r>
      <w:r w:rsidR="00573CE1"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4. Утвердить распределение дотаций на выравнивание бюджетной обеспеченности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661925" w:rsidRPr="00923878">
        <w:rPr>
          <w:rFonts w:ascii="PT Astra Serif" w:hAnsi="PT Astra Serif"/>
          <w:sz w:val="28"/>
          <w:szCs w:val="28"/>
        </w:rPr>
        <w:t xml:space="preserve">за счет средств бюджета Тульской области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3</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AA1F1F" w:rsidRPr="00923878">
        <w:rPr>
          <w:rFonts w:ascii="PT Astra Serif" w:hAnsi="PT Astra Serif"/>
          <w:sz w:val="28"/>
          <w:szCs w:val="28"/>
        </w:rPr>
        <w:t xml:space="preserve">за счет средств бюджета муниципального образования </w:t>
      </w:r>
      <w:proofErr w:type="spellStart"/>
      <w:r w:rsidR="00AA1F1F" w:rsidRPr="00923878">
        <w:rPr>
          <w:rFonts w:ascii="PT Astra Serif" w:hAnsi="PT Astra Serif"/>
          <w:sz w:val="28"/>
          <w:szCs w:val="28"/>
        </w:rPr>
        <w:t>Щекинский</w:t>
      </w:r>
      <w:proofErr w:type="spellEnd"/>
      <w:r w:rsidR="00AA1F1F" w:rsidRPr="00923878">
        <w:rPr>
          <w:rFonts w:ascii="PT Astra Serif" w:hAnsi="PT Astra Serif"/>
          <w:sz w:val="28"/>
          <w:szCs w:val="28"/>
        </w:rPr>
        <w:t xml:space="preserve">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Pr="00923878">
        <w:rPr>
          <w:rFonts w:ascii="PT Astra Serif" w:hAnsi="PT Astra Serif"/>
          <w:sz w:val="28"/>
          <w:szCs w:val="28"/>
        </w:rPr>
        <w:t xml:space="preserve"> год </w:t>
      </w:r>
      <w:r w:rsidR="00D803AB" w:rsidRPr="00923878">
        <w:rPr>
          <w:rFonts w:ascii="PT Astra Serif" w:hAnsi="PT Astra Serif"/>
          <w:sz w:val="28"/>
          <w:szCs w:val="28"/>
        </w:rPr>
        <w:t xml:space="preserve">в сумме </w:t>
      </w:r>
      <w:r w:rsidR="00A36010">
        <w:rPr>
          <w:rFonts w:ascii="PT Astra Serif" w:hAnsi="PT Astra Serif"/>
          <w:sz w:val="28"/>
          <w:szCs w:val="28"/>
        </w:rPr>
        <w:t>648</w:t>
      </w:r>
      <w:r w:rsidR="004542E2" w:rsidRPr="00923878">
        <w:rPr>
          <w:rFonts w:ascii="PT Astra Serif" w:hAnsi="PT Astra Serif"/>
          <w:sz w:val="28"/>
          <w:szCs w:val="28"/>
        </w:rPr>
        <w:t>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A36010">
        <w:rPr>
          <w:rFonts w:ascii="PT Astra Serif" w:hAnsi="PT Astra Serif"/>
          <w:sz w:val="28"/>
          <w:szCs w:val="28"/>
        </w:rPr>
        <w:t>3</w:t>
      </w:r>
      <w:r w:rsidRPr="00923878">
        <w:rPr>
          <w:rFonts w:ascii="PT Astra Serif" w:hAnsi="PT Astra Serif"/>
          <w:sz w:val="28"/>
          <w:szCs w:val="28"/>
        </w:rPr>
        <w:t xml:space="preserve"> </w:t>
      </w:r>
      <w:r w:rsidR="00D803AB" w:rsidRPr="00923878">
        <w:rPr>
          <w:rFonts w:ascii="PT Astra Serif" w:hAnsi="PT Astra Serif"/>
          <w:sz w:val="28"/>
          <w:szCs w:val="28"/>
        </w:rPr>
        <w:t xml:space="preserve">год в сумме </w:t>
      </w:r>
      <w:r w:rsidR="00A36010">
        <w:rPr>
          <w:rFonts w:ascii="PT Astra Serif" w:hAnsi="PT Astra Serif"/>
          <w:sz w:val="28"/>
          <w:szCs w:val="28"/>
        </w:rPr>
        <w:t>674</w:t>
      </w:r>
      <w:r w:rsidR="004542E2" w:rsidRPr="00923878">
        <w:rPr>
          <w:rFonts w:ascii="PT Astra Serif" w:hAnsi="PT Astra Serif"/>
          <w:sz w:val="28"/>
          <w:szCs w:val="28"/>
        </w:rPr>
        <w:t xml:space="preserve">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A36010">
        <w:rPr>
          <w:rFonts w:ascii="PT Astra Serif" w:hAnsi="PT Astra Serif"/>
          <w:sz w:val="28"/>
          <w:szCs w:val="28"/>
        </w:rPr>
        <w:t>4</w:t>
      </w:r>
      <w:r w:rsidRPr="00923878">
        <w:rPr>
          <w:rFonts w:ascii="PT Astra Serif" w:hAnsi="PT Astra Serif"/>
          <w:sz w:val="28"/>
          <w:szCs w:val="28"/>
        </w:rPr>
        <w:t xml:space="preserve"> год в сумме </w:t>
      </w:r>
      <w:r w:rsidR="00A36010">
        <w:rPr>
          <w:rFonts w:ascii="PT Astra Serif" w:hAnsi="PT Astra Serif"/>
          <w:sz w:val="28"/>
          <w:szCs w:val="28"/>
        </w:rPr>
        <w:t>701 400</w:t>
      </w:r>
      <w:r w:rsidR="00AA1F1F" w:rsidRPr="00923878">
        <w:rPr>
          <w:rFonts w:ascii="PT Astra Serif" w:hAnsi="PT Astra Serif"/>
          <w:sz w:val="28"/>
          <w:szCs w:val="28"/>
        </w:rPr>
        <w:t>,00</w:t>
      </w:r>
      <w:r w:rsidRPr="00923878">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w:t>
      </w:r>
      <w:proofErr w:type="spellStart"/>
      <w:r w:rsidR="004A076F" w:rsidRPr="00923878">
        <w:rPr>
          <w:rFonts w:ascii="PT Astra Serif" w:hAnsi="PT Astra Serif"/>
          <w:sz w:val="28"/>
          <w:szCs w:val="28"/>
        </w:rPr>
        <w:t>Щекинского</w:t>
      </w:r>
      <w:proofErr w:type="spellEnd"/>
      <w:r w:rsidR="004A076F" w:rsidRPr="00923878">
        <w:rPr>
          <w:rFonts w:ascii="PT Astra Serif" w:hAnsi="PT Astra Serif"/>
          <w:sz w:val="28"/>
          <w:szCs w:val="28"/>
        </w:rPr>
        <w:t xml:space="preserve"> района за счет средств бюджета муниципального образования </w:t>
      </w:r>
      <w:proofErr w:type="spellStart"/>
      <w:r w:rsidR="004A076F" w:rsidRPr="00923878">
        <w:rPr>
          <w:rFonts w:ascii="PT Astra Serif" w:hAnsi="PT Astra Serif"/>
          <w:sz w:val="28"/>
          <w:szCs w:val="28"/>
        </w:rPr>
        <w:t>Щекинский</w:t>
      </w:r>
      <w:proofErr w:type="spellEnd"/>
      <w:r w:rsidR="004A076F"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 xml:space="preserve">3 </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14489D" w:rsidRPr="00923878" w:rsidRDefault="00893C16" w:rsidP="0014489D">
      <w:pPr>
        <w:spacing w:line="360" w:lineRule="auto"/>
        <w:ind w:firstLine="709"/>
        <w:jc w:val="both"/>
        <w:rPr>
          <w:rFonts w:ascii="PT Astra Serif" w:hAnsi="PT Astra Serif"/>
          <w:sz w:val="28"/>
          <w:szCs w:val="28"/>
        </w:rPr>
      </w:pPr>
      <w:r w:rsidRPr="00923878">
        <w:rPr>
          <w:rFonts w:ascii="PT Astra Serif" w:hAnsi="PT Astra Serif"/>
          <w:sz w:val="28"/>
          <w:szCs w:val="28"/>
        </w:rPr>
        <w:t>7. 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w:t>
      </w:r>
      <w:proofErr w:type="spellStart"/>
      <w:r w:rsidR="0014489D" w:rsidRPr="00923878">
        <w:rPr>
          <w:rFonts w:ascii="PT Astra Serif" w:hAnsi="PT Astra Serif"/>
          <w:sz w:val="28"/>
          <w:szCs w:val="28"/>
        </w:rPr>
        <w:t>Щекинского</w:t>
      </w:r>
      <w:proofErr w:type="spellEnd"/>
      <w:r w:rsidR="0014489D" w:rsidRPr="00923878">
        <w:rPr>
          <w:rFonts w:ascii="PT Astra Serif" w:hAnsi="PT Astra Serif"/>
          <w:sz w:val="28"/>
          <w:szCs w:val="28"/>
        </w:rPr>
        <w:t xml:space="preserve">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2022 год и на плановый период 2023 и 2024 годов </w:t>
      </w:r>
      <w:r w:rsidR="0014489D" w:rsidRPr="00923878">
        <w:rPr>
          <w:rFonts w:ascii="PT Astra Serif" w:hAnsi="PT Astra Serif"/>
          <w:sz w:val="28"/>
          <w:szCs w:val="28"/>
        </w:rPr>
        <w:t>согласно приложению 1</w:t>
      </w:r>
      <w:r w:rsidR="0014489D">
        <w:rPr>
          <w:rFonts w:ascii="PT Astra Serif" w:hAnsi="PT Astra Serif"/>
          <w:sz w:val="28"/>
          <w:szCs w:val="28"/>
        </w:rPr>
        <w:t>3</w:t>
      </w:r>
      <w:r w:rsidR="0014489D" w:rsidRPr="00923878">
        <w:rPr>
          <w:rFonts w:ascii="PT Astra Serif" w:hAnsi="PT Astra Serif"/>
          <w:sz w:val="28"/>
          <w:szCs w:val="28"/>
        </w:rPr>
        <w:t xml:space="preserve"> к настоящему Решению. </w:t>
      </w:r>
    </w:p>
    <w:p w:rsidR="00DF02BE" w:rsidRPr="00923878" w:rsidRDefault="00893C16" w:rsidP="00DF02BE">
      <w:pPr>
        <w:spacing w:line="360" w:lineRule="auto"/>
        <w:ind w:firstLine="709"/>
        <w:jc w:val="both"/>
        <w:rPr>
          <w:rFonts w:ascii="PT Astra Serif" w:hAnsi="PT Astra Serif"/>
          <w:sz w:val="28"/>
          <w:szCs w:val="28"/>
        </w:rPr>
      </w:pPr>
      <w:r w:rsidRPr="00923878">
        <w:rPr>
          <w:rFonts w:ascii="PT Astra Serif" w:hAnsi="PT Astra Serif"/>
          <w:sz w:val="28"/>
          <w:szCs w:val="28"/>
        </w:rPr>
        <w:t>8. </w:t>
      </w:r>
      <w:r w:rsidR="00DF02BE" w:rsidRPr="00923878">
        <w:rPr>
          <w:rFonts w:ascii="PT Astra Serif" w:hAnsi="PT Astra Serif"/>
          <w:sz w:val="28"/>
          <w:szCs w:val="28"/>
        </w:rPr>
        <w:t xml:space="preserve">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00DF02BE" w:rsidRPr="00923878">
        <w:rPr>
          <w:rFonts w:ascii="PT Astra Serif" w:hAnsi="PT Astra Serif"/>
          <w:sz w:val="28"/>
          <w:szCs w:val="28"/>
        </w:rPr>
        <w:t>Щекинского</w:t>
      </w:r>
      <w:proofErr w:type="spellEnd"/>
      <w:r w:rsidR="00DF02BE" w:rsidRPr="00923878">
        <w:rPr>
          <w:rFonts w:ascii="PT Astra Serif" w:hAnsi="PT Astra Serif"/>
          <w:sz w:val="28"/>
          <w:szCs w:val="28"/>
        </w:rPr>
        <w:t xml:space="preserve"> района на 202</w:t>
      </w:r>
      <w:r w:rsidR="00DF02BE">
        <w:rPr>
          <w:rFonts w:ascii="PT Astra Serif" w:hAnsi="PT Astra Serif"/>
          <w:sz w:val="28"/>
          <w:szCs w:val="28"/>
        </w:rPr>
        <w:t>2</w:t>
      </w:r>
      <w:r w:rsidR="00DF02BE" w:rsidRPr="00923878">
        <w:rPr>
          <w:rFonts w:ascii="PT Astra Serif" w:hAnsi="PT Astra Serif"/>
          <w:sz w:val="28"/>
          <w:szCs w:val="28"/>
        </w:rPr>
        <w:t xml:space="preserve"> </w:t>
      </w:r>
      <w:r w:rsidR="00DF02BE" w:rsidRPr="00923878">
        <w:rPr>
          <w:rFonts w:ascii="PT Astra Serif" w:hAnsi="PT Astra Serif"/>
          <w:sz w:val="28"/>
          <w:szCs w:val="28"/>
        </w:rPr>
        <w:lastRenderedPageBreak/>
        <w:t>год и на плановый период 202</w:t>
      </w:r>
      <w:r w:rsidR="00DF02BE">
        <w:rPr>
          <w:rFonts w:ascii="PT Astra Serif" w:hAnsi="PT Astra Serif"/>
          <w:sz w:val="28"/>
          <w:szCs w:val="28"/>
        </w:rPr>
        <w:t>3</w:t>
      </w:r>
      <w:r w:rsidR="00DF02BE" w:rsidRPr="00923878">
        <w:rPr>
          <w:rFonts w:ascii="PT Astra Serif" w:hAnsi="PT Astra Serif"/>
          <w:sz w:val="28"/>
          <w:szCs w:val="28"/>
        </w:rPr>
        <w:t xml:space="preserve"> и 202</w:t>
      </w:r>
      <w:r w:rsidR="00DF02BE">
        <w:rPr>
          <w:rFonts w:ascii="PT Astra Serif" w:hAnsi="PT Astra Serif"/>
          <w:sz w:val="28"/>
          <w:szCs w:val="28"/>
        </w:rPr>
        <w:t>4</w:t>
      </w:r>
      <w:r w:rsidR="00DF02BE" w:rsidRPr="00923878">
        <w:rPr>
          <w:rFonts w:ascii="PT Astra Serif" w:hAnsi="PT Astra Serif"/>
          <w:sz w:val="28"/>
          <w:szCs w:val="28"/>
        </w:rPr>
        <w:t xml:space="preserve"> годов согласно приложению 1</w:t>
      </w:r>
      <w:r w:rsidR="00DF02BE">
        <w:rPr>
          <w:rFonts w:ascii="PT Astra Serif" w:hAnsi="PT Astra Serif"/>
          <w:sz w:val="28"/>
          <w:szCs w:val="28"/>
        </w:rPr>
        <w:t>4</w:t>
      </w:r>
      <w:r w:rsidR="00DF02BE" w:rsidRPr="00923878">
        <w:rPr>
          <w:rFonts w:ascii="PT Astra Serif" w:hAnsi="PT Astra Serif"/>
          <w:sz w:val="28"/>
          <w:szCs w:val="28"/>
        </w:rPr>
        <w:t xml:space="preserve"> к настоящему Решению.</w:t>
      </w:r>
    </w:p>
    <w:p w:rsidR="004F2CBC" w:rsidRPr="00923878" w:rsidRDefault="004F2CBC" w:rsidP="004F2CBC">
      <w:pPr>
        <w:spacing w:line="360" w:lineRule="auto"/>
        <w:ind w:firstLine="709"/>
        <w:jc w:val="both"/>
        <w:rPr>
          <w:rFonts w:ascii="PT Astra Serif" w:hAnsi="PT Astra Serif"/>
          <w:sz w:val="28"/>
          <w:szCs w:val="28"/>
        </w:rPr>
      </w:pPr>
      <w:r>
        <w:rPr>
          <w:rFonts w:ascii="PT Astra Serif" w:hAnsi="PT Astra Serif"/>
          <w:sz w:val="28"/>
          <w:szCs w:val="28"/>
        </w:rPr>
        <w:t xml:space="preserve">9. </w:t>
      </w:r>
      <w:r w:rsidRPr="00923878">
        <w:rPr>
          <w:rFonts w:ascii="PT Astra Serif" w:hAnsi="PT Astra Serif"/>
          <w:sz w:val="28"/>
          <w:szCs w:val="28"/>
        </w:rPr>
        <w:t xml:space="preserve">Утвердить распределение субсидий по муниципальным образованиям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w:t>
      </w:r>
      <w:r>
        <w:rPr>
          <w:rFonts w:ascii="PT Astra Serif" w:hAnsi="PT Astra Serif"/>
          <w:sz w:val="28"/>
          <w:szCs w:val="28"/>
        </w:rPr>
        <w:t xml:space="preserve"> </w:t>
      </w:r>
      <w:r w:rsidRPr="004F2CBC">
        <w:rPr>
          <w:rFonts w:ascii="PT Astra Serif" w:hAnsi="PT Astra Serif"/>
          <w:sz w:val="28"/>
          <w:szCs w:val="28"/>
        </w:rPr>
        <w:t>на развитие сети учреждений культурно-досугового типа</w:t>
      </w:r>
      <w:r>
        <w:rPr>
          <w:rFonts w:ascii="PT Astra Serif" w:hAnsi="PT Astra Serif"/>
          <w:sz w:val="28"/>
          <w:szCs w:val="28"/>
        </w:rPr>
        <w:t xml:space="preserve"> </w:t>
      </w:r>
      <w:r w:rsidRPr="004F2CBC">
        <w:rPr>
          <w:rFonts w:ascii="PT Astra Serif" w:hAnsi="PT Astra Serif"/>
          <w:sz w:val="28"/>
          <w:szCs w:val="28"/>
        </w:rPr>
        <w:t>на 2022 год</w:t>
      </w:r>
      <w:r>
        <w:rPr>
          <w:rFonts w:ascii="PT Astra Serif" w:hAnsi="PT Astra Serif"/>
          <w:sz w:val="28"/>
          <w:szCs w:val="28"/>
        </w:rPr>
        <w:t xml:space="preserve"> согласно приложению 15 к настоящему Решению.</w:t>
      </w:r>
    </w:p>
    <w:p w:rsidR="004F2CBC" w:rsidRPr="00923878" w:rsidRDefault="00893C16" w:rsidP="004F2CBC">
      <w:pPr>
        <w:spacing w:line="360" w:lineRule="auto"/>
        <w:ind w:firstLine="709"/>
        <w:jc w:val="both"/>
        <w:rPr>
          <w:rFonts w:ascii="PT Astra Serif" w:hAnsi="PT Astra Serif"/>
          <w:sz w:val="28"/>
          <w:szCs w:val="28"/>
        </w:rPr>
      </w:pPr>
      <w:r w:rsidRPr="00923878">
        <w:rPr>
          <w:rFonts w:ascii="PT Astra Serif" w:hAnsi="PT Astra Serif"/>
          <w:sz w:val="28"/>
          <w:szCs w:val="28"/>
        </w:rPr>
        <w:t>10. </w:t>
      </w:r>
      <w:r w:rsidR="004F2CBC" w:rsidRPr="00923878">
        <w:rPr>
          <w:rFonts w:ascii="PT Astra Serif" w:hAnsi="PT Astra Serif"/>
          <w:sz w:val="28"/>
          <w:szCs w:val="28"/>
        </w:rPr>
        <w:t xml:space="preserve">Утвердить распределение субсидий по муниципальным образованиям поселений </w:t>
      </w:r>
      <w:proofErr w:type="spellStart"/>
      <w:r w:rsidR="004F2CBC" w:rsidRPr="00923878">
        <w:rPr>
          <w:rFonts w:ascii="PT Astra Serif" w:hAnsi="PT Astra Serif"/>
          <w:sz w:val="28"/>
          <w:szCs w:val="28"/>
        </w:rPr>
        <w:t>Щекинского</w:t>
      </w:r>
      <w:proofErr w:type="spellEnd"/>
      <w:r w:rsidR="004F2CBC" w:rsidRPr="00923878">
        <w:rPr>
          <w:rFonts w:ascii="PT Astra Serif" w:hAnsi="PT Astra Serif"/>
          <w:sz w:val="28"/>
          <w:szCs w:val="28"/>
        </w:rPr>
        <w:t xml:space="preserve"> района на реализацию проекта «Народный бюджет» на 202</w:t>
      </w:r>
      <w:r w:rsidR="004F2CBC">
        <w:rPr>
          <w:rFonts w:ascii="PT Astra Serif" w:hAnsi="PT Astra Serif"/>
          <w:sz w:val="28"/>
          <w:szCs w:val="28"/>
        </w:rPr>
        <w:t>2</w:t>
      </w:r>
      <w:r w:rsidR="004F2CBC" w:rsidRPr="00923878">
        <w:rPr>
          <w:rFonts w:ascii="PT Astra Serif" w:hAnsi="PT Astra Serif"/>
          <w:sz w:val="28"/>
          <w:szCs w:val="28"/>
        </w:rPr>
        <w:t xml:space="preserve"> год согласно приложению </w:t>
      </w:r>
      <w:r w:rsidR="004F2CBC">
        <w:rPr>
          <w:rFonts w:ascii="PT Astra Serif" w:hAnsi="PT Astra Serif"/>
          <w:sz w:val="28"/>
          <w:szCs w:val="28"/>
        </w:rPr>
        <w:t>16</w:t>
      </w:r>
      <w:r w:rsidR="004F2CBC" w:rsidRPr="00923878">
        <w:rPr>
          <w:rFonts w:ascii="PT Astra Serif" w:hAnsi="PT Astra Serif"/>
          <w:sz w:val="28"/>
          <w:szCs w:val="28"/>
        </w:rPr>
        <w:t xml:space="preserve"> к настоящему Решению.</w:t>
      </w:r>
    </w:p>
    <w:p w:rsidR="00E25D5F" w:rsidRDefault="00893C16" w:rsidP="00E25D5F">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11.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на 2022 год и на плановый период 2023 и 2024 годов согласно приложению 17 к настоящему Решению.</w:t>
      </w:r>
    </w:p>
    <w:p w:rsidR="00893C16" w:rsidRPr="00923878" w:rsidRDefault="0046210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12.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w:t>
      </w:r>
      <w:r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0B2C13">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0B2C13">
        <w:rPr>
          <w:rFonts w:ascii="PT Astra Serif" w:hAnsi="PT Astra Serif"/>
          <w:sz w:val="28"/>
          <w:szCs w:val="28"/>
        </w:rPr>
        <w:t>3</w:t>
      </w:r>
      <w:r w:rsidR="00035D34" w:rsidRPr="00923878">
        <w:rPr>
          <w:rFonts w:ascii="PT Astra Serif" w:hAnsi="PT Astra Serif"/>
          <w:sz w:val="28"/>
          <w:szCs w:val="28"/>
        </w:rPr>
        <w:t xml:space="preserve"> и 202</w:t>
      </w:r>
      <w:r w:rsidR="000B2C13">
        <w:rPr>
          <w:rFonts w:ascii="PT Astra Serif" w:hAnsi="PT Astra Serif"/>
          <w:sz w:val="28"/>
          <w:szCs w:val="28"/>
        </w:rPr>
        <w:t>4</w:t>
      </w:r>
      <w:r w:rsidR="003E109F"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1</w:t>
      </w:r>
      <w:r w:rsidRPr="00923878">
        <w:rPr>
          <w:rFonts w:ascii="PT Astra Serif" w:hAnsi="PT Astra Serif"/>
          <w:sz w:val="28"/>
          <w:szCs w:val="28"/>
        </w:rPr>
        <w:t>8</w:t>
      </w:r>
      <w:r w:rsidR="00893C16" w:rsidRPr="00923878">
        <w:rPr>
          <w:rFonts w:ascii="PT Astra Serif" w:hAnsi="PT Astra Serif"/>
          <w:sz w:val="28"/>
          <w:szCs w:val="28"/>
        </w:rPr>
        <w:t xml:space="preserve"> к настоящему Решению. </w:t>
      </w:r>
    </w:p>
    <w:p w:rsidR="00133ABE" w:rsidRPr="00923878" w:rsidRDefault="00893C16" w:rsidP="00133ABE">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34C37" w:rsidRPr="00923878">
        <w:rPr>
          <w:rFonts w:ascii="PT Astra Serif" w:hAnsi="PT Astra Serif"/>
          <w:sz w:val="28"/>
          <w:szCs w:val="28"/>
        </w:rPr>
        <w:t>3</w:t>
      </w:r>
      <w:r w:rsidRPr="00923878">
        <w:rPr>
          <w:rFonts w:ascii="PT Astra Serif" w:hAnsi="PT Astra Serif"/>
          <w:sz w:val="28"/>
          <w:szCs w:val="28"/>
        </w:rPr>
        <w:t xml:space="preserve">. </w:t>
      </w:r>
      <w:r w:rsidR="00133ABE"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133ABE" w:rsidRPr="00923878">
        <w:rPr>
          <w:rFonts w:ascii="PT Astra Serif" w:hAnsi="PT Astra Serif"/>
          <w:sz w:val="28"/>
          <w:szCs w:val="28"/>
        </w:rPr>
        <w:t>Щекинского</w:t>
      </w:r>
      <w:proofErr w:type="spellEnd"/>
      <w:r w:rsidR="00133ABE" w:rsidRPr="00923878">
        <w:rPr>
          <w:rFonts w:ascii="PT Astra Serif" w:hAnsi="PT Astra Serif"/>
          <w:sz w:val="28"/>
          <w:szCs w:val="28"/>
        </w:rPr>
        <w:t xml:space="preserve"> района на обеспечение развития рынка труда на 202</w:t>
      </w:r>
      <w:r w:rsidR="00133ABE">
        <w:rPr>
          <w:rFonts w:ascii="PT Astra Serif" w:hAnsi="PT Astra Serif"/>
          <w:sz w:val="28"/>
          <w:szCs w:val="28"/>
        </w:rPr>
        <w:t>2</w:t>
      </w:r>
      <w:r w:rsidR="00133ABE" w:rsidRPr="00923878">
        <w:rPr>
          <w:rFonts w:ascii="PT Astra Serif" w:hAnsi="PT Astra Serif"/>
          <w:sz w:val="28"/>
          <w:szCs w:val="28"/>
        </w:rPr>
        <w:t xml:space="preserve"> год и на плановый период 202</w:t>
      </w:r>
      <w:r w:rsidR="00133ABE">
        <w:rPr>
          <w:rFonts w:ascii="PT Astra Serif" w:hAnsi="PT Astra Serif"/>
          <w:sz w:val="28"/>
          <w:szCs w:val="28"/>
        </w:rPr>
        <w:t>3</w:t>
      </w:r>
      <w:r w:rsidR="00133ABE" w:rsidRPr="00923878">
        <w:rPr>
          <w:rFonts w:ascii="PT Astra Serif" w:hAnsi="PT Astra Serif"/>
          <w:sz w:val="28"/>
          <w:szCs w:val="28"/>
        </w:rPr>
        <w:t xml:space="preserve"> и 202</w:t>
      </w:r>
      <w:r w:rsidR="00133ABE">
        <w:rPr>
          <w:rFonts w:ascii="PT Astra Serif" w:hAnsi="PT Astra Serif"/>
          <w:sz w:val="28"/>
          <w:szCs w:val="28"/>
        </w:rPr>
        <w:t>4</w:t>
      </w:r>
      <w:r w:rsidR="00133ABE" w:rsidRPr="00923878">
        <w:rPr>
          <w:rFonts w:ascii="PT Astra Serif" w:hAnsi="PT Astra Serif"/>
          <w:sz w:val="28"/>
          <w:szCs w:val="28"/>
        </w:rPr>
        <w:t xml:space="preserve"> годов согласно приложению </w:t>
      </w:r>
      <w:r w:rsidR="00133ABE">
        <w:rPr>
          <w:rFonts w:ascii="PT Astra Serif" w:hAnsi="PT Astra Serif"/>
          <w:sz w:val="28"/>
          <w:szCs w:val="28"/>
        </w:rPr>
        <w:t>19</w:t>
      </w:r>
      <w:r w:rsidR="00133ABE" w:rsidRPr="00923878">
        <w:rPr>
          <w:rFonts w:ascii="PT Astra Serif" w:hAnsi="PT Astra Serif"/>
          <w:sz w:val="28"/>
          <w:szCs w:val="28"/>
        </w:rPr>
        <w:t xml:space="preserve"> к настоящему Решению. </w:t>
      </w:r>
    </w:p>
    <w:p w:rsidR="00017D64" w:rsidRPr="00923878" w:rsidRDefault="009A3F2A" w:rsidP="00017D64">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14. </w:t>
      </w:r>
      <w:r w:rsidR="00017D64"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017D64" w:rsidRPr="00923878">
        <w:rPr>
          <w:rFonts w:ascii="PT Astra Serif" w:hAnsi="PT Astra Serif"/>
          <w:sz w:val="28"/>
          <w:szCs w:val="28"/>
        </w:rPr>
        <w:t>Щекинского</w:t>
      </w:r>
      <w:proofErr w:type="spellEnd"/>
      <w:r w:rsidR="00017D64" w:rsidRPr="00923878">
        <w:rPr>
          <w:rFonts w:ascii="PT Astra Serif" w:hAnsi="PT Astra Serif"/>
          <w:sz w:val="28"/>
          <w:szCs w:val="28"/>
        </w:rPr>
        <w:t xml:space="preserve"> района на  реализацию мероприятий по применению информационных технологий на 202</w:t>
      </w:r>
      <w:r w:rsidR="00017D64">
        <w:rPr>
          <w:rFonts w:ascii="PT Astra Serif" w:hAnsi="PT Astra Serif"/>
          <w:sz w:val="28"/>
          <w:szCs w:val="28"/>
        </w:rPr>
        <w:t>2</w:t>
      </w:r>
      <w:r w:rsidR="00017D64" w:rsidRPr="00923878">
        <w:rPr>
          <w:rFonts w:ascii="PT Astra Serif" w:hAnsi="PT Astra Serif"/>
          <w:sz w:val="28"/>
          <w:szCs w:val="28"/>
        </w:rPr>
        <w:t xml:space="preserve"> год и на плановый период 202</w:t>
      </w:r>
      <w:r w:rsidR="00017D64">
        <w:rPr>
          <w:rFonts w:ascii="PT Astra Serif" w:hAnsi="PT Astra Serif"/>
          <w:sz w:val="28"/>
          <w:szCs w:val="28"/>
        </w:rPr>
        <w:t>3</w:t>
      </w:r>
      <w:r w:rsidR="00017D64" w:rsidRPr="00923878">
        <w:rPr>
          <w:rFonts w:ascii="PT Astra Serif" w:hAnsi="PT Astra Serif"/>
          <w:sz w:val="28"/>
          <w:szCs w:val="28"/>
        </w:rPr>
        <w:t xml:space="preserve"> и 202</w:t>
      </w:r>
      <w:r w:rsidR="00017D64">
        <w:rPr>
          <w:rFonts w:ascii="PT Astra Serif" w:hAnsi="PT Astra Serif"/>
          <w:sz w:val="28"/>
          <w:szCs w:val="28"/>
        </w:rPr>
        <w:t>4</w:t>
      </w:r>
      <w:r w:rsidR="00017D64" w:rsidRPr="00923878">
        <w:rPr>
          <w:rFonts w:ascii="PT Astra Serif" w:hAnsi="PT Astra Serif"/>
          <w:sz w:val="28"/>
          <w:szCs w:val="28"/>
        </w:rPr>
        <w:t xml:space="preserve"> годов согласно приложению 2</w:t>
      </w:r>
      <w:r w:rsidR="00017D64">
        <w:rPr>
          <w:rFonts w:ascii="PT Astra Serif" w:hAnsi="PT Astra Serif"/>
          <w:sz w:val="28"/>
          <w:szCs w:val="28"/>
        </w:rPr>
        <w:t>0</w:t>
      </w:r>
      <w:r w:rsidR="00017D64" w:rsidRPr="00923878">
        <w:rPr>
          <w:rFonts w:ascii="PT Astra Serif" w:hAnsi="PT Astra Serif"/>
          <w:sz w:val="28"/>
          <w:szCs w:val="28"/>
        </w:rPr>
        <w:t xml:space="preserve"> к настоящему Решению.</w:t>
      </w:r>
    </w:p>
    <w:p w:rsidR="00B4514D" w:rsidRPr="00923878"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15.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на 202</w:t>
      </w:r>
      <w:r w:rsidR="00B4514D">
        <w:rPr>
          <w:rFonts w:ascii="PT Astra Serif" w:hAnsi="PT Astra Serif"/>
          <w:sz w:val="28"/>
          <w:szCs w:val="28"/>
        </w:rPr>
        <w:t>2</w:t>
      </w:r>
      <w:r w:rsidR="00B4514D" w:rsidRPr="00923878">
        <w:rPr>
          <w:rFonts w:ascii="PT Astra Serif" w:hAnsi="PT Astra Serif"/>
          <w:sz w:val="28"/>
          <w:szCs w:val="28"/>
        </w:rPr>
        <w:t xml:space="preserve"> год и на плановый период 202</w:t>
      </w:r>
      <w:r w:rsidR="00B4514D">
        <w:rPr>
          <w:rFonts w:ascii="PT Astra Serif" w:hAnsi="PT Astra Serif"/>
          <w:sz w:val="28"/>
          <w:szCs w:val="28"/>
        </w:rPr>
        <w:t>3</w:t>
      </w:r>
      <w:r w:rsidR="00B4514D" w:rsidRPr="00923878">
        <w:rPr>
          <w:rFonts w:ascii="PT Astra Serif" w:hAnsi="PT Astra Serif"/>
          <w:sz w:val="28"/>
          <w:szCs w:val="28"/>
        </w:rPr>
        <w:t xml:space="preserve"> и 202</w:t>
      </w:r>
      <w:r w:rsidR="00B4514D">
        <w:rPr>
          <w:rFonts w:ascii="PT Astra Serif" w:hAnsi="PT Astra Serif"/>
          <w:sz w:val="28"/>
          <w:szCs w:val="28"/>
        </w:rPr>
        <w:t>4</w:t>
      </w:r>
      <w:r w:rsidR="00B4514D" w:rsidRPr="00923878">
        <w:rPr>
          <w:rFonts w:ascii="PT Astra Serif" w:hAnsi="PT Astra Serif"/>
          <w:sz w:val="28"/>
          <w:szCs w:val="28"/>
        </w:rPr>
        <w:t xml:space="preserve"> годов согласно приложению 2</w:t>
      </w:r>
      <w:r w:rsidR="00B4514D">
        <w:rPr>
          <w:rFonts w:ascii="PT Astra Serif" w:hAnsi="PT Astra Serif"/>
          <w:sz w:val="28"/>
          <w:szCs w:val="28"/>
        </w:rPr>
        <w:t>1</w:t>
      </w:r>
      <w:r w:rsidR="00B4514D" w:rsidRPr="00923878">
        <w:rPr>
          <w:rFonts w:ascii="PT Astra Serif" w:hAnsi="PT Astra Serif"/>
          <w:sz w:val="28"/>
          <w:szCs w:val="28"/>
        </w:rPr>
        <w:t xml:space="preserve"> к настоящему Решению.</w:t>
      </w:r>
    </w:p>
    <w:p w:rsidR="007357F5" w:rsidRPr="00923878" w:rsidRDefault="00202DBF" w:rsidP="007357F5">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6</w:t>
      </w:r>
      <w:r w:rsidRPr="00923878">
        <w:rPr>
          <w:rFonts w:ascii="PT Astra Serif" w:hAnsi="PT Astra Serif"/>
          <w:sz w:val="28"/>
          <w:szCs w:val="28"/>
        </w:rPr>
        <w:t xml:space="preserve">. </w:t>
      </w:r>
      <w:r w:rsidR="007357F5" w:rsidRPr="00923878">
        <w:rPr>
          <w:rFonts w:ascii="PT Astra Serif" w:hAnsi="PT Astra Serif"/>
          <w:sz w:val="28"/>
          <w:szCs w:val="28"/>
        </w:rPr>
        <w:t>Утвердить распределение иных межбюджетных трансфертов</w:t>
      </w:r>
      <w:r w:rsidR="007357F5">
        <w:rPr>
          <w:rFonts w:ascii="PT Astra Serif" w:hAnsi="PT Astra Serif"/>
          <w:sz w:val="28"/>
          <w:szCs w:val="28"/>
        </w:rPr>
        <w:t xml:space="preserve"> </w:t>
      </w:r>
      <w:r w:rsidR="007357F5" w:rsidRPr="007357F5">
        <w:rPr>
          <w:rFonts w:ascii="PT Astra Serif" w:hAnsi="PT Astra Serif"/>
          <w:sz w:val="28"/>
          <w:szCs w:val="28"/>
        </w:rPr>
        <w:t>на создание модельных муниципальных библиотек на 2022 год</w:t>
      </w:r>
      <w:r w:rsidR="007357F5">
        <w:rPr>
          <w:rFonts w:ascii="PT Astra Serif" w:hAnsi="PT Astra Serif"/>
          <w:sz w:val="28"/>
          <w:szCs w:val="28"/>
        </w:rPr>
        <w:t xml:space="preserve"> </w:t>
      </w:r>
      <w:r w:rsidR="007357F5" w:rsidRPr="00923878">
        <w:rPr>
          <w:rFonts w:ascii="PT Astra Serif" w:hAnsi="PT Astra Serif"/>
          <w:sz w:val="28"/>
          <w:szCs w:val="28"/>
        </w:rPr>
        <w:t>согласно приложению 2</w:t>
      </w:r>
      <w:r w:rsidR="007357F5">
        <w:rPr>
          <w:rFonts w:ascii="PT Astra Serif" w:hAnsi="PT Astra Serif"/>
          <w:sz w:val="28"/>
          <w:szCs w:val="28"/>
        </w:rPr>
        <w:t>2</w:t>
      </w:r>
      <w:r w:rsidR="007357F5" w:rsidRPr="00923878">
        <w:rPr>
          <w:rFonts w:ascii="PT Astra Serif" w:hAnsi="PT Astra Serif"/>
          <w:sz w:val="28"/>
          <w:szCs w:val="28"/>
        </w:rPr>
        <w:t xml:space="preserve"> к настоящему Решению.</w:t>
      </w:r>
    </w:p>
    <w:p w:rsidR="00C163BE" w:rsidRPr="00923878" w:rsidRDefault="006103A0" w:rsidP="00C163BE">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7</w:t>
      </w:r>
      <w:r w:rsidRPr="00923878">
        <w:rPr>
          <w:rFonts w:ascii="PT Astra Serif" w:hAnsi="PT Astra Serif"/>
          <w:sz w:val="28"/>
          <w:szCs w:val="28"/>
        </w:rPr>
        <w:t xml:space="preserve">. </w:t>
      </w:r>
      <w:r w:rsidR="00C163BE" w:rsidRPr="00923878">
        <w:rPr>
          <w:rFonts w:ascii="PT Astra Serif" w:hAnsi="PT Astra Serif"/>
          <w:sz w:val="28"/>
          <w:szCs w:val="28"/>
        </w:rPr>
        <w:t xml:space="preserve">Утвердить </w:t>
      </w:r>
      <w:r w:rsidR="00C163BE">
        <w:rPr>
          <w:rFonts w:ascii="PT Astra Serif" w:hAnsi="PT Astra Serif"/>
          <w:sz w:val="28"/>
          <w:szCs w:val="28"/>
        </w:rPr>
        <w:t>р</w:t>
      </w:r>
      <w:r w:rsidR="00C163BE" w:rsidRPr="00C163BE">
        <w:rPr>
          <w:rFonts w:ascii="PT Astra Serif" w:hAnsi="PT Astra Serif"/>
          <w:sz w:val="28"/>
          <w:szCs w:val="28"/>
        </w:rPr>
        <w:t>аспределение иных межбюджетных трансфертов на создание виртуальных концертных залов на 2022 год</w:t>
      </w:r>
      <w:r w:rsidR="00C163BE">
        <w:rPr>
          <w:rFonts w:ascii="PT Astra Serif" w:hAnsi="PT Astra Serif"/>
          <w:sz w:val="28"/>
          <w:szCs w:val="28"/>
        </w:rPr>
        <w:t xml:space="preserve"> </w:t>
      </w:r>
      <w:r w:rsidR="00C163BE" w:rsidRPr="00923878">
        <w:rPr>
          <w:rFonts w:ascii="PT Astra Serif" w:hAnsi="PT Astra Serif"/>
          <w:sz w:val="28"/>
          <w:szCs w:val="28"/>
        </w:rPr>
        <w:t>согласно приложению 2</w:t>
      </w:r>
      <w:r w:rsidR="00C163BE">
        <w:rPr>
          <w:rFonts w:ascii="PT Astra Serif" w:hAnsi="PT Astra Serif"/>
          <w:sz w:val="28"/>
          <w:szCs w:val="28"/>
        </w:rPr>
        <w:t>3</w:t>
      </w:r>
      <w:r w:rsidR="00C163BE" w:rsidRPr="00923878">
        <w:rPr>
          <w:rFonts w:ascii="PT Astra Serif" w:hAnsi="PT Astra Serif"/>
          <w:sz w:val="28"/>
          <w:szCs w:val="28"/>
        </w:rPr>
        <w:t xml:space="preserve"> к настоящему Решению.</w:t>
      </w:r>
    </w:p>
    <w:p w:rsidR="008C5C28" w:rsidRPr="00923878" w:rsidRDefault="00312E97" w:rsidP="008C5C28">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8743DE" w:rsidRPr="00923878">
        <w:rPr>
          <w:rFonts w:ascii="PT Astra Serif" w:hAnsi="PT Astra Serif"/>
          <w:sz w:val="28"/>
          <w:szCs w:val="28"/>
        </w:rPr>
        <w:t>8</w:t>
      </w:r>
      <w:r w:rsidRPr="00923878">
        <w:rPr>
          <w:rFonts w:ascii="PT Astra Serif" w:hAnsi="PT Astra Serif"/>
          <w:sz w:val="28"/>
          <w:szCs w:val="28"/>
        </w:rPr>
        <w:t>.</w:t>
      </w:r>
      <w:r w:rsidR="008C5C28">
        <w:rPr>
          <w:rFonts w:ascii="PT Astra Serif" w:hAnsi="PT Astra Serif"/>
          <w:sz w:val="28"/>
          <w:szCs w:val="28"/>
        </w:rPr>
        <w:t xml:space="preserve"> </w:t>
      </w:r>
      <w:r w:rsidR="008C5C28" w:rsidRPr="00923878">
        <w:rPr>
          <w:rFonts w:ascii="PT Astra Serif" w:hAnsi="PT Astra Serif"/>
          <w:sz w:val="28"/>
          <w:szCs w:val="28"/>
        </w:rPr>
        <w:t xml:space="preserve">Утвердить </w:t>
      </w:r>
      <w:r w:rsidR="008C5C28">
        <w:rPr>
          <w:rFonts w:ascii="PT Astra Serif" w:hAnsi="PT Astra Serif"/>
          <w:sz w:val="28"/>
          <w:szCs w:val="28"/>
        </w:rPr>
        <w:t>р</w:t>
      </w:r>
      <w:r w:rsidR="008C5C28" w:rsidRPr="008C5C28">
        <w:rPr>
          <w:rFonts w:ascii="PT Astra Serif" w:hAnsi="PT Astra Serif"/>
          <w:sz w:val="28"/>
          <w:szCs w:val="28"/>
        </w:rPr>
        <w:t>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2022 год</w:t>
      </w:r>
      <w:r w:rsidR="008C5C28">
        <w:rPr>
          <w:rFonts w:ascii="PT Astra Serif" w:hAnsi="PT Astra Serif"/>
          <w:sz w:val="28"/>
          <w:szCs w:val="28"/>
        </w:rPr>
        <w:t xml:space="preserve"> </w:t>
      </w:r>
      <w:r w:rsidR="008C5C28" w:rsidRPr="00923878">
        <w:rPr>
          <w:rFonts w:ascii="PT Astra Serif" w:hAnsi="PT Astra Serif"/>
          <w:sz w:val="28"/>
          <w:szCs w:val="28"/>
        </w:rPr>
        <w:t>согласно приложению 2</w:t>
      </w:r>
      <w:r w:rsidR="008C5C28">
        <w:rPr>
          <w:rFonts w:ascii="PT Astra Serif" w:hAnsi="PT Astra Serif"/>
          <w:sz w:val="28"/>
          <w:szCs w:val="28"/>
        </w:rPr>
        <w:t>4</w:t>
      </w:r>
      <w:r w:rsidR="008C5C28" w:rsidRPr="00923878">
        <w:rPr>
          <w:rFonts w:ascii="PT Astra Serif" w:hAnsi="PT Astra Serif"/>
          <w:sz w:val="28"/>
          <w:szCs w:val="28"/>
        </w:rPr>
        <w:t xml:space="preserve"> к настоящему Решению.</w:t>
      </w:r>
    </w:p>
    <w:p w:rsidR="00893C16" w:rsidRDefault="00934B10" w:rsidP="003006A1">
      <w:pPr>
        <w:spacing w:line="360" w:lineRule="auto"/>
        <w:ind w:firstLine="709"/>
        <w:jc w:val="both"/>
        <w:rPr>
          <w:rFonts w:ascii="PT Astra Serif" w:hAnsi="PT Astra Serif"/>
          <w:sz w:val="28"/>
          <w:szCs w:val="28"/>
        </w:rPr>
      </w:pPr>
      <w:r>
        <w:rPr>
          <w:rFonts w:ascii="PT Astra Serif" w:hAnsi="PT Astra Serif"/>
          <w:sz w:val="28"/>
          <w:szCs w:val="28"/>
        </w:rPr>
        <w:t xml:space="preserve">19. </w:t>
      </w:r>
      <w:r w:rsidR="00893C16" w:rsidRPr="00923878">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923878">
        <w:rPr>
          <w:rFonts w:ascii="PT Astra Serif" w:hAnsi="PT Astra Serif"/>
          <w:sz w:val="28"/>
          <w:szCs w:val="28"/>
        </w:rPr>
        <w:t>на 202</w:t>
      </w:r>
      <w:r>
        <w:rPr>
          <w:rFonts w:ascii="PT Astra Serif" w:hAnsi="PT Astra Serif"/>
          <w:sz w:val="28"/>
          <w:szCs w:val="28"/>
        </w:rPr>
        <w:t>2</w:t>
      </w:r>
      <w:r w:rsidRPr="00923878">
        <w:rPr>
          <w:rFonts w:ascii="PT Astra Serif" w:hAnsi="PT Astra Serif"/>
          <w:sz w:val="28"/>
          <w:szCs w:val="28"/>
        </w:rPr>
        <w:t xml:space="preserve"> год и на плановый период 202</w:t>
      </w:r>
      <w:r>
        <w:rPr>
          <w:rFonts w:ascii="PT Astra Serif" w:hAnsi="PT Astra Serif"/>
          <w:sz w:val="28"/>
          <w:szCs w:val="28"/>
        </w:rPr>
        <w:t>3</w:t>
      </w:r>
      <w:r w:rsidRPr="00923878">
        <w:rPr>
          <w:rFonts w:ascii="PT Astra Serif" w:hAnsi="PT Astra Serif"/>
          <w:sz w:val="28"/>
          <w:szCs w:val="28"/>
        </w:rPr>
        <w:t xml:space="preserve"> и 202</w:t>
      </w:r>
      <w:r>
        <w:rPr>
          <w:rFonts w:ascii="PT Astra Serif" w:hAnsi="PT Astra Serif"/>
          <w:sz w:val="28"/>
          <w:szCs w:val="28"/>
        </w:rPr>
        <w:t>4</w:t>
      </w:r>
      <w:r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w:t>
      </w:r>
      <w:r w:rsidR="00B17BF2" w:rsidRPr="00923878">
        <w:rPr>
          <w:rFonts w:ascii="PT Astra Serif" w:hAnsi="PT Astra Serif"/>
          <w:sz w:val="28"/>
          <w:szCs w:val="28"/>
        </w:rPr>
        <w:t>2</w:t>
      </w:r>
      <w:r>
        <w:rPr>
          <w:rFonts w:ascii="PT Astra Serif" w:hAnsi="PT Astra Serif"/>
          <w:sz w:val="28"/>
          <w:szCs w:val="28"/>
        </w:rPr>
        <w:t>5</w:t>
      </w:r>
      <w:r w:rsidR="00893C16" w:rsidRPr="00923878">
        <w:rPr>
          <w:rFonts w:ascii="PT Astra Serif" w:hAnsi="PT Astra Serif"/>
          <w:sz w:val="28"/>
          <w:szCs w:val="28"/>
        </w:rPr>
        <w:t xml:space="preserve"> (таблицы 1-</w:t>
      </w:r>
      <w:r w:rsidR="000726AD" w:rsidRPr="00923878">
        <w:rPr>
          <w:rFonts w:ascii="PT Astra Serif" w:hAnsi="PT Astra Serif"/>
          <w:sz w:val="28"/>
          <w:szCs w:val="28"/>
        </w:rPr>
        <w:t>6</w:t>
      </w:r>
      <w:r w:rsidR="00893C16" w:rsidRPr="00923878">
        <w:rPr>
          <w:rFonts w:ascii="PT Astra Serif" w:hAnsi="PT Astra Serif"/>
          <w:sz w:val="28"/>
          <w:szCs w:val="28"/>
        </w:rPr>
        <w:t xml:space="preserve">) к настоящему Решению. </w:t>
      </w:r>
    </w:p>
    <w:p w:rsidR="004B3BA1" w:rsidRDefault="004B3BA1" w:rsidP="004B3BA1">
      <w:pPr>
        <w:spacing w:line="360" w:lineRule="auto"/>
        <w:ind w:firstLine="709"/>
        <w:jc w:val="both"/>
        <w:rPr>
          <w:rFonts w:ascii="PT Astra Serif" w:hAnsi="PT Astra Serif"/>
          <w:sz w:val="28"/>
          <w:szCs w:val="28"/>
        </w:rPr>
      </w:pPr>
      <w:r>
        <w:rPr>
          <w:rFonts w:ascii="PT Astra Serif" w:hAnsi="PT Astra Serif"/>
          <w:sz w:val="28"/>
          <w:szCs w:val="28"/>
        </w:rPr>
        <w:t>20. Утвердить р</w:t>
      </w:r>
      <w:r w:rsidRPr="00CC5FAA">
        <w:rPr>
          <w:rFonts w:ascii="PT Astra Serif" w:hAnsi="PT Astra Serif"/>
          <w:sz w:val="28"/>
          <w:szCs w:val="28"/>
        </w:rPr>
        <w:t>аспределение субсидии на  обеспечение развития и укрепления материально-технической базы домов культуры в населенных пунктах с числом жителей до 50 тысяч человек на плановый период 2023 года</w:t>
      </w:r>
      <w:r>
        <w:rPr>
          <w:rFonts w:ascii="PT Astra Serif" w:hAnsi="PT Astra Serif"/>
          <w:sz w:val="28"/>
          <w:szCs w:val="28"/>
        </w:rPr>
        <w:t xml:space="preserve"> согласно приложению 26 к настоящему </w:t>
      </w:r>
      <w:r>
        <w:rPr>
          <w:rFonts w:ascii="PT Astra Serif" w:hAnsi="PT Astra Serif"/>
          <w:sz w:val="28"/>
          <w:szCs w:val="28"/>
        </w:rPr>
        <w:t>Ре</w:t>
      </w:r>
      <w:r>
        <w:rPr>
          <w:rFonts w:ascii="PT Astra Serif" w:hAnsi="PT Astra Serif"/>
          <w:sz w:val="28"/>
          <w:szCs w:val="28"/>
        </w:rPr>
        <w:t>шению.</w:t>
      </w:r>
    </w:p>
    <w:p w:rsidR="004B3BA1" w:rsidRPr="00923878" w:rsidRDefault="004B3BA1" w:rsidP="004B3BA1">
      <w:pPr>
        <w:spacing w:line="360" w:lineRule="auto"/>
        <w:ind w:firstLine="709"/>
        <w:jc w:val="both"/>
        <w:rPr>
          <w:rFonts w:ascii="PT Astra Serif" w:hAnsi="PT Astra Serif"/>
          <w:sz w:val="28"/>
          <w:szCs w:val="28"/>
        </w:rPr>
      </w:pPr>
      <w:r>
        <w:rPr>
          <w:rFonts w:ascii="PT Astra Serif" w:hAnsi="PT Astra Serif"/>
          <w:sz w:val="28"/>
          <w:szCs w:val="28"/>
        </w:rPr>
        <w:t>21. Утвердить р</w:t>
      </w:r>
      <w:r w:rsidRPr="00CC5FAA">
        <w:rPr>
          <w:rFonts w:ascii="PT Astra Serif" w:hAnsi="PT Astra Serif"/>
          <w:sz w:val="28"/>
          <w:szCs w:val="28"/>
        </w:rPr>
        <w:t>аспределение иных межбюджетных трансфертов на государственную поддержку отрасли культуры (государственная поддержка лучших сельских учреждений культуры)  на плановый период 2023 год</w:t>
      </w:r>
      <w:r>
        <w:rPr>
          <w:rFonts w:ascii="PT Astra Serif" w:hAnsi="PT Astra Serif"/>
          <w:sz w:val="28"/>
          <w:szCs w:val="28"/>
        </w:rPr>
        <w:t xml:space="preserve">а согласно приложению 27 к настоящему </w:t>
      </w:r>
      <w:r>
        <w:rPr>
          <w:rFonts w:ascii="PT Astra Serif" w:hAnsi="PT Astra Serif"/>
          <w:sz w:val="28"/>
          <w:szCs w:val="28"/>
        </w:rPr>
        <w:t>Р</w:t>
      </w:r>
      <w:r>
        <w:rPr>
          <w:rFonts w:ascii="PT Astra Serif" w:hAnsi="PT Astra Serif"/>
          <w:sz w:val="28"/>
          <w:szCs w:val="28"/>
        </w:rPr>
        <w:t>ешению</w:t>
      </w:r>
      <w:r>
        <w:rPr>
          <w:rFonts w:ascii="PT Astra Serif" w:hAnsi="PT Astra Serif"/>
          <w:sz w:val="28"/>
          <w:szCs w:val="28"/>
        </w:rPr>
        <w:t>.</w:t>
      </w:r>
    </w:p>
    <w:p w:rsidR="00893C16" w:rsidRPr="00923878" w:rsidRDefault="006E4BE6" w:rsidP="003006A1">
      <w:pPr>
        <w:spacing w:line="360" w:lineRule="auto"/>
        <w:ind w:firstLine="709"/>
        <w:jc w:val="both"/>
        <w:rPr>
          <w:rFonts w:ascii="PT Astra Serif" w:hAnsi="PT Astra Serif"/>
          <w:sz w:val="28"/>
          <w:szCs w:val="28"/>
        </w:rPr>
      </w:pPr>
      <w:r w:rsidRPr="006E4BE6">
        <w:rPr>
          <w:rFonts w:ascii="PT Astra Serif" w:hAnsi="PT Astra Serif"/>
          <w:sz w:val="28"/>
          <w:szCs w:val="28"/>
        </w:rPr>
        <w:t>2</w:t>
      </w:r>
      <w:r w:rsidR="004B3BA1">
        <w:rPr>
          <w:rFonts w:ascii="PT Astra Serif" w:hAnsi="PT Astra Serif"/>
          <w:sz w:val="28"/>
          <w:szCs w:val="28"/>
        </w:rPr>
        <w:t>2</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w:t>
      </w:r>
      <w:r w:rsidR="00893C16" w:rsidRPr="006E4BE6">
        <w:rPr>
          <w:rFonts w:ascii="PT Astra Serif" w:hAnsi="PT Astra Serif"/>
          <w:sz w:val="28"/>
          <w:szCs w:val="28"/>
        </w:rPr>
        <w:lastRenderedPageBreak/>
        <w:t>экстремизма, а также в минимизации и (или) ликвидации последствий</w:t>
      </w:r>
      <w:r w:rsidR="00893C16" w:rsidRPr="00923878">
        <w:rPr>
          <w:rFonts w:ascii="PT Astra Serif" w:hAnsi="PT Astra Serif"/>
          <w:sz w:val="28"/>
          <w:szCs w:val="28"/>
        </w:rPr>
        <w:t xml:space="preserve">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на 01 января 20</w:t>
      </w:r>
      <w:r w:rsidR="00E27FB2" w:rsidRPr="00923878">
        <w:rPr>
          <w:rFonts w:ascii="PT Astra Serif" w:hAnsi="PT Astra Serif"/>
          <w:sz w:val="28"/>
          <w:szCs w:val="28"/>
        </w:rPr>
        <w:t>2</w:t>
      </w:r>
      <w:r>
        <w:rPr>
          <w:rFonts w:ascii="PT Astra Serif" w:hAnsi="PT Astra Serif"/>
          <w:sz w:val="28"/>
          <w:szCs w:val="28"/>
        </w:rPr>
        <w:t>1</w:t>
      </w:r>
      <w:r w:rsidR="00893C16" w:rsidRPr="00923878">
        <w:rPr>
          <w:rFonts w:ascii="PT Astra Serif" w:hAnsi="PT Astra Serif"/>
          <w:sz w:val="28"/>
          <w:szCs w:val="28"/>
        </w:rPr>
        <w:t xml:space="preserve"> года</w:t>
      </w:r>
      <w:r w:rsidR="002A45DB">
        <w:rPr>
          <w:rFonts w:ascii="PT Astra Serif" w:hAnsi="PT Astra Serif"/>
          <w:sz w:val="28"/>
          <w:szCs w:val="28"/>
        </w:rPr>
        <w:t>, на 01 января 2022 года и на</w:t>
      </w:r>
      <w:proofErr w:type="gramEnd"/>
      <w:r w:rsidR="002A45DB">
        <w:rPr>
          <w:rFonts w:ascii="PT Astra Serif" w:hAnsi="PT Astra Serif"/>
          <w:sz w:val="28"/>
          <w:szCs w:val="28"/>
        </w:rPr>
        <w:t xml:space="preserve"> 01 января 2023 года</w:t>
      </w:r>
      <w:r w:rsidR="00893C16" w:rsidRPr="00923878">
        <w:rPr>
          <w:rFonts w:ascii="PT Astra Serif" w:hAnsi="PT Astra Serif"/>
          <w:sz w:val="28"/>
          <w:szCs w:val="28"/>
        </w:rPr>
        <w:t xml:space="preserve"> и стоимости данного полномочия - 2 рубля на одного жителя муниципального образования поселения.</w:t>
      </w:r>
    </w:p>
    <w:p w:rsidR="00D265AB" w:rsidRPr="00FB5C59" w:rsidRDefault="00E27FB2" w:rsidP="00D265AB">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и объем иных межбюджетных трансфертов, передаваемых</w:t>
      </w:r>
      <w:proofErr w:type="gramEnd"/>
      <w:r w:rsidRPr="00923878">
        <w:rPr>
          <w:rFonts w:ascii="PT Astra Serif" w:hAnsi="PT Astra Serif"/>
          <w:sz w:val="28"/>
          <w:szCs w:val="26"/>
        </w:rPr>
        <w:t xml:space="preserve"> </w:t>
      </w:r>
      <w:proofErr w:type="gramStart"/>
      <w:r w:rsidRPr="00923878">
        <w:rPr>
          <w:rFonts w:ascii="PT Astra Serif" w:hAnsi="PT Astra Serif"/>
          <w:sz w:val="28"/>
          <w:szCs w:val="26"/>
        </w:rPr>
        <w:t xml:space="preserve">из бюджета муниципального образования </w:t>
      </w:r>
      <w:proofErr w:type="spellStart"/>
      <w:r w:rsidRPr="00923878">
        <w:rPr>
          <w:rFonts w:ascii="PT Astra Serif" w:hAnsi="PT Astra Serif"/>
          <w:sz w:val="28"/>
          <w:szCs w:val="26"/>
        </w:rPr>
        <w:t>Щекинский</w:t>
      </w:r>
      <w:proofErr w:type="spellEnd"/>
      <w:r w:rsidRPr="00923878">
        <w:rPr>
          <w:rFonts w:ascii="PT Astra Serif" w:hAnsi="PT Astra Serif"/>
          <w:sz w:val="28"/>
          <w:szCs w:val="2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w:t>
      </w:r>
      <w:proofErr w:type="gramEnd"/>
      <w:r w:rsidRPr="00923878">
        <w:rPr>
          <w:rFonts w:ascii="PT Astra Serif" w:hAnsi="PT Astra Serif"/>
          <w:sz w:val="28"/>
          <w:szCs w:val="26"/>
        </w:rPr>
        <w:t xml:space="preserve"> в рамках государственных программ определить  исходя из трех составляющих:</w:t>
      </w:r>
      <w:r w:rsidR="002B0DEA">
        <w:rPr>
          <w:rFonts w:ascii="PT Astra Serif" w:hAnsi="PT Astra Serif"/>
          <w:sz w:val="28"/>
          <w:szCs w:val="26"/>
        </w:rPr>
        <w:t xml:space="preserve"> </w:t>
      </w:r>
      <w:r w:rsidR="00D265AB" w:rsidRPr="00B3113D">
        <w:rPr>
          <w:rFonts w:ascii="PT Astra Serif" w:hAnsi="PT Astra Serif"/>
          <w:spacing w:val="-20"/>
          <w:sz w:val="28"/>
          <w:szCs w:val="28"/>
        </w:rPr>
        <w:t>-</w:t>
      </w:r>
      <w:r w:rsidR="00D265AB" w:rsidRPr="00FB5C59">
        <w:rPr>
          <w:rFonts w:ascii="PT Astra Serif" w:hAnsi="PT Astra Serif"/>
          <w:sz w:val="28"/>
          <w:szCs w:val="28"/>
        </w:rPr>
        <w:t xml:space="preserve">1 часть: </w:t>
      </w:r>
      <w:r w:rsidR="0017542B" w:rsidRPr="00FB5C59">
        <w:rPr>
          <w:rFonts w:ascii="PT Astra Serif" w:hAnsi="PT Astra Serif"/>
          <w:sz w:val="28"/>
          <w:szCs w:val="28"/>
        </w:rPr>
        <w:t>700</w:t>
      </w:r>
      <w:r w:rsidR="00122A62" w:rsidRPr="00FB5C59">
        <w:rPr>
          <w:rFonts w:ascii="PT Astra Serif" w:hAnsi="PT Astra Serif"/>
          <w:sz w:val="28"/>
          <w:szCs w:val="28"/>
        </w:rPr>
        <w:t xml:space="preserve"> 00</w:t>
      </w:r>
      <w:r w:rsidR="00D265AB" w:rsidRPr="00FB5C59">
        <w:rPr>
          <w:rFonts w:ascii="PT Astra Serif" w:hAnsi="PT Astra Serif"/>
          <w:sz w:val="28"/>
          <w:szCs w:val="28"/>
        </w:rPr>
        <w:t>0,0</w:t>
      </w:r>
      <w:r w:rsidR="00122A62" w:rsidRPr="00FB5C59">
        <w:rPr>
          <w:rFonts w:ascii="PT Astra Serif" w:hAnsi="PT Astra Serif"/>
          <w:sz w:val="28"/>
          <w:szCs w:val="28"/>
        </w:rPr>
        <w:t>0</w:t>
      </w:r>
      <w:r w:rsidR="00D265AB" w:rsidRPr="00FB5C59">
        <w:rPr>
          <w:rFonts w:ascii="PT Astra Serif" w:hAnsi="PT Astra Serif"/>
          <w:sz w:val="28"/>
          <w:szCs w:val="28"/>
        </w:rPr>
        <w:t xml:space="preserve"> рублей распределены из расчета </w:t>
      </w:r>
      <w:r w:rsidR="00122A62" w:rsidRPr="00FB5C59">
        <w:rPr>
          <w:rFonts w:ascii="PT Astra Serif" w:hAnsi="PT Astra Serif"/>
          <w:sz w:val="28"/>
          <w:szCs w:val="28"/>
        </w:rPr>
        <w:t>2</w:t>
      </w:r>
      <w:r w:rsidR="0017542B" w:rsidRPr="00FB5C59">
        <w:rPr>
          <w:rFonts w:ascii="PT Astra Serif" w:hAnsi="PT Astra Serif"/>
          <w:sz w:val="28"/>
          <w:szCs w:val="28"/>
        </w:rPr>
        <w:t>2</w:t>
      </w:r>
      <w:r w:rsidR="00122A62" w:rsidRPr="00FB5C59">
        <w:rPr>
          <w:rFonts w:ascii="PT Astra Serif" w:hAnsi="PT Astra Serif"/>
          <w:sz w:val="28"/>
          <w:szCs w:val="28"/>
        </w:rPr>
        <w:t>,</w:t>
      </w:r>
      <w:r w:rsidR="004A696F" w:rsidRPr="00FB5C59">
        <w:rPr>
          <w:rFonts w:ascii="PT Astra Serif" w:hAnsi="PT Astra Serif"/>
          <w:sz w:val="28"/>
          <w:szCs w:val="28"/>
        </w:rPr>
        <w:t>76</w:t>
      </w:r>
      <w:r w:rsidR="00D265AB" w:rsidRPr="00FB5C59">
        <w:rPr>
          <w:rFonts w:ascii="PT Astra Serif" w:hAnsi="PT Astra Serif"/>
          <w:sz w:val="28"/>
          <w:szCs w:val="28"/>
        </w:rPr>
        <w:t xml:space="preserve"> </w:t>
      </w:r>
      <w:r w:rsidR="00DE0F7B" w:rsidRPr="00FB5C59">
        <w:rPr>
          <w:rFonts w:ascii="PT Astra Serif" w:hAnsi="PT Astra Serif"/>
          <w:sz w:val="28"/>
          <w:szCs w:val="28"/>
        </w:rPr>
        <w:t xml:space="preserve">рублей </w:t>
      </w:r>
      <w:r w:rsidR="00D265AB" w:rsidRPr="00FB5C59">
        <w:rPr>
          <w:rFonts w:ascii="PT Astra Serif" w:hAnsi="PT Astra Serif"/>
          <w:sz w:val="28"/>
          <w:szCs w:val="28"/>
        </w:rPr>
        <w:t>на одного жителя поселения</w:t>
      </w:r>
      <w:r w:rsidR="00122A62" w:rsidRPr="00FB5C59">
        <w:rPr>
          <w:rFonts w:ascii="PT Astra Serif" w:hAnsi="PT Astra Serif"/>
          <w:sz w:val="28"/>
          <w:szCs w:val="28"/>
        </w:rPr>
        <w:t xml:space="preserve"> </w:t>
      </w:r>
      <w:r w:rsidR="00B3113D" w:rsidRPr="00FB5C59">
        <w:rPr>
          <w:rFonts w:ascii="PT Astra Serif" w:hAnsi="PT Astra Serif"/>
          <w:sz w:val="28"/>
          <w:szCs w:val="28"/>
        </w:rPr>
        <w:t xml:space="preserve">исходя из численности населения муниципального образования поселения на 01 января 2021 года </w:t>
      </w:r>
      <w:r w:rsidR="00122A62" w:rsidRPr="00FB5C59">
        <w:rPr>
          <w:rFonts w:ascii="PT Astra Serif" w:hAnsi="PT Astra Serif"/>
          <w:sz w:val="28"/>
          <w:szCs w:val="28"/>
        </w:rPr>
        <w:t>ежегодно</w:t>
      </w:r>
      <w:r w:rsidR="00D265AB" w:rsidRPr="00FB5C59">
        <w:rPr>
          <w:rFonts w:ascii="PT Astra Serif" w:hAnsi="PT Astra Serif"/>
          <w:sz w:val="28"/>
          <w:szCs w:val="28"/>
        </w:rPr>
        <w:t>;</w:t>
      </w:r>
    </w:p>
    <w:p w:rsidR="00D265AB" w:rsidRPr="00923878"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часть: </w:t>
      </w:r>
      <w:r w:rsidR="00122A62" w:rsidRPr="00923878">
        <w:rPr>
          <w:rFonts w:ascii="PT Astra Serif" w:hAnsi="PT Astra Serif"/>
          <w:sz w:val="28"/>
          <w:szCs w:val="28"/>
        </w:rPr>
        <w:t>8</w:t>
      </w:r>
      <w:r w:rsidRPr="00923878">
        <w:rPr>
          <w:rFonts w:ascii="PT Astra Serif" w:hAnsi="PT Astra Serif"/>
          <w:sz w:val="28"/>
          <w:szCs w:val="28"/>
        </w:rPr>
        <w:t>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17542B" w:rsidRPr="00923878">
        <w:rPr>
          <w:rFonts w:ascii="PT Astra Serif" w:hAnsi="PT Astra Serif"/>
          <w:sz w:val="28"/>
          <w:szCs w:val="28"/>
        </w:rPr>
        <w:t>105,00</w:t>
      </w:r>
      <w:r w:rsidRPr="00923878">
        <w:rPr>
          <w:rFonts w:ascii="PT Astra Serif" w:hAnsi="PT Astra Serif"/>
          <w:sz w:val="28"/>
          <w:szCs w:val="28"/>
        </w:rPr>
        <w:t xml:space="preserve"> 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часть: 100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4A696F">
        <w:rPr>
          <w:rFonts w:ascii="PT Astra Serif" w:hAnsi="PT Astra Serif"/>
          <w:sz w:val="28"/>
          <w:szCs w:val="28"/>
        </w:rPr>
        <w:t>4,20</w:t>
      </w:r>
      <w:r w:rsidR="00571B93" w:rsidRPr="00923878">
        <w:rPr>
          <w:rFonts w:ascii="PT Astra Serif" w:hAnsi="PT Astra Serif"/>
          <w:sz w:val="28"/>
          <w:szCs w:val="28"/>
        </w:rPr>
        <w:t xml:space="preserve"> </w:t>
      </w:r>
      <w:r w:rsidRPr="00923878">
        <w:rPr>
          <w:rFonts w:ascii="PT Astra Serif" w:hAnsi="PT Astra Serif"/>
          <w:sz w:val="28"/>
          <w:szCs w:val="28"/>
        </w:rPr>
        <w:t>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фонда района, находящегося в безво</w:t>
      </w:r>
      <w:r w:rsidR="0017542B" w:rsidRPr="00923878">
        <w:rPr>
          <w:rFonts w:ascii="PT Astra Serif" w:hAnsi="PT Astra Serif"/>
          <w:sz w:val="28"/>
          <w:szCs w:val="28"/>
        </w:rPr>
        <w:t>змездном пользовании поселений.</w:t>
      </w:r>
    </w:p>
    <w:p w:rsidR="004A696F" w:rsidRDefault="006060CE" w:rsidP="006060CE">
      <w:pPr>
        <w:spacing w:line="360" w:lineRule="auto"/>
        <w:ind w:firstLine="709"/>
        <w:jc w:val="both"/>
        <w:rPr>
          <w:rFonts w:ascii="PT Astra Serif" w:hAnsi="PT Astra Serif"/>
          <w:sz w:val="28"/>
          <w:szCs w:val="28"/>
        </w:rPr>
      </w:pPr>
      <w:r w:rsidRPr="006060CE">
        <w:rPr>
          <w:rFonts w:ascii="PT Astra Serif" w:hAnsi="PT Astra Serif"/>
          <w:sz w:val="28"/>
          <w:szCs w:val="28"/>
        </w:rPr>
        <w:t>Дополнительно в 202</w:t>
      </w:r>
      <w:r w:rsidR="004A696F">
        <w:rPr>
          <w:rFonts w:ascii="PT Astra Serif" w:hAnsi="PT Astra Serif"/>
          <w:sz w:val="28"/>
          <w:szCs w:val="28"/>
        </w:rPr>
        <w:t>2 году:</w:t>
      </w:r>
    </w:p>
    <w:p w:rsidR="002744A3" w:rsidRDefault="004A696F" w:rsidP="003006A1">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006060CE" w:rsidRPr="006060CE">
        <w:rPr>
          <w:rFonts w:ascii="PT Astra Serif" w:hAnsi="PT Astra Serif"/>
          <w:sz w:val="28"/>
          <w:szCs w:val="28"/>
        </w:rPr>
        <w:t xml:space="preserve">4 часть: </w:t>
      </w:r>
      <w:r>
        <w:rPr>
          <w:rFonts w:ascii="PT Astra Serif" w:hAnsi="PT Astra Serif"/>
          <w:sz w:val="28"/>
          <w:szCs w:val="28"/>
        </w:rPr>
        <w:t>136 100</w:t>
      </w:r>
      <w:r w:rsidR="006060CE" w:rsidRPr="006060CE">
        <w:rPr>
          <w:rFonts w:ascii="PT Astra Serif" w:hAnsi="PT Astra Serif"/>
          <w:sz w:val="28"/>
          <w:szCs w:val="28"/>
        </w:rPr>
        <w:t xml:space="preserve">,00 рублей выделены на ремонт муниципальных квартир </w:t>
      </w:r>
      <w:r>
        <w:rPr>
          <w:rFonts w:ascii="PT Astra Serif" w:hAnsi="PT Astra Serif"/>
          <w:sz w:val="28"/>
          <w:szCs w:val="28"/>
        </w:rPr>
        <w:t>в рамках реали</w:t>
      </w:r>
      <w:r w:rsidR="002744A3">
        <w:rPr>
          <w:rFonts w:ascii="PT Astra Serif" w:hAnsi="PT Astra Serif"/>
          <w:sz w:val="28"/>
          <w:szCs w:val="28"/>
        </w:rPr>
        <w:t xml:space="preserve">зации проекта «Народный бюджет» с учетом размера уровня </w:t>
      </w:r>
      <w:proofErr w:type="spellStart"/>
      <w:r w:rsidR="002744A3">
        <w:rPr>
          <w:rFonts w:ascii="PT Astra Serif" w:hAnsi="PT Astra Serif"/>
          <w:sz w:val="28"/>
          <w:szCs w:val="28"/>
        </w:rPr>
        <w:t>софинансирования</w:t>
      </w:r>
      <w:proofErr w:type="spellEnd"/>
      <w:r w:rsidR="002744A3">
        <w:rPr>
          <w:rFonts w:ascii="PT Astra Serif" w:hAnsi="PT Astra Serif"/>
          <w:sz w:val="28"/>
          <w:szCs w:val="28"/>
        </w:rPr>
        <w:t xml:space="preserve"> при реализации проекта.</w:t>
      </w:r>
    </w:p>
    <w:p w:rsidR="00A32617" w:rsidRDefault="002744A3"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 </w:t>
      </w:r>
      <w:r w:rsidR="00893C16" w:rsidRPr="00923878">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w:t>
      </w:r>
      <w:r w:rsidR="00B26649" w:rsidRPr="00923878">
        <w:rPr>
          <w:rFonts w:ascii="PT Astra Serif" w:hAnsi="PT Astra Serif"/>
          <w:sz w:val="28"/>
          <w:szCs w:val="28"/>
        </w:rPr>
        <w:t>на осуществление части полномочий по</w:t>
      </w:r>
      <w:r w:rsidR="00893C16" w:rsidRPr="00923878">
        <w:rPr>
          <w:rFonts w:ascii="PT Astra Serif" w:hAnsi="PT Astra Serif"/>
          <w:sz w:val="28"/>
          <w:szCs w:val="28"/>
        </w:rPr>
        <w:t xml:space="preserve"> организаци</w:t>
      </w:r>
      <w:r w:rsidR="00B26649" w:rsidRPr="00923878">
        <w:rPr>
          <w:rFonts w:ascii="PT Astra Serif" w:hAnsi="PT Astra Serif"/>
          <w:sz w:val="28"/>
          <w:szCs w:val="28"/>
        </w:rPr>
        <w:t>и</w:t>
      </w:r>
      <w:r w:rsidR="00893C16" w:rsidRPr="00923878">
        <w:rPr>
          <w:rFonts w:ascii="PT Astra Serif" w:hAnsi="PT Astra Serif"/>
          <w:sz w:val="28"/>
          <w:szCs w:val="28"/>
        </w:rPr>
        <w:t xml:space="preserve"> ритуальных услуг и содержани</w:t>
      </w:r>
      <w:r w:rsidR="00DB2126" w:rsidRPr="00923878">
        <w:rPr>
          <w:rFonts w:ascii="PT Astra Serif" w:hAnsi="PT Astra Serif"/>
          <w:sz w:val="28"/>
          <w:szCs w:val="28"/>
        </w:rPr>
        <w:t>ю</w:t>
      </w:r>
      <w:r w:rsidR="00893C16" w:rsidRPr="00923878">
        <w:rPr>
          <w:rFonts w:ascii="PT Astra Serif" w:hAnsi="PT Astra Serif"/>
          <w:sz w:val="28"/>
          <w:szCs w:val="28"/>
        </w:rPr>
        <w:t xml:space="preserve"> мест захоронения</w:t>
      </w:r>
      <w:r w:rsidR="003049FA" w:rsidRPr="00923878">
        <w:rPr>
          <w:rFonts w:ascii="PT Astra Serif" w:hAnsi="PT Astra Serif"/>
          <w:sz w:val="28"/>
          <w:szCs w:val="28"/>
        </w:rPr>
        <w:t>,</w:t>
      </w:r>
      <w:r w:rsidR="00893C16" w:rsidRPr="00923878">
        <w:rPr>
          <w:rFonts w:ascii="PT Astra Serif" w:hAnsi="PT Astra Serif"/>
          <w:sz w:val="28"/>
          <w:szCs w:val="28"/>
        </w:rPr>
        <w:t xml:space="preserve"> определить</w:t>
      </w:r>
      <w:r w:rsidR="00A32617">
        <w:rPr>
          <w:rFonts w:ascii="PT Astra Serif" w:hAnsi="PT Astra Serif"/>
          <w:sz w:val="28"/>
          <w:szCs w:val="28"/>
        </w:rPr>
        <w:t xml:space="preserve"> исходя </w:t>
      </w:r>
      <w:proofErr w:type="gramStart"/>
      <w:r w:rsidR="00A32617">
        <w:rPr>
          <w:rFonts w:ascii="PT Astra Serif" w:hAnsi="PT Astra Serif"/>
          <w:sz w:val="28"/>
          <w:szCs w:val="28"/>
        </w:rPr>
        <w:t>из</w:t>
      </w:r>
      <w:proofErr w:type="gramEnd"/>
      <w:r w:rsidR="00A32617">
        <w:rPr>
          <w:rFonts w:ascii="PT Astra Serif" w:hAnsi="PT Astra Serif"/>
          <w:sz w:val="28"/>
          <w:szCs w:val="28"/>
        </w:rPr>
        <w:t>:</w:t>
      </w:r>
    </w:p>
    <w:p w:rsidR="00893C16" w:rsidRDefault="00A32617" w:rsidP="003006A1">
      <w:pPr>
        <w:spacing w:line="360" w:lineRule="auto"/>
        <w:ind w:firstLine="709"/>
        <w:jc w:val="both"/>
        <w:rPr>
          <w:rFonts w:ascii="PT Astra Serif" w:hAnsi="PT Astra Serif"/>
          <w:sz w:val="28"/>
          <w:szCs w:val="28"/>
        </w:rPr>
      </w:pPr>
      <w:r>
        <w:rPr>
          <w:rFonts w:ascii="PT Astra Serif" w:hAnsi="PT Astra Serif"/>
          <w:sz w:val="28"/>
          <w:szCs w:val="28"/>
        </w:rPr>
        <w:t>-</w:t>
      </w:r>
      <w:r w:rsidR="00893C16" w:rsidRPr="00923878">
        <w:rPr>
          <w:rFonts w:ascii="PT Astra Serif" w:hAnsi="PT Astra Serif"/>
          <w:sz w:val="28"/>
          <w:szCs w:val="28"/>
        </w:rPr>
        <w:t xml:space="preserve"> площади кладбищ, расположенных на территории поселения, и стоимости данного полномочия</w:t>
      </w:r>
      <w:r w:rsidR="00B73AF9" w:rsidRPr="00923878">
        <w:rPr>
          <w:rFonts w:ascii="PT Astra Serif" w:hAnsi="PT Astra Serif"/>
          <w:sz w:val="28"/>
          <w:szCs w:val="28"/>
        </w:rPr>
        <w:t xml:space="preserve"> в </w:t>
      </w:r>
      <w:r w:rsidR="00035D34" w:rsidRPr="00923878">
        <w:rPr>
          <w:rFonts w:ascii="PT Astra Serif" w:hAnsi="PT Astra Serif"/>
          <w:sz w:val="28"/>
          <w:szCs w:val="28"/>
        </w:rPr>
        <w:t>202</w:t>
      </w:r>
      <w:r w:rsidR="003867CF">
        <w:rPr>
          <w:rFonts w:ascii="PT Astra Serif" w:hAnsi="PT Astra Serif"/>
          <w:sz w:val="28"/>
          <w:szCs w:val="28"/>
        </w:rPr>
        <w:t>2</w:t>
      </w:r>
      <w:r w:rsidR="00B73AF9" w:rsidRPr="00923878">
        <w:rPr>
          <w:rFonts w:ascii="PT Astra Serif" w:hAnsi="PT Astra Serif"/>
          <w:sz w:val="28"/>
          <w:szCs w:val="28"/>
        </w:rPr>
        <w:t xml:space="preserve"> году– </w:t>
      </w:r>
      <w:r w:rsidR="003867CF">
        <w:rPr>
          <w:rFonts w:ascii="PT Astra Serif" w:hAnsi="PT Astra Serif"/>
          <w:sz w:val="28"/>
          <w:szCs w:val="28"/>
        </w:rPr>
        <w:t>606,84</w:t>
      </w:r>
      <w:r w:rsidR="00B73AF9" w:rsidRPr="00923878">
        <w:rPr>
          <w:rFonts w:ascii="PT Astra Serif" w:hAnsi="PT Astra Serif"/>
          <w:sz w:val="28"/>
          <w:szCs w:val="28"/>
        </w:rPr>
        <w:t xml:space="preserve"> рублей за 1 </w:t>
      </w:r>
      <w:proofErr w:type="spellStart"/>
      <w:r w:rsidR="00B73AF9" w:rsidRPr="00923878">
        <w:rPr>
          <w:rFonts w:ascii="PT Astra Serif" w:hAnsi="PT Astra Serif"/>
          <w:sz w:val="28"/>
          <w:szCs w:val="28"/>
        </w:rPr>
        <w:t>кв</w:t>
      </w:r>
      <w:proofErr w:type="gramStart"/>
      <w:r w:rsidR="00B73AF9" w:rsidRPr="00923878">
        <w:rPr>
          <w:rFonts w:ascii="PT Astra Serif" w:hAnsi="PT Astra Serif"/>
          <w:sz w:val="28"/>
          <w:szCs w:val="28"/>
        </w:rPr>
        <w:t>.м</w:t>
      </w:r>
      <w:proofErr w:type="spellEnd"/>
      <w:proofErr w:type="gramEnd"/>
      <w:r w:rsidR="00B73AF9" w:rsidRPr="00923878">
        <w:rPr>
          <w:rFonts w:ascii="PT Astra Serif" w:hAnsi="PT Astra Serif"/>
          <w:sz w:val="28"/>
          <w:szCs w:val="28"/>
        </w:rPr>
        <w:t xml:space="preserve"> </w:t>
      </w:r>
      <w:r>
        <w:rPr>
          <w:rFonts w:ascii="PT Astra Serif" w:hAnsi="PT Astra Serif"/>
          <w:sz w:val="28"/>
          <w:szCs w:val="28"/>
        </w:rPr>
        <w:t>ежегодно;</w:t>
      </w:r>
    </w:p>
    <w:p w:rsidR="00093F85" w:rsidRPr="00093F85" w:rsidRDefault="00A32617" w:rsidP="003006A1">
      <w:pPr>
        <w:spacing w:line="360" w:lineRule="auto"/>
        <w:ind w:firstLine="709"/>
        <w:jc w:val="both"/>
        <w:rPr>
          <w:rFonts w:ascii="PT Astra Serif" w:hAnsi="PT Astra Serif"/>
          <w:sz w:val="28"/>
          <w:szCs w:val="28"/>
        </w:rPr>
      </w:pPr>
      <w:r w:rsidRPr="00B809FA">
        <w:rPr>
          <w:rFonts w:ascii="PT Astra Serif" w:hAnsi="PT Astra Serif"/>
          <w:sz w:val="28"/>
          <w:szCs w:val="28"/>
        </w:rPr>
        <w:t xml:space="preserve">- </w:t>
      </w:r>
      <w:r w:rsidR="002744A3" w:rsidRPr="00093F85">
        <w:rPr>
          <w:rFonts w:ascii="PT Astra Serif" w:hAnsi="PT Astra Serif"/>
          <w:sz w:val="28"/>
          <w:szCs w:val="28"/>
        </w:rPr>
        <w:t xml:space="preserve">расчетной </w:t>
      </w:r>
      <w:r w:rsidRPr="00093F85">
        <w:rPr>
          <w:rFonts w:ascii="PT Astra Serif" w:hAnsi="PT Astra Serif"/>
          <w:sz w:val="28"/>
          <w:szCs w:val="28"/>
        </w:rPr>
        <w:t>штатной численности</w:t>
      </w:r>
      <w:r w:rsidR="002744A3" w:rsidRPr="00093F85">
        <w:rPr>
          <w:rFonts w:ascii="PT Astra Serif" w:hAnsi="PT Astra Serif"/>
          <w:sz w:val="28"/>
          <w:szCs w:val="28"/>
        </w:rPr>
        <w:t>, необходимой для создания в поселении</w:t>
      </w:r>
      <w:r w:rsidRPr="00093F85">
        <w:rPr>
          <w:rFonts w:ascii="PT Astra Serif" w:hAnsi="PT Astra Serif"/>
          <w:sz w:val="28"/>
          <w:szCs w:val="28"/>
        </w:rPr>
        <w:t xml:space="preserve"> </w:t>
      </w:r>
      <w:r w:rsidR="002744A3" w:rsidRPr="00093F85">
        <w:rPr>
          <w:rFonts w:ascii="PT Astra Serif" w:hAnsi="PT Astra Serif"/>
          <w:sz w:val="28"/>
          <w:szCs w:val="28"/>
        </w:rPr>
        <w:t xml:space="preserve">специализированной службы, равной </w:t>
      </w:r>
      <w:r w:rsidRPr="00093F85">
        <w:rPr>
          <w:rFonts w:ascii="PT Astra Serif" w:hAnsi="PT Astra Serif"/>
          <w:sz w:val="28"/>
          <w:szCs w:val="28"/>
        </w:rPr>
        <w:t xml:space="preserve">1,25 </w:t>
      </w:r>
      <w:r w:rsidR="002744A3" w:rsidRPr="00093F85">
        <w:rPr>
          <w:rFonts w:ascii="PT Astra Serif" w:hAnsi="PT Astra Serif"/>
          <w:sz w:val="28"/>
          <w:szCs w:val="28"/>
        </w:rPr>
        <w:t xml:space="preserve">штатной </w:t>
      </w:r>
      <w:r w:rsidRPr="00093F85">
        <w:rPr>
          <w:rFonts w:ascii="PT Astra Serif" w:hAnsi="PT Astra Serif"/>
          <w:sz w:val="28"/>
          <w:szCs w:val="28"/>
        </w:rPr>
        <w:t>единицы</w:t>
      </w:r>
      <w:r w:rsidR="00093F85" w:rsidRPr="00093F85">
        <w:rPr>
          <w:rFonts w:ascii="PT Astra Serif" w:hAnsi="PT Astra Serif"/>
          <w:sz w:val="28"/>
          <w:szCs w:val="28"/>
        </w:rPr>
        <w:t>,</w:t>
      </w:r>
      <w:r w:rsidRPr="00093F85">
        <w:rPr>
          <w:rFonts w:ascii="PT Astra Serif" w:hAnsi="PT Astra Serif"/>
          <w:sz w:val="28"/>
          <w:szCs w:val="28"/>
        </w:rPr>
        <w:t xml:space="preserve"> и </w:t>
      </w:r>
      <w:r w:rsidR="00B809FA" w:rsidRPr="00093F85">
        <w:rPr>
          <w:rFonts w:ascii="PT Astra Serif" w:hAnsi="PT Astra Serif"/>
          <w:sz w:val="28"/>
          <w:szCs w:val="28"/>
        </w:rPr>
        <w:t>уровня заработной платы</w:t>
      </w:r>
      <w:r w:rsidR="00093F85" w:rsidRPr="00093F85">
        <w:rPr>
          <w:rFonts w:ascii="PT Astra Serif" w:hAnsi="PT Astra Serif"/>
          <w:sz w:val="28"/>
          <w:szCs w:val="28"/>
        </w:rPr>
        <w:t xml:space="preserve">, равного минимальному </w:t>
      </w:r>
      <w:proofErr w:type="gramStart"/>
      <w:r w:rsidR="00093F85" w:rsidRPr="00093F85">
        <w:rPr>
          <w:rFonts w:ascii="PT Astra Serif" w:hAnsi="PT Astra Serif"/>
          <w:sz w:val="28"/>
          <w:szCs w:val="28"/>
        </w:rPr>
        <w:t>размеру оплаты труда</w:t>
      </w:r>
      <w:proofErr w:type="gramEnd"/>
      <w:r w:rsidR="00093F85" w:rsidRPr="00093F85">
        <w:rPr>
          <w:rFonts w:ascii="PT Astra Serif" w:hAnsi="PT Astra Serif"/>
          <w:sz w:val="28"/>
          <w:szCs w:val="28"/>
        </w:rPr>
        <w:t>, устанавливаемого в Тульской области.</w:t>
      </w:r>
    </w:p>
    <w:p w:rsidR="00526B34" w:rsidRPr="00923878" w:rsidRDefault="00526B34" w:rsidP="003006A1">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xml:space="preserve">),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w:t>
      </w:r>
      <w:r w:rsidRPr="00923878">
        <w:rPr>
          <w:rFonts w:ascii="PT Astra Serif" w:hAnsi="PT Astra Serif"/>
          <w:sz w:val="28"/>
          <w:szCs w:val="28"/>
        </w:rPr>
        <w:lastRenderedPageBreak/>
        <w:t xml:space="preserve">на территории муниципального района, определить исходя из стоимости данного полномочия </w:t>
      </w:r>
      <w:r w:rsidR="00A32617">
        <w:rPr>
          <w:rFonts w:ascii="PT Astra Serif" w:hAnsi="PT Astra Serif"/>
          <w:sz w:val="28"/>
          <w:szCs w:val="28"/>
        </w:rPr>
        <w:t>98</w:t>
      </w:r>
      <w:r w:rsidR="007E22B8" w:rsidRPr="00923878">
        <w:rPr>
          <w:rFonts w:ascii="PT Astra Serif" w:hAnsi="PT Astra Serif"/>
          <w:sz w:val="28"/>
          <w:szCs w:val="28"/>
        </w:rPr>
        <w:t xml:space="preserve"> </w:t>
      </w:r>
      <w:r w:rsidR="00A32617">
        <w:rPr>
          <w:rFonts w:ascii="PT Astra Serif" w:hAnsi="PT Astra Serif"/>
          <w:sz w:val="28"/>
          <w:szCs w:val="28"/>
        </w:rPr>
        <w:t>2</w:t>
      </w:r>
      <w:r w:rsidR="007E22B8" w:rsidRPr="00923878">
        <w:rPr>
          <w:rFonts w:ascii="PT Astra Serif" w:hAnsi="PT Astra Serif"/>
          <w:sz w:val="28"/>
          <w:szCs w:val="28"/>
        </w:rPr>
        <w:t>00</w:t>
      </w:r>
      <w:r w:rsidRPr="00923878">
        <w:rPr>
          <w:rFonts w:ascii="PT Astra Serif" w:hAnsi="PT Astra Serif"/>
          <w:sz w:val="28"/>
          <w:szCs w:val="28"/>
        </w:rPr>
        <w:t>,0 рублей на один объект.</w:t>
      </w:r>
    </w:p>
    <w:p w:rsidR="00893C16" w:rsidRPr="00923878" w:rsidRDefault="006D0652"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w:t>
      </w:r>
      <w:r w:rsidR="004B3BA1">
        <w:rPr>
          <w:rFonts w:ascii="PT Astra Serif" w:hAnsi="PT Astra Serif"/>
          <w:sz w:val="28"/>
          <w:szCs w:val="28"/>
        </w:rPr>
        <w:t>3</w:t>
      </w:r>
      <w:r w:rsidR="00893C16" w:rsidRPr="00923878">
        <w:rPr>
          <w:rFonts w:ascii="PT Astra Serif" w:hAnsi="PT Astra Serif"/>
          <w:sz w:val="28"/>
          <w:szCs w:val="28"/>
        </w:rPr>
        <w:t xml:space="preserve">. Установить, что не использованные по состоянию на 1 января </w:t>
      </w:r>
      <w:r w:rsidR="00035D34" w:rsidRPr="00923878">
        <w:rPr>
          <w:rFonts w:ascii="PT Astra Serif" w:hAnsi="PT Astra Serif"/>
          <w:sz w:val="28"/>
          <w:szCs w:val="28"/>
        </w:rPr>
        <w:t>202</w:t>
      </w:r>
      <w:r w:rsidR="008E4658">
        <w:rPr>
          <w:rFonts w:ascii="PT Astra Serif" w:hAnsi="PT Astra Serif"/>
          <w:sz w:val="28"/>
          <w:szCs w:val="28"/>
        </w:rPr>
        <w:t>2</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sidR="008E4658">
        <w:rPr>
          <w:rFonts w:ascii="PT Astra Serif" w:hAnsi="PT Astra Serif"/>
          <w:sz w:val="28"/>
          <w:szCs w:val="28"/>
        </w:rPr>
        <w:t>2</w:t>
      </w:r>
      <w:r w:rsidR="00893C16" w:rsidRPr="00923878">
        <w:rPr>
          <w:rFonts w:ascii="PT Astra Serif" w:hAnsi="PT Astra Serif"/>
          <w:sz w:val="28"/>
          <w:szCs w:val="28"/>
        </w:rPr>
        <w:t xml:space="preserve"> года.</w:t>
      </w:r>
    </w:p>
    <w:p w:rsidR="008526F9" w:rsidRDefault="006D2620" w:rsidP="003006A1">
      <w:pPr>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24. </w:t>
      </w:r>
      <w:proofErr w:type="gramStart"/>
      <w:r w:rsidRPr="00923878">
        <w:rPr>
          <w:rFonts w:ascii="PT Astra Serif" w:hAnsi="PT Astra Serif"/>
          <w:sz w:val="28"/>
          <w:szCs w:val="28"/>
        </w:rPr>
        <w:t xml:space="preserve">Предоставить право финансовому управлению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осуществлять сокращение (увеличение) </w:t>
      </w:r>
      <w:r>
        <w:rPr>
          <w:rFonts w:ascii="PT Astra Serif" w:hAnsi="PT Astra Serif"/>
          <w:sz w:val="28"/>
          <w:szCs w:val="28"/>
        </w:rPr>
        <w:t>межбюджетных трансфертов (за исключением дотаций)</w:t>
      </w:r>
      <w:r w:rsidRPr="00923878">
        <w:rPr>
          <w:rFonts w:ascii="PT Astra Serif" w:hAnsi="PT Astra Serif"/>
          <w:sz w:val="28"/>
          <w:szCs w:val="28"/>
        </w:rPr>
        <w:t xml:space="preserve">, предоставляемых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w:t>
      </w:r>
      <w:r w:rsidR="00A53423">
        <w:rPr>
          <w:rFonts w:ascii="PT Astra Serif" w:hAnsi="PT Astra Serif"/>
          <w:sz w:val="28"/>
          <w:szCs w:val="28"/>
        </w:rPr>
        <w:t xml:space="preserve">федерального бюджета и </w:t>
      </w:r>
      <w:r w:rsidRPr="00923878">
        <w:rPr>
          <w:rFonts w:ascii="PT Astra Serif" w:hAnsi="PT Astra Serif"/>
          <w:sz w:val="28"/>
          <w:szCs w:val="28"/>
        </w:rPr>
        <w:t>бюджета</w:t>
      </w:r>
      <w:r>
        <w:rPr>
          <w:rFonts w:ascii="PT Astra Serif" w:hAnsi="PT Astra Serif"/>
          <w:sz w:val="28"/>
          <w:szCs w:val="28"/>
        </w:rPr>
        <w:t xml:space="preserve"> Тульской области</w:t>
      </w:r>
      <w:r w:rsidRPr="00923878">
        <w:rPr>
          <w:rFonts w:ascii="PT Astra Serif" w:hAnsi="PT Astra Serif"/>
          <w:sz w:val="28"/>
          <w:szCs w:val="28"/>
        </w:rPr>
        <w:t>, в случае сокращения (увеличения) объемов бюджетных ассигнований, предусмотренных в бюджете Тульской области бюджету муниципаль</w:t>
      </w:r>
      <w:r>
        <w:rPr>
          <w:rFonts w:ascii="PT Astra Serif" w:hAnsi="PT Astra Serif"/>
          <w:sz w:val="28"/>
          <w:szCs w:val="28"/>
        </w:rPr>
        <w:t xml:space="preserve">ного образования на данные цели, а также </w:t>
      </w:r>
      <w:r w:rsidRPr="00923878">
        <w:rPr>
          <w:rFonts w:ascii="PT Astra Serif" w:hAnsi="PT Astra Serif"/>
          <w:sz w:val="28"/>
          <w:szCs w:val="28"/>
        </w:rPr>
        <w:t>в случае изменения показателей, применяемых при расчете</w:t>
      </w:r>
      <w:proofErr w:type="gramEnd"/>
      <w:r w:rsidRPr="00923878">
        <w:rPr>
          <w:rFonts w:ascii="PT Astra Serif" w:hAnsi="PT Astra Serif"/>
          <w:sz w:val="28"/>
          <w:szCs w:val="28"/>
        </w:rPr>
        <w:t xml:space="preserve"> межбюджетных трансфертов, и выявления факта отсутствия (наличия) потребности в межбюджетных трансфертах в процессе исполнения бюджета муниципального о</w:t>
      </w:r>
      <w:r>
        <w:rPr>
          <w:rFonts w:ascii="PT Astra Serif" w:hAnsi="PT Astra Serif"/>
          <w:sz w:val="28"/>
          <w:szCs w:val="28"/>
        </w:rPr>
        <w:t>бразования</w:t>
      </w:r>
      <w:r>
        <w:rPr>
          <w:rFonts w:ascii="PT Astra Serif" w:hAnsi="PT Astra Serif"/>
          <w:sz w:val="28"/>
          <w:szCs w:val="28"/>
        </w:rPr>
        <w:t>.</w:t>
      </w:r>
    </w:p>
    <w:p w:rsidR="006D2620" w:rsidRPr="00923878" w:rsidRDefault="006D262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1</w:t>
            </w:r>
            <w:r w:rsidRPr="00923878">
              <w:rPr>
                <w:rFonts w:ascii="PT Astra Serif" w:hAnsi="PT Astra Serif"/>
                <w:b/>
                <w:sz w:val="28"/>
                <w:szCs w:val="28"/>
              </w:rPr>
              <w:t>.</w:t>
            </w:r>
          </w:p>
        </w:tc>
        <w:tc>
          <w:tcPr>
            <w:tcW w:w="7052" w:type="dxa"/>
          </w:tcPr>
          <w:p w:rsidR="00297911" w:rsidRPr="00923878"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tc>
      </w:tr>
    </w:tbl>
    <w:p w:rsidR="00F34DC3" w:rsidRPr="00923878" w:rsidRDefault="00F34DC3" w:rsidP="008F140F">
      <w:pPr>
        <w:ind w:firstLine="709"/>
        <w:jc w:val="both"/>
        <w:outlineLvl w:val="0"/>
        <w:rPr>
          <w:rFonts w:ascii="PT Astra Serif" w:hAnsi="PT Astra Serif"/>
          <w:b/>
          <w:sz w:val="28"/>
          <w:szCs w:val="28"/>
        </w:rPr>
      </w:pP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1. Установить, что в 202</w:t>
      </w:r>
      <w:r w:rsidR="00717C33">
        <w:rPr>
          <w:rFonts w:ascii="PT Astra Serif" w:hAnsi="PT Astra Serif"/>
          <w:sz w:val="28"/>
          <w:szCs w:val="28"/>
        </w:rPr>
        <w:t>2</w:t>
      </w:r>
      <w:r w:rsidRPr="00BA6641">
        <w:rPr>
          <w:rFonts w:ascii="PT Astra Serif" w:hAnsi="PT Astra Serif"/>
          <w:sz w:val="28"/>
          <w:szCs w:val="28"/>
        </w:rPr>
        <w:t xml:space="preserve"> году и в плановом периоде 2022 и 2023 годов бюджетные кредиты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предоставляются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lastRenderedPageBreak/>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2.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Бюджетный кредит предоставляется по письменному обращению администрации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имя главы администрации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xml:space="preserve">, указанные в части 1 настоящей статьи, предоставляются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4. Выдача бюджетного кредита оформляется договором о предоставлении бюджетного кредита между главой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На основании указанного договора финансовое управление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производит перечисление средств с единого счета бюджета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единый счет бюджета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942938">
        <w:tc>
          <w:tcPr>
            <w:tcW w:w="1701" w:type="dxa"/>
          </w:tcPr>
          <w:p w:rsidR="00BA6641" w:rsidRPr="00923878" w:rsidRDefault="00BA664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2</w:t>
            </w:r>
            <w:r w:rsidRPr="00923878">
              <w:rPr>
                <w:rFonts w:ascii="PT Astra Serif" w:hAnsi="PT Astra Serif"/>
                <w:b/>
                <w:sz w:val="28"/>
                <w:szCs w:val="28"/>
              </w:rPr>
              <w:t>.</w:t>
            </w:r>
          </w:p>
        </w:tc>
        <w:tc>
          <w:tcPr>
            <w:tcW w:w="7052" w:type="dxa"/>
          </w:tcPr>
          <w:p w:rsidR="00BA6641" w:rsidRPr="00923878" w:rsidRDefault="00BA6641" w:rsidP="00942938">
            <w:pPr>
              <w:jc w:val="both"/>
              <w:outlineLvl w:val="0"/>
              <w:rPr>
                <w:rFonts w:ascii="PT Astra Serif" w:hAnsi="PT Astra Serif"/>
                <w:b/>
                <w:sz w:val="28"/>
                <w:szCs w:val="28"/>
              </w:rPr>
            </w:pPr>
            <w:r w:rsidRPr="00BA6641">
              <w:rPr>
                <w:rFonts w:ascii="PT Astra Serif" w:hAnsi="PT Astra Serif"/>
                <w:b/>
                <w:sz w:val="28"/>
                <w:szCs w:val="28"/>
              </w:rPr>
              <w:t xml:space="preserve">Реструктуризация денежных обязательств перед  муниципальным образованием </w:t>
            </w:r>
            <w:proofErr w:type="spellStart"/>
            <w:r w:rsidRPr="00BA6641">
              <w:rPr>
                <w:rFonts w:ascii="PT Astra Serif" w:hAnsi="PT Astra Serif"/>
                <w:b/>
                <w:sz w:val="28"/>
                <w:szCs w:val="28"/>
              </w:rPr>
              <w:t>Щекинский</w:t>
            </w:r>
            <w:proofErr w:type="spellEnd"/>
            <w:r w:rsidRPr="00BA6641">
              <w:rPr>
                <w:rFonts w:ascii="PT Astra Serif" w:hAnsi="PT Astra Serif"/>
                <w:b/>
                <w:sz w:val="28"/>
                <w:szCs w:val="28"/>
              </w:rPr>
              <w:t xml:space="preserve"> район и иные способы урегулирования задолженности по ним</w:t>
            </w:r>
          </w:p>
        </w:tc>
      </w:tr>
    </w:tbl>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 xml:space="preserve">Реструктуризации подлежат неисполненные обязательства </w:t>
      </w:r>
      <w:r w:rsidR="00BA6641" w:rsidRPr="00652FE6">
        <w:rPr>
          <w:rFonts w:ascii="PT Astra Serif" w:hAnsi="PT Astra Serif"/>
          <w:sz w:val="28"/>
          <w:szCs w:val="28"/>
        </w:rPr>
        <w:lastRenderedPageBreak/>
        <w:t xml:space="preserve">(задолженность по денежным обязательствам)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по возврату бюджетных кредитов, предоставленных из бюджета муниципального образования до 1 января 202</w:t>
      </w:r>
      <w:r w:rsidR="00283DC4" w:rsidRPr="00652FE6">
        <w:rPr>
          <w:rFonts w:ascii="PT Astra Serif" w:hAnsi="PT Astra Serif"/>
          <w:sz w:val="28"/>
          <w:szCs w:val="28"/>
        </w:rPr>
        <w:t>2</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перед муниципальным образованием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срок приведет к 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Порядок проведения реструктуризации денежных обязательств (задолженности по бюджетным кредитам) устанавливается администрацией </w:t>
      </w:r>
      <w:r w:rsidRPr="00BA6641">
        <w:rPr>
          <w:rFonts w:ascii="PT Astra Serif" w:hAnsi="PT Astra Serif"/>
          <w:sz w:val="28"/>
          <w:szCs w:val="28"/>
        </w:rPr>
        <w:lastRenderedPageBreak/>
        <w:t xml:space="preserve">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F56222">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3</w:t>
            </w:r>
            <w:r w:rsidRPr="00923878">
              <w:rPr>
                <w:rFonts w:ascii="PT Astra Serif" w:hAnsi="PT Astra Serif"/>
                <w:b/>
                <w:sz w:val="28"/>
                <w:szCs w:val="28"/>
              </w:rPr>
              <w:t>. </w:t>
            </w:r>
          </w:p>
        </w:tc>
        <w:tc>
          <w:tcPr>
            <w:tcW w:w="6988" w:type="dxa"/>
          </w:tcPr>
          <w:p w:rsidR="0057633B" w:rsidRPr="00923878" w:rsidRDefault="0057633B" w:rsidP="00893C16">
            <w:pPr>
              <w:autoSpaceDE w:val="0"/>
              <w:autoSpaceDN w:val="0"/>
              <w:adjustRightInd w:val="0"/>
              <w:jc w:val="both"/>
              <w:rPr>
                <w:rFonts w:ascii="PT Astra Serif" w:eastAsia="Calibri" w:hAnsi="PT Astra Serif"/>
                <w:sz w:val="28"/>
                <w:szCs w:val="28"/>
              </w:rPr>
            </w:pPr>
            <w:r w:rsidRPr="00923878">
              <w:rPr>
                <w:rFonts w:ascii="PT Astra Serif" w:hAnsi="PT Astra Serif"/>
                <w:b/>
                <w:bCs/>
                <w:sz w:val="28"/>
                <w:szCs w:val="28"/>
              </w:rPr>
              <w:t>Муниципальный долг муниципального образования</w:t>
            </w:r>
          </w:p>
        </w:tc>
      </w:tr>
    </w:tbl>
    <w:p w:rsidR="0057633B" w:rsidRPr="00923878" w:rsidRDefault="0057633B" w:rsidP="00893C16">
      <w:pPr>
        <w:autoSpaceDE w:val="0"/>
        <w:autoSpaceDN w:val="0"/>
        <w:adjustRightInd w:val="0"/>
        <w:ind w:firstLine="709"/>
        <w:jc w:val="both"/>
        <w:rPr>
          <w:rFonts w:ascii="PT Astra Serif" w:eastAsia="Calibri" w:hAnsi="PT Astra Serif"/>
          <w:sz w:val="28"/>
          <w:szCs w:val="28"/>
        </w:rPr>
      </w:pPr>
    </w:p>
    <w:p w:rsidR="001117B8" w:rsidRPr="00923878" w:rsidRDefault="001117B8" w:rsidP="001117B8">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1117B8" w:rsidRPr="00923878" w:rsidRDefault="001117B8" w:rsidP="001117B8">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3</w:t>
      </w:r>
      <w:r w:rsidRPr="00923878">
        <w:rPr>
          <w:rFonts w:ascii="PT Astra Serif" w:hAnsi="PT Astra Serif"/>
          <w:sz w:val="28"/>
          <w:szCs w:val="28"/>
        </w:rPr>
        <w:t xml:space="preserve"> года в сумме </w:t>
      </w:r>
      <w:r w:rsidR="00F80FFA">
        <w:rPr>
          <w:rFonts w:ascii="PT Astra Serif" w:hAnsi="PT Astra Serif"/>
          <w:sz w:val="28"/>
          <w:szCs w:val="28"/>
        </w:rPr>
        <w:t>79 091 673,04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1117B8" w:rsidRPr="00923878" w:rsidRDefault="001117B8" w:rsidP="001117B8">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4</w:t>
      </w:r>
      <w:r w:rsidRPr="00923878">
        <w:rPr>
          <w:rFonts w:ascii="PT Astra Serif" w:hAnsi="PT Astra Serif"/>
          <w:sz w:val="28"/>
          <w:szCs w:val="28"/>
        </w:rPr>
        <w:t xml:space="preserve"> года в сумме  </w:t>
      </w:r>
      <w:r w:rsidR="00F80FFA">
        <w:rPr>
          <w:rFonts w:ascii="PT Astra Serif" w:hAnsi="PT Astra Serif"/>
          <w:sz w:val="28"/>
          <w:szCs w:val="28"/>
        </w:rPr>
        <w:t>158 833 608,04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1117B8" w:rsidRPr="00923878" w:rsidRDefault="001117B8" w:rsidP="001117B8">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5</w:t>
      </w:r>
      <w:r w:rsidRPr="00923878">
        <w:rPr>
          <w:rFonts w:ascii="PT Astra Serif" w:hAnsi="PT Astra Serif"/>
          <w:sz w:val="28"/>
          <w:szCs w:val="28"/>
        </w:rPr>
        <w:t xml:space="preserve"> года в сумме  </w:t>
      </w:r>
      <w:r w:rsidR="00F80FFA">
        <w:rPr>
          <w:rFonts w:ascii="PT Astra Serif" w:hAnsi="PT Astra Serif"/>
          <w:sz w:val="28"/>
          <w:szCs w:val="28"/>
        </w:rPr>
        <w:t>242 963 655,04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6B6E64" w:rsidRDefault="006B6E64" w:rsidP="00BC4DE3">
      <w:pPr>
        <w:spacing w:line="360" w:lineRule="auto"/>
        <w:ind w:firstLine="709"/>
        <w:jc w:val="both"/>
        <w:outlineLvl w:val="0"/>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sidR="001076C5">
        <w:rPr>
          <w:rFonts w:ascii="PT Astra Serif" w:hAnsi="PT Astra Serif"/>
          <w:sz w:val="28"/>
          <w:szCs w:val="28"/>
        </w:rPr>
        <w:t>2</w:t>
      </w:r>
      <w:r w:rsidRPr="00CF6630">
        <w:rPr>
          <w:rFonts w:ascii="PT Astra Serif" w:hAnsi="PT Astra Serif"/>
          <w:sz w:val="28"/>
          <w:szCs w:val="28"/>
        </w:rPr>
        <w:t xml:space="preserve"> году в сумме </w:t>
      </w:r>
      <w:r w:rsidR="00F80FFA">
        <w:rPr>
          <w:rFonts w:ascii="PT Astra Serif" w:hAnsi="PT Astra Serif"/>
          <w:sz w:val="28"/>
          <w:szCs w:val="28"/>
        </w:rPr>
        <w:t>4 502 500,00</w:t>
      </w:r>
      <w:r w:rsidRPr="00CF6630">
        <w:rPr>
          <w:rFonts w:ascii="PT Astra Serif" w:hAnsi="PT Astra Serif"/>
          <w:sz w:val="28"/>
          <w:szCs w:val="28"/>
        </w:rPr>
        <w:t xml:space="preserve"> рублей, в 202</w:t>
      </w:r>
      <w:r w:rsidR="001076C5">
        <w:rPr>
          <w:rFonts w:ascii="PT Astra Serif" w:hAnsi="PT Astra Serif"/>
          <w:sz w:val="28"/>
          <w:szCs w:val="28"/>
        </w:rPr>
        <w:t>3</w:t>
      </w:r>
      <w:r w:rsidRPr="00CF6630">
        <w:rPr>
          <w:rFonts w:ascii="PT Astra Serif" w:hAnsi="PT Astra Serif"/>
          <w:sz w:val="28"/>
          <w:szCs w:val="28"/>
        </w:rPr>
        <w:t xml:space="preserve"> году в сумме </w:t>
      </w:r>
      <w:r w:rsidR="00F80FFA">
        <w:rPr>
          <w:rFonts w:ascii="PT Astra Serif" w:hAnsi="PT Astra Serif"/>
          <w:sz w:val="28"/>
          <w:szCs w:val="28"/>
        </w:rPr>
        <w:t>9 699 500,00</w:t>
      </w:r>
      <w:r w:rsidRPr="00CF6630">
        <w:rPr>
          <w:rFonts w:ascii="PT Astra Serif" w:hAnsi="PT Astra Serif"/>
          <w:sz w:val="28"/>
          <w:szCs w:val="28"/>
        </w:rPr>
        <w:t xml:space="preserve"> рублей, в 202</w:t>
      </w:r>
      <w:r w:rsidR="001076C5">
        <w:rPr>
          <w:rFonts w:ascii="PT Astra Serif" w:hAnsi="PT Astra Serif"/>
          <w:sz w:val="28"/>
          <w:szCs w:val="28"/>
        </w:rPr>
        <w:t>4</w:t>
      </w:r>
      <w:r w:rsidRPr="00CF6630">
        <w:rPr>
          <w:rFonts w:ascii="PT Astra Serif" w:hAnsi="PT Astra Serif"/>
          <w:sz w:val="28"/>
          <w:szCs w:val="28"/>
        </w:rPr>
        <w:t xml:space="preserve"> году в сумме </w:t>
      </w:r>
      <w:r w:rsidR="00F80FFA">
        <w:rPr>
          <w:rFonts w:ascii="PT Astra Serif" w:hAnsi="PT Astra Serif"/>
          <w:sz w:val="28"/>
          <w:szCs w:val="28"/>
        </w:rPr>
        <w:t>11 915 400,00</w:t>
      </w:r>
      <w:r w:rsidRPr="00CF6630">
        <w:rPr>
          <w:rFonts w:ascii="PT Astra Serif" w:hAnsi="PT Astra Serif"/>
          <w:sz w:val="28"/>
          <w:szCs w:val="28"/>
        </w:rPr>
        <w:t xml:space="preserve"> рублей</w:t>
      </w:r>
      <w:r w:rsidRPr="00CF6630">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1076C5">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1076C5">
        <w:rPr>
          <w:rFonts w:ascii="PT Astra Serif" w:hAnsi="PT Astra Serif"/>
          <w:sz w:val="28"/>
          <w:szCs w:val="28"/>
        </w:rPr>
        <w:t>3 и 2024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2</w:t>
      </w:r>
      <w:r w:rsidR="009543C1">
        <w:rPr>
          <w:rFonts w:ascii="PT Astra Serif" w:hAnsi="PT Astra Serif"/>
          <w:sz w:val="28"/>
          <w:szCs w:val="28"/>
        </w:rPr>
        <w:t>8</w:t>
      </w:r>
      <w:r w:rsidRPr="00923878">
        <w:rPr>
          <w:rFonts w:ascii="PT Astra Serif" w:hAnsi="PT Astra Serif"/>
          <w:sz w:val="28"/>
          <w:szCs w:val="28"/>
        </w:rPr>
        <w:t xml:space="preserve"> к настоящему Решению.</w:t>
      </w:r>
    </w:p>
    <w:p w:rsidR="007B1EDC" w:rsidRPr="00923878" w:rsidRDefault="007B1EDC"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4. Утвердить программу муниципальных гарантий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валюте Российской Федерации на 202</w:t>
      </w:r>
      <w:r w:rsidR="001076C5">
        <w:rPr>
          <w:rFonts w:ascii="PT Astra Serif" w:hAnsi="PT Astra Serif"/>
          <w:sz w:val="28"/>
          <w:szCs w:val="28"/>
        </w:rPr>
        <w:t>2</w:t>
      </w:r>
      <w:r w:rsidRPr="00923878">
        <w:rPr>
          <w:rFonts w:ascii="PT Astra Serif" w:hAnsi="PT Astra Serif"/>
          <w:sz w:val="28"/>
          <w:szCs w:val="28"/>
        </w:rPr>
        <w:t xml:space="preserve"> год и на плановый период 202</w:t>
      </w:r>
      <w:r w:rsidR="001076C5">
        <w:rPr>
          <w:rFonts w:ascii="PT Astra Serif" w:hAnsi="PT Astra Serif"/>
          <w:sz w:val="28"/>
          <w:szCs w:val="28"/>
        </w:rPr>
        <w:t>3</w:t>
      </w:r>
      <w:r w:rsidRPr="00923878">
        <w:rPr>
          <w:rFonts w:ascii="PT Astra Serif" w:hAnsi="PT Astra Serif"/>
          <w:sz w:val="28"/>
          <w:szCs w:val="28"/>
        </w:rPr>
        <w:t xml:space="preserve"> и 202</w:t>
      </w:r>
      <w:r w:rsidR="001076C5">
        <w:rPr>
          <w:rFonts w:ascii="PT Astra Serif" w:hAnsi="PT Astra Serif"/>
          <w:sz w:val="28"/>
          <w:szCs w:val="28"/>
        </w:rPr>
        <w:t>4</w:t>
      </w:r>
      <w:r w:rsidRPr="00923878">
        <w:rPr>
          <w:rFonts w:ascii="PT Astra Serif" w:hAnsi="PT Astra Serif"/>
          <w:sz w:val="28"/>
          <w:szCs w:val="28"/>
        </w:rPr>
        <w:t xml:space="preserve"> годов согласно приложению 2</w:t>
      </w:r>
      <w:r w:rsidR="009543C1">
        <w:rPr>
          <w:rFonts w:ascii="PT Astra Serif" w:hAnsi="PT Astra Serif"/>
          <w:sz w:val="28"/>
          <w:szCs w:val="28"/>
        </w:rPr>
        <w:t>9</w:t>
      </w:r>
      <w:r w:rsidRPr="00923878">
        <w:rPr>
          <w:rFonts w:ascii="PT Astra Serif" w:hAnsi="PT Astra Serif"/>
          <w:sz w:val="28"/>
          <w:szCs w:val="28"/>
        </w:rPr>
        <w:t xml:space="preserve"> к настоящему решению.</w:t>
      </w:r>
    </w:p>
    <w:p w:rsidR="00893C16" w:rsidRPr="00923878" w:rsidRDefault="00893C16" w:rsidP="00893C16">
      <w:pPr>
        <w:pStyle w:val="2"/>
        <w:ind w:firstLine="709"/>
        <w:jc w:val="both"/>
        <w:rPr>
          <w:rFonts w:ascii="PT Astra Serif" w:hAnsi="PT Astra Serif"/>
        </w:rPr>
      </w:pPr>
    </w:p>
    <w:p w:rsidR="0060349C" w:rsidRPr="00923878" w:rsidRDefault="0060349C" w:rsidP="00893C16">
      <w:pPr>
        <w:pStyle w:val="2"/>
        <w:ind w:firstLine="709"/>
        <w:jc w:val="both"/>
        <w:rPr>
          <w:rFonts w:ascii="PT Astra Serif" w:hAnsi="PT Astra Serif"/>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F56222">
            <w:pPr>
              <w:pStyle w:val="2"/>
              <w:ind w:firstLine="0"/>
              <w:jc w:val="both"/>
              <w:rPr>
                <w:rFonts w:ascii="PT Astra Serif" w:hAnsi="PT Astra Serif"/>
              </w:rPr>
            </w:pPr>
            <w:r w:rsidRPr="00923878">
              <w:rPr>
                <w:rFonts w:ascii="PT Astra Serif" w:hAnsi="PT Astra Serif"/>
                <w:b/>
              </w:rPr>
              <w:t>Статья 1</w:t>
            </w:r>
            <w:r w:rsidR="00F56222">
              <w:rPr>
                <w:rFonts w:ascii="PT Astra Serif" w:hAnsi="PT Astra Serif"/>
                <w:b/>
              </w:rPr>
              <w:t>4</w:t>
            </w:r>
            <w:r w:rsidR="008D54CC" w:rsidRPr="00923878">
              <w:rPr>
                <w:rFonts w:ascii="PT Astra Serif" w:hAnsi="PT Astra Serif"/>
                <w:b/>
              </w:rPr>
              <w:t>.</w:t>
            </w:r>
          </w:p>
        </w:tc>
        <w:tc>
          <w:tcPr>
            <w:tcW w:w="7194" w:type="dxa"/>
          </w:tcPr>
          <w:p w:rsidR="0060349C" w:rsidRPr="00923878" w:rsidRDefault="0060349C" w:rsidP="0060349C">
            <w:pPr>
              <w:adjustRightInd w:val="0"/>
              <w:jc w:val="both"/>
              <w:rPr>
                <w:rFonts w:ascii="PT Astra Serif" w:hAnsi="PT Astra Serif"/>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tc>
      </w:tr>
    </w:tbl>
    <w:p w:rsidR="008D54CC" w:rsidRPr="00923878" w:rsidRDefault="008D54CC" w:rsidP="003006A1">
      <w:pPr>
        <w:spacing w:line="360" w:lineRule="auto"/>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931B1A">
        <w:rPr>
          <w:rFonts w:ascii="PT Astra Serif" w:hAnsi="PT Astra Serif"/>
          <w:sz w:val="28"/>
          <w:szCs w:val="28"/>
        </w:rPr>
        <w:t>2</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31B1A">
        <w:rPr>
          <w:rFonts w:ascii="PT Astra Serif" w:hAnsi="PT Astra Serif"/>
          <w:sz w:val="28"/>
          <w:szCs w:val="28"/>
        </w:rPr>
        <w:t>3</w:t>
      </w:r>
      <w:r w:rsidR="00035D34" w:rsidRPr="00923878">
        <w:rPr>
          <w:rFonts w:ascii="PT Astra Serif" w:hAnsi="PT Astra Serif"/>
          <w:sz w:val="28"/>
          <w:szCs w:val="28"/>
        </w:rPr>
        <w:t xml:space="preserve"> и 202</w:t>
      </w:r>
      <w:r w:rsidR="00931B1A">
        <w:rPr>
          <w:rFonts w:ascii="PT Astra Serif" w:hAnsi="PT Astra Serif"/>
          <w:sz w:val="28"/>
          <w:szCs w:val="28"/>
        </w:rPr>
        <w:t>4</w:t>
      </w:r>
      <w:r w:rsidRPr="00923878">
        <w:rPr>
          <w:rFonts w:ascii="PT Astra Serif" w:hAnsi="PT Astra Serif"/>
          <w:sz w:val="28"/>
          <w:szCs w:val="28"/>
        </w:rPr>
        <w:t xml:space="preserve"> годов согласно приложению </w:t>
      </w:r>
      <w:r w:rsidR="009543C1">
        <w:rPr>
          <w:rFonts w:ascii="PT Astra Serif" w:hAnsi="PT Astra Serif"/>
          <w:sz w:val="28"/>
          <w:szCs w:val="28"/>
        </w:rPr>
        <w:t>30</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923878" w:rsidTr="00527DCC">
        <w:tc>
          <w:tcPr>
            <w:tcW w:w="1623" w:type="dxa"/>
          </w:tcPr>
          <w:p w:rsidR="00527DCC" w:rsidRPr="00923878" w:rsidRDefault="00712B7C" w:rsidP="00F56222">
            <w:pPr>
              <w:jc w:val="both"/>
              <w:rPr>
                <w:rFonts w:ascii="PT Astra Serif"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5</w:t>
            </w:r>
            <w:r w:rsidR="00527DCC" w:rsidRPr="00923878">
              <w:rPr>
                <w:rFonts w:ascii="PT Astra Serif" w:hAnsi="PT Astra Serif"/>
                <w:b/>
                <w:sz w:val="28"/>
                <w:szCs w:val="28"/>
              </w:rPr>
              <w:t>. </w:t>
            </w:r>
          </w:p>
        </w:tc>
        <w:tc>
          <w:tcPr>
            <w:tcW w:w="6988" w:type="dxa"/>
          </w:tcPr>
          <w:p w:rsidR="00527DCC" w:rsidRPr="00923878" w:rsidRDefault="00527DCC" w:rsidP="00893C16">
            <w:pPr>
              <w:jc w:val="both"/>
              <w:rPr>
                <w:rFonts w:ascii="PT Astra Serif" w:hAnsi="PT Astra Serif"/>
                <w:sz w:val="28"/>
                <w:szCs w:val="28"/>
              </w:rPr>
            </w:pPr>
            <w:r w:rsidRPr="00923878">
              <w:rPr>
                <w:rFonts w:ascii="PT Astra Serif" w:hAnsi="PT Astra Serif"/>
                <w:b/>
                <w:sz w:val="28"/>
                <w:szCs w:val="28"/>
              </w:rPr>
              <w:t>Право осуществления муниципальных заимствований</w:t>
            </w:r>
          </w:p>
        </w:tc>
      </w:tr>
    </w:tbl>
    <w:p w:rsidR="00527DCC" w:rsidRPr="00923878" w:rsidRDefault="00527DCC" w:rsidP="00893C16">
      <w:pPr>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E83756">
        <w:rPr>
          <w:rFonts w:ascii="PT Astra Serif" w:hAnsi="PT Astra Serif"/>
          <w:sz w:val="28"/>
          <w:szCs w:val="28"/>
        </w:rPr>
        <w:t xml:space="preserve">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муниципального образования </w:t>
      </w:r>
      <w:proofErr w:type="spellStart"/>
      <w:r w:rsidRPr="00E83756">
        <w:rPr>
          <w:rFonts w:ascii="PT Astra Serif" w:hAnsi="PT Astra Serif"/>
          <w:sz w:val="28"/>
          <w:szCs w:val="28"/>
        </w:rPr>
        <w:t>Щекинский</w:t>
      </w:r>
      <w:proofErr w:type="spellEnd"/>
      <w:r w:rsidRPr="00E83756">
        <w:rPr>
          <w:rFonts w:ascii="PT Astra Serif" w:hAnsi="PT Astra Serif"/>
          <w:sz w:val="28"/>
          <w:szCs w:val="28"/>
        </w:rPr>
        <w:t xml:space="preserve"> район.</w:t>
      </w:r>
    </w:p>
    <w:p w:rsidR="00893C16" w:rsidRPr="00923878" w:rsidRDefault="00893C16" w:rsidP="00893C16">
      <w:pPr>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AE1DB6" w:rsidTr="006238E4">
        <w:tc>
          <w:tcPr>
            <w:tcW w:w="1623" w:type="dxa"/>
          </w:tcPr>
          <w:p w:rsidR="006238E4" w:rsidRPr="00AE1DB6" w:rsidRDefault="006238E4" w:rsidP="00F56222">
            <w:pPr>
              <w:jc w:val="both"/>
              <w:rPr>
                <w:rFonts w:ascii="PT Astra Serif" w:hAnsi="PT Astra Serif"/>
                <w:sz w:val="28"/>
                <w:szCs w:val="28"/>
              </w:rPr>
            </w:pPr>
            <w:r w:rsidRPr="00AE1DB6">
              <w:rPr>
                <w:rFonts w:ascii="PT Astra Serif" w:hAnsi="PT Astra Serif"/>
                <w:b/>
                <w:sz w:val="28"/>
                <w:szCs w:val="28"/>
              </w:rPr>
              <w:t>Статья 1</w:t>
            </w:r>
            <w:r w:rsidR="00F56222">
              <w:rPr>
                <w:rFonts w:ascii="PT Astra Serif" w:hAnsi="PT Astra Serif"/>
                <w:b/>
                <w:sz w:val="28"/>
                <w:szCs w:val="28"/>
              </w:rPr>
              <w:t>6</w:t>
            </w:r>
            <w:r w:rsidRPr="00AE1DB6">
              <w:rPr>
                <w:rFonts w:ascii="PT Astra Serif" w:hAnsi="PT Astra Serif"/>
                <w:b/>
                <w:sz w:val="28"/>
                <w:szCs w:val="28"/>
              </w:rPr>
              <w:t>. </w:t>
            </w:r>
          </w:p>
        </w:tc>
        <w:tc>
          <w:tcPr>
            <w:tcW w:w="6846" w:type="dxa"/>
          </w:tcPr>
          <w:p w:rsidR="006238E4" w:rsidRPr="00AE1DB6" w:rsidRDefault="006238E4" w:rsidP="006238E4">
            <w:pPr>
              <w:adjustRightInd w:val="0"/>
              <w:jc w:val="both"/>
              <w:rPr>
                <w:rFonts w:ascii="PT Astra Serif" w:hAnsi="PT Astra Serif"/>
                <w:sz w:val="28"/>
                <w:szCs w:val="28"/>
              </w:rPr>
            </w:pPr>
            <w:r w:rsidRPr="00AE1DB6">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tc>
      </w:tr>
    </w:tbl>
    <w:p w:rsidR="003006A1" w:rsidRPr="00AE1DB6" w:rsidRDefault="003006A1" w:rsidP="00893C16">
      <w:pPr>
        <w:adjustRightInd w:val="0"/>
        <w:ind w:firstLine="709"/>
        <w:jc w:val="both"/>
        <w:rPr>
          <w:rFonts w:ascii="PT Astra Serif" w:hAnsi="PT Astra Serif"/>
          <w:sz w:val="28"/>
          <w:szCs w:val="28"/>
        </w:rPr>
      </w:pP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1. Установить, что заключение и  оплата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2. </w:t>
      </w:r>
      <w:proofErr w:type="gramStart"/>
      <w:r w:rsidRPr="00AE1DB6">
        <w:rPr>
          <w:rFonts w:ascii="PT Astra Serif" w:hAnsi="PT Astra Serif"/>
          <w:sz w:val="28"/>
          <w:szCs w:val="28"/>
        </w:rPr>
        <w:t xml:space="preserve">В случае принятия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lastRenderedPageBreak/>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1) в размере 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AE1DB6">
        <w:rPr>
          <w:rFonts w:ascii="PT Astra Serif" w:hAnsi="PT Astra Serif"/>
          <w:sz w:val="28"/>
          <w:szCs w:val="28"/>
        </w:rPr>
        <w:t>о-</w:t>
      </w:r>
      <w:proofErr w:type="gramEnd"/>
      <w:r w:rsidRPr="00AE1DB6">
        <w:rPr>
          <w:rFonts w:ascii="PT Astra Serif" w:hAnsi="PT Astra Serif"/>
          <w:sz w:val="28"/>
          <w:szCs w:val="28"/>
        </w:rPr>
        <w:t>, газо-, электроснабжения, водоснабжения и водоотведения,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AE1DB6">
        <w:rPr>
          <w:rFonts w:ascii="PT Astra Serif" w:hAnsi="PT Astra Serif"/>
          <w:szCs w:val="28"/>
        </w:rPr>
        <w:t xml:space="preserve"> </w:t>
      </w:r>
      <w:r w:rsidRPr="00AE1DB6">
        <w:rPr>
          <w:rFonts w:ascii="PT Astra Serif" w:hAnsi="PT Astra Serif"/>
          <w:sz w:val="28"/>
          <w:szCs w:val="28"/>
        </w:rPr>
        <w:t>об оплате найма жилого помещения в служебной командировке, о приобретении ави</w:t>
      </w:r>
      <w:proofErr w:type="gramStart"/>
      <w:r w:rsidRPr="00AE1DB6">
        <w:rPr>
          <w:rFonts w:ascii="PT Astra Serif" w:hAnsi="PT Astra Serif"/>
          <w:sz w:val="28"/>
          <w:szCs w:val="28"/>
        </w:rPr>
        <w:t>а-</w:t>
      </w:r>
      <w:proofErr w:type="gramEnd"/>
      <w:r w:rsidRPr="00AE1DB6">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2)  в размере до 30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4. </w:t>
      </w:r>
      <w:proofErr w:type="gramStart"/>
      <w:r w:rsidRPr="00AE1DB6">
        <w:rPr>
          <w:rFonts w:ascii="PT Astra Serif" w:hAnsi="PT Astra Serif"/>
          <w:sz w:val="28"/>
          <w:szCs w:val="28"/>
        </w:rPr>
        <w:t xml:space="preserve">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w:t>
      </w:r>
      <w:r w:rsidRPr="00AE1DB6">
        <w:rPr>
          <w:rFonts w:ascii="PT Astra Serif" w:hAnsi="PT Astra Serif"/>
          <w:sz w:val="28"/>
          <w:szCs w:val="28"/>
        </w:rPr>
        <w:lastRenderedPageBreak/>
        <w:t>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F56222">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F56222">
              <w:rPr>
                <w:rFonts w:ascii="PT Astra Serif" w:hAnsi="PT Astra Serif"/>
                <w:b/>
                <w:sz w:val="28"/>
                <w:szCs w:val="28"/>
              </w:rPr>
              <w:t>7</w:t>
            </w:r>
            <w:r w:rsidRPr="00923878">
              <w:rPr>
                <w:rFonts w:ascii="PT Astra Serif" w:hAnsi="PT Astra Serif"/>
                <w:b/>
                <w:sz w:val="28"/>
                <w:szCs w:val="28"/>
              </w:rPr>
              <w:t>.</w:t>
            </w:r>
          </w:p>
        </w:tc>
        <w:tc>
          <w:tcPr>
            <w:tcW w:w="7052" w:type="dxa"/>
          </w:tcPr>
          <w:p w:rsidR="00427AD9" w:rsidRPr="00923878" w:rsidRDefault="00427AD9" w:rsidP="009201AB">
            <w:pPr>
              <w:adjustRightInd w:val="0"/>
              <w:jc w:val="both"/>
              <w:rPr>
                <w:rFonts w:ascii="PT Astra Serif" w:hAnsi="PT Astra Serif"/>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9201AB">
              <w:rPr>
                <w:rFonts w:ascii="PT Astra Serif" w:hAnsi="PT Astra Serif"/>
                <w:b/>
                <w:sz w:val="28"/>
                <w:szCs w:val="28"/>
              </w:rPr>
              <w:t>2</w:t>
            </w:r>
            <w:r w:rsidRPr="00923878">
              <w:rPr>
                <w:rFonts w:ascii="PT Astra Serif" w:hAnsi="PT Astra Serif"/>
                <w:b/>
                <w:sz w:val="28"/>
                <w:szCs w:val="28"/>
              </w:rPr>
              <w:t xml:space="preserve"> году </w:t>
            </w:r>
          </w:p>
        </w:tc>
      </w:tr>
    </w:tbl>
    <w:p w:rsidR="00427AD9" w:rsidRPr="00923878" w:rsidRDefault="00427AD9" w:rsidP="003006A1">
      <w:pPr>
        <w:spacing w:line="360" w:lineRule="auto"/>
        <w:ind w:firstLine="709"/>
        <w:jc w:val="both"/>
        <w:rPr>
          <w:rFonts w:ascii="PT Astra Serif" w:hAnsi="PT Astra Serif"/>
          <w:sz w:val="28"/>
          <w:szCs w:val="28"/>
        </w:rPr>
      </w:pPr>
    </w:p>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w:t>
      </w:r>
      <w:proofErr w:type="spellStart"/>
      <w:r w:rsidR="00C31720" w:rsidRPr="00CF6630">
        <w:rPr>
          <w:rFonts w:ascii="PT Astra Serif" w:hAnsi="PT Astra Serif"/>
          <w:sz w:val="28"/>
          <w:szCs w:val="28"/>
        </w:rPr>
        <w:t>Щекинский</w:t>
      </w:r>
      <w:proofErr w:type="spellEnd"/>
      <w:r w:rsidR="00C31720" w:rsidRPr="00CF6630">
        <w:rPr>
          <w:rFonts w:ascii="PT Astra Serif" w:hAnsi="PT Astra Serif"/>
          <w:sz w:val="28"/>
          <w:szCs w:val="28"/>
        </w:rPr>
        <w:t xml:space="preserve">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 xml:space="preserve">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w:t>
      </w:r>
      <w:r w:rsidR="00226F91">
        <w:rPr>
          <w:rFonts w:ascii="PT Astra Serif" w:eastAsia="Calibri" w:hAnsi="PT Astra Serif" w:cs="PT Astra Serif"/>
          <w:sz w:val="28"/>
          <w:szCs w:val="28"/>
        </w:rPr>
        <w:lastRenderedPageBreak/>
        <w:t>не превышающем сумму остатка неиспользованных бюджетных 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25379E" w:rsidRDefault="0025379E" w:rsidP="00E04893">
      <w:pPr>
        <w:autoSpaceDE w:val="0"/>
        <w:autoSpaceDN w:val="0"/>
        <w:adjustRightInd w:val="0"/>
        <w:spacing w:line="360" w:lineRule="auto"/>
        <w:ind w:firstLine="539"/>
        <w:jc w:val="both"/>
        <w:rPr>
          <w:rFonts w:ascii="PT Astra Serif" w:hAnsi="PT Astra Serif"/>
          <w:bCs/>
          <w:sz w:val="28"/>
          <w:szCs w:val="28"/>
        </w:rPr>
      </w:pPr>
      <w:proofErr w:type="gramStart"/>
      <w:r w:rsidRPr="00923878">
        <w:rPr>
          <w:rFonts w:ascii="PT Astra Serif" w:hAnsi="PT Astra Serif"/>
          <w:bCs/>
          <w:sz w:val="28"/>
          <w:szCs w:val="28"/>
        </w:rPr>
        <w:t xml:space="preserve">Установить, что остатки </w:t>
      </w:r>
      <w:r w:rsidR="002C1E60">
        <w:rPr>
          <w:rFonts w:ascii="PT Astra Serif" w:hAnsi="PT Astra Serif"/>
          <w:bCs/>
          <w:sz w:val="28"/>
          <w:szCs w:val="28"/>
        </w:rPr>
        <w:t xml:space="preserve">средств бюджета Тульской области в пределах неиспользованных </w:t>
      </w:r>
      <w:r w:rsidRPr="00923878">
        <w:rPr>
          <w:rFonts w:ascii="PT Astra Serif" w:hAnsi="PT Astra Serif"/>
          <w:bCs/>
          <w:sz w:val="28"/>
          <w:szCs w:val="28"/>
        </w:rPr>
        <w:t>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поселений, источником финансового обеспечения которых являлись указанные межбюджетные трансферты, направляются на увеличение соответствующих</w:t>
      </w:r>
      <w:proofErr w:type="gramEnd"/>
      <w:r w:rsidRPr="00923878">
        <w:rPr>
          <w:rFonts w:ascii="PT Astra Serif" w:hAnsi="PT Astra Serif"/>
          <w:bCs/>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9201AB">
        <w:rPr>
          <w:rFonts w:ascii="PT Astra Serif" w:hAnsi="PT Astra Serif"/>
          <w:sz w:val="28"/>
          <w:szCs w:val="28"/>
        </w:rPr>
        <w:t>2</w:t>
      </w:r>
      <w:r w:rsidRPr="00923878">
        <w:rPr>
          <w:rFonts w:ascii="PT Astra Serif" w:hAnsi="PT Astra Serif"/>
          <w:sz w:val="28"/>
          <w:szCs w:val="28"/>
        </w:rPr>
        <w:t xml:space="preserve"> году сверх утвержденных в соответствии со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3. </w:t>
      </w:r>
      <w:proofErr w:type="gramStart"/>
      <w:r w:rsidRPr="00923878">
        <w:rPr>
          <w:rFonts w:ascii="PT Astra Serif" w:hAnsi="PT Astra Serif"/>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 xml:space="preserve">Российской Федерации и решением Собрания представителей муниципального образования Щекинский район от 09 сентября 2008 года </w:t>
      </w:r>
      <w:r w:rsidRPr="00923878">
        <w:rPr>
          <w:rFonts w:ascii="PT Astra Serif" w:hAnsi="PT Astra Serif"/>
          <w:sz w:val="28"/>
          <w:szCs w:val="28"/>
        </w:rPr>
        <w:lastRenderedPageBreak/>
        <w:t>№44/464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Щекинский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Установить следующие основания для внесения в </w:t>
      </w:r>
      <w:r w:rsidR="00035D34" w:rsidRPr="00923878">
        <w:rPr>
          <w:rFonts w:ascii="PT Astra Serif" w:hAnsi="PT Astra Serif"/>
          <w:sz w:val="28"/>
          <w:szCs w:val="28"/>
        </w:rPr>
        <w:t>202</w:t>
      </w:r>
      <w:r w:rsidR="003E6453">
        <w:rPr>
          <w:rFonts w:ascii="PT Astra Serif" w:hAnsi="PT Astra Serif"/>
          <w:sz w:val="28"/>
          <w:szCs w:val="28"/>
        </w:rPr>
        <w:t>2</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B01E1F" w:rsidRPr="00923878" w:rsidRDefault="00B01E1F" w:rsidP="0028358C">
      <w:pPr>
        <w:spacing w:line="360" w:lineRule="auto"/>
        <w:ind w:firstLine="709"/>
        <w:jc w:val="both"/>
        <w:rPr>
          <w:rFonts w:ascii="PT Astra Serif" w:hAnsi="PT Astra Serif"/>
          <w:sz w:val="28"/>
          <w:szCs w:val="28"/>
        </w:rPr>
      </w:pPr>
      <w:proofErr w:type="gramStart"/>
      <w:r w:rsidRPr="00595FCB">
        <w:rPr>
          <w:rFonts w:ascii="PT Astra Serif" w:hAnsi="PT Astra Serif"/>
          <w:sz w:val="28"/>
          <w:szCs w:val="28"/>
        </w:rPr>
        <w:t xml:space="preserve">распределение зарезервированных в составе утвержденных статьей </w:t>
      </w:r>
      <w:r w:rsidR="003E6453">
        <w:rPr>
          <w:rFonts w:ascii="PT Astra Serif" w:hAnsi="PT Astra Serif"/>
          <w:sz w:val="28"/>
          <w:szCs w:val="28"/>
        </w:rPr>
        <w:t>6</w:t>
      </w:r>
      <w:r w:rsidRPr="00595FCB">
        <w:rPr>
          <w:rFonts w:ascii="PT Astra Serif" w:hAnsi="PT Astra Serif"/>
          <w:sz w:val="28"/>
          <w:szCs w:val="28"/>
        </w:rPr>
        <w:t xml:space="preserve"> настоящего решения бюджетных ассигнований в объеме до </w:t>
      </w:r>
      <w:r w:rsidR="00A439B9">
        <w:rPr>
          <w:rFonts w:ascii="PT Astra Serif" w:hAnsi="PT Astra Serif"/>
          <w:sz w:val="28"/>
          <w:szCs w:val="28"/>
        </w:rPr>
        <w:t>3 031 601,88</w:t>
      </w:r>
      <w:r w:rsidR="003E6453">
        <w:rPr>
          <w:rFonts w:ascii="PT Astra Serif" w:hAnsi="PT Astra Serif"/>
          <w:sz w:val="28"/>
          <w:szCs w:val="28"/>
        </w:rPr>
        <w:t xml:space="preserve"> р</w:t>
      </w:r>
      <w:r w:rsidRPr="00595FCB">
        <w:rPr>
          <w:rFonts w:ascii="PT Astra Serif" w:hAnsi="PT Astra Serif"/>
          <w:sz w:val="28"/>
          <w:szCs w:val="28"/>
        </w:rPr>
        <w:t>ублей в 202</w:t>
      </w:r>
      <w:r w:rsidR="003E6453">
        <w:rPr>
          <w:rFonts w:ascii="PT Astra Serif" w:hAnsi="PT Astra Serif"/>
          <w:sz w:val="28"/>
          <w:szCs w:val="28"/>
        </w:rPr>
        <w:t>2</w:t>
      </w:r>
      <w:r w:rsidRPr="00595FCB">
        <w:rPr>
          <w:rFonts w:ascii="PT Astra Serif" w:hAnsi="PT Astra Serif"/>
          <w:sz w:val="28"/>
          <w:szCs w:val="28"/>
        </w:rPr>
        <w:t xml:space="preserve"> году,</w:t>
      </w:r>
      <w:r w:rsidR="003E6453">
        <w:rPr>
          <w:rFonts w:ascii="PT Astra Serif" w:hAnsi="PT Astra Serif"/>
          <w:sz w:val="28"/>
          <w:szCs w:val="28"/>
        </w:rPr>
        <w:t xml:space="preserve">  до </w:t>
      </w:r>
      <w:r w:rsidR="00A439B9">
        <w:rPr>
          <w:rFonts w:ascii="PT Astra Serif" w:hAnsi="PT Astra Serif"/>
          <w:sz w:val="28"/>
          <w:szCs w:val="28"/>
        </w:rPr>
        <w:t>2 184 918,48</w:t>
      </w:r>
      <w:r w:rsidR="003E6453">
        <w:rPr>
          <w:rFonts w:ascii="PT Astra Serif" w:hAnsi="PT Astra Serif"/>
          <w:sz w:val="28"/>
          <w:szCs w:val="28"/>
        </w:rPr>
        <w:t xml:space="preserve"> рублей</w:t>
      </w:r>
      <w:r w:rsidRPr="00595FCB">
        <w:rPr>
          <w:rFonts w:ascii="PT Astra Serif" w:hAnsi="PT Astra Serif"/>
          <w:sz w:val="28"/>
          <w:szCs w:val="28"/>
        </w:rPr>
        <w:t xml:space="preserve"> </w:t>
      </w:r>
      <w:r w:rsidR="003E6453">
        <w:rPr>
          <w:rFonts w:ascii="PT Astra Serif" w:hAnsi="PT Astra Serif"/>
          <w:sz w:val="28"/>
          <w:szCs w:val="28"/>
        </w:rPr>
        <w:t xml:space="preserve"> в 2023 году, до </w:t>
      </w:r>
      <w:r w:rsidR="00A439B9">
        <w:rPr>
          <w:rFonts w:ascii="PT Astra Serif" w:hAnsi="PT Astra Serif"/>
          <w:sz w:val="28"/>
          <w:szCs w:val="28"/>
        </w:rPr>
        <w:t>3 447 466,40</w:t>
      </w:r>
      <w:r w:rsidR="003E6453">
        <w:rPr>
          <w:rFonts w:ascii="PT Astra Serif" w:hAnsi="PT Astra Serif"/>
          <w:sz w:val="28"/>
          <w:szCs w:val="28"/>
        </w:rPr>
        <w:t xml:space="preserve"> рублей в 2024 году, </w:t>
      </w:r>
      <w:r w:rsidRPr="00595FCB">
        <w:rPr>
          <w:rFonts w:ascii="PT Astra Serif" w:hAnsi="PT Astra Serif"/>
          <w:sz w:val="28"/>
          <w:szCs w:val="28"/>
        </w:rPr>
        <w:t xml:space="preserve">предусмотренных по подразделу «другие общегосударственные вопросы» раздела «Общегосударственные вопросы» классификации расходов бюджетов, </w:t>
      </w:r>
      <w:r w:rsidR="009E0D8C" w:rsidRPr="00595FCB">
        <w:rPr>
          <w:rFonts w:ascii="PT Astra Serif" w:hAnsi="PT Astra Serif"/>
          <w:sz w:val="28"/>
          <w:szCs w:val="28"/>
        </w:rPr>
        <w:t xml:space="preserve">на мероприятия, осуществляемые на основании отдельных решений администрации муниципального образования </w:t>
      </w:r>
      <w:proofErr w:type="spellStart"/>
      <w:r w:rsidR="009E0D8C" w:rsidRPr="00595FCB">
        <w:rPr>
          <w:rFonts w:ascii="PT Astra Serif" w:hAnsi="PT Astra Serif"/>
          <w:sz w:val="28"/>
          <w:szCs w:val="28"/>
        </w:rPr>
        <w:t>Щекинский</w:t>
      </w:r>
      <w:proofErr w:type="spellEnd"/>
      <w:proofErr w:type="gramEnd"/>
      <w:r w:rsidR="009E0D8C" w:rsidRPr="00595FCB">
        <w:rPr>
          <w:rFonts w:ascii="PT Astra Serif" w:hAnsi="PT Astra Serif"/>
          <w:sz w:val="28"/>
          <w:szCs w:val="28"/>
        </w:rPr>
        <w:t xml:space="preserve"> район</w:t>
      </w:r>
      <w:r w:rsidR="00C12A9F" w:rsidRPr="00595FCB">
        <w:rPr>
          <w:rFonts w:ascii="PT Astra Serif" w:hAnsi="PT Astra Serif"/>
          <w:sz w:val="28"/>
          <w:szCs w:val="28"/>
        </w:rPr>
        <w:t>;</w:t>
      </w:r>
      <w:r>
        <w:rPr>
          <w:rFonts w:ascii="PT Astra Serif" w:hAnsi="PT Astra Serif"/>
          <w:sz w:val="28"/>
          <w:szCs w:val="28"/>
        </w:rPr>
        <w:t xml:space="preserve"> </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8325CD">
        <w:rPr>
          <w:rFonts w:ascii="PT Astra Serif" w:hAnsi="PT Astra Serif"/>
          <w:sz w:val="28"/>
          <w:szCs w:val="28"/>
        </w:rPr>
        <w:t>2 196 700</w:t>
      </w:r>
      <w:r w:rsidR="00BE4B75" w:rsidRPr="00923878">
        <w:rPr>
          <w:rFonts w:ascii="PT Astra Serif" w:hAnsi="PT Astra Serif"/>
          <w:sz w:val="28"/>
          <w:szCs w:val="28"/>
        </w:rPr>
        <w:t>,00</w:t>
      </w:r>
      <w:r w:rsidRPr="00923878">
        <w:rPr>
          <w:rFonts w:ascii="PT Astra Serif" w:hAnsi="PT Astra Serif"/>
          <w:sz w:val="28"/>
          <w:szCs w:val="28"/>
        </w:rPr>
        <w:t xml:space="preserve"> рублей</w:t>
      </w:r>
      <w:r w:rsidR="00BE4B75" w:rsidRPr="00923878">
        <w:rPr>
          <w:rFonts w:ascii="PT Astra Serif" w:hAnsi="PT Astra Serif"/>
          <w:sz w:val="28"/>
          <w:szCs w:val="28"/>
        </w:rPr>
        <w:t xml:space="preserve"> в </w:t>
      </w:r>
      <w:r w:rsidR="00035D34" w:rsidRPr="00923878">
        <w:rPr>
          <w:rFonts w:ascii="PT Astra Serif" w:hAnsi="PT Astra Serif"/>
          <w:sz w:val="28"/>
          <w:szCs w:val="28"/>
        </w:rPr>
        <w:t>202</w:t>
      </w:r>
      <w:r w:rsidR="008325CD">
        <w:rPr>
          <w:rFonts w:ascii="PT Astra Serif" w:hAnsi="PT Astra Serif"/>
          <w:sz w:val="28"/>
          <w:szCs w:val="28"/>
        </w:rPr>
        <w:t>2</w:t>
      </w:r>
      <w:r w:rsidR="00BE4B75" w:rsidRPr="00923878">
        <w:rPr>
          <w:rFonts w:ascii="PT Astra Serif" w:hAnsi="PT Astra Serif"/>
          <w:sz w:val="28"/>
          <w:szCs w:val="28"/>
        </w:rPr>
        <w:t xml:space="preserve"> году, в объеме </w:t>
      </w:r>
      <w:r w:rsidR="008325CD">
        <w:rPr>
          <w:rFonts w:ascii="PT Astra Serif" w:hAnsi="PT Astra Serif"/>
          <w:sz w:val="28"/>
          <w:szCs w:val="28"/>
        </w:rPr>
        <w:t>2 316 900</w:t>
      </w:r>
      <w:r w:rsidR="00BE4B75" w:rsidRPr="00923878">
        <w:rPr>
          <w:rFonts w:ascii="PT Astra Serif" w:hAnsi="PT Astra Serif"/>
          <w:sz w:val="28"/>
          <w:szCs w:val="28"/>
        </w:rPr>
        <w:t>,00 рублей в 202</w:t>
      </w:r>
      <w:r w:rsidR="008325CD">
        <w:rPr>
          <w:rFonts w:ascii="PT Astra Serif" w:hAnsi="PT Astra Serif"/>
          <w:sz w:val="28"/>
          <w:szCs w:val="28"/>
        </w:rPr>
        <w:t>3</w:t>
      </w:r>
      <w:r w:rsidR="00BE4B75" w:rsidRPr="00923878">
        <w:rPr>
          <w:rFonts w:ascii="PT Astra Serif" w:hAnsi="PT Astra Serif"/>
          <w:sz w:val="28"/>
          <w:szCs w:val="28"/>
        </w:rPr>
        <w:t xml:space="preserve"> году</w:t>
      </w:r>
      <w:r w:rsidRPr="00923878">
        <w:rPr>
          <w:rFonts w:ascii="PT Astra Serif" w:hAnsi="PT Astra Serif"/>
          <w:sz w:val="28"/>
          <w:szCs w:val="28"/>
        </w:rPr>
        <w:t>,</w:t>
      </w:r>
      <w:r w:rsidR="00BE4B75" w:rsidRPr="00923878">
        <w:rPr>
          <w:rFonts w:ascii="PT Astra Serif" w:hAnsi="PT Astra Serif"/>
          <w:sz w:val="28"/>
          <w:szCs w:val="28"/>
        </w:rPr>
        <w:t xml:space="preserve"> в объеме </w:t>
      </w:r>
      <w:r w:rsidR="00C32634" w:rsidRPr="00923878">
        <w:rPr>
          <w:rFonts w:ascii="PT Astra Serif" w:hAnsi="PT Astra Serif"/>
          <w:sz w:val="28"/>
          <w:szCs w:val="28"/>
        </w:rPr>
        <w:t>2 </w:t>
      </w:r>
      <w:r w:rsidR="008325CD">
        <w:rPr>
          <w:rFonts w:ascii="PT Astra Serif" w:hAnsi="PT Astra Serif"/>
          <w:sz w:val="28"/>
          <w:szCs w:val="28"/>
        </w:rPr>
        <w:t>444</w:t>
      </w:r>
      <w:r w:rsidR="00C32634" w:rsidRPr="00923878">
        <w:rPr>
          <w:rFonts w:ascii="PT Astra Serif" w:hAnsi="PT Astra Serif"/>
          <w:sz w:val="28"/>
          <w:szCs w:val="28"/>
        </w:rPr>
        <w:t xml:space="preserve"> 500</w:t>
      </w:r>
      <w:r w:rsidR="00BE4B75" w:rsidRPr="00923878">
        <w:rPr>
          <w:rFonts w:ascii="PT Astra Serif" w:hAnsi="PT Astra Serif"/>
          <w:sz w:val="28"/>
          <w:szCs w:val="28"/>
        </w:rPr>
        <w:t>,00 рублей в 202</w:t>
      </w:r>
      <w:r w:rsidR="008325CD">
        <w:rPr>
          <w:rFonts w:ascii="PT Astra Serif" w:hAnsi="PT Astra Serif"/>
          <w:sz w:val="28"/>
          <w:szCs w:val="28"/>
        </w:rPr>
        <w:t>4</w:t>
      </w:r>
      <w:r w:rsidR="00BE4B75" w:rsidRPr="00923878">
        <w:rPr>
          <w:rFonts w:ascii="PT Astra Serif" w:hAnsi="PT Astra Serif"/>
          <w:sz w:val="28"/>
          <w:szCs w:val="28"/>
        </w:rPr>
        <w:t xml:space="preserve"> году,</w:t>
      </w:r>
      <w:r w:rsidRPr="00923878">
        <w:rPr>
          <w:rFonts w:ascii="PT Astra Serif" w:hAnsi="PT Astra Serif"/>
          <w:sz w:val="28"/>
          <w:szCs w:val="28"/>
        </w:rPr>
        <w:t xml:space="preserve">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w:t>
      </w:r>
      <w:proofErr w:type="gramEnd"/>
      <w:r w:rsidRPr="00923878">
        <w:rPr>
          <w:rFonts w:ascii="PT Astra Serif" w:hAnsi="PT Astra Serif"/>
          <w:sz w:val="28"/>
          <w:szCs w:val="28"/>
        </w:rPr>
        <w:t xml:space="preserve"> государственной социальной политики», в части повышения оплаты труда отдельных категорий работников;</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6D4183">
        <w:rPr>
          <w:rFonts w:ascii="PT Astra Serif" w:hAnsi="PT Astra Serif"/>
          <w:sz w:val="28"/>
          <w:szCs w:val="28"/>
        </w:rPr>
        <w:t>2 129 500</w:t>
      </w:r>
      <w:r w:rsidR="002E4265" w:rsidRPr="00923878">
        <w:rPr>
          <w:rFonts w:ascii="PT Astra Serif" w:hAnsi="PT Astra Serif"/>
          <w:sz w:val="28"/>
          <w:szCs w:val="28"/>
        </w:rPr>
        <w:t xml:space="preserve">,00 </w:t>
      </w:r>
      <w:r w:rsidRPr="00923878">
        <w:rPr>
          <w:rFonts w:ascii="PT Astra Serif" w:hAnsi="PT Astra Serif"/>
          <w:sz w:val="28"/>
          <w:szCs w:val="28"/>
        </w:rPr>
        <w:t>рублей</w:t>
      </w:r>
      <w:r w:rsidR="002E4265" w:rsidRPr="00923878">
        <w:rPr>
          <w:rFonts w:ascii="PT Astra Serif" w:hAnsi="PT Astra Serif"/>
          <w:sz w:val="28"/>
          <w:szCs w:val="28"/>
        </w:rPr>
        <w:t xml:space="preserve"> в </w:t>
      </w:r>
      <w:r w:rsidR="00035D34" w:rsidRPr="00923878">
        <w:rPr>
          <w:rFonts w:ascii="PT Astra Serif" w:hAnsi="PT Astra Serif"/>
          <w:sz w:val="28"/>
          <w:szCs w:val="28"/>
        </w:rPr>
        <w:t>202</w:t>
      </w:r>
      <w:r w:rsidR="006D4183">
        <w:rPr>
          <w:rFonts w:ascii="PT Astra Serif" w:hAnsi="PT Astra Serif"/>
          <w:sz w:val="28"/>
          <w:szCs w:val="28"/>
        </w:rPr>
        <w:t>2</w:t>
      </w:r>
      <w:r w:rsidR="002E4265" w:rsidRPr="00923878">
        <w:rPr>
          <w:rFonts w:ascii="PT Astra Serif" w:hAnsi="PT Astra Serif"/>
          <w:sz w:val="28"/>
          <w:szCs w:val="28"/>
        </w:rPr>
        <w:t xml:space="preserve"> году, в объеме </w:t>
      </w:r>
      <w:r w:rsidR="006D4183">
        <w:rPr>
          <w:rFonts w:ascii="PT Astra Serif" w:hAnsi="PT Astra Serif"/>
          <w:sz w:val="28"/>
          <w:szCs w:val="28"/>
        </w:rPr>
        <w:t>2 257 100</w:t>
      </w:r>
      <w:r w:rsidR="002E4265" w:rsidRPr="00923878">
        <w:rPr>
          <w:rFonts w:ascii="PT Astra Serif" w:hAnsi="PT Astra Serif"/>
          <w:sz w:val="28"/>
          <w:szCs w:val="28"/>
        </w:rPr>
        <w:t>,00 рублей в 202</w:t>
      </w:r>
      <w:r w:rsidR="006D4183">
        <w:rPr>
          <w:rFonts w:ascii="PT Astra Serif" w:hAnsi="PT Astra Serif"/>
          <w:sz w:val="28"/>
          <w:szCs w:val="28"/>
        </w:rPr>
        <w:t>3</w:t>
      </w:r>
      <w:r w:rsidR="002E4265" w:rsidRPr="00923878">
        <w:rPr>
          <w:rFonts w:ascii="PT Astra Serif" w:hAnsi="PT Astra Serif"/>
          <w:sz w:val="28"/>
          <w:szCs w:val="28"/>
        </w:rPr>
        <w:t xml:space="preserve"> году, в объеме </w:t>
      </w:r>
      <w:r w:rsidR="006D4183">
        <w:rPr>
          <w:rFonts w:ascii="PT Astra Serif" w:hAnsi="PT Astra Serif"/>
          <w:sz w:val="28"/>
          <w:szCs w:val="28"/>
        </w:rPr>
        <w:t>2 391 500</w:t>
      </w:r>
      <w:r w:rsidR="002E4265" w:rsidRPr="00923878">
        <w:rPr>
          <w:rFonts w:ascii="PT Astra Serif" w:hAnsi="PT Astra Serif"/>
          <w:sz w:val="28"/>
          <w:szCs w:val="28"/>
        </w:rPr>
        <w:t>,00 рублей в 202</w:t>
      </w:r>
      <w:r w:rsidR="006D4183">
        <w:rPr>
          <w:rFonts w:ascii="PT Astra Serif" w:hAnsi="PT Astra Serif"/>
          <w:sz w:val="28"/>
          <w:szCs w:val="28"/>
        </w:rPr>
        <w:t>4</w:t>
      </w:r>
      <w:r w:rsidR="002E4265" w:rsidRPr="00923878">
        <w:rPr>
          <w:rFonts w:ascii="PT Astra Serif" w:hAnsi="PT Astra Serif"/>
          <w:sz w:val="28"/>
          <w:szCs w:val="28"/>
        </w:rPr>
        <w:t xml:space="preserve"> году</w:t>
      </w:r>
      <w:r w:rsidRPr="00923878">
        <w:rPr>
          <w:rFonts w:ascii="PT Astra Serif" w:hAnsi="PT Astra Serif"/>
          <w:sz w:val="28"/>
          <w:szCs w:val="28"/>
        </w:rPr>
        <w:t>, предусмотренных по подразделу «Другие вопросы в  области культуры, кинематографии» раздела «Культура</w:t>
      </w:r>
      <w:r w:rsidR="00461C9D" w:rsidRPr="00923878">
        <w:rPr>
          <w:rFonts w:ascii="PT Astra Serif" w:hAnsi="PT Astra Serif"/>
          <w:sz w:val="28"/>
          <w:szCs w:val="28"/>
        </w:rPr>
        <w:t>, кинематография</w:t>
      </w:r>
      <w:r w:rsidRPr="00923878">
        <w:rPr>
          <w:rFonts w:ascii="PT Astra Serif" w:hAnsi="PT Astra Serif"/>
          <w:sz w:val="28"/>
          <w:szCs w:val="28"/>
        </w:rPr>
        <w:t>» классификации расходов бюджетов, на реализацию Указа Президента Российской Федерации от 7 мая 2012 года № 597 «О мероприятиях</w:t>
      </w:r>
      <w:proofErr w:type="gramEnd"/>
      <w:r w:rsidRPr="00923878">
        <w:rPr>
          <w:rFonts w:ascii="PT Astra Serif" w:hAnsi="PT Astra Serif"/>
          <w:sz w:val="28"/>
          <w:szCs w:val="28"/>
        </w:rPr>
        <w:t xml:space="preserve"> по реализации государственной социальной политики», в части повышения оплаты труда</w:t>
      </w:r>
      <w:r w:rsidR="00ED713B" w:rsidRPr="00923878">
        <w:rPr>
          <w:rFonts w:ascii="PT Astra Serif" w:hAnsi="PT Astra Serif"/>
          <w:sz w:val="28"/>
          <w:szCs w:val="28"/>
        </w:rPr>
        <w:t xml:space="preserve"> отдельных категорий работников;</w:t>
      </w:r>
    </w:p>
    <w:p w:rsidR="00137CA4" w:rsidRDefault="00A102E7" w:rsidP="007846A7">
      <w:pPr>
        <w:pStyle w:val="ConsPlusNormal"/>
        <w:tabs>
          <w:tab w:val="left" w:pos="993"/>
        </w:tabs>
        <w:spacing w:line="360" w:lineRule="auto"/>
        <w:ind w:firstLine="709"/>
        <w:jc w:val="both"/>
        <w:rPr>
          <w:rFonts w:ascii="PT Astra Serif" w:hAnsi="PT Astra Serif" w:cs="Times New Roman"/>
          <w:sz w:val="28"/>
          <w:szCs w:val="28"/>
        </w:rPr>
      </w:pPr>
      <w:r w:rsidRPr="00A102E7">
        <w:rPr>
          <w:rFonts w:ascii="PT Astra Serif" w:hAnsi="PT Astra Serif" w:cs="Times New Roman"/>
          <w:sz w:val="28"/>
          <w:szCs w:val="28"/>
        </w:rPr>
        <w:lastRenderedPageBreak/>
        <w:t xml:space="preserve">5. </w:t>
      </w:r>
      <w:proofErr w:type="gramStart"/>
      <w:r w:rsidRPr="00A102E7">
        <w:rPr>
          <w:rFonts w:ascii="PT Astra Serif" w:hAnsi="PT Astra Serif" w:cs="Times New Roman"/>
          <w:sz w:val="28"/>
          <w:szCs w:val="28"/>
        </w:rPr>
        <w:t xml:space="preserve">Установить, что средства, за исключением бюджетных ассигнований дорожного фонда муниципального образования </w:t>
      </w:r>
      <w:proofErr w:type="spellStart"/>
      <w:r w:rsidRPr="00A102E7">
        <w:rPr>
          <w:rFonts w:ascii="PT Astra Serif" w:hAnsi="PT Astra Serif" w:cs="Times New Roman"/>
          <w:sz w:val="28"/>
          <w:szCs w:val="28"/>
        </w:rPr>
        <w:t>Щекинский</w:t>
      </w:r>
      <w:proofErr w:type="spellEnd"/>
      <w:r w:rsidRPr="00A102E7">
        <w:rPr>
          <w:rFonts w:ascii="PT Astra Serif" w:hAnsi="PT Astra Serif" w:cs="Times New Roman"/>
          <w:sz w:val="28"/>
          <w:szCs w:val="28"/>
        </w:rPr>
        <w:t xml:space="preserve">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2022 году не подлежат использованию получателями</w:t>
      </w:r>
      <w:proofErr w:type="gramEnd"/>
      <w:r w:rsidRPr="00A102E7">
        <w:rPr>
          <w:rFonts w:ascii="PT Astra Serif" w:hAnsi="PT Astra Serif" w:cs="Times New Roman"/>
          <w:sz w:val="28"/>
          <w:szCs w:val="28"/>
        </w:rPr>
        <w:t xml:space="preserve"> – органами местного самоуправления и муниципальными казенными учреждениями, бюджетными, автономными учреждениями.</w:t>
      </w:r>
    </w:p>
    <w:p w:rsidR="00A102E7" w:rsidRPr="00923878" w:rsidRDefault="00A102E7"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F56222">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w:t>
            </w:r>
            <w:r w:rsidR="00F56222">
              <w:rPr>
                <w:rFonts w:ascii="PT Astra Serif" w:hAnsi="PT Astra Serif"/>
                <w:b/>
                <w:sz w:val="28"/>
                <w:szCs w:val="28"/>
              </w:rPr>
              <w:t>8</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w:t>
      </w:r>
      <w:proofErr w:type="spellStart"/>
      <w:r w:rsidR="009A36F8" w:rsidRPr="00923878">
        <w:rPr>
          <w:rFonts w:ascii="PT Astra Serif" w:hAnsi="PT Astra Serif"/>
          <w:sz w:val="28"/>
          <w:szCs w:val="28"/>
        </w:rPr>
        <w:t>Щекинский</w:t>
      </w:r>
      <w:proofErr w:type="spellEnd"/>
      <w:r w:rsidR="009A36F8" w:rsidRPr="00923878">
        <w:rPr>
          <w:rFonts w:ascii="PT Astra Serif" w:hAnsi="PT Astra Serif"/>
          <w:sz w:val="28"/>
          <w:szCs w:val="28"/>
        </w:rPr>
        <w:t xml:space="preserve"> муниципальный вестник»</w:t>
      </w:r>
      <w:r w:rsidR="008D4483">
        <w:rPr>
          <w:rFonts w:ascii="PT Astra Serif" w:hAnsi="PT Astra Serif"/>
          <w:sz w:val="28"/>
          <w:szCs w:val="28"/>
        </w:rPr>
        <w:t>, разместить</w:t>
      </w:r>
      <w:r w:rsidR="009A36F8" w:rsidRPr="00923878">
        <w:rPr>
          <w:rFonts w:ascii="PT Astra Serif" w:hAnsi="PT Astra Serif"/>
          <w:sz w:val="28"/>
          <w:szCs w:val="28"/>
        </w:rPr>
        <w:t xml:space="preserve"> в сетевом издании </w:t>
      </w:r>
      <w:r w:rsidR="008D4483" w:rsidRPr="008D4483">
        <w:rPr>
          <w:rFonts w:ascii="PT Astra Serif" w:hAnsi="PT Astra Serif"/>
          <w:sz w:val="28"/>
          <w:szCs w:val="28"/>
        </w:rPr>
        <w:t>«</w:t>
      </w:r>
      <w:proofErr w:type="spellStart"/>
      <w:r w:rsidR="008D4483" w:rsidRPr="008D4483">
        <w:rPr>
          <w:rFonts w:ascii="PT Astra Serif" w:hAnsi="PT Astra Serif"/>
          <w:sz w:val="28"/>
          <w:szCs w:val="28"/>
        </w:rPr>
        <w:t>Щекинский</w:t>
      </w:r>
      <w:proofErr w:type="spellEnd"/>
      <w:r w:rsidR="008D4483" w:rsidRPr="008D4483">
        <w:rPr>
          <w:rFonts w:ascii="PT Astra Serif" w:hAnsi="PT Astra Serif"/>
          <w:sz w:val="28"/>
          <w:szCs w:val="28"/>
        </w:rPr>
        <w:t xml:space="preserve"> муниципальный вестник»</w:t>
      </w:r>
      <w:r w:rsidR="00245994">
        <w:rPr>
          <w:rFonts w:ascii="PT Astra Serif" w:hAnsi="PT Astra Serif"/>
          <w:sz w:val="28"/>
          <w:szCs w:val="28"/>
        </w:rPr>
        <w:t xml:space="preserve"> </w:t>
      </w:r>
      <w:r w:rsidR="00245994">
        <w:rPr>
          <w:rFonts w:ascii="PT Astra Serif" w:hAnsi="PT Astra Serif"/>
          <w:sz w:val="28"/>
          <w:szCs w:val="28"/>
        </w:rPr>
        <w:lastRenderedPageBreak/>
        <w:t>(</w:t>
      </w:r>
      <w:hyperlink r:id="rId9"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w:t>
      </w:r>
      <w:r w:rsidR="00245994">
        <w:rPr>
          <w:rFonts w:ascii="PT Astra Serif" w:hAnsi="PT Astra Serif"/>
          <w:sz w:val="28"/>
          <w:szCs w:val="28"/>
        </w:rPr>
        <w:t xml:space="preserve"> регистрация в качестве сетевого издания:</w:t>
      </w:r>
      <w:proofErr w:type="gramEnd"/>
      <w:r w:rsidR="009A36F8" w:rsidRPr="00923878">
        <w:rPr>
          <w:rFonts w:ascii="PT Astra Serif" w:hAnsi="PT Astra Serif"/>
          <w:sz w:val="28"/>
          <w:szCs w:val="28"/>
        </w:rPr>
        <w:t xml:space="preserve"> </w:t>
      </w:r>
      <w:proofErr w:type="gramStart"/>
      <w:r w:rsidR="00245994">
        <w:rPr>
          <w:rFonts w:ascii="PT Astra Serif" w:hAnsi="PT Astra Serif"/>
          <w:sz w:val="28"/>
          <w:szCs w:val="28"/>
        </w:rPr>
        <w:t>Эл № ФС 77-74320 от 19.11.2018).</w:t>
      </w:r>
      <w:proofErr w:type="gramEnd"/>
    </w:p>
    <w:p w:rsidR="00D11270"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F360C9">
        <w:rPr>
          <w:rFonts w:ascii="PT Astra Serif" w:hAnsi="PT Astra Serif"/>
          <w:sz w:val="28"/>
          <w:szCs w:val="28"/>
        </w:rPr>
        <w:t>2</w:t>
      </w:r>
      <w:r w:rsidR="00344858" w:rsidRPr="00923878">
        <w:rPr>
          <w:rFonts w:ascii="PT Astra Serif" w:hAnsi="PT Astra Serif"/>
          <w:sz w:val="28"/>
          <w:szCs w:val="28"/>
        </w:rPr>
        <w:t xml:space="preserve"> года.</w:t>
      </w:r>
    </w:p>
    <w:p w:rsidR="00004756" w:rsidRPr="00923878" w:rsidRDefault="00004756" w:rsidP="00D11270">
      <w:pPr>
        <w:spacing w:line="360" w:lineRule="auto"/>
        <w:ind w:firstLine="709"/>
        <w:jc w:val="both"/>
        <w:rPr>
          <w:rFonts w:ascii="PT Astra Serif" w:hAnsi="PT Astra Serif"/>
          <w:sz w:val="28"/>
          <w:szCs w:val="28"/>
        </w:rPr>
      </w:pPr>
      <w:bookmarkStart w:id="0" w:name="_GoBack"/>
      <w:bookmarkEnd w:id="0"/>
    </w:p>
    <w:p w:rsidR="00893C16" w:rsidRPr="00923878" w:rsidRDefault="00893C16" w:rsidP="00D11270">
      <w:pPr>
        <w:spacing w:line="360" w:lineRule="auto"/>
        <w:ind w:firstLine="709"/>
        <w:jc w:val="both"/>
        <w:rPr>
          <w:rFonts w:ascii="PT Astra Serif" w:hAnsi="PT Astra Serif"/>
          <w:sz w:val="28"/>
          <w:szCs w:val="28"/>
        </w:rPr>
      </w:pPr>
    </w:p>
    <w:p w:rsidR="008D4483"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B5415E" w:rsidRDefault="00181EF2" w:rsidP="005D499D">
      <w:pPr>
        <w:tabs>
          <w:tab w:val="left" w:pos="6946"/>
        </w:tabs>
        <w:rPr>
          <w:rFonts w:ascii="PT Astra Serif" w:hAnsi="PT Astra Serif"/>
          <w:sz w:val="28"/>
          <w:szCs w:val="28"/>
        </w:rPr>
      </w:pPr>
      <w:r w:rsidRPr="00923878">
        <w:rPr>
          <w:rFonts w:ascii="PT Astra Serif" w:hAnsi="PT Astra Serif"/>
          <w:sz w:val="28"/>
          <w:szCs w:val="28"/>
        </w:rPr>
        <w:t xml:space="preserve">             </w:t>
      </w: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p w:rsidR="0088429D" w:rsidRDefault="0088429D" w:rsidP="005D499D">
      <w:pPr>
        <w:tabs>
          <w:tab w:val="left" w:pos="6946"/>
        </w:tabs>
        <w:rPr>
          <w:rFonts w:ascii="PT Astra Serif" w:hAnsi="PT Astra Serif"/>
          <w:sz w:val="28"/>
          <w:szCs w:val="28"/>
        </w:rPr>
      </w:pPr>
    </w:p>
    <w:p w:rsidR="0088429D" w:rsidRPr="00923878" w:rsidRDefault="0088429D" w:rsidP="005D499D">
      <w:pPr>
        <w:tabs>
          <w:tab w:val="left" w:pos="6946"/>
        </w:tabs>
        <w:rPr>
          <w:rFonts w:ascii="PT Astra Serif" w:hAnsi="PT Astra Serif"/>
          <w:sz w:val="28"/>
          <w:szCs w:val="28"/>
        </w:rPr>
      </w:pPr>
    </w:p>
    <w:tbl>
      <w:tblPr>
        <w:tblStyle w:val="a5"/>
        <w:tblW w:w="0" w:type="auto"/>
        <w:jc w:val="right"/>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595FCB" w:rsidRPr="000B3592" w:rsidTr="00942938">
        <w:trPr>
          <w:jc w:val="right"/>
        </w:trPr>
        <w:tc>
          <w:tcPr>
            <w:tcW w:w="3366" w:type="dxa"/>
          </w:tcPr>
          <w:p w:rsidR="00595FCB" w:rsidRPr="000B3592" w:rsidRDefault="003202CC" w:rsidP="00595FCB">
            <w:pPr>
              <w:rPr>
                <w:rFonts w:ascii="PT Astra Serif" w:hAnsi="PT Astra Serif"/>
                <w:sz w:val="28"/>
                <w:szCs w:val="28"/>
              </w:rPr>
            </w:pPr>
            <w:r w:rsidRPr="00923878">
              <w:rPr>
                <w:rFonts w:ascii="PT Astra Serif" w:hAnsi="PT Astra Serif"/>
                <w:sz w:val="28"/>
                <w:szCs w:val="28"/>
              </w:rPr>
              <w:lastRenderedPageBreak/>
              <w:t xml:space="preserve">                                                              </w:t>
            </w:r>
            <w:r w:rsidR="00595FCB" w:rsidRPr="000B3592">
              <w:rPr>
                <w:rFonts w:ascii="PT Astra Serif" w:hAnsi="PT Astra Serif"/>
                <w:sz w:val="28"/>
                <w:szCs w:val="28"/>
              </w:rPr>
              <w:t>Согласовано:</w:t>
            </w:r>
          </w:p>
        </w:tc>
      </w:tr>
      <w:tr w:rsidR="00595FCB" w:rsidRPr="000B3592" w:rsidTr="00942938">
        <w:trPr>
          <w:jc w:val="right"/>
        </w:trPr>
        <w:tc>
          <w:tcPr>
            <w:tcW w:w="3366" w:type="dxa"/>
          </w:tcPr>
          <w:p w:rsidR="00595FCB" w:rsidRPr="000B3592" w:rsidRDefault="00595FCB" w:rsidP="00942938">
            <w:pPr>
              <w:rPr>
                <w:rFonts w:ascii="PT Astra Serif" w:hAnsi="PT Astra Serif"/>
                <w:sz w:val="28"/>
                <w:szCs w:val="28"/>
              </w:rPr>
            </w:pPr>
          </w:p>
        </w:tc>
      </w:tr>
      <w:tr w:rsidR="00595FCB" w:rsidRPr="000B3592" w:rsidTr="00942938">
        <w:trPr>
          <w:jc w:val="right"/>
        </w:trPr>
        <w:tc>
          <w:tcPr>
            <w:tcW w:w="3366" w:type="dxa"/>
          </w:tcPr>
          <w:p w:rsidR="00595FCB" w:rsidRPr="000B3592" w:rsidRDefault="00595FCB" w:rsidP="00942938">
            <w:pPr>
              <w:spacing w:line="360" w:lineRule="auto"/>
              <w:rPr>
                <w:rFonts w:ascii="PT Astra Serif" w:hAnsi="PT Astra Serif"/>
                <w:sz w:val="28"/>
                <w:szCs w:val="28"/>
              </w:rPr>
            </w:pPr>
            <w:proofErr w:type="spellStart"/>
            <w:r>
              <w:rPr>
                <w:rFonts w:ascii="PT Astra Serif" w:hAnsi="PT Astra Serif"/>
                <w:sz w:val="28"/>
                <w:szCs w:val="28"/>
              </w:rPr>
              <w:t>Е.Е.Абрамина</w:t>
            </w:r>
            <w:proofErr w:type="spellEnd"/>
          </w:p>
          <w:p w:rsidR="00595FCB" w:rsidRPr="000B3592" w:rsidRDefault="00595FCB" w:rsidP="00942938">
            <w:pPr>
              <w:spacing w:line="360" w:lineRule="auto"/>
              <w:rPr>
                <w:rFonts w:ascii="PT Astra Serif" w:hAnsi="PT Astra Serif"/>
                <w:sz w:val="28"/>
                <w:szCs w:val="28"/>
              </w:rPr>
            </w:pPr>
            <w:proofErr w:type="spellStart"/>
            <w:r w:rsidRPr="000B3592">
              <w:rPr>
                <w:rFonts w:ascii="PT Astra Serif" w:hAnsi="PT Astra Serif"/>
                <w:sz w:val="28"/>
                <w:szCs w:val="28"/>
              </w:rPr>
              <w:t>О.А.Лукинова</w:t>
            </w:r>
            <w:proofErr w:type="spellEnd"/>
          </w:p>
        </w:tc>
      </w:tr>
      <w:tr w:rsidR="00595FCB" w:rsidRPr="000B3592" w:rsidTr="00942938">
        <w:trPr>
          <w:jc w:val="right"/>
        </w:trPr>
        <w:tc>
          <w:tcPr>
            <w:tcW w:w="3366" w:type="dxa"/>
          </w:tcPr>
          <w:p w:rsidR="00595FCB" w:rsidRPr="000B3592" w:rsidRDefault="00595FCB" w:rsidP="00942938">
            <w:pPr>
              <w:spacing w:line="360" w:lineRule="auto"/>
              <w:rPr>
                <w:rFonts w:ascii="PT Astra Serif" w:hAnsi="PT Astra Serif"/>
                <w:sz w:val="28"/>
                <w:szCs w:val="28"/>
              </w:rPr>
            </w:pPr>
            <w:proofErr w:type="spellStart"/>
            <w:r>
              <w:rPr>
                <w:rFonts w:ascii="PT Astra Serif" w:hAnsi="PT Astra Serif"/>
                <w:sz w:val="28"/>
                <w:szCs w:val="28"/>
              </w:rPr>
              <w:t>Е.Н.Афанасьева</w:t>
            </w:r>
            <w:proofErr w:type="spellEnd"/>
          </w:p>
        </w:tc>
      </w:tr>
      <w:tr w:rsidR="00595FCB" w:rsidRPr="000B3592" w:rsidTr="00942938">
        <w:trPr>
          <w:jc w:val="right"/>
        </w:trPr>
        <w:tc>
          <w:tcPr>
            <w:tcW w:w="3366" w:type="dxa"/>
          </w:tcPr>
          <w:p w:rsidR="00595FCB" w:rsidRPr="000B3592" w:rsidRDefault="009433EA" w:rsidP="00942938">
            <w:pPr>
              <w:spacing w:line="360" w:lineRule="auto"/>
              <w:jc w:val="both"/>
              <w:rPr>
                <w:rFonts w:ascii="PT Astra Serif" w:hAnsi="PT Astra Serif"/>
                <w:sz w:val="28"/>
                <w:szCs w:val="28"/>
              </w:rPr>
            </w:pPr>
            <w:r>
              <w:rPr>
                <w:rFonts w:ascii="PT Astra Serif" w:hAnsi="PT Astra Serif"/>
                <w:sz w:val="28"/>
                <w:szCs w:val="28"/>
              </w:rPr>
              <w:t>Л.Н.Сенюшина</w:t>
            </w:r>
          </w:p>
        </w:tc>
      </w:tr>
    </w:tbl>
    <w:p w:rsidR="00420A46" w:rsidRDefault="00420A46" w:rsidP="003202CC">
      <w:pPr>
        <w:spacing w:line="360" w:lineRule="auto"/>
        <w:ind w:firstLine="720"/>
        <w:jc w:val="both"/>
        <w:rPr>
          <w:rFonts w:ascii="PT Astra Serif" w:hAnsi="PT Astra Serif"/>
          <w:sz w:val="28"/>
          <w:szCs w:val="28"/>
        </w:rPr>
      </w:pPr>
    </w:p>
    <w:p w:rsidR="00595FCB" w:rsidRDefault="00595FCB" w:rsidP="003202CC">
      <w:pPr>
        <w:spacing w:line="360" w:lineRule="auto"/>
        <w:ind w:firstLine="720"/>
        <w:jc w:val="both"/>
        <w:rPr>
          <w:rFonts w:ascii="PT Astra Serif" w:hAnsi="PT Astra Serif"/>
          <w:sz w:val="28"/>
          <w:szCs w:val="28"/>
        </w:rPr>
      </w:pPr>
    </w:p>
    <w:p w:rsidR="00595FCB" w:rsidRDefault="00595FCB" w:rsidP="003202CC">
      <w:pPr>
        <w:spacing w:line="360" w:lineRule="auto"/>
        <w:ind w:firstLine="720"/>
        <w:jc w:val="both"/>
        <w:rPr>
          <w:rFonts w:ascii="PT Astra Serif" w:hAnsi="PT Astra Serif"/>
          <w:sz w:val="28"/>
          <w:szCs w:val="28"/>
        </w:rPr>
      </w:pPr>
    </w:p>
    <w:p w:rsidR="00595FCB" w:rsidRDefault="00595FCB" w:rsidP="003202CC">
      <w:pPr>
        <w:spacing w:line="360" w:lineRule="auto"/>
        <w:ind w:firstLine="720"/>
        <w:jc w:val="both"/>
        <w:rPr>
          <w:rFonts w:ascii="PT Astra Serif" w:hAnsi="PT Astra Serif"/>
          <w:sz w:val="28"/>
          <w:szCs w:val="28"/>
        </w:rPr>
      </w:pPr>
    </w:p>
    <w:p w:rsidR="00595FCB" w:rsidRPr="00923878" w:rsidRDefault="00595FCB" w:rsidP="003202CC">
      <w:pPr>
        <w:spacing w:line="360" w:lineRule="auto"/>
        <w:ind w:firstLine="720"/>
        <w:jc w:val="both"/>
        <w:rPr>
          <w:rFonts w:ascii="PT Astra Serif" w:hAnsi="PT Astra Serif"/>
          <w:sz w:val="28"/>
          <w:szCs w:val="28"/>
        </w:rPr>
      </w:pPr>
    </w:p>
    <w:p w:rsidR="00407775" w:rsidRDefault="00407775" w:rsidP="00C7386E">
      <w:pPr>
        <w:rPr>
          <w:rFonts w:ascii="PT Astra Serif" w:hAnsi="PT Astra Serif"/>
          <w:sz w:val="28"/>
          <w:szCs w:val="28"/>
        </w:rPr>
      </w:pPr>
    </w:p>
    <w:p w:rsidR="00A60AD2" w:rsidRDefault="00A60AD2" w:rsidP="00C7386E">
      <w:pPr>
        <w:rPr>
          <w:rFonts w:ascii="PT Astra Serif" w:hAnsi="PT Astra Serif"/>
          <w:sz w:val="28"/>
          <w:szCs w:val="28"/>
        </w:rPr>
      </w:pPr>
    </w:p>
    <w:p w:rsidR="00A60AD2" w:rsidRDefault="00A60AD2" w:rsidP="00C7386E">
      <w:pPr>
        <w:rPr>
          <w:rFonts w:ascii="PT Astra Serif" w:hAnsi="PT Astra Serif"/>
          <w:sz w:val="28"/>
          <w:szCs w:val="28"/>
        </w:rPr>
      </w:pPr>
    </w:p>
    <w:sectPr w:rsidR="00A60AD2" w:rsidSect="00A95DAA">
      <w:headerReference w:type="default" r:id="rId1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07" w:rsidRDefault="00A51707" w:rsidP="0069425C">
      <w:r>
        <w:separator/>
      </w:r>
    </w:p>
  </w:endnote>
  <w:endnote w:type="continuationSeparator" w:id="0">
    <w:p w:rsidR="00A51707" w:rsidRDefault="00A51707"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07" w:rsidRDefault="00A51707" w:rsidP="0069425C">
      <w:r>
        <w:separator/>
      </w:r>
    </w:p>
  </w:footnote>
  <w:footnote w:type="continuationSeparator" w:id="0">
    <w:p w:rsidR="00A51707" w:rsidRDefault="00A51707"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F" w:rsidRDefault="008F42CF">
    <w:pPr>
      <w:pStyle w:val="a9"/>
      <w:jc w:val="center"/>
    </w:pPr>
    <w:r>
      <w:fldChar w:fldCharType="begin"/>
    </w:r>
    <w:r>
      <w:instrText>PAGE   \* MERGEFORMAT</w:instrText>
    </w:r>
    <w:r>
      <w:fldChar w:fldCharType="separate"/>
    </w:r>
    <w:r w:rsidR="00004756">
      <w:rPr>
        <w:noProof/>
      </w:rPr>
      <w:t>22</w:t>
    </w:r>
    <w:r>
      <w:rPr>
        <w:noProof/>
      </w:rPr>
      <w:fldChar w:fldCharType="end"/>
    </w:r>
  </w:p>
  <w:p w:rsidR="008F42CF" w:rsidRDefault="008F42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F77"/>
    <w:rsid w:val="00004756"/>
    <w:rsid w:val="0000533B"/>
    <w:rsid w:val="00012DB1"/>
    <w:rsid w:val="00014600"/>
    <w:rsid w:val="00015233"/>
    <w:rsid w:val="0001760D"/>
    <w:rsid w:val="00017D64"/>
    <w:rsid w:val="00017F85"/>
    <w:rsid w:val="000200E7"/>
    <w:rsid w:val="000226C6"/>
    <w:rsid w:val="00023348"/>
    <w:rsid w:val="00024898"/>
    <w:rsid w:val="00024C13"/>
    <w:rsid w:val="000256DD"/>
    <w:rsid w:val="00027D64"/>
    <w:rsid w:val="00030AC0"/>
    <w:rsid w:val="000312BE"/>
    <w:rsid w:val="00032B62"/>
    <w:rsid w:val="00035D34"/>
    <w:rsid w:val="000403E7"/>
    <w:rsid w:val="00040A92"/>
    <w:rsid w:val="00041CCC"/>
    <w:rsid w:val="000517AE"/>
    <w:rsid w:val="000605C4"/>
    <w:rsid w:val="00066749"/>
    <w:rsid w:val="00067E8E"/>
    <w:rsid w:val="00071B1F"/>
    <w:rsid w:val="00072180"/>
    <w:rsid w:val="00072554"/>
    <w:rsid w:val="000726AD"/>
    <w:rsid w:val="00072CFB"/>
    <w:rsid w:val="00080879"/>
    <w:rsid w:val="000927DB"/>
    <w:rsid w:val="00093F85"/>
    <w:rsid w:val="00096144"/>
    <w:rsid w:val="0009668B"/>
    <w:rsid w:val="000A1F67"/>
    <w:rsid w:val="000A4AA5"/>
    <w:rsid w:val="000B1CB6"/>
    <w:rsid w:val="000B2C13"/>
    <w:rsid w:val="000B2CDC"/>
    <w:rsid w:val="000B50AF"/>
    <w:rsid w:val="000B662D"/>
    <w:rsid w:val="000C0C2F"/>
    <w:rsid w:val="000C31F2"/>
    <w:rsid w:val="000C7353"/>
    <w:rsid w:val="000D08ED"/>
    <w:rsid w:val="000D37DB"/>
    <w:rsid w:val="000D3DB4"/>
    <w:rsid w:val="000D52FD"/>
    <w:rsid w:val="000D774D"/>
    <w:rsid w:val="000E2037"/>
    <w:rsid w:val="000E2C4E"/>
    <w:rsid w:val="000E67B0"/>
    <w:rsid w:val="000E7E6E"/>
    <w:rsid w:val="000F1D49"/>
    <w:rsid w:val="000F6579"/>
    <w:rsid w:val="000F770E"/>
    <w:rsid w:val="001010E9"/>
    <w:rsid w:val="00103843"/>
    <w:rsid w:val="001076C5"/>
    <w:rsid w:val="001117B8"/>
    <w:rsid w:val="00111F83"/>
    <w:rsid w:val="00113AF5"/>
    <w:rsid w:val="00114D9F"/>
    <w:rsid w:val="001171AC"/>
    <w:rsid w:val="001173F1"/>
    <w:rsid w:val="001200E6"/>
    <w:rsid w:val="00122A62"/>
    <w:rsid w:val="00123459"/>
    <w:rsid w:val="001241F8"/>
    <w:rsid w:val="001256E2"/>
    <w:rsid w:val="001269A3"/>
    <w:rsid w:val="001318FA"/>
    <w:rsid w:val="001323EA"/>
    <w:rsid w:val="00133ABE"/>
    <w:rsid w:val="00136167"/>
    <w:rsid w:val="00137CA4"/>
    <w:rsid w:val="001412EC"/>
    <w:rsid w:val="0014362E"/>
    <w:rsid w:val="0014489D"/>
    <w:rsid w:val="001459C0"/>
    <w:rsid w:val="0015180E"/>
    <w:rsid w:val="00154189"/>
    <w:rsid w:val="00156F65"/>
    <w:rsid w:val="001571F6"/>
    <w:rsid w:val="00167FC7"/>
    <w:rsid w:val="00172D61"/>
    <w:rsid w:val="0017542B"/>
    <w:rsid w:val="00177FA9"/>
    <w:rsid w:val="00181779"/>
    <w:rsid w:val="00181EF2"/>
    <w:rsid w:val="00183622"/>
    <w:rsid w:val="00183E85"/>
    <w:rsid w:val="001876F7"/>
    <w:rsid w:val="00187F49"/>
    <w:rsid w:val="001A0EA9"/>
    <w:rsid w:val="001A193B"/>
    <w:rsid w:val="001A56E8"/>
    <w:rsid w:val="001A66F9"/>
    <w:rsid w:val="001B068A"/>
    <w:rsid w:val="001B1962"/>
    <w:rsid w:val="001B4C9A"/>
    <w:rsid w:val="001B7222"/>
    <w:rsid w:val="001C0220"/>
    <w:rsid w:val="001C1C4E"/>
    <w:rsid w:val="001C25B3"/>
    <w:rsid w:val="001C33F8"/>
    <w:rsid w:val="001C3D70"/>
    <w:rsid w:val="001C41AA"/>
    <w:rsid w:val="001C73B5"/>
    <w:rsid w:val="001D0318"/>
    <w:rsid w:val="001D15C9"/>
    <w:rsid w:val="001D57A0"/>
    <w:rsid w:val="001D6046"/>
    <w:rsid w:val="001E41E0"/>
    <w:rsid w:val="001E50C6"/>
    <w:rsid w:val="001E55FD"/>
    <w:rsid w:val="001E6874"/>
    <w:rsid w:val="001E78D6"/>
    <w:rsid w:val="001E7B21"/>
    <w:rsid w:val="001F036C"/>
    <w:rsid w:val="001F1F5F"/>
    <w:rsid w:val="001F2C20"/>
    <w:rsid w:val="002004E6"/>
    <w:rsid w:val="002010EE"/>
    <w:rsid w:val="00201AC9"/>
    <w:rsid w:val="00202DBF"/>
    <w:rsid w:val="00202E59"/>
    <w:rsid w:val="00203171"/>
    <w:rsid w:val="00205064"/>
    <w:rsid w:val="0020674D"/>
    <w:rsid w:val="002078B2"/>
    <w:rsid w:val="002128E4"/>
    <w:rsid w:val="002177AB"/>
    <w:rsid w:val="00220097"/>
    <w:rsid w:val="00222EC0"/>
    <w:rsid w:val="00225F26"/>
    <w:rsid w:val="00226245"/>
    <w:rsid w:val="00226F91"/>
    <w:rsid w:val="002322D9"/>
    <w:rsid w:val="00234B89"/>
    <w:rsid w:val="00236E08"/>
    <w:rsid w:val="002375D7"/>
    <w:rsid w:val="002451F9"/>
    <w:rsid w:val="00245994"/>
    <w:rsid w:val="002473D4"/>
    <w:rsid w:val="002513C7"/>
    <w:rsid w:val="00251DA4"/>
    <w:rsid w:val="0025379E"/>
    <w:rsid w:val="00262D40"/>
    <w:rsid w:val="002665CE"/>
    <w:rsid w:val="00271D96"/>
    <w:rsid w:val="002744A3"/>
    <w:rsid w:val="00274DD5"/>
    <w:rsid w:val="0027515B"/>
    <w:rsid w:val="00275D89"/>
    <w:rsid w:val="00277558"/>
    <w:rsid w:val="0028358C"/>
    <w:rsid w:val="002838A1"/>
    <w:rsid w:val="00283DC4"/>
    <w:rsid w:val="00291884"/>
    <w:rsid w:val="00296B6F"/>
    <w:rsid w:val="00297911"/>
    <w:rsid w:val="002A1457"/>
    <w:rsid w:val="002A2F3F"/>
    <w:rsid w:val="002A31BC"/>
    <w:rsid w:val="002A45DB"/>
    <w:rsid w:val="002B07AF"/>
    <w:rsid w:val="002B0DEA"/>
    <w:rsid w:val="002B17CD"/>
    <w:rsid w:val="002B242E"/>
    <w:rsid w:val="002B6E17"/>
    <w:rsid w:val="002C080F"/>
    <w:rsid w:val="002C1E60"/>
    <w:rsid w:val="002C53A8"/>
    <w:rsid w:val="002C5B21"/>
    <w:rsid w:val="002C7A0B"/>
    <w:rsid w:val="002C7E16"/>
    <w:rsid w:val="002D0E8C"/>
    <w:rsid w:val="002D1476"/>
    <w:rsid w:val="002D14D5"/>
    <w:rsid w:val="002D1B81"/>
    <w:rsid w:val="002E23F5"/>
    <w:rsid w:val="002E38A8"/>
    <w:rsid w:val="002E4265"/>
    <w:rsid w:val="002F0F39"/>
    <w:rsid w:val="003006A1"/>
    <w:rsid w:val="003049FA"/>
    <w:rsid w:val="00304F13"/>
    <w:rsid w:val="003077AD"/>
    <w:rsid w:val="00310024"/>
    <w:rsid w:val="0031122D"/>
    <w:rsid w:val="00311AC3"/>
    <w:rsid w:val="00312E97"/>
    <w:rsid w:val="0031697D"/>
    <w:rsid w:val="00316D08"/>
    <w:rsid w:val="003202CC"/>
    <w:rsid w:val="00320C47"/>
    <w:rsid w:val="00324085"/>
    <w:rsid w:val="00327B87"/>
    <w:rsid w:val="00332634"/>
    <w:rsid w:val="003349A7"/>
    <w:rsid w:val="00336992"/>
    <w:rsid w:val="00336C55"/>
    <w:rsid w:val="00337B59"/>
    <w:rsid w:val="00344858"/>
    <w:rsid w:val="00345196"/>
    <w:rsid w:val="003452C1"/>
    <w:rsid w:val="00351CA5"/>
    <w:rsid w:val="003543CF"/>
    <w:rsid w:val="00354BA9"/>
    <w:rsid w:val="00361AD9"/>
    <w:rsid w:val="00362E5C"/>
    <w:rsid w:val="00365018"/>
    <w:rsid w:val="00365EB6"/>
    <w:rsid w:val="00370F1B"/>
    <w:rsid w:val="003769A1"/>
    <w:rsid w:val="003812C8"/>
    <w:rsid w:val="003867CF"/>
    <w:rsid w:val="003873A4"/>
    <w:rsid w:val="003955A3"/>
    <w:rsid w:val="00396DF7"/>
    <w:rsid w:val="003A07DA"/>
    <w:rsid w:val="003A18B1"/>
    <w:rsid w:val="003A329D"/>
    <w:rsid w:val="003A342F"/>
    <w:rsid w:val="003A39D3"/>
    <w:rsid w:val="003A52B9"/>
    <w:rsid w:val="003A5DE4"/>
    <w:rsid w:val="003B3036"/>
    <w:rsid w:val="003B35F4"/>
    <w:rsid w:val="003C1102"/>
    <w:rsid w:val="003C4F05"/>
    <w:rsid w:val="003C6AB9"/>
    <w:rsid w:val="003C7E1A"/>
    <w:rsid w:val="003D284B"/>
    <w:rsid w:val="003D311B"/>
    <w:rsid w:val="003D5B9B"/>
    <w:rsid w:val="003D5C1C"/>
    <w:rsid w:val="003E0A54"/>
    <w:rsid w:val="003E109F"/>
    <w:rsid w:val="003E635A"/>
    <w:rsid w:val="003E6453"/>
    <w:rsid w:val="003E6DCE"/>
    <w:rsid w:val="003F164A"/>
    <w:rsid w:val="003F46D0"/>
    <w:rsid w:val="003F4874"/>
    <w:rsid w:val="003F6B73"/>
    <w:rsid w:val="003F6D3E"/>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4A28"/>
    <w:rsid w:val="00446AB6"/>
    <w:rsid w:val="00451B82"/>
    <w:rsid w:val="0045342C"/>
    <w:rsid w:val="004542E2"/>
    <w:rsid w:val="00461C9D"/>
    <w:rsid w:val="00462106"/>
    <w:rsid w:val="00463C33"/>
    <w:rsid w:val="00470584"/>
    <w:rsid w:val="0047122A"/>
    <w:rsid w:val="0047673D"/>
    <w:rsid w:val="004817F0"/>
    <w:rsid w:val="00481980"/>
    <w:rsid w:val="00481E55"/>
    <w:rsid w:val="0048476C"/>
    <w:rsid w:val="004849B0"/>
    <w:rsid w:val="0048570F"/>
    <w:rsid w:val="0049027B"/>
    <w:rsid w:val="00491FEF"/>
    <w:rsid w:val="004921F1"/>
    <w:rsid w:val="004931FC"/>
    <w:rsid w:val="00493BD0"/>
    <w:rsid w:val="00494275"/>
    <w:rsid w:val="004A076F"/>
    <w:rsid w:val="004A095C"/>
    <w:rsid w:val="004A102F"/>
    <w:rsid w:val="004A11D9"/>
    <w:rsid w:val="004A2D68"/>
    <w:rsid w:val="004A5476"/>
    <w:rsid w:val="004A5BC7"/>
    <w:rsid w:val="004A6737"/>
    <w:rsid w:val="004A6869"/>
    <w:rsid w:val="004A696F"/>
    <w:rsid w:val="004B2CE5"/>
    <w:rsid w:val="004B3BA1"/>
    <w:rsid w:val="004C2376"/>
    <w:rsid w:val="004C72D0"/>
    <w:rsid w:val="004D5AA6"/>
    <w:rsid w:val="004E2272"/>
    <w:rsid w:val="004E3809"/>
    <w:rsid w:val="004F2CBC"/>
    <w:rsid w:val="004F2DF0"/>
    <w:rsid w:val="004F3944"/>
    <w:rsid w:val="004F3F85"/>
    <w:rsid w:val="004F3FBA"/>
    <w:rsid w:val="004F49A6"/>
    <w:rsid w:val="004F52C3"/>
    <w:rsid w:val="004F6063"/>
    <w:rsid w:val="004F7A85"/>
    <w:rsid w:val="0050065C"/>
    <w:rsid w:val="00500A6C"/>
    <w:rsid w:val="00504A28"/>
    <w:rsid w:val="00505B49"/>
    <w:rsid w:val="0050771C"/>
    <w:rsid w:val="00507812"/>
    <w:rsid w:val="00512AF3"/>
    <w:rsid w:val="00515C63"/>
    <w:rsid w:val="00516DFC"/>
    <w:rsid w:val="0052275C"/>
    <w:rsid w:val="00526B34"/>
    <w:rsid w:val="005275C1"/>
    <w:rsid w:val="00527DCC"/>
    <w:rsid w:val="00533AF8"/>
    <w:rsid w:val="00534564"/>
    <w:rsid w:val="00534BF7"/>
    <w:rsid w:val="00536FD9"/>
    <w:rsid w:val="00541A1F"/>
    <w:rsid w:val="00545539"/>
    <w:rsid w:val="005507F3"/>
    <w:rsid w:val="00550931"/>
    <w:rsid w:val="005509C3"/>
    <w:rsid w:val="005537EE"/>
    <w:rsid w:val="00554890"/>
    <w:rsid w:val="00561123"/>
    <w:rsid w:val="005630E8"/>
    <w:rsid w:val="005665B4"/>
    <w:rsid w:val="00566B10"/>
    <w:rsid w:val="00566E73"/>
    <w:rsid w:val="00567B0F"/>
    <w:rsid w:val="00571B93"/>
    <w:rsid w:val="00573383"/>
    <w:rsid w:val="00573458"/>
    <w:rsid w:val="00573A11"/>
    <w:rsid w:val="00573CE1"/>
    <w:rsid w:val="0057633B"/>
    <w:rsid w:val="00577192"/>
    <w:rsid w:val="005771EB"/>
    <w:rsid w:val="00577A56"/>
    <w:rsid w:val="00581EBE"/>
    <w:rsid w:val="0058248A"/>
    <w:rsid w:val="0058729A"/>
    <w:rsid w:val="00595CA2"/>
    <w:rsid w:val="00595FCB"/>
    <w:rsid w:val="005A0551"/>
    <w:rsid w:val="005A7660"/>
    <w:rsid w:val="005B2F07"/>
    <w:rsid w:val="005B50A5"/>
    <w:rsid w:val="005B6984"/>
    <w:rsid w:val="005D499D"/>
    <w:rsid w:val="005D6018"/>
    <w:rsid w:val="005D687F"/>
    <w:rsid w:val="005E1115"/>
    <w:rsid w:val="005E133D"/>
    <w:rsid w:val="005E6F02"/>
    <w:rsid w:val="005F164E"/>
    <w:rsid w:val="005F2484"/>
    <w:rsid w:val="005F4883"/>
    <w:rsid w:val="005F70E9"/>
    <w:rsid w:val="00600C6B"/>
    <w:rsid w:val="006013B7"/>
    <w:rsid w:val="0060349C"/>
    <w:rsid w:val="006060CE"/>
    <w:rsid w:val="006103A0"/>
    <w:rsid w:val="00611EF8"/>
    <w:rsid w:val="006178CD"/>
    <w:rsid w:val="00617DC0"/>
    <w:rsid w:val="0062072F"/>
    <w:rsid w:val="00620FDA"/>
    <w:rsid w:val="00622ADB"/>
    <w:rsid w:val="006238E4"/>
    <w:rsid w:val="00625511"/>
    <w:rsid w:val="00625F34"/>
    <w:rsid w:val="006305C8"/>
    <w:rsid w:val="0063101E"/>
    <w:rsid w:val="00631690"/>
    <w:rsid w:val="006411DB"/>
    <w:rsid w:val="00642A27"/>
    <w:rsid w:val="00652FE6"/>
    <w:rsid w:val="00653909"/>
    <w:rsid w:val="00655355"/>
    <w:rsid w:val="00660AD0"/>
    <w:rsid w:val="00661766"/>
    <w:rsid w:val="00661925"/>
    <w:rsid w:val="00665D01"/>
    <w:rsid w:val="006662B3"/>
    <w:rsid w:val="00667AA9"/>
    <w:rsid w:val="006710AF"/>
    <w:rsid w:val="006722F0"/>
    <w:rsid w:val="006759E1"/>
    <w:rsid w:val="00675EBE"/>
    <w:rsid w:val="00681D0F"/>
    <w:rsid w:val="00683978"/>
    <w:rsid w:val="00683B12"/>
    <w:rsid w:val="006873EB"/>
    <w:rsid w:val="00692873"/>
    <w:rsid w:val="0069425C"/>
    <w:rsid w:val="006A1F41"/>
    <w:rsid w:val="006B08E7"/>
    <w:rsid w:val="006B1CEF"/>
    <w:rsid w:val="006B3B83"/>
    <w:rsid w:val="006B3CF9"/>
    <w:rsid w:val="006B465F"/>
    <w:rsid w:val="006B6E64"/>
    <w:rsid w:val="006C3282"/>
    <w:rsid w:val="006C4824"/>
    <w:rsid w:val="006D0652"/>
    <w:rsid w:val="006D2620"/>
    <w:rsid w:val="006D4183"/>
    <w:rsid w:val="006D57CB"/>
    <w:rsid w:val="006D60F7"/>
    <w:rsid w:val="006D6998"/>
    <w:rsid w:val="006D6ABD"/>
    <w:rsid w:val="006D768F"/>
    <w:rsid w:val="006E060E"/>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B30"/>
    <w:rsid w:val="00712B7C"/>
    <w:rsid w:val="00713051"/>
    <w:rsid w:val="00713937"/>
    <w:rsid w:val="00713DDF"/>
    <w:rsid w:val="00714561"/>
    <w:rsid w:val="007157D0"/>
    <w:rsid w:val="0071637A"/>
    <w:rsid w:val="00717C33"/>
    <w:rsid w:val="00720B9A"/>
    <w:rsid w:val="00721B2A"/>
    <w:rsid w:val="007248B9"/>
    <w:rsid w:val="007249ED"/>
    <w:rsid w:val="00726576"/>
    <w:rsid w:val="00727CD1"/>
    <w:rsid w:val="00732BCB"/>
    <w:rsid w:val="007357F5"/>
    <w:rsid w:val="007403B3"/>
    <w:rsid w:val="00741F40"/>
    <w:rsid w:val="00742196"/>
    <w:rsid w:val="00750465"/>
    <w:rsid w:val="00750B82"/>
    <w:rsid w:val="007515FD"/>
    <w:rsid w:val="007516A8"/>
    <w:rsid w:val="007528D1"/>
    <w:rsid w:val="0075397B"/>
    <w:rsid w:val="00766940"/>
    <w:rsid w:val="00771275"/>
    <w:rsid w:val="007717C9"/>
    <w:rsid w:val="00777A04"/>
    <w:rsid w:val="00777FED"/>
    <w:rsid w:val="0078155C"/>
    <w:rsid w:val="007820E6"/>
    <w:rsid w:val="007846A7"/>
    <w:rsid w:val="00784EC9"/>
    <w:rsid w:val="00785D63"/>
    <w:rsid w:val="00785FA6"/>
    <w:rsid w:val="007904A9"/>
    <w:rsid w:val="00790A64"/>
    <w:rsid w:val="00793501"/>
    <w:rsid w:val="00793EFC"/>
    <w:rsid w:val="00794095"/>
    <w:rsid w:val="007A0732"/>
    <w:rsid w:val="007A3A3C"/>
    <w:rsid w:val="007A5A8A"/>
    <w:rsid w:val="007A7DBE"/>
    <w:rsid w:val="007B07D8"/>
    <w:rsid w:val="007B1EDC"/>
    <w:rsid w:val="007B20BA"/>
    <w:rsid w:val="007C1324"/>
    <w:rsid w:val="007C7F53"/>
    <w:rsid w:val="007C7FE0"/>
    <w:rsid w:val="007D01D8"/>
    <w:rsid w:val="007D1DAA"/>
    <w:rsid w:val="007E0484"/>
    <w:rsid w:val="007E1713"/>
    <w:rsid w:val="007E1C49"/>
    <w:rsid w:val="007E1E92"/>
    <w:rsid w:val="007E201A"/>
    <w:rsid w:val="007E22B8"/>
    <w:rsid w:val="007E2B76"/>
    <w:rsid w:val="007E301A"/>
    <w:rsid w:val="007E6B54"/>
    <w:rsid w:val="007F0998"/>
    <w:rsid w:val="007F0B57"/>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404A"/>
    <w:rsid w:val="00814C8E"/>
    <w:rsid w:val="00815513"/>
    <w:rsid w:val="00815596"/>
    <w:rsid w:val="00816306"/>
    <w:rsid w:val="00817203"/>
    <w:rsid w:val="00821DA8"/>
    <w:rsid w:val="008259DA"/>
    <w:rsid w:val="00825EB3"/>
    <w:rsid w:val="008272CB"/>
    <w:rsid w:val="00831611"/>
    <w:rsid w:val="008325CD"/>
    <w:rsid w:val="0083558D"/>
    <w:rsid w:val="00837F65"/>
    <w:rsid w:val="00840C96"/>
    <w:rsid w:val="00840F8B"/>
    <w:rsid w:val="00841299"/>
    <w:rsid w:val="008419E8"/>
    <w:rsid w:val="00843781"/>
    <w:rsid w:val="008512F8"/>
    <w:rsid w:val="00851571"/>
    <w:rsid w:val="008526F9"/>
    <w:rsid w:val="00853401"/>
    <w:rsid w:val="00855683"/>
    <w:rsid w:val="00855E38"/>
    <w:rsid w:val="008570CE"/>
    <w:rsid w:val="00861099"/>
    <w:rsid w:val="00864F5B"/>
    <w:rsid w:val="00867E02"/>
    <w:rsid w:val="008719FB"/>
    <w:rsid w:val="00872E9D"/>
    <w:rsid w:val="008743DE"/>
    <w:rsid w:val="00882E63"/>
    <w:rsid w:val="0088429D"/>
    <w:rsid w:val="00887D98"/>
    <w:rsid w:val="0089052D"/>
    <w:rsid w:val="0089145C"/>
    <w:rsid w:val="00893C16"/>
    <w:rsid w:val="00894B8C"/>
    <w:rsid w:val="008968A4"/>
    <w:rsid w:val="008A4368"/>
    <w:rsid w:val="008A5A31"/>
    <w:rsid w:val="008A7E80"/>
    <w:rsid w:val="008A7EEC"/>
    <w:rsid w:val="008B0430"/>
    <w:rsid w:val="008B0B58"/>
    <w:rsid w:val="008B5925"/>
    <w:rsid w:val="008C3542"/>
    <w:rsid w:val="008C5C28"/>
    <w:rsid w:val="008C6ADE"/>
    <w:rsid w:val="008D1CC8"/>
    <w:rsid w:val="008D2091"/>
    <w:rsid w:val="008D3293"/>
    <w:rsid w:val="008D35BA"/>
    <w:rsid w:val="008D4483"/>
    <w:rsid w:val="008D54CC"/>
    <w:rsid w:val="008E129A"/>
    <w:rsid w:val="008E4658"/>
    <w:rsid w:val="008F0488"/>
    <w:rsid w:val="008F140F"/>
    <w:rsid w:val="008F40A8"/>
    <w:rsid w:val="008F42CF"/>
    <w:rsid w:val="008F5FB9"/>
    <w:rsid w:val="00900370"/>
    <w:rsid w:val="00900A46"/>
    <w:rsid w:val="0090350C"/>
    <w:rsid w:val="00906133"/>
    <w:rsid w:val="009077C3"/>
    <w:rsid w:val="009201AB"/>
    <w:rsid w:val="00923878"/>
    <w:rsid w:val="00924626"/>
    <w:rsid w:val="009266C9"/>
    <w:rsid w:val="00930BA5"/>
    <w:rsid w:val="00931B1A"/>
    <w:rsid w:val="00932BC5"/>
    <w:rsid w:val="00932D13"/>
    <w:rsid w:val="00933DDB"/>
    <w:rsid w:val="00934B10"/>
    <w:rsid w:val="00934F04"/>
    <w:rsid w:val="0094158F"/>
    <w:rsid w:val="009426A5"/>
    <w:rsid w:val="009433EA"/>
    <w:rsid w:val="009463F2"/>
    <w:rsid w:val="009478B0"/>
    <w:rsid w:val="00950472"/>
    <w:rsid w:val="009509F6"/>
    <w:rsid w:val="00951BC2"/>
    <w:rsid w:val="0095379E"/>
    <w:rsid w:val="009543C1"/>
    <w:rsid w:val="009569ED"/>
    <w:rsid w:val="00960765"/>
    <w:rsid w:val="00963B01"/>
    <w:rsid w:val="00964E4A"/>
    <w:rsid w:val="00964EB6"/>
    <w:rsid w:val="009676E7"/>
    <w:rsid w:val="009709F1"/>
    <w:rsid w:val="00971EF1"/>
    <w:rsid w:val="00972612"/>
    <w:rsid w:val="009738F1"/>
    <w:rsid w:val="00981F09"/>
    <w:rsid w:val="00983A16"/>
    <w:rsid w:val="0098411F"/>
    <w:rsid w:val="00984899"/>
    <w:rsid w:val="00986BB2"/>
    <w:rsid w:val="00986DAF"/>
    <w:rsid w:val="00991AB5"/>
    <w:rsid w:val="00992146"/>
    <w:rsid w:val="009A0DC1"/>
    <w:rsid w:val="009A2DF1"/>
    <w:rsid w:val="009A36F8"/>
    <w:rsid w:val="009A3F2A"/>
    <w:rsid w:val="009A4856"/>
    <w:rsid w:val="009A5854"/>
    <w:rsid w:val="009A7BE1"/>
    <w:rsid w:val="009B3EFB"/>
    <w:rsid w:val="009B531E"/>
    <w:rsid w:val="009B611B"/>
    <w:rsid w:val="009C1709"/>
    <w:rsid w:val="009C4390"/>
    <w:rsid w:val="009C460E"/>
    <w:rsid w:val="009C5F6B"/>
    <w:rsid w:val="009D1BD3"/>
    <w:rsid w:val="009D1C2E"/>
    <w:rsid w:val="009E0D8C"/>
    <w:rsid w:val="009E1D50"/>
    <w:rsid w:val="009E284E"/>
    <w:rsid w:val="009E2A06"/>
    <w:rsid w:val="009E53A2"/>
    <w:rsid w:val="009E68EB"/>
    <w:rsid w:val="009F3153"/>
    <w:rsid w:val="00A0391B"/>
    <w:rsid w:val="00A04F3C"/>
    <w:rsid w:val="00A051CC"/>
    <w:rsid w:val="00A06AC5"/>
    <w:rsid w:val="00A102E7"/>
    <w:rsid w:val="00A11361"/>
    <w:rsid w:val="00A117F7"/>
    <w:rsid w:val="00A13B30"/>
    <w:rsid w:val="00A13D88"/>
    <w:rsid w:val="00A160D8"/>
    <w:rsid w:val="00A16480"/>
    <w:rsid w:val="00A22DF0"/>
    <w:rsid w:val="00A22EA1"/>
    <w:rsid w:val="00A247C0"/>
    <w:rsid w:val="00A24F01"/>
    <w:rsid w:val="00A302BD"/>
    <w:rsid w:val="00A32617"/>
    <w:rsid w:val="00A33F1E"/>
    <w:rsid w:val="00A36010"/>
    <w:rsid w:val="00A40BB8"/>
    <w:rsid w:val="00A434A6"/>
    <w:rsid w:val="00A439B9"/>
    <w:rsid w:val="00A51707"/>
    <w:rsid w:val="00A53423"/>
    <w:rsid w:val="00A60AD2"/>
    <w:rsid w:val="00A60C93"/>
    <w:rsid w:val="00A63929"/>
    <w:rsid w:val="00A67265"/>
    <w:rsid w:val="00A71E3A"/>
    <w:rsid w:val="00A756CA"/>
    <w:rsid w:val="00A80BBB"/>
    <w:rsid w:val="00A821A6"/>
    <w:rsid w:val="00A901DA"/>
    <w:rsid w:val="00A90D36"/>
    <w:rsid w:val="00A929D6"/>
    <w:rsid w:val="00A929F1"/>
    <w:rsid w:val="00A946B6"/>
    <w:rsid w:val="00A95DAA"/>
    <w:rsid w:val="00A9627D"/>
    <w:rsid w:val="00A97928"/>
    <w:rsid w:val="00AA1F1F"/>
    <w:rsid w:val="00AA4EC0"/>
    <w:rsid w:val="00AA641C"/>
    <w:rsid w:val="00AB3EDF"/>
    <w:rsid w:val="00AB4744"/>
    <w:rsid w:val="00AB55C4"/>
    <w:rsid w:val="00AB77FA"/>
    <w:rsid w:val="00AC7C44"/>
    <w:rsid w:val="00AE1DB6"/>
    <w:rsid w:val="00AE5F8A"/>
    <w:rsid w:val="00AF13CD"/>
    <w:rsid w:val="00AF2373"/>
    <w:rsid w:val="00AF4291"/>
    <w:rsid w:val="00AF588F"/>
    <w:rsid w:val="00AF5EAD"/>
    <w:rsid w:val="00B01E1F"/>
    <w:rsid w:val="00B0502D"/>
    <w:rsid w:val="00B07BD0"/>
    <w:rsid w:val="00B125C6"/>
    <w:rsid w:val="00B17BF2"/>
    <w:rsid w:val="00B23B00"/>
    <w:rsid w:val="00B258FC"/>
    <w:rsid w:val="00B26649"/>
    <w:rsid w:val="00B30933"/>
    <w:rsid w:val="00B3113D"/>
    <w:rsid w:val="00B32A6B"/>
    <w:rsid w:val="00B34E8F"/>
    <w:rsid w:val="00B43746"/>
    <w:rsid w:val="00B44A6C"/>
    <w:rsid w:val="00B4514D"/>
    <w:rsid w:val="00B50C5D"/>
    <w:rsid w:val="00B5226C"/>
    <w:rsid w:val="00B53CE0"/>
    <w:rsid w:val="00B53F6A"/>
    <w:rsid w:val="00B5415E"/>
    <w:rsid w:val="00B541E2"/>
    <w:rsid w:val="00B62DD1"/>
    <w:rsid w:val="00B63CFF"/>
    <w:rsid w:val="00B65644"/>
    <w:rsid w:val="00B665F2"/>
    <w:rsid w:val="00B66F0F"/>
    <w:rsid w:val="00B72819"/>
    <w:rsid w:val="00B735E3"/>
    <w:rsid w:val="00B73AF9"/>
    <w:rsid w:val="00B73B99"/>
    <w:rsid w:val="00B809FA"/>
    <w:rsid w:val="00B80AE9"/>
    <w:rsid w:val="00B810A3"/>
    <w:rsid w:val="00B86B04"/>
    <w:rsid w:val="00B903AB"/>
    <w:rsid w:val="00B918E4"/>
    <w:rsid w:val="00B93240"/>
    <w:rsid w:val="00BA0041"/>
    <w:rsid w:val="00BA06D0"/>
    <w:rsid w:val="00BA1147"/>
    <w:rsid w:val="00BA1AB1"/>
    <w:rsid w:val="00BA241F"/>
    <w:rsid w:val="00BA6641"/>
    <w:rsid w:val="00BA77CF"/>
    <w:rsid w:val="00BB284E"/>
    <w:rsid w:val="00BB6E72"/>
    <w:rsid w:val="00BC1325"/>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6A28"/>
    <w:rsid w:val="00C0004B"/>
    <w:rsid w:val="00C00A6B"/>
    <w:rsid w:val="00C01B44"/>
    <w:rsid w:val="00C05D5F"/>
    <w:rsid w:val="00C05E79"/>
    <w:rsid w:val="00C061FC"/>
    <w:rsid w:val="00C06D42"/>
    <w:rsid w:val="00C1118E"/>
    <w:rsid w:val="00C11209"/>
    <w:rsid w:val="00C12A9F"/>
    <w:rsid w:val="00C138FF"/>
    <w:rsid w:val="00C16084"/>
    <w:rsid w:val="00C163BE"/>
    <w:rsid w:val="00C1696D"/>
    <w:rsid w:val="00C2061C"/>
    <w:rsid w:val="00C2335B"/>
    <w:rsid w:val="00C23CF7"/>
    <w:rsid w:val="00C24E0A"/>
    <w:rsid w:val="00C26AF4"/>
    <w:rsid w:val="00C273C5"/>
    <w:rsid w:val="00C31720"/>
    <w:rsid w:val="00C32634"/>
    <w:rsid w:val="00C33D29"/>
    <w:rsid w:val="00C35854"/>
    <w:rsid w:val="00C443FF"/>
    <w:rsid w:val="00C444CD"/>
    <w:rsid w:val="00C553A3"/>
    <w:rsid w:val="00C61FC1"/>
    <w:rsid w:val="00C6576F"/>
    <w:rsid w:val="00C65F40"/>
    <w:rsid w:val="00C677CC"/>
    <w:rsid w:val="00C70755"/>
    <w:rsid w:val="00C7303B"/>
    <w:rsid w:val="00C7386E"/>
    <w:rsid w:val="00C81089"/>
    <w:rsid w:val="00C84E69"/>
    <w:rsid w:val="00C85054"/>
    <w:rsid w:val="00C9138A"/>
    <w:rsid w:val="00C91C09"/>
    <w:rsid w:val="00C9553B"/>
    <w:rsid w:val="00C96AB9"/>
    <w:rsid w:val="00C97E87"/>
    <w:rsid w:val="00CA11A6"/>
    <w:rsid w:val="00CA1B66"/>
    <w:rsid w:val="00CA1DF9"/>
    <w:rsid w:val="00CA283E"/>
    <w:rsid w:val="00CA590E"/>
    <w:rsid w:val="00CA7C14"/>
    <w:rsid w:val="00CA7D00"/>
    <w:rsid w:val="00CB219D"/>
    <w:rsid w:val="00CB55AA"/>
    <w:rsid w:val="00CB5794"/>
    <w:rsid w:val="00CB5A3F"/>
    <w:rsid w:val="00CB6D61"/>
    <w:rsid w:val="00CC0197"/>
    <w:rsid w:val="00CC0EB6"/>
    <w:rsid w:val="00CC4924"/>
    <w:rsid w:val="00CC6C90"/>
    <w:rsid w:val="00CD142C"/>
    <w:rsid w:val="00CD5034"/>
    <w:rsid w:val="00CD5940"/>
    <w:rsid w:val="00CD6A42"/>
    <w:rsid w:val="00CE289B"/>
    <w:rsid w:val="00CE3E2D"/>
    <w:rsid w:val="00CE4B54"/>
    <w:rsid w:val="00CF1CAE"/>
    <w:rsid w:val="00CF552E"/>
    <w:rsid w:val="00CF5ED7"/>
    <w:rsid w:val="00CF6EF7"/>
    <w:rsid w:val="00D04505"/>
    <w:rsid w:val="00D073C4"/>
    <w:rsid w:val="00D11270"/>
    <w:rsid w:val="00D11C6B"/>
    <w:rsid w:val="00D12CA9"/>
    <w:rsid w:val="00D13EF1"/>
    <w:rsid w:val="00D14AEB"/>
    <w:rsid w:val="00D16672"/>
    <w:rsid w:val="00D16794"/>
    <w:rsid w:val="00D21DFA"/>
    <w:rsid w:val="00D2322F"/>
    <w:rsid w:val="00D261EB"/>
    <w:rsid w:val="00D265AB"/>
    <w:rsid w:val="00D26914"/>
    <w:rsid w:val="00D3603C"/>
    <w:rsid w:val="00D4018F"/>
    <w:rsid w:val="00D43184"/>
    <w:rsid w:val="00D553A4"/>
    <w:rsid w:val="00D60760"/>
    <w:rsid w:val="00D7157B"/>
    <w:rsid w:val="00D7288F"/>
    <w:rsid w:val="00D75B95"/>
    <w:rsid w:val="00D803AB"/>
    <w:rsid w:val="00D80CF9"/>
    <w:rsid w:val="00D81B1E"/>
    <w:rsid w:val="00D83BFE"/>
    <w:rsid w:val="00D86483"/>
    <w:rsid w:val="00D8773B"/>
    <w:rsid w:val="00D91086"/>
    <w:rsid w:val="00D91484"/>
    <w:rsid w:val="00D932DD"/>
    <w:rsid w:val="00D93C75"/>
    <w:rsid w:val="00D94D34"/>
    <w:rsid w:val="00D95927"/>
    <w:rsid w:val="00D95CA5"/>
    <w:rsid w:val="00D97C59"/>
    <w:rsid w:val="00DA2285"/>
    <w:rsid w:val="00DA6314"/>
    <w:rsid w:val="00DA7F4A"/>
    <w:rsid w:val="00DB2126"/>
    <w:rsid w:val="00DB3EAF"/>
    <w:rsid w:val="00DB42FD"/>
    <w:rsid w:val="00DB6AD5"/>
    <w:rsid w:val="00DB6F83"/>
    <w:rsid w:val="00DC2EFB"/>
    <w:rsid w:val="00DC3069"/>
    <w:rsid w:val="00DC37DC"/>
    <w:rsid w:val="00DC6076"/>
    <w:rsid w:val="00DC6831"/>
    <w:rsid w:val="00DC7A9F"/>
    <w:rsid w:val="00DD153B"/>
    <w:rsid w:val="00DD3850"/>
    <w:rsid w:val="00DD3E5F"/>
    <w:rsid w:val="00DE0F7B"/>
    <w:rsid w:val="00DE1B4A"/>
    <w:rsid w:val="00DE21A9"/>
    <w:rsid w:val="00DE24B4"/>
    <w:rsid w:val="00DE6136"/>
    <w:rsid w:val="00DF02BE"/>
    <w:rsid w:val="00E00A25"/>
    <w:rsid w:val="00E04893"/>
    <w:rsid w:val="00E04D99"/>
    <w:rsid w:val="00E14409"/>
    <w:rsid w:val="00E14657"/>
    <w:rsid w:val="00E1690A"/>
    <w:rsid w:val="00E20CDC"/>
    <w:rsid w:val="00E25D5F"/>
    <w:rsid w:val="00E25E44"/>
    <w:rsid w:val="00E27FB2"/>
    <w:rsid w:val="00E34C37"/>
    <w:rsid w:val="00E35B59"/>
    <w:rsid w:val="00E35E93"/>
    <w:rsid w:val="00E42611"/>
    <w:rsid w:val="00E43DC0"/>
    <w:rsid w:val="00E477C7"/>
    <w:rsid w:val="00E53C3F"/>
    <w:rsid w:val="00E53D3D"/>
    <w:rsid w:val="00E56B59"/>
    <w:rsid w:val="00E5782C"/>
    <w:rsid w:val="00E63974"/>
    <w:rsid w:val="00E647F2"/>
    <w:rsid w:val="00E67EE7"/>
    <w:rsid w:val="00E715E7"/>
    <w:rsid w:val="00E71988"/>
    <w:rsid w:val="00E74DE5"/>
    <w:rsid w:val="00E7710E"/>
    <w:rsid w:val="00E778BD"/>
    <w:rsid w:val="00E83756"/>
    <w:rsid w:val="00E843E3"/>
    <w:rsid w:val="00E8585B"/>
    <w:rsid w:val="00E8682B"/>
    <w:rsid w:val="00E900D9"/>
    <w:rsid w:val="00E90C3B"/>
    <w:rsid w:val="00E95FCB"/>
    <w:rsid w:val="00E964EF"/>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5D5A"/>
    <w:rsid w:val="00EE7000"/>
    <w:rsid w:val="00EF1C02"/>
    <w:rsid w:val="00EF31B4"/>
    <w:rsid w:val="00EF37EF"/>
    <w:rsid w:val="00EF7BB6"/>
    <w:rsid w:val="00F00022"/>
    <w:rsid w:val="00F032AE"/>
    <w:rsid w:val="00F039A8"/>
    <w:rsid w:val="00F07302"/>
    <w:rsid w:val="00F07475"/>
    <w:rsid w:val="00F117CA"/>
    <w:rsid w:val="00F11CEA"/>
    <w:rsid w:val="00F12E48"/>
    <w:rsid w:val="00F135C5"/>
    <w:rsid w:val="00F160D9"/>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6D95"/>
    <w:rsid w:val="00F5327E"/>
    <w:rsid w:val="00F56222"/>
    <w:rsid w:val="00F56620"/>
    <w:rsid w:val="00F5664A"/>
    <w:rsid w:val="00F5715A"/>
    <w:rsid w:val="00F63971"/>
    <w:rsid w:val="00F64CF0"/>
    <w:rsid w:val="00F70726"/>
    <w:rsid w:val="00F71FAB"/>
    <w:rsid w:val="00F73759"/>
    <w:rsid w:val="00F745BC"/>
    <w:rsid w:val="00F80FFA"/>
    <w:rsid w:val="00F8274A"/>
    <w:rsid w:val="00F94433"/>
    <w:rsid w:val="00F94705"/>
    <w:rsid w:val="00FA04C3"/>
    <w:rsid w:val="00FA2A49"/>
    <w:rsid w:val="00FA3CA9"/>
    <w:rsid w:val="00FA42CA"/>
    <w:rsid w:val="00FB150A"/>
    <w:rsid w:val="00FB2B39"/>
    <w:rsid w:val="00FB5C59"/>
    <w:rsid w:val="00FB62A4"/>
    <w:rsid w:val="00FC1B63"/>
    <w:rsid w:val="00FC4AA4"/>
    <w:rsid w:val="00FD1D90"/>
    <w:rsid w:val="00FD32B9"/>
    <w:rsid w:val="00FD3517"/>
    <w:rsid w:val="00FD480C"/>
    <w:rsid w:val="00FD5531"/>
    <w:rsid w:val="00FD5F8C"/>
    <w:rsid w:val="00FE607D"/>
    <w:rsid w:val="00FE7F2E"/>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18DC-9F4B-434B-A9F9-E695C07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5526</Words>
  <Characters>31502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93</cp:revision>
  <cp:lastPrinted>2021-12-10T13:28:00Z</cp:lastPrinted>
  <dcterms:created xsi:type="dcterms:W3CDTF">2021-11-08T15:56:00Z</dcterms:created>
  <dcterms:modified xsi:type="dcterms:W3CDTF">2021-12-10T13:30:00Z</dcterms:modified>
</cp:coreProperties>
</file>