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422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037282" w:rsidRDefault="005737EF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7282">
        <w:rPr>
          <w:rFonts w:ascii="Times New Roman" w:hAnsi="Times New Roman" w:cs="Times New Roman"/>
          <w:sz w:val="28"/>
          <w:szCs w:val="28"/>
        </w:rPr>
        <w:t>аместитель главы</w:t>
      </w:r>
      <w:bookmarkStart w:id="0" w:name="_GoBack"/>
      <w:bookmarkEnd w:id="0"/>
    </w:p>
    <w:p w:rsidR="00D66E09" w:rsidRDefault="00D66E09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737E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5737EF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5737EF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</w:t>
      </w:r>
      <w:r w:rsidR="00836C5A">
        <w:rPr>
          <w:rFonts w:ascii="Times New Roman" w:hAnsi="Times New Roman" w:cs="Times New Roman"/>
          <w:sz w:val="28"/>
          <w:szCs w:val="28"/>
        </w:rPr>
        <w:t>.2020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5737E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EF">
        <w:rPr>
          <w:rFonts w:ascii="Times New Roman" w:hAnsi="Times New Roman" w:cs="Times New Roman"/>
          <w:sz w:val="28"/>
          <w:szCs w:val="28"/>
        </w:rPr>
        <w:t>июля</w:t>
      </w:r>
      <w:r w:rsidR="00836C5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36C5A">
        <w:rPr>
          <w:rFonts w:ascii="Times New Roman" w:hAnsi="Times New Roman" w:cs="Times New Roman"/>
          <w:sz w:val="28"/>
          <w:szCs w:val="28"/>
        </w:rPr>
        <w:t>2</w:t>
      </w:r>
      <w:r w:rsidR="005737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EF">
        <w:rPr>
          <w:rFonts w:ascii="Times New Roman" w:hAnsi="Times New Roman" w:cs="Times New Roman"/>
          <w:sz w:val="28"/>
          <w:szCs w:val="28"/>
        </w:rPr>
        <w:t>июля</w:t>
      </w:r>
      <w:r w:rsidR="00836C5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37282"/>
    <w:rsid w:val="000706D6"/>
    <w:rsid w:val="000A51E8"/>
    <w:rsid w:val="001C4742"/>
    <w:rsid w:val="002C053A"/>
    <w:rsid w:val="00376784"/>
    <w:rsid w:val="004228D3"/>
    <w:rsid w:val="004763C4"/>
    <w:rsid w:val="005737EF"/>
    <w:rsid w:val="00677A6B"/>
    <w:rsid w:val="007B465D"/>
    <w:rsid w:val="008318B9"/>
    <w:rsid w:val="00836C5A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2020-07-24T05:39:00Z</cp:lastPrinted>
  <dcterms:created xsi:type="dcterms:W3CDTF">2018-10-03T13:56:00Z</dcterms:created>
  <dcterms:modified xsi:type="dcterms:W3CDTF">2020-07-24T05:41:00Z</dcterms:modified>
</cp:coreProperties>
</file>