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12" w:rsidRPr="000B4512" w:rsidRDefault="00BD3B2E" w:rsidP="000B451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12" w:rsidRPr="000B4512" w:rsidRDefault="000B4512" w:rsidP="000B4512">
      <w:pPr>
        <w:jc w:val="center"/>
        <w:rPr>
          <w:rFonts w:ascii="PT Astra Serif" w:hAnsi="PT Astra Serif"/>
          <w:b/>
        </w:rPr>
      </w:pPr>
      <w:r w:rsidRPr="000B4512">
        <w:rPr>
          <w:rFonts w:ascii="PT Astra Serif" w:hAnsi="PT Astra Serif"/>
          <w:b/>
        </w:rPr>
        <w:t>Тульская область</w:t>
      </w:r>
    </w:p>
    <w:p w:rsidR="000B4512" w:rsidRPr="000B4512" w:rsidRDefault="000B4512" w:rsidP="000B4512">
      <w:pPr>
        <w:jc w:val="center"/>
        <w:rPr>
          <w:rFonts w:ascii="PT Astra Serif" w:hAnsi="PT Astra Serif"/>
          <w:b/>
        </w:rPr>
      </w:pPr>
      <w:r w:rsidRPr="000B4512">
        <w:rPr>
          <w:rFonts w:ascii="PT Astra Serif" w:hAnsi="PT Astra Serif"/>
          <w:b/>
        </w:rPr>
        <w:t xml:space="preserve">Муниципальное образование </w:t>
      </w:r>
    </w:p>
    <w:p w:rsidR="000B4512" w:rsidRPr="000B4512" w:rsidRDefault="000B4512" w:rsidP="000B45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0B4512">
        <w:rPr>
          <w:rFonts w:ascii="PT Astra Serif" w:hAnsi="PT Astra Serif"/>
          <w:b/>
          <w:spacing w:val="43"/>
        </w:rPr>
        <w:t>ЩЁКИНСКИЙ РАЙОН</w:t>
      </w:r>
    </w:p>
    <w:p w:rsidR="000B4512" w:rsidRPr="000B4512" w:rsidRDefault="000B4512" w:rsidP="000B451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0B4512" w:rsidRPr="000B4512" w:rsidRDefault="000B4512" w:rsidP="000B45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0B4512">
        <w:rPr>
          <w:rFonts w:ascii="PT Astra Serif" w:hAnsi="PT Astra Serif"/>
          <w:b/>
        </w:rPr>
        <w:t>АДМИНИСТРАЦИЯ ЩЁКИНСКОГО РАЙОНА</w:t>
      </w:r>
    </w:p>
    <w:p w:rsidR="000B4512" w:rsidRPr="000B4512" w:rsidRDefault="000B4512" w:rsidP="000B451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0B4512" w:rsidRPr="000B4512" w:rsidRDefault="000B4512" w:rsidP="000B451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28"/>
          <w:szCs w:val="28"/>
        </w:rPr>
      </w:pPr>
      <w:proofErr w:type="gramStart"/>
      <w:r w:rsidRPr="000B4512">
        <w:rPr>
          <w:rFonts w:ascii="PT Astra Serif" w:hAnsi="PT Astra Serif" w:cs="Tahoma"/>
          <w:b/>
          <w:spacing w:val="30"/>
          <w:sz w:val="28"/>
          <w:szCs w:val="28"/>
        </w:rPr>
        <w:t>П</w:t>
      </w:r>
      <w:proofErr w:type="gramEnd"/>
      <w:r w:rsidRPr="000B4512">
        <w:rPr>
          <w:rFonts w:ascii="PT Astra Serif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0B4512" w:rsidRPr="000B4512" w:rsidRDefault="000B4512" w:rsidP="000B451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0B4512">
        <w:rPr>
          <w:rFonts w:ascii="PT Astra Serif" w:hAnsi="PT Astra Serif"/>
          <w:sz w:val="20"/>
          <w:szCs w:val="20"/>
        </w:rPr>
        <w:tab/>
      </w:r>
    </w:p>
    <w:p w:rsidR="000B4512" w:rsidRPr="000B4512" w:rsidRDefault="00BD3B2E" w:rsidP="000B451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FF0" w:rsidRPr="00000FF0" w:rsidRDefault="00000FF0" w:rsidP="00000FF0">
                            <w:pP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0FF0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B51DAC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20.01.2020</w:t>
                            </w:r>
                            <w:r w:rsidRPr="00000FF0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   №  </w:t>
                            </w:r>
                            <w:r w:rsidR="00B51DAC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1-22</w:t>
                            </w:r>
                          </w:p>
                          <w:p w:rsidR="000B4512" w:rsidRPr="00846F20" w:rsidRDefault="000B4512" w:rsidP="000B4512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PetAIAALE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" filled="f" stroked="f">
                <v:textbox inset="0,0,0,0">
                  <w:txbxContent>
                    <w:p w:rsidR="00000FF0" w:rsidRPr="00000FF0" w:rsidRDefault="00000FF0" w:rsidP="00000FF0">
                      <w:pPr>
                        <w:rPr>
                          <w:rFonts w:ascii="PT Astra Serif" w:hAnsi="PT Astra Serif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00FF0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от  </w:t>
                      </w:r>
                      <w:r w:rsidR="00B51DAC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20.01.2020</w:t>
                      </w:r>
                      <w:r w:rsidRPr="00000FF0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 xml:space="preserve">   №  </w:t>
                      </w:r>
                      <w:r w:rsidR="00B51DAC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1-22</w:t>
                      </w:r>
                    </w:p>
                    <w:p w:rsidR="000B4512" w:rsidRPr="00846F20" w:rsidRDefault="000B4512" w:rsidP="000B4512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512" w:rsidRPr="000B4512" w:rsidRDefault="000B4512" w:rsidP="000B4512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0B4512" w:rsidRPr="000B4512" w:rsidRDefault="000B4512" w:rsidP="000B4512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0B4512" w:rsidRPr="000B4512" w:rsidRDefault="000B4512" w:rsidP="000B451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</w:rPr>
      </w:pPr>
    </w:p>
    <w:p w:rsidR="002C1A4C" w:rsidRDefault="002C1A4C" w:rsidP="000B4512">
      <w:pPr>
        <w:jc w:val="center"/>
        <w:rPr>
          <w:rFonts w:ascii="PT Astra Serif" w:hAnsi="PT Astra Serif"/>
          <w:b/>
          <w:sz w:val="28"/>
          <w:szCs w:val="28"/>
        </w:rPr>
      </w:pPr>
    </w:p>
    <w:p w:rsidR="000B4512" w:rsidRPr="000B4512" w:rsidRDefault="000B4512" w:rsidP="000B4512">
      <w:pPr>
        <w:jc w:val="center"/>
        <w:rPr>
          <w:rFonts w:ascii="PT Astra Serif" w:hAnsi="PT Astra Serif"/>
          <w:b/>
          <w:sz w:val="28"/>
          <w:szCs w:val="28"/>
        </w:rPr>
      </w:pPr>
      <w:r w:rsidRPr="000B4512">
        <w:rPr>
          <w:rFonts w:ascii="PT Astra Serif" w:hAnsi="PT Astra Serif"/>
          <w:b/>
          <w:sz w:val="28"/>
          <w:szCs w:val="28"/>
        </w:rPr>
        <w:t>О внесении изменени</w:t>
      </w:r>
      <w:r w:rsidR="002C24DE">
        <w:rPr>
          <w:rFonts w:ascii="PT Astra Serif" w:hAnsi="PT Astra Serif"/>
          <w:b/>
          <w:sz w:val="28"/>
          <w:szCs w:val="28"/>
        </w:rPr>
        <w:t>я</w:t>
      </w:r>
      <w:r w:rsidRPr="000B4512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0B4512" w:rsidRPr="000B4512" w:rsidRDefault="000B4512" w:rsidP="000B4512">
      <w:pPr>
        <w:jc w:val="center"/>
        <w:rPr>
          <w:rFonts w:ascii="PT Astra Serif" w:hAnsi="PT Astra Serif"/>
          <w:b/>
          <w:sz w:val="28"/>
          <w:szCs w:val="28"/>
        </w:rPr>
      </w:pPr>
      <w:r w:rsidRPr="000B4512">
        <w:rPr>
          <w:rFonts w:ascii="PT Astra Serif" w:hAnsi="PT Astra Serif"/>
          <w:b/>
          <w:sz w:val="28"/>
          <w:szCs w:val="28"/>
        </w:rPr>
        <w:t xml:space="preserve">Щекинского района от 30.12.2016 № 12-1497 </w:t>
      </w:r>
    </w:p>
    <w:p w:rsidR="000B4512" w:rsidRPr="000B4512" w:rsidRDefault="000B4512" w:rsidP="000B4512">
      <w:pPr>
        <w:jc w:val="center"/>
        <w:rPr>
          <w:rFonts w:ascii="PT Astra Serif" w:hAnsi="PT Astra Serif"/>
          <w:b/>
          <w:sz w:val="28"/>
          <w:szCs w:val="28"/>
        </w:rPr>
      </w:pPr>
      <w:r w:rsidRPr="000B4512">
        <w:rPr>
          <w:rFonts w:ascii="PT Astra Serif" w:hAnsi="PT Astra Serif"/>
          <w:b/>
          <w:sz w:val="28"/>
          <w:szCs w:val="28"/>
        </w:rPr>
        <w:t xml:space="preserve">«Об утверждении требований к </w:t>
      </w:r>
      <w:proofErr w:type="gramStart"/>
      <w:r w:rsidRPr="000B4512">
        <w:rPr>
          <w:rFonts w:ascii="PT Astra Serif" w:hAnsi="PT Astra Serif"/>
          <w:b/>
          <w:sz w:val="28"/>
          <w:szCs w:val="28"/>
        </w:rPr>
        <w:t>закупаемым</w:t>
      </w:r>
      <w:proofErr w:type="gramEnd"/>
      <w:r w:rsidRPr="000B4512">
        <w:rPr>
          <w:rFonts w:ascii="PT Astra Serif" w:hAnsi="PT Astra Serif"/>
          <w:b/>
          <w:sz w:val="28"/>
          <w:szCs w:val="28"/>
        </w:rPr>
        <w:t xml:space="preserve"> </w:t>
      </w:r>
    </w:p>
    <w:p w:rsidR="000B4512" w:rsidRPr="000B4512" w:rsidRDefault="000B4512" w:rsidP="000B451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B4512">
        <w:rPr>
          <w:rFonts w:ascii="PT Astra Serif" w:hAnsi="PT Astra Serif"/>
          <w:b/>
          <w:sz w:val="28"/>
          <w:szCs w:val="28"/>
        </w:rPr>
        <w:t xml:space="preserve">отдельным видам товаров, работ, услуг (в том числе </w:t>
      </w:r>
      <w:proofErr w:type="gramEnd"/>
    </w:p>
    <w:p w:rsidR="000B4512" w:rsidRPr="000B4512" w:rsidRDefault="000B4512" w:rsidP="000B4512">
      <w:pPr>
        <w:jc w:val="center"/>
        <w:rPr>
          <w:rFonts w:ascii="PT Astra Serif" w:hAnsi="PT Astra Serif"/>
          <w:b/>
          <w:sz w:val="28"/>
          <w:szCs w:val="28"/>
        </w:rPr>
      </w:pPr>
      <w:r w:rsidRPr="000B4512">
        <w:rPr>
          <w:rFonts w:ascii="PT Astra Serif" w:hAnsi="PT Astra Serif"/>
          <w:b/>
          <w:sz w:val="28"/>
          <w:szCs w:val="28"/>
        </w:rPr>
        <w:t xml:space="preserve">предельные цены товаров, работ, услуг) для обеспечения нужд администрации муниципального образования Щекинский район </w:t>
      </w:r>
    </w:p>
    <w:p w:rsidR="000B4512" w:rsidRPr="000B4512" w:rsidRDefault="000B4512" w:rsidP="000B451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B4512">
        <w:rPr>
          <w:rFonts w:ascii="PT Astra Serif" w:hAnsi="PT Astra Serif"/>
          <w:b/>
          <w:sz w:val="28"/>
          <w:szCs w:val="28"/>
        </w:rPr>
        <w:t xml:space="preserve"> (включая подведомственные казенные учреждения)</w:t>
      </w:r>
      <w:r w:rsidRPr="000B4512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:rsidR="000B4512" w:rsidRPr="000B4512" w:rsidRDefault="000B4512" w:rsidP="000B4512">
      <w:pPr>
        <w:ind w:firstLine="720"/>
        <w:jc w:val="center"/>
        <w:rPr>
          <w:rFonts w:ascii="PT Astra Serif" w:hAnsi="PT Astra Serif"/>
        </w:rPr>
      </w:pPr>
    </w:p>
    <w:p w:rsidR="000B4512" w:rsidRPr="000B4512" w:rsidRDefault="000B4512" w:rsidP="000B4512">
      <w:pPr>
        <w:ind w:firstLine="720"/>
        <w:jc w:val="center"/>
        <w:rPr>
          <w:rFonts w:ascii="PT Astra Serif" w:hAnsi="PT Astra Serif"/>
        </w:rPr>
      </w:pPr>
    </w:p>
    <w:p w:rsidR="000B4512" w:rsidRPr="000B4512" w:rsidRDefault="000B4512" w:rsidP="000B451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B4512" w:rsidRPr="000B4512" w:rsidRDefault="008E773F" w:rsidP="000B4512">
      <w:pPr>
        <w:spacing w:line="360" w:lineRule="auto"/>
        <w:ind w:right="-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</w:rPr>
        <w:pict>
          <v:shape id="_x0000_s1042" type="#_x0000_t75" style="position:absolute;left:0;text-align:left;margin-left:420.3pt;margin-top:794.85pt;width:56.45pt;height:37.45pt;z-index:-251658240;mso-position-vertical-relative:page">
            <v:imagedata r:id="rId10" o:title=""/>
            <w10:wrap anchory="page"/>
          </v:shape>
          <o:OLEObject Type="Embed" ProgID="Word.Picture.8" ShapeID="_x0000_s1042" DrawAspect="Content" ObjectID="_1641132617" r:id="rId11"/>
        </w:pict>
      </w:r>
      <w:r w:rsidR="000B4512" w:rsidRPr="000B4512">
        <w:rPr>
          <w:rFonts w:ascii="PT Astra Serif" w:hAnsi="PT Astra Serif"/>
          <w:sz w:val="28"/>
          <w:szCs w:val="28"/>
        </w:rPr>
        <w:t>1.</w:t>
      </w:r>
      <w:r w:rsidR="002C24DE">
        <w:rPr>
          <w:rFonts w:ascii="PT Astra Serif" w:hAnsi="PT Astra Serif"/>
          <w:sz w:val="28"/>
          <w:szCs w:val="28"/>
        </w:rPr>
        <w:t> </w:t>
      </w:r>
      <w:r w:rsidR="000B4512" w:rsidRPr="000B4512">
        <w:rPr>
          <w:rFonts w:ascii="PT Astra Serif" w:hAnsi="PT Astra Serif"/>
          <w:sz w:val="28"/>
          <w:szCs w:val="28"/>
        </w:rPr>
        <w:t>Внести в постановление администрации Щекинского района от 30.12.2016 № 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Щекинский район (включая подведомственные каз</w:t>
      </w:r>
      <w:r w:rsidR="002C1A4C">
        <w:rPr>
          <w:rFonts w:ascii="PT Astra Serif" w:hAnsi="PT Astra Serif"/>
          <w:sz w:val="28"/>
          <w:szCs w:val="28"/>
        </w:rPr>
        <w:t>е</w:t>
      </w:r>
      <w:r w:rsidR="000B4512" w:rsidRPr="000B4512">
        <w:rPr>
          <w:rFonts w:ascii="PT Astra Serif" w:hAnsi="PT Astra Serif"/>
          <w:sz w:val="28"/>
          <w:szCs w:val="28"/>
        </w:rPr>
        <w:t>нные учреждения)» изменени</w:t>
      </w:r>
      <w:r w:rsidR="002C24DE">
        <w:rPr>
          <w:rFonts w:ascii="PT Astra Serif" w:hAnsi="PT Astra Serif"/>
          <w:sz w:val="28"/>
          <w:szCs w:val="28"/>
        </w:rPr>
        <w:t>е</w:t>
      </w:r>
      <w:r w:rsidR="000B4512" w:rsidRPr="000B4512">
        <w:rPr>
          <w:rFonts w:ascii="PT Astra Serif" w:hAnsi="PT Astra Serif"/>
          <w:sz w:val="28"/>
          <w:szCs w:val="28"/>
        </w:rPr>
        <w:t>, изложив приложение 2 в новой редакции (приложение).</w:t>
      </w:r>
    </w:p>
    <w:p w:rsidR="000B4512" w:rsidRPr="000B4512" w:rsidRDefault="000B4512" w:rsidP="000B4512">
      <w:pPr>
        <w:spacing w:line="360" w:lineRule="auto"/>
        <w:ind w:right="-2" w:firstLine="720"/>
        <w:jc w:val="both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и на </w:t>
      </w:r>
      <w:r w:rsidRPr="000B4512">
        <w:rPr>
          <w:rFonts w:ascii="PT Astra Serif" w:hAnsi="PT Astra Serif"/>
          <w:sz w:val="28"/>
          <w:szCs w:val="28"/>
        </w:rPr>
        <w:lastRenderedPageBreak/>
        <w:t>информационном стенде администрации Щекинского района по адресу: Тульская область, г. Щекино, пл. Ленина, д. 1.</w:t>
      </w:r>
    </w:p>
    <w:p w:rsidR="000B4512" w:rsidRDefault="000B4512" w:rsidP="000B4512">
      <w:pPr>
        <w:spacing w:line="360" w:lineRule="auto"/>
        <w:ind w:right="-2" w:firstLine="720"/>
        <w:jc w:val="both"/>
        <w:rPr>
          <w:rFonts w:ascii="PT Astra Serif" w:hAnsi="PT Astra Serif"/>
          <w:sz w:val="28"/>
          <w:szCs w:val="28"/>
        </w:rPr>
      </w:pPr>
      <w:r w:rsidRPr="000B4512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официального обнародования. </w:t>
      </w:r>
    </w:p>
    <w:p w:rsidR="002C1A4C" w:rsidRPr="000B4512" w:rsidRDefault="002C1A4C" w:rsidP="000B4512">
      <w:pPr>
        <w:spacing w:line="360" w:lineRule="auto"/>
        <w:ind w:right="-2" w:firstLine="720"/>
        <w:jc w:val="both"/>
        <w:rPr>
          <w:rFonts w:ascii="PT Astra Serif" w:hAnsi="PT Astra Serif"/>
          <w:sz w:val="28"/>
          <w:szCs w:val="28"/>
        </w:rPr>
      </w:pPr>
    </w:p>
    <w:p w:rsidR="000B4512" w:rsidRPr="000B4512" w:rsidRDefault="000B4512" w:rsidP="000B4512">
      <w:pPr>
        <w:spacing w:line="360" w:lineRule="auto"/>
        <w:ind w:right="-2"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0B4512" w:rsidRPr="000B4512" w:rsidTr="00E2772C">
        <w:tc>
          <w:tcPr>
            <w:tcW w:w="2666" w:type="pct"/>
            <w:hideMark/>
          </w:tcPr>
          <w:p w:rsidR="000B4512" w:rsidRPr="000B4512" w:rsidRDefault="000B4512" w:rsidP="000B45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4512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0B4512" w:rsidRPr="000B4512" w:rsidRDefault="000B4512" w:rsidP="000B451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B4512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B4512" w:rsidRPr="000B4512" w:rsidRDefault="000B4512" w:rsidP="000B4512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0B4512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:rsidR="000B4512" w:rsidRPr="000B4512" w:rsidRDefault="000B4512" w:rsidP="000B451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0B4512" w:rsidRPr="000B4512" w:rsidRDefault="000B4512" w:rsidP="000B4512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0B4512" w:rsidRPr="000B4512" w:rsidRDefault="000B4512" w:rsidP="000B4512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0B4512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0B4512" w:rsidRPr="000B4512" w:rsidRDefault="000B4512" w:rsidP="000B4512">
      <w:pPr>
        <w:ind w:left="7560" w:hanging="25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  <w:bookmarkStart w:id="0" w:name="_GoBack"/>
      <w:bookmarkEnd w:id="0"/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spacing w:line="360" w:lineRule="auto"/>
        <w:ind w:firstLine="7020"/>
        <w:jc w:val="both"/>
        <w:rPr>
          <w:sz w:val="28"/>
        </w:rPr>
      </w:pPr>
    </w:p>
    <w:p w:rsidR="000B4512" w:rsidRPr="000B4512" w:rsidRDefault="000B4512" w:rsidP="000B4512">
      <w:pPr>
        <w:ind w:left="2520" w:hanging="2520"/>
        <w:jc w:val="both"/>
        <w:rPr>
          <w:rFonts w:ascii="PT Astra Serif" w:hAnsi="PT Astra Serif"/>
        </w:rPr>
      </w:pPr>
      <w:r w:rsidRPr="000B4512">
        <w:rPr>
          <w:rFonts w:ascii="PT Astra Serif" w:hAnsi="PT Astra Serif"/>
        </w:rPr>
        <w:t xml:space="preserve">Исп. </w:t>
      </w:r>
      <w:proofErr w:type="spellStart"/>
      <w:r w:rsidR="00000FF0">
        <w:rPr>
          <w:rFonts w:ascii="PT Astra Serif" w:hAnsi="PT Astra Serif"/>
        </w:rPr>
        <w:t>Понарина</w:t>
      </w:r>
      <w:proofErr w:type="spellEnd"/>
      <w:r w:rsidR="00000FF0">
        <w:rPr>
          <w:rFonts w:ascii="PT Astra Serif" w:hAnsi="PT Astra Serif"/>
        </w:rPr>
        <w:t xml:space="preserve"> Татьяна Николаевна</w:t>
      </w:r>
    </w:p>
    <w:p w:rsidR="000B4512" w:rsidRPr="000B4512" w:rsidRDefault="000B4512" w:rsidP="000B4512">
      <w:pPr>
        <w:jc w:val="both"/>
        <w:rPr>
          <w:rFonts w:ascii="PT Astra Serif" w:hAnsi="PT Astra Serif"/>
        </w:rPr>
      </w:pPr>
      <w:r w:rsidRPr="000B4512">
        <w:rPr>
          <w:rFonts w:ascii="PT Astra Serif" w:hAnsi="PT Astra Serif"/>
        </w:rPr>
        <w:t xml:space="preserve">тел./факс 5-01-90        </w:t>
      </w:r>
    </w:p>
    <w:p w:rsidR="00B862CA" w:rsidRDefault="000B4512" w:rsidP="002C1A4C">
      <w:pPr>
        <w:tabs>
          <w:tab w:val="left" w:pos="1985"/>
        </w:tabs>
        <w:jc w:val="both"/>
        <w:rPr>
          <w:b/>
          <w:sz w:val="28"/>
          <w:szCs w:val="28"/>
        </w:rPr>
      </w:pPr>
      <w:r w:rsidRPr="000B4512">
        <w:rPr>
          <w:rFonts w:ascii="PT Astra Serif" w:hAnsi="PT Astra Serif"/>
        </w:rPr>
        <w:t>О внесении изменений в постановление администрации Щекинского района от 30.12.2016 № 12-1497 «Об утверждении требований к закупаемым отдельным видам товаров, работ, услуг (в том числе предельные цены товаров, работ, услуг) для обеспечения нужд администрации муниципального образования Щекинский район (включая подведомственные каз</w:t>
      </w:r>
      <w:r w:rsidR="007A7B02">
        <w:rPr>
          <w:rFonts w:ascii="PT Astra Serif" w:hAnsi="PT Astra Serif"/>
        </w:rPr>
        <w:t>е</w:t>
      </w:r>
      <w:r w:rsidRPr="000B4512">
        <w:rPr>
          <w:rFonts w:ascii="PT Astra Serif" w:hAnsi="PT Astra Serif"/>
        </w:rPr>
        <w:t>нные учреждения)»</w:t>
      </w:r>
    </w:p>
    <w:p w:rsidR="00C46707" w:rsidRDefault="00C46707" w:rsidP="00C46707">
      <w:pPr>
        <w:jc w:val="center"/>
        <w:sectPr w:rsidR="00C46707" w:rsidSect="00565F62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4512" w:rsidRPr="000B4512" w:rsidRDefault="000B4512" w:rsidP="000B4512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0B4512">
        <w:t>Приложение</w:t>
      </w:r>
    </w:p>
    <w:p w:rsidR="000B4512" w:rsidRPr="000B4512" w:rsidRDefault="000B4512" w:rsidP="000B4512">
      <w:pPr>
        <w:jc w:val="right"/>
      </w:pPr>
      <w:r w:rsidRPr="000B4512">
        <w:t>к постановлению администрации</w:t>
      </w:r>
    </w:p>
    <w:p w:rsidR="000B4512" w:rsidRPr="000B4512" w:rsidRDefault="000B4512" w:rsidP="000B451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0B4512">
        <w:t>Щекинского района</w:t>
      </w:r>
    </w:p>
    <w:p w:rsidR="000B4512" w:rsidRPr="000B4512" w:rsidRDefault="000B4512" w:rsidP="000B4512">
      <w:pPr>
        <w:jc w:val="right"/>
      </w:pPr>
      <w:r w:rsidRPr="000B4512">
        <w:t xml:space="preserve">от </w:t>
      </w:r>
      <w:r w:rsidR="00B51DAC">
        <w:t>20.01.2020</w:t>
      </w:r>
      <w:r w:rsidRPr="000B4512">
        <w:t xml:space="preserve"> № </w:t>
      </w:r>
      <w:r w:rsidR="00B51DAC">
        <w:t>1-22</w:t>
      </w:r>
    </w:p>
    <w:p w:rsidR="000B4512" w:rsidRPr="000B4512" w:rsidRDefault="000B4512" w:rsidP="000B4512">
      <w:pPr>
        <w:jc w:val="right"/>
        <w:rPr>
          <w:b/>
        </w:rPr>
      </w:pPr>
    </w:p>
    <w:p w:rsidR="000B4512" w:rsidRPr="000B4512" w:rsidRDefault="000B4512" w:rsidP="000B451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0B4512">
        <w:t>Приложение 2</w:t>
      </w:r>
    </w:p>
    <w:p w:rsidR="000B4512" w:rsidRPr="000B4512" w:rsidRDefault="000B4512" w:rsidP="000B4512">
      <w:pPr>
        <w:jc w:val="right"/>
      </w:pPr>
      <w:r w:rsidRPr="000B4512">
        <w:t>к постановлению администрации</w:t>
      </w:r>
    </w:p>
    <w:p w:rsidR="000B4512" w:rsidRPr="000B4512" w:rsidRDefault="000B4512" w:rsidP="000B451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0B4512">
        <w:t>муниципального образования</w:t>
      </w:r>
    </w:p>
    <w:p w:rsidR="000B4512" w:rsidRPr="000B4512" w:rsidRDefault="000B4512" w:rsidP="000B451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0B4512">
        <w:t>Щекинский район</w:t>
      </w:r>
    </w:p>
    <w:p w:rsidR="000B4512" w:rsidRDefault="000B4512" w:rsidP="000B451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0B4512">
        <w:t>от 30.12.2016 № 12-1497</w:t>
      </w:r>
    </w:p>
    <w:p w:rsidR="000B4512" w:rsidRDefault="000B4512" w:rsidP="000B4512">
      <w:pPr>
        <w:jc w:val="right"/>
      </w:pPr>
    </w:p>
    <w:p w:rsidR="00C26386" w:rsidRPr="00C524B4" w:rsidRDefault="00C26386" w:rsidP="00C26386">
      <w:pPr>
        <w:jc w:val="center"/>
        <w:rPr>
          <w:b/>
          <w:sz w:val="28"/>
          <w:szCs w:val="28"/>
        </w:rPr>
      </w:pPr>
      <w:r w:rsidRPr="00C524B4">
        <w:rPr>
          <w:b/>
          <w:sz w:val="28"/>
          <w:szCs w:val="28"/>
        </w:rPr>
        <w:t>ВЕДОМСТВЕННЫЙ ПЕРЕЧЕНЬ</w:t>
      </w:r>
    </w:p>
    <w:p w:rsidR="00C26386" w:rsidRPr="00C524B4" w:rsidRDefault="00C26386" w:rsidP="00C26386">
      <w:pPr>
        <w:jc w:val="center"/>
        <w:rPr>
          <w:sz w:val="28"/>
          <w:szCs w:val="28"/>
        </w:rPr>
      </w:pPr>
      <w:r w:rsidRPr="00C524B4">
        <w:rPr>
          <w:sz w:val="28"/>
          <w:szCs w:val="28"/>
        </w:rPr>
        <w:t xml:space="preserve"> отдельных видов товаров, работ, услуг, в отношении которых</w:t>
      </w:r>
    </w:p>
    <w:p w:rsidR="00C26386" w:rsidRPr="00C524B4" w:rsidRDefault="00C26386" w:rsidP="00C26386">
      <w:pPr>
        <w:jc w:val="center"/>
        <w:rPr>
          <w:sz w:val="28"/>
          <w:szCs w:val="28"/>
        </w:rPr>
      </w:pPr>
      <w:r w:rsidRPr="00C524B4">
        <w:rPr>
          <w:sz w:val="28"/>
          <w:szCs w:val="28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C26386" w:rsidRPr="00C524B4" w:rsidRDefault="00C26386" w:rsidP="00C26386">
      <w:pPr>
        <w:jc w:val="center"/>
        <w:rPr>
          <w:sz w:val="28"/>
          <w:szCs w:val="28"/>
        </w:rPr>
      </w:pPr>
      <w:r w:rsidRPr="00C524B4">
        <w:rPr>
          <w:sz w:val="28"/>
          <w:szCs w:val="28"/>
        </w:rPr>
        <w:t>(в том числе предельные цены товаров, работ, услуг)</w:t>
      </w:r>
    </w:p>
    <w:p w:rsidR="00C26386" w:rsidRPr="000454EA" w:rsidRDefault="00C26386" w:rsidP="00C26386">
      <w:pPr>
        <w:spacing w:line="360" w:lineRule="exact"/>
        <w:rPr>
          <w:b/>
          <w:bCs/>
          <w:color w:val="000000"/>
          <w:szCs w:val="16"/>
        </w:rPr>
      </w:pPr>
      <w:r w:rsidRPr="00C524B4">
        <w:rPr>
          <w:b/>
          <w:bCs/>
          <w:color w:val="000000"/>
          <w:szCs w:val="16"/>
        </w:rPr>
        <w:t xml:space="preserve">РАЗДЕЛ </w:t>
      </w:r>
      <w:r>
        <w:rPr>
          <w:b/>
          <w:bCs/>
          <w:color w:val="000000"/>
          <w:szCs w:val="16"/>
          <w:lang w:val="en-US"/>
        </w:rPr>
        <w:t>I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"/>
        <w:gridCol w:w="11"/>
        <w:gridCol w:w="1493"/>
        <w:gridCol w:w="1843"/>
        <w:gridCol w:w="652"/>
        <w:gridCol w:w="907"/>
        <w:gridCol w:w="1418"/>
        <w:gridCol w:w="1701"/>
        <w:gridCol w:w="992"/>
        <w:gridCol w:w="993"/>
        <w:gridCol w:w="1133"/>
        <w:gridCol w:w="283"/>
        <w:gridCol w:w="851"/>
        <w:gridCol w:w="850"/>
        <w:gridCol w:w="851"/>
        <w:gridCol w:w="283"/>
        <w:gridCol w:w="283"/>
      </w:tblGrid>
      <w:tr w:rsidR="00C26386" w:rsidRPr="00C524B4" w:rsidTr="00541074">
        <w:trPr>
          <w:trHeight w:val="300"/>
        </w:trPr>
        <w:tc>
          <w:tcPr>
            <w:tcW w:w="567" w:type="dxa"/>
            <w:vMerge w:val="restart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Код по ОКПД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3040" w:type="dxa"/>
            <w:gridSpan w:val="14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26386" w:rsidRPr="00C524B4" w:rsidTr="00541074">
        <w:trPr>
          <w:trHeight w:val="300"/>
        </w:trPr>
        <w:tc>
          <w:tcPr>
            <w:tcW w:w="567" w:type="dxa"/>
            <w:vMerge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C524B4">
              <w:rPr>
                <w:color w:val="000000"/>
                <w:sz w:val="16"/>
                <w:szCs w:val="16"/>
              </w:rPr>
              <w:t>диница измерения</w:t>
            </w:r>
          </w:p>
        </w:tc>
        <w:tc>
          <w:tcPr>
            <w:tcW w:w="9638" w:type="dxa"/>
            <w:gridSpan w:val="11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C524B4">
              <w:rPr>
                <w:color w:val="000000"/>
                <w:sz w:val="16"/>
                <w:szCs w:val="16"/>
              </w:rPr>
              <w:t>начение характеристики</w:t>
            </w:r>
          </w:p>
        </w:tc>
      </w:tr>
      <w:tr w:rsidR="00C26386" w:rsidRPr="00C524B4" w:rsidTr="00541074">
        <w:trPr>
          <w:trHeight w:val="397"/>
        </w:trPr>
        <w:tc>
          <w:tcPr>
            <w:tcW w:w="567" w:type="dxa"/>
            <w:vMerge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C524B4">
              <w:rPr>
                <w:color w:val="000000"/>
                <w:sz w:val="16"/>
                <w:szCs w:val="16"/>
              </w:rPr>
              <w:t>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C524B4">
              <w:rPr>
                <w:color w:val="000000"/>
                <w:sz w:val="16"/>
                <w:szCs w:val="16"/>
              </w:rPr>
              <w:t>аименование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  <w:hideMark/>
          </w:tcPr>
          <w:p w:rsidR="00C26386" w:rsidRPr="00C524B4" w:rsidRDefault="00A9013B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муниципального образования Щекинский район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C26386" w:rsidRPr="00C524B4" w:rsidRDefault="00C26386" w:rsidP="007D50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C524B4">
              <w:rPr>
                <w:color w:val="000000"/>
                <w:sz w:val="16"/>
                <w:szCs w:val="16"/>
              </w:rPr>
              <w:t>одведомственные каз</w:t>
            </w:r>
            <w:r w:rsidR="007D50B5">
              <w:rPr>
                <w:color w:val="000000"/>
                <w:sz w:val="16"/>
                <w:szCs w:val="16"/>
              </w:rPr>
              <w:t>е</w:t>
            </w:r>
            <w:r w:rsidRPr="00C524B4">
              <w:rPr>
                <w:color w:val="000000"/>
                <w:sz w:val="16"/>
                <w:szCs w:val="16"/>
              </w:rPr>
              <w:t xml:space="preserve">нные учреждения </w:t>
            </w:r>
          </w:p>
        </w:tc>
      </w:tr>
      <w:tr w:rsidR="00C26386" w:rsidRPr="00C524B4" w:rsidTr="00541074">
        <w:trPr>
          <w:trHeight w:val="300"/>
        </w:trPr>
        <w:tc>
          <w:tcPr>
            <w:tcW w:w="567" w:type="dxa"/>
            <w:vMerge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C524B4">
              <w:rPr>
                <w:color w:val="000000"/>
                <w:sz w:val="16"/>
                <w:szCs w:val="16"/>
              </w:rPr>
              <w:t>олжности категории "руководители"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должности муниципальной службы</w:t>
            </w:r>
          </w:p>
        </w:tc>
        <w:tc>
          <w:tcPr>
            <w:tcW w:w="1133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Лица, замещающие должности, не относящиеся к должностям муниципальной службы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Заместители руководителей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386" w:rsidRPr="00C524B4" w:rsidRDefault="00A9013B" w:rsidP="00A90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386" w:rsidRPr="00C524B4" w:rsidRDefault="00A9013B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C524B4">
              <w:rPr>
                <w:color w:val="000000"/>
                <w:sz w:val="16"/>
                <w:szCs w:val="16"/>
              </w:rPr>
              <w:t>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4B4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C26386" w:rsidRPr="00AC38D5" w:rsidTr="00541074">
        <w:trPr>
          <w:trHeight w:val="276"/>
        </w:trPr>
        <w:tc>
          <w:tcPr>
            <w:tcW w:w="567" w:type="dxa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493" w:type="dxa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AC38D5">
              <w:rPr>
                <w:color w:val="000000"/>
                <w:sz w:val="16"/>
                <w:szCs w:val="16"/>
              </w:rPr>
              <w:lastRenderedPageBreak/>
              <w:t>обработки данных ("лэптопы", "ноутбуки", "</w:t>
            </w:r>
            <w:proofErr w:type="spellStart"/>
            <w:r w:rsidRPr="00AC38D5">
              <w:rPr>
                <w:color w:val="000000"/>
                <w:sz w:val="16"/>
                <w:szCs w:val="16"/>
              </w:rPr>
              <w:t>сабноутбуки</w:t>
            </w:r>
            <w:proofErr w:type="spellEnd"/>
            <w:r w:rsidRPr="00AC38D5">
              <w:rPr>
                <w:color w:val="000000"/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3" w:type="dxa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AC38D5">
              <w:rPr>
                <w:color w:val="000000"/>
                <w:sz w:val="16"/>
                <w:szCs w:val="16"/>
              </w:rPr>
              <w:lastRenderedPageBreak/>
              <w:t xml:space="preserve">наличие модулей </w:t>
            </w:r>
            <w:proofErr w:type="spellStart"/>
            <w:r w:rsidRPr="00AC38D5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AC38D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38D5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AC38D5">
              <w:rPr>
                <w:color w:val="000000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C26386" w:rsidRPr="00AC38D5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AC38D5" w:rsidRDefault="00C26386" w:rsidP="00AC38D5">
            <w:pPr>
              <w:jc w:val="center"/>
              <w:rPr>
                <w:color w:val="000000"/>
                <w:sz w:val="16"/>
                <w:szCs w:val="16"/>
              </w:rPr>
            </w:pPr>
            <w:r w:rsidRPr="00AC38D5">
              <w:rPr>
                <w:color w:val="000000"/>
                <w:sz w:val="16"/>
                <w:szCs w:val="16"/>
              </w:rPr>
              <w:t xml:space="preserve">Не более </w:t>
            </w:r>
            <w:r w:rsidR="00AC38D5" w:rsidRPr="00AC38D5">
              <w:rPr>
                <w:color w:val="000000"/>
                <w:sz w:val="16"/>
                <w:szCs w:val="16"/>
              </w:rPr>
              <w:t>60,0</w:t>
            </w:r>
            <w:r w:rsidRPr="00AC38D5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 xml:space="preserve">60,0 </w:t>
            </w:r>
            <w:r w:rsidRPr="00AC38D5">
              <w:rPr>
                <w:sz w:val="16"/>
                <w:szCs w:val="16"/>
              </w:rPr>
              <w:t>тыс.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AC38D5" w:rsidRDefault="00C26386" w:rsidP="00541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AC38D5" w:rsidRDefault="00C26386" w:rsidP="00AC38D5">
            <w:pPr>
              <w:jc w:val="center"/>
              <w:rPr>
                <w:sz w:val="16"/>
                <w:szCs w:val="16"/>
              </w:rPr>
            </w:pPr>
            <w:r w:rsidRPr="00AC38D5">
              <w:rPr>
                <w:sz w:val="16"/>
                <w:szCs w:val="16"/>
              </w:rPr>
              <w:t xml:space="preserve">Не более </w:t>
            </w:r>
            <w:r w:rsidR="00AC38D5" w:rsidRPr="00AC38D5">
              <w:rPr>
                <w:sz w:val="16"/>
                <w:szCs w:val="16"/>
              </w:rPr>
              <w:t>60,0</w:t>
            </w:r>
            <w:r w:rsidRPr="00AC38D5">
              <w:rPr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AC38D5" w:rsidRDefault="00C26386" w:rsidP="00541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AC38D5" w:rsidRDefault="00C26386" w:rsidP="00541074">
            <w:pPr>
              <w:jc w:val="center"/>
              <w:rPr>
                <w:sz w:val="16"/>
                <w:szCs w:val="16"/>
              </w:rPr>
            </w:pPr>
          </w:p>
        </w:tc>
      </w:tr>
      <w:tr w:rsidR="00C26386" w:rsidRPr="00921C56" w:rsidTr="00541074">
        <w:trPr>
          <w:trHeight w:val="276"/>
        </w:trPr>
        <w:tc>
          <w:tcPr>
            <w:tcW w:w="567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6" w:type="dxa"/>
            <w:gridSpan w:val="2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493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21C56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921C56">
              <w:rPr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843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21C56">
              <w:rPr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             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</w:tr>
      <w:tr w:rsidR="00C26386" w:rsidRPr="00921C56" w:rsidTr="00541074">
        <w:trPr>
          <w:trHeight w:val="276"/>
        </w:trPr>
        <w:tc>
          <w:tcPr>
            <w:tcW w:w="567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493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 xml:space="preserve">Пояснения по требуемой продукции: принтеры, сканеры, </w:t>
            </w:r>
            <w:r w:rsidRPr="00921C56">
              <w:rPr>
                <w:color w:val="000000"/>
                <w:sz w:val="16"/>
                <w:szCs w:val="16"/>
              </w:rPr>
              <w:lastRenderedPageBreak/>
              <w:t>многофункциональные устройства</w:t>
            </w:r>
          </w:p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921C56">
              <w:rPr>
                <w:color w:val="000000"/>
                <w:sz w:val="16"/>
                <w:szCs w:val="16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907" w:type="dxa"/>
            <w:vAlign w:val="center"/>
          </w:tcPr>
          <w:p w:rsidR="00C26386" w:rsidRPr="00921C56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  <w:rPr>
                <w:color w:val="000000"/>
                <w:sz w:val="16"/>
                <w:szCs w:val="16"/>
              </w:rPr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 xml:space="preserve">60,0 </w:t>
            </w:r>
            <w:r w:rsidRPr="00921C56"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921C56" w:rsidRDefault="00C26386" w:rsidP="004A0B3E">
            <w:pPr>
              <w:jc w:val="center"/>
            </w:pPr>
            <w:r w:rsidRPr="00921C56">
              <w:rPr>
                <w:color w:val="000000"/>
                <w:sz w:val="16"/>
                <w:szCs w:val="16"/>
              </w:rPr>
              <w:t xml:space="preserve">Не более </w:t>
            </w:r>
            <w:r w:rsidR="004A0B3E" w:rsidRPr="00921C56">
              <w:rPr>
                <w:color w:val="000000"/>
                <w:sz w:val="16"/>
                <w:szCs w:val="16"/>
              </w:rPr>
              <w:t>60,0</w:t>
            </w:r>
            <w:r w:rsidRPr="00921C56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921C56" w:rsidRDefault="00C26386" w:rsidP="00541074">
            <w:pPr>
              <w:jc w:val="center"/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76" w:type="dxa"/>
            <w:gridSpan w:val="2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493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3F9B">
              <w:rPr>
                <w:color w:val="000000"/>
                <w:sz w:val="16"/>
                <w:szCs w:val="16"/>
              </w:rPr>
              <w:t>Аппаратура</w:t>
            </w:r>
            <w:proofErr w:type="gramEnd"/>
            <w:r w:rsidRPr="00E63F9B">
              <w:rPr>
                <w:color w:val="000000"/>
                <w:sz w:val="16"/>
                <w:szCs w:val="16"/>
              </w:rPr>
              <w:t xml:space="preserve"> </w:t>
            </w:r>
            <w:r w:rsidR="007D50B5" w:rsidRPr="00E63F9B">
              <w:rPr>
                <w:color w:val="000000"/>
                <w:sz w:val="16"/>
                <w:szCs w:val="16"/>
              </w:rPr>
              <w:t>п</w:t>
            </w:r>
            <w:r w:rsidRPr="00E63F9B">
              <w:rPr>
                <w:color w:val="000000"/>
                <w:sz w:val="16"/>
                <w:szCs w:val="16"/>
              </w:rPr>
              <w:t>ередающая для радиосвязи, радиовещания и телевидения.</w:t>
            </w:r>
          </w:p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63F9B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E63F9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3F9B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E63F9B">
              <w:rPr>
                <w:color w:val="000000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E63F9B" w:rsidRDefault="00C26386" w:rsidP="00E0486A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</w:t>
            </w:r>
            <w:r w:rsidR="00E0486A" w:rsidRPr="00E63F9B">
              <w:rPr>
                <w:color w:val="000000"/>
                <w:sz w:val="16"/>
                <w:szCs w:val="16"/>
              </w:rPr>
              <w:t>3</w:t>
            </w:r>
            <w:r w:rsidRPr="00E63F9B">
              <w:rPr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E63F9B" w:rsidRDefault="00C26386" w:rsidP="00E0486A">
            <w:pPr>
              <w:jc w:val="center"/>
            </w:pPr>
            <w:r w:rsidRPr="00E63F9B">
              <w:rPr>
                <w:color w:val="000000"/>
                <w:sz w:val="16"/>
                <w:szCs w:val="16"/>
              </w:rPr>
              <w:t>не боле</w:t>
            </w:r>
            <w:r w:rsidR="00E0486A" w:rsidRPr="00E63F9B">
              <w:rPr>
                <w:color w:val="000000"/>
                <w:sz w:val="16"/>
                <w:szCs w:val="16"/>
              </w:rPr>
              <w:t xml:space="preserve"> 3</w:t>
            </w:r>
            <w:r w:rsidRPr="00E63F9B">
              <w:rPr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E63F9B" w:rsidRDefault="00C26386" w:rsidP="00E0486A">
            <w:pPr>
              <w:jc w:val="center"/>
            </w:pPr>
            <w:r w:rsidRPr="00E63F9B">
              <w:rPr>
                <w:color w:val="000000"/>
                <w:sz w:val="16"/>
                <w:szCs w:val="16"/>
              </w:rPr>
              <w:t xml:space="preserve">не более </w:t>
            </w:r>
            <w:r w:rsidR="00E0486A" w:rsidRPr="00E63F9B">
              <w:rPr>
                <w:color w:val="000000"/>
                <w:sz w:val="16"/>
                <w:szCs w:val="16"/>
              </w:rPr>
              <w:t>3</w:t>
            </w:r>
            <w:r w:rsidRPr="00E63F9B">
              <w:rPr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993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             </w:t>
            </w:r>
            <w:r w:rsidR="00E0486A" w:rsidRPr="00E63F9B">
              <w:rPr>
                <w:color w:val="000000"/>
                <w:sz w:val="16"/>
                <w:szCs w:val="16"/>
              </w:rPr>
              <w:t>2</w:t>
            </w:r>
            <w:r w:rsidRPr="00E63F9B"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               </w:t>
            </w:r>
            <w:r w:rsidR="00E0486A" w:rsidRPr="00E63F9B">
              <w:rPr>
                <w:color w:val="000000"/>
                <w:sz w:val="16"/>
                <w:szCs w:val="16"/>
              </w:rPr>
              <w:t>2</w:t>
            </w:r>
            <w:r w:rsidRPr="00E63F9B"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</w:t>
            </w:r>
            <w:r w:rsidR="00E0486A" w:rsidRPr="00E63F9B">
              <w:rPr>
                <w:color w:val="000000"/>
                <w:sz w:val="16"/>
                <w:szCs w:val="16"/>
              </w:rPr>
              <w:t>2</w:t>
            </w:r>
            <w:r w:rsidRPr="00E63F9B"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850" w:type="dxa"/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</w:t>
            </w:r>
            <w:r w:rsidR="00E0486A" w:rsidRPr="00E63F9B">
              <w:rPr>
                <w:color w:val="000000"/>
                <w:sz w:val="16"/>
                <w:szCs w:val="16"/>
              </w:rPr>
              <w:t>2</w:t>
            </w:r>
            <w:r w:rsidRPr="00E63F9B"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E63F9B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E63F9B">
              <w:rPr>
                <w:color w:val="000000"/>
                <w:sz w:val="16"/>
                <w:szCs w:val="16"/>
              </w:rPr>
              <w:t xml:space="preserve">не более </w:t>
            </w:r>
            <w:r w:rsidR="00E0486A" w:rsidRPr="00E63F9B">
              <w:rPr>
                <w:color w:val="000000"/>
                <w:sz w:val="16"/>
                <w:szCs w:val="16"/>
              </w:rPr>
              <w:t>2</w:t>
            </w:r>
            <w:r w:rsidRPr="00E63F9B"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 w:val="restart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26386" w:rsidRPr="00757DFE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757DFE">
              <w:rPr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493" w:type="dxa"/>
            <w:vMerge w:val="restart"/>
            <w:vAlign w:val="center"/>
          </w:tcPr>
          <w:p w:rsidR="00C26386" w:rsidRPr="00757DFE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757DFE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843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мощность двигателя, комплектация, </w:t>
            </w:r>
          </w:p>
        </w:tc>
        <w:tc>
          <w:tcPr>
            <w:tcW w:w="652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F939F8" w:rsidRDefault="00C26386" w:rsidP="00B94591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не более </w:t>
            </w:r>
            <w:r w:rsidR="00B945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C26386" w:rsidRPr="00F939F8" w:rsidRDefault="00C26386" w:rsidP="00B94591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не более </w:t>
            </w:r>
            <w:r w:rsidR="00B9459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F939F8" w:rsidRDefault="00C26386" w:rsidP="00C07A05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>не более</w:t>
            </w:r>
            <w:r w:rsidR="0060180B" w:rsidRPr="00F939F8">
              <w:rPr>
                <w:color w:val="000000"/>
                <w:sz w:val="16"/>
                <w:szCs w:val="16"/>
              </w:rPr>
              <w:t xml:space="preserve"> </w:t>
            </w:r>
            <w:r w:rsidR="00C07A05" w:rsidRPr="00F939F8">
              <w:rPr>
                <w:color w:val="000000"/>
                <w:sz w:val="16"/>
                <w:szCs w:val="16"/>
              </w:rPr>
              <w:t>2</w:t>
            </w:r>
            <w:r w:rsidRPr="00F939F8">
              <w:rPr>
                <w:color w:val="000000"/>
                <w:sz w:val="16"/>
                <w:szCs w:val="16"/>
              </w:rPr>
              <w:t>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F939F8" w:rsidRDefault="00C26386" w:rsidP="00C07A05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не более </w:t>
            </w:r>
            <w:r w:rsidR="00C07A05" w:rsidRPr="00F939F8">
              <w:rPr>
                <w:color w:val="000000"/>
                <w:sz w:val="16"/>
                <w:szCs w:val="16"/>
              </w:rPr>
              <w:t>2,5</w:t>
            </w:r>
            <w:r w:rsidRPr="00F939F8">
              <w:rPr>
                <w:color w:val="000000"/>
                <w:sz w:val="16"/>
                <w:szCs w:val="16"/>
              </w:rPr>
              <w:t xml:space="preserve">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F939F8" w:rsidRDefault="00C26386" w:rsidP="00C07A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F939F8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F939F8" w:rsidRDefault="00C26386" w:rsidP="00B94591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не более </w:t>
            </w:r>
            <w:r w:rsidR="00B94591">
              <w:rPr>
                <w:color w:val="000000"/>
                <w:sz w:val="16"/>
                <w:szCs w:val="16"/>
              </w:rPr>
              <w:t>2</w:t>
            </w:r>
            <w:r w:rsidR="00C07A05" w:rsidRPr="00F939F8">
              <w:rPr>
                <w:color w:val="000000"/>
                <w:sz w:val="16"/>
                <w:szCs w:val="16"/>
              </w:rPr>
              <w:t>,5</w:t>
            </w:r>
            <w:r w:rsidRPr="00F939F8">
              <w:rPr>
                <w:color w:val="000000"/>
                <w:sz w:val="16"/>
                <w:szCs w:val="16"/>
              </w:rPr>
              <w:t xml:space="preserve"> млн.</w:t>
            </w:r>
          </w:p>
        </w:tc>
        <w:tc>
          <w:tcPr>
            <w:tcW w:w="850" w:type="dxa"/>
            <w:vAlign w:val="center"/>
          </w:tcPr>
          <w:p w:rsidR="00C26386" w:rsidRPr="00F939F8" w:rsidRDefault="00C26386" w:rsidP="00B94591">
            <w:pPr>
              <w:jc w:val="center"/>
              <w:rPr>
                <w:color w:val="000000"/>
                <w:sz w:val="16"/>
                <w:szCs w:val="16"/>
              </w:rPr>
            </w:pPr>
            <w:r w:rsidRPr="00F939F8">
              <w:rPr>
                <w:color w:val="000000"/>
                <w:sz w:val="16"/>
                <w:szCs w:val="16"/>
              </w:rPr>
              <w:t xml:space="preserve">не более </w:t>
            </w:r>
            <w:r w:rsidR="00B94591">
              <w:rPr>
                <w:color w:val="000000"/>
                <w:sz w:val="16"/>
                <w:szCs w:val="16"/>
              </w:rPr>
              <w:t>2</w:t>
            </w:r>
            <w:r w:rsidR="00C07A05" w:rsidRPr="00F939F8">
              <w:rPr>
                <w:color w:val="000000"/>
                <w:sz w:val="16"/>
                <w:szCs w:val="16"/>
              </w:rPr>
              <w:t>,5</w:t>
            </w:r>
            <w:r w:rsidRPr="00F939F8">
              <w:rPr>
                <w:color w:val="000000"/>
                <w:sz w:val="16"/>
                <w:szCs w:val="16"/>
              </w:rPr>
              <w:t xml:space="preserve"> млн.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7A05" w:rsidRPr="00C524B4" w:rsidTr="00C07A05">
        <w:trPr>
          <w:trHeight w:val="540"/>
        </w:trPr>
        <w:tc>
          <w:tcPr>
            <w:tcW w:w="567" w:type="dxa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493" w:type="dxa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993" w:type="dxa"/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</w:tr>
      <w:tr w:rsidR="0060180B" w:rsidRPr="00C524B4" w:rsidTr="00E2772C">
        <w:trPr>
          <w:trHeight w:val="181"/>
        </w:trPr>
        <w:tc>
          <w:tcPr>
            <w:tcW w:w="567" w:type="dxa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4,0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4.0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0180B" w:rsidRPr="009C59AF" w:rsidRDefault="0060180B" w:rsidP="0060180B">
            <w:pPr>
              <w:jc w:val="center"/>
            </w:pPr>
          </w:p>
        </w:tc>
        <w:tc>
          <w:tcPr>
            <w:tcW w:w="851" w:type="dxa"/>
          </w:tcPr>
          <w:p w:rsidR="0060180B" w:rsidRPr="009C59AF" w:rsidRDefault="0060180B" w:rsidP="0060180B"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4.0 млн.</w:t>
            </w:r>
          </w:p>
        </w:tc>
        <w:tc>
          <w:tcPr>
            <w:tcW w:w="850" w:type="dxa"/>
          </w:tcPr>
          <w:p w:rsidR="0060180B" w:rsidRPr="009C59AF" w:rsidRDefault="0060180B" w:rsidP="0060180B"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4.0 млн.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0180B" w:rsidRPr="00C524B4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180B" w:rsidRPr="00C524B4" w:rsidRDefault="0060180B" w:rsidP="0060180B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60180B" w:rsidRPr="00C524B4" w:rsidRDefault="0060180B" w:rsidP="0060180B">
            <w:pPr>
              <w:jc w:val="center"/>
            </w:pPr>
          </w:p>
        </w:tc>
      </w:tr>
      <w:tr w:rsidR="00C07A05" w:rsidRPr="00C524B4" w:rsidTr="00C07A05">
        <w:trPr>
          <w:trHeight w:val="405"/>
        </w:trPr>
        <w:tc>
          <w:tcPr>
            <w:tcW w:w="567" w:type="dxa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34.10.41</w:t>
            </w:r>
          </w:p>
        </w:tc>
        <w:tc>
          <w:tcPr>
            <w:tcW w:w="1493" w:type="dxa"/>
            <w:vMerge w:val="restart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843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07" w:type="dxa"/>
            <w:vAlign w:val="center"/>
          </w:tcPr>
          <w:p w:rsidR="00C07A05" w:rsidRPr="009C59AF" w:rsidRDefault="00C07A05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993" w:type="dxa"/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07A05" w:rsidRPr="009C59AF" w:rsidRDefault="00C07A05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C07A05" w:rsidRPr="009C59AF" w:rsidRDefault="00C07A05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07A05" w:rsidRPr="00C524B4" w:rsidRDefault="00C07A05" w:rsidP="00541074">
            <w:pPr>
              <w:jc w:val="center"/>
            </w:pPr>
          </w:p>
        </w:tc>
      </w:tr>
      <w:tr w:rsidR="0060180B" w:rsidRPr="00C524B4" w:rsidTr="00E2772C">
        <w:trPr>
          <w:trHeight w:val="132"/>
        </w:trPr>
        <w:tc>
          <w:tcPr>
            <w:tcW w:w="567" w:type="dxa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2,5 млн.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2,5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60180B" w:rsidRPr="009C59AF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0180B" w:rsidRPr="009C59AF" w:rsidRDefault="0060180B" w:rsidP="0060180B">
            <w:pPr>
              <w:jc w:val="center"/>
            </w:pPr>
          </w:p>
        </w:tc>
        <w:tc>
          <w:tcPr>
            <w:tcW w:w="851" w:type="dxa"/>
          </w:tcPr>
          <w:p w:rsidR="0060180B" w:rsidRPr="009C59AF" w:rsidRDefault="0060180B" w:rsidP="0060180B"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2,5 млн.</w:t>
            </w:r>
          </w:p>
        </w:tc>
        <w:tc>
          <w:tcPr>
            <w:tcW w:w="850" w:type="dxa"/>
          </w:tcPr>
          <w:p w:rsidR="0060180B" w:rsidRPr="009C59AF" w:rsidRDefault="0060180B" w:rsidP="0060180B">
            <w:r w:rsidRPr="009C59AF">
              <w:rPr>
                <w:color w:val="000000"/>
                <w:sz w:val="16"/>
                <w:szCs w:val="16"/>
              </w:rPr>
              <w:t>не более</w:t>
            </w:r>
            <w:r w:rsidR="008862AC" w:rsidRPr="009C59AF">
              <w:rPr>
                <w:color w:val="000000"/>
                <w:sz w:val="16"/>
                <w:szCs w:val="16"/>
              </w:rPr>
              <w:t xml:space="preserve"> 2,5 млн.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0180B" w:rsidRPr="00C524B4" w:rsidRDefault="0060180B" w:rsidP="0060180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0180B" w:rsidRPr="00C524B4" w:rsidRDefault="0060180B" w:rsidP="0060180B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0180B" w:rsidRPr="00C524B4" w:rsidRDefault="0060180B" w:rsidP="0060180B">
            <w:pPr>
              <w:jc w:val="center"/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 w:val="restart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493" w:type="dxa"/>
            <w:vMerge w:val="restart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7" w:type="dxa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C59AF">
              <w:rPr>
                <w:color w:val="000000"/>
                <w:sz w:val="16"/>
                <w:szCs w:val="16"/>
              </w:rPr>
              <w:t xml:space="preserve">предельное значение - кожа натуральная; возможные 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C59AF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кожа натуральная; возможные значения: искусственная кожа, 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C59AF">
              <w:rPr>
                <w:color w:val="000000"/>
                <w:sz w:val="16"/>
                <w:szCs w:val="16"/>
              </w:rPr>
              <w:lastRenderedPageBreak/>
              <w:t>предельное значение - кожа натуральна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C59AF">
              <w:rPr>
                <w:color w:val="000000"/>
                <w:sz w:val="16"/>
                <w:szCs w:val="16"/>
              </w:rPr>
              <w:lastRenderedPageBreak/>
              <w:t>предельное значение - искусствен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C59AF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искусственная кожа; 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9C59AF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9C59AF">
              <w:rPr>
                <w:color w:val="000000"/>
                <w:sz w:val="16"/>
                <w:szCs w:val="16"/>
              </w:rPr>
              <w:t xml:space="preserve">предельное значение - ткань; 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C26386" w:rsidRPr="009C59AF" w:rsidRDefault="00C26386" w:rsidP="00541074">
            <w:pPr>
              <w:jc w:val="center"/>
            </w:pPr>
            <w:r w:rsidRPr="009C59AF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ткань; </w:t>
            </w:r>
            <w:r w:rsidRPr="009C59AF">
              <w:rPr>
                <w:color w:val="000000"/>
                <w:sz w:val="16"/>
                <w:szCs w:val="16"/>
              </w:rPr>
              <w:lastRenderedPageBreak/>
              <w:t>возможные значения: нетканые материалы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Default="00C26386" w:rsidP="00541074">
            <w:pPr>
              <w:jc w:val="center"/>
            </w:pPr>
            <w:r w:rsidRPr="00DB7EA1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ткань; </w:t>
            </w:r>
            <w:r w:rsidRPr="00DB7EA1">
              <w:rPr>
                <w:color w:val="000000"/>
                <w:sz w:val="16"/>
                <w:szCs w:val="16"/>
              </w:rPr>
              <w:lastRenderedPageBreak/>
              <w:t>возможные значения: нетканые материалы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F939F8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 xml:space="preserve">10,0 </w:t>
            </w:r>
            <w:r w:rsidRPr="00C524B4"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F939F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F939F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6386" w:rsidRPr="00C524B4" w:rsidRDefault="00C26386" w:rsidP="00541074"/>
        </w:tc>
        <w:tc>
          <w:tcPr>
            <w:tcW w:w="283" w:type="dxa"/>
            <w:tcBorders>
              <w:left w:val="nil"/>
            </w:tcBorders>
          </w:tcPr>
          <w:p w:rsidR="00C26386" w:rsidRPr="00C524B4" w:rsidRDefault="00C26386" w:rsidP="00541074"/>
        </w:tc>
      </w:tr>
      <w:tr w:rsidR="00C26386" w:rsidRPr="00C524B4" w:rsidTr="00541074">
        <w:trPr>
          <w:trHeight w:val="276"/>
        </w:trPr>
        <w:tc>
          <w:tcPr>
            <w:tcW w:w="567" w:type="dxa"/>
            <w:vMerge w:val="restart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493" w:type="dxa"/>
            <w:vMerge w:val="restart"/>
            <w:vAlign w:val="center"/>
          </w:tcPr>
          <w:p w:rsidR="00C26386" w:rsidRPr="00DF2FBE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DF2FBE">
              <w:rPr>
                <w:color w:val="000000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(вид древесины)</w:t>
            </w:r>
          </w:p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C524B4" w:rsidRDefault="00E61F62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r w:rsidR="00C26386" w:rsidRPr="00C524B4">
              <w:rPr>
                <w:color w:val="000000"/>
                <w:sz w:val="16"/>
                <w:szCs w:val="16"/>
              </w:rPr>
              <w:t xml:space="preserve">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="00C26386"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="00C26386"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99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обивочные материалы</w:t>
            </w:r>
          </w:p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ра), ткань, нетканые материалы</w:t>
            </w:r>
            <w:proofErr w:type="gramEnd"/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24B4">
              <w:rPr>
                <w:color w:val="000000"/>
                <w:sz w:val="16"/>
                <w:szCs w:val="16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C524B4">
              <w:rPr>
                <w:color w:val="000000"/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ткань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>озможное значение: нетканые материалы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41074">
        <w:trPr>
          <w:trHeight w:val="276"/>
        </w:trPr>
        <w:tc>
          <w:tcPr>
            <w:tcW w:w="567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066EA8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 xml:space="preserve">10,0 </w:t>
            </w:r>
            <w:r w:rsidRPr="00C524B4"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066EA8">
            <w:pPr>
              <w:jc w:val="center"/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066EA8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C26386" w:rsidRPr="00C524B4" w:rsidRDefault="00C26386" w:rsidP="00541074"/>
        </w:tc>
      </w:tr>
      <w:tr w:rsidR="00C26386" w:rsidRPr="00C524B4" w:rsidTr="00541074">
        <w:trPr>
          <w:trHeight w:val="276"/>
        </w:trPr>
        <w:tc>
          <w:tcPr>
            <w:tcW w:w="56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6" w:type="dxa"/>
            <w:gridSpan w:val="2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36.12.11</w:t>
            </w:r>
          </w:p>
        </w:tc>
        <w:tc>
          <w:tcPr>
            <w:tcW w:w="149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(металл)</w:t>
            </w:r>
          </w:p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AF0737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Не более </w:t>
            </w:r>
            <w:r w:rsidR="00AF0737">
              <w:rPr>
                <w:color w:val="000000"/>
                <w:sz w:val="16"/>
                <w:szCs w:val="16"/>
              </w:rPr>
              <w:t>10,0</w:t>
            </w:r>
            <w:r w:rsidRPr="00C524B4"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386" w:rsidRPr="00C524B4" w:rsidTr="00522ED0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149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материал (вид древесины)</w:t>
            </w:r>
          </w:p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7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Штука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6386" w:rsidRPr="00C524B4" w:rsidRDefault="00C26386" w:rsidP="000A107D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</w:t>
            </w:r>
            <w:r w:rsidR="000A107D">
              <w:rPr>
                <w:color w:val="000000"/>
                <w:sz w:val="16"/>
                <w:szCs w:val="16"/>
              </w:rPr>
              <w:t>л</w:t>
            </w:r>
            <w:r w:rsidRPr="00C524B4">
              <w:rPr>
                <w:color w:val="000000"/>
                <w:sz w:val="16"/>
                <w:szCs w:val="16"/>
              </w:rPr>
              <w:t>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C524B4">
              <w:rPr>
                <w:color w:val="000000"/>
                <w:sz w:val="16"/>
                <w:szCs w:val="16"/>
              </w:rPr>
              <w:t>твердо-лиственных</w:t>
            </w:r>
            <w:proofErr w:type="gramEnd"/>
            <w:r w:rsidRPr="00C524B4">
              <w:rPr>
                <w:color w:val="000000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386" w:rsidRDefault="00C26386" w:rsidP="00541074">
            <w:pPr>
              <w:jc w:val="center"/>
            </w:pPr>
            <w:r w:rsidRPr="00511197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511197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511197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vAlign w:val="center"/>
          </w:tcPr>
          <w:p w:rsidR="00C26386" w:rsidRDefault="00C26386" w:rsidP="00541074">
            <w:pPr>
              <w:jc w:val="center"/>
            </w:pPr>
            <w:r w:rsidRPr="00511197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511197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511197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524B4">
              <w:rPr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C524B4">
              <w:rPr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C26386" w:rsidRPr="00C524B4" w:rsidRDefault="00C26386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1CEF" w:rsidRPr="00C524B4" w:rsidTr="00522ED0">
        <w:trPr>
          <w:trHeight w:val="276"/>
        </w:trPr>
        <w:tc>
          <w:tcPr>
            <w:tcW w:w="567" w:type="dxa"/>
            <w:tcBorders>
              <w:bottom w:val="nil"/>
            </w:tcBorders>
            <w:vAlign w:val="center"/>
          </w:tcPr>
          <w:p w:rsidR="00851CEF" w:rsidRPr="00C524B4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851CEF">
              <w:rPr>
                <w:color w:val="000000"/>
                <w:sz w:val="16"/>
                <w:szCs w:val="16"/>
              </w:rPr>
              <w:t>64.20.13</w:t>
            </w:r>
          </w:p>
        </w:tc>
        <w:tc>
          <w:tcPr>
            <w:tcW w:w="1493" w:type="dxa"/>
            <w:tcBorders>
              <w:bottom w:val="nil"/>
            </w:tcBorders>
            <w:vAlign w:val="bottom"/>
          </w:tcPr>
          <w:p w:rsidR="00457B1B" w:rsidRDefault="00457B1B" w:rsidP="00457B1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1CEF" w:rsidRPr="00851CEF" w:rsidRDefault="00851CEF" w:rsidP="00457B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сотовой связи</w:t>
            </w:r>
          </w:p>
        </w:tc>
        <w:tc>
          <w:tcPr>
            <w:tcW w:w="1843" w:type="dxa"/>
            <w:vAlign w:val="center"/>
          </w:tcPr>
          <w:p w:rsidR="00851CEF" w:rsidRPr="00522ED0" w:rsidRDefault="00522ED0" w:rsidP="00541074">
            <w:pPr>
              <w:jc w:val="center"/>
              <w:rPr>
                <w:color w:val="000000"/>
                <w:sz w:val="16"/>
                <w:szCs w:val="16"/>
              </w:rPr>
            </w:pPr>
            <w:r w:rsidRPr="00522ED0">
              <w:rPr>
                <w:rFonts w:eastAsia="Calibri"/>
                <w:sz w:val="16"/>
                <w:szCs w:val="16"/>
                <w:lang w:eastAsia="en-US"/>
              </w:rPr>
              <w:t>беспрерывное предоставление услуги</w:t>
            </w:r>
          </w:p>
        </w:tc>
        <w:tc>
          <w:tcPr>
            <w:tcW w:w="652" w:type="dxa"/>
            <w:vAlign w:val="center"/>
          </w:tcPr>
          <w:p w:rsidR="00851CEF" w:rsidRPr="00C524B4" w:rsidRDefault="00851CEF" w:rsidP="00D501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851CEF" w:rsidRPr="00C524B4" w:rsidRDefault="00851CEF" w:rsidP="00D501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1CEF" w:rsidRPr="00851CEF" w:rsidRDefault="00851CEF" w:rsidP="00A4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1CEF" w:rsidRPr="00851CEF" w:rsidRDefault="00851CEF" w:rsidP="00A4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851CEF" w:rsidRPr="00851CEF" w:rsidRDefault="00851CEF" w:rsidP="00A4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1CEF" w:rsidRPr="00851CEF" w:rsidRDefault="00851CEF" w:rsidP="00A43C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51CEF" w:rsidRPr="00851CEF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51CEF" w:rsidRPr="00C524B4" w:rsidRDefault="00851CEF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B6E" w:rsidRPr="00C524B4" w:rsidTr="00522ED0">
        <w:trPr>
          <w:trHeight w:val="276"/>
        </w:trPr>
        <w:tc>
          <w:tcPr>
            <w:tcW w:w="567" w:type="dxa"/>
            <w:tcBorders>
              <w:top w:val="nil"/>
            </w:tcBorders>
            <w:vAlign w:val="center"/>
          </w:tcPr>
          <w:p w:rsidR="00246B6E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</w:tcBorders>
            <w:vAlign w:val="center"/>
          </w:tcPr>
          <w:p w:rsidR="00246B6E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nil"/>
            </w:tcBorders>
            <w:vAlign w:val="center"/>
          </w:tcPr>
          <w:p w:rsidR="00246B6E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6B6E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246B6E" w:rsidRPr="00C524B4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246B6E" w:rsidRPr="00C524B4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 w:rsidRPr="00C524B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500 руб./мес.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500 руб./мес.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300 руб./мес.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300 руб./мес.</w:t>
            </w:r>
          </w:p>
        </w:tc>
        <w:tc>
          <w:tcPr>
            <w:tcW w:w="1133" w:type="dxa"/>
            <w:tcBorders>
              <w:bottom w:val="single" w:sz="4" w:space="0" w:color="auto"/>
              <w:right w:val="nil"/>
            </w:tcBorders>
            <w:vAlign w:val="center"/>
          </w:tcPr>
          <w:p w:rsidR="00246B6E" w:rsidRDefault="00246B6E" w:rsidP="00A43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300 руб./мес.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246B6E" w:rsidRPr="00851CEF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500 руб./мес.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B6E" w:rsidRPr="00851CEF" w:rsidRDefault="00246B6E" w:rsidP="00D501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500 руб./мес.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246B6E" w:rsidRDefault="00246B6E" w:rsidP="00A43C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400 руб./мес.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6B6E" w:rsidRPr="00851CEF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246B6E" w:rsidRPr="00C524B4" w:rsidRDefault="00246B6E" w:rsidP="00541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26386" w:rsidRDefault="00C26386" w:rsidP="00C26386"/>
    <w:p w:rsidR="00C26386" w:rsidRDefault="00C26386" w:rsidP="00C26386">
      <w:pPr>
        <w:spacing w:line="360" w:lineRule="exact"/>
        <w:rPr>
          <w:b/>
          <w:bCs/>
          <w:color w:val="000000"/>
          <w:szCs w:val="16"/>
        </w:rPr>
      </w:pPr>
      <w:r w:rsidRPr="00C524B4">
        <w:rPr>
          <w:b/>
          <w:bCs/>
          <w:color w:val="000000"/>
          <w:szCs w:val="16"/>
        </w:rPr>
        <w:t xml:space="preserve">РАЗДЕЛ </w:t>
      </w:r>
      <w:r w:rsidRPr="00C524B4">
        <w:rPr>
          <w:b/>
          <w:bCs/>
          <w:color w:val="000000"/>
          <w:szCs w:val="16"/>
          <w:lang w:val="en-US"/>
        </w:rPr>
        <w:t>II</w:t>
      </w: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834"/>
        <w:gridCol w:w="2127"/>
        <w:gridCol w:w="1104"/>
        <w:gridCol w:w="1447"/>
        <w:gridCol w:w="3402"/>
        <w:gridCol w:w="1983"/>
      </w:tblGrid>
      <w:tr w:rsidR="00C26386" w:rsidRPr="009D01F4" w:rsidTr="009D01F4">
        <w:trPr>
          <w:trHeight w:val="547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D01F4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D01F4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Код ОКПД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Вид детализации ОКПД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26386" w:rsidRPr="009D01F4" w:rsidTr="009D01F4">
        <w:trPr>
          <w:trHeight w:val="60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C26386" w:rsidRPr="009D01F4" w:rsidTr="009D01F4">
        <w:trPr>
          <w:trHeight w:val="321"/>
        </w:trPr>
        <w:tc>
          <w:tcPr>
            <w:tcW w:w="15308" w:type="dxa"/>
            <w:gridSpan w:val="8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4E4DDC" w:rsidRDefault="004E4DDC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19.20.21.135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Автомобильный бензин АИ-95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Октановое число, определённое  по исследовательскому методу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95</w:t>
            </w:r>
          </w:p>
        </w:tc>
      </w:tr>
      <w:tr w:rsidR="00C26386" w:rsidRPr="009D01F4" w:rsidTr="009D01F4">
        <w:trPr>
          <w:trHeight w:val="427"/>
        </w:trPr>
        <w:tc>
          <w:tcPr>
            <w:tcW w:w="1135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К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4E4DDC" w:rsidRDefault="004E4DDC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19.20.21.125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Автомобильный бензин АИ-92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Октановое число, определённое  по исследовательскому методу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92</w:t>
            </w:r>
          </w:p>
        </w:tc>
      </w:tr>
      <w:tr w:rsidR="00C26386" w:rsidRPr="009D01F4" w:rsidTr="009D01F4">
        <w:trPr>
          <w:trHeight w:val="475"/>
        </w:trPr>
        <w:tc>
          <w:tcPr>
            <w:tcW w:w="1135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К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4E4DDC" w:rsidRDefault="004E4DDC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19.20.21.310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Газойли, включая топливо дизельное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 xml:space="preserve">Дизельное топливо </w:t>
            </w:r>
          </w:p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ДТ-Л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Цетановое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 xml:space="preserve"> число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51</w:t>
            </w:r>
          </w:p>
        </w:tc>
      </w:tr>
      <w:tr w:rsidR="00C26386" w:rsidRPr="009D01F4" w:rsidTr="009D01F4">
        <w:trPr>
          <w:trHeight w:val="362"/>
        </w:trPr>
        <w:tc>
          <w:tcPr>
            <w:tcW w:w="1135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4E4DDC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К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4E4DDC" w:rsidRDefault="004E4DDC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19.20.21.325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 xml:space="preserve">Дизельное топливо </w:t>
            </w:r>
          </w:p>
          <w:p w:rsidR="00C26386" w:rsidRPr="004E4DDC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4E4DDC">
              <w:rPr>
                <w:color w:val="000000"/>
                <w:sz w:val="20"/>
                <w:szCs w:val="20"/>
              </w:rPr>
              <w:t>ДТ-З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Л; ДМ3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Цетановое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 xml:space="preserve"> число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47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Экологический класс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минимальное значение - не менее К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C26386" w:rsidRPr="009D01F4" w:rsidTr="009D01F4">
        <w:trPr>
          <w:trHeight w:val="920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Предельная температура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фильтруемости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>, максимальное значение, °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более минус 20</w:t>
            </w:r>
          </w:p>
        </w:tc>
      </w:tr>
      <w:tr w:rsidR="00C26386" w:rsidRPr="009D01F4" w:rsidTr="009D01F4">
        <w:trPr>
          <w:trHeight w:val="321"/>
        </w:trPr>
        <w:tc>
          <w:tcPr>
            <w:tcW w:w="15308" w:type="dxa"/>
            <w:gridSpan w:val="8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БУМАГА ДЛЯ ОФИСНОЙ ТЕХНИКИ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21.12.14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Бумага немелованная прочая или картон для графических целей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Белый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80</w:t>
            </w:r>
          </w:p>
        </w:tc>
      </w:tr>
      <w:tr w:rsidR="00C26386" w:rsidRPr="009D01F4" w:rsidTr="009D01F4">
        <w:trPr>
          <w:trHeight w:val="333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Формат,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А3 (297х420)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 w:val="restart"/>
            <w:vAlign w:val="center"/>
          </w:tcPr>
          <w:p w:rsidR="00C26386" w:rsidRPr="009D01F4" w:rsidRDefault="0036165D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Бумага для офисной техники, формат А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цвет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Белый</w:t>
            </w:r>
          </w:p>
        </w:tc>
      </w:tr>
      <w:tr w:rsidR="00C26386" w:rsidRPr="009D01F4" w:rsidTr="009D01F4">
        <w:trPr>
          <w:trHeight w:val="321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80</w:t>
            </w:r>
          </w:p>
        </w:tc>
      </w:tr>
      <w:tr w:rsidR="00C26386" w:rsidRPr="009D01F4" w:rsidTr="009D01F4">
        <w:trPr>
          <w:trHeight w:val="333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Формат,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(210х297)</w:t>
            </w:r>
          </w:p>
        </w:tc>
      </w:tr>
      <w:tr w:rsidR="00C26386" w:rsidRPr="009D01F4" w:rsidTr="009D01F4">
        <w:trPr>
          <w:trHeight w:val="333"/>
        </w:trPr>
        <w:tc>
          <w:tcPr>
            <w:tcW w:w="15308" w:type="dxa"/>
            <w:gridSpan w:val="8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КАНЦЕЛЯРСКИЕ ПРИНАДЛЕЖНОСТИ</w:t>
            </w:r>
          </w:p>
        </w:tc>
      </w:tr>
      <w:tr w:rsidR="00C26386" w:rsidRPr="009D01F4" w:rsidTr="009D01F4">
        <w:trPr>
          <w:trHeight w:val="530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17.10.55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капрон или лавсан</w:t>
            </w:r>
          </w:p>
        </w:tc>
      </w:tr>
      <w:tr w:rsidR="00C26386" w:rsidRPr="009D01F4" w:rsidTr="009D01F4">
        <w:trPr>
          <w:trHeight w:val="530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Длина намотки,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21.21.13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Ящики и коробки из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гофрированных</w:t>
            </w:r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бумаги или картона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картон или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гофрокартон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бумвинил</w:t>
            </w:r>
            <w:proofErr w:type="spellEnd"/>
          </w:p>
        </w:tc>
      </w:tr>
      <w:tr w:rsidR="00C26386" w:rsidRPr="009D01F4" w:rsidTr="009D01F4">
        <w:trPr>
          <w:trHeight w:val="1116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21.23.13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Блок для записей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бумага</w:t>
            </w:r>
          </w:p>
        </w:tc>
      </w:tr>
      <w:tr w:rsidR="00C26386" w:rsidRPr="009D01F4" w:rsidTr="00D66B99">
        <w:trPr>
          <w:trHeight w:val="404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80</w:t>
            </w:r>
          </w:p>
        </w:tc>
      </w:tr>
      <w:tr w:rsidR="00C26386" w:rsidRPr="009D01F4" w:rsidTr="009D01F4">
        <w:trPr>
          <w:trHeight w:val="1118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22.22.20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Блокнот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листов,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50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65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листов,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160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60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Папка с завязками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немелованный картон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260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немелованный картон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220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Вид бумаги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офсет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Плотность бумаги внутреннего блока, г/м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60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24.62.10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Клеи и желатины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Вес, г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85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Вес, г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для склеивания бумаги и картона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Объем клея,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75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24.66.20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Чернила для письма или рисования и прочие чернила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Основа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водная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Объем флакона,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25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Объем, мл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20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Вид кисточки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ворс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25.13.73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для удаления графитовых и чернильных линий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D01F4">
              <w:rPr>
                <w:color w:val="000000"/>
                <w:sz w:val="20"/>
                <w:szCs w:val="20"/>
              </w:rPr>
              <w:t>комбинированный</w:t>
            </w:r>
            <w:proofErr w:type="gramEnd"/>
            <w:r w:rsidRPr="009D01F4">
              <w:rPr>
                <w:color w:val="000000"/>
                <w:sz w:val="20"/>
                <w:szCs w:val="20"/>
              </w:rPr>
              <w:t>, с добавлением натурального каучука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25.24.21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Клейкая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Плотность,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45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бесцветная или прозрачная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25.24.27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Принадлежности канцелярские или школьные полимерные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картон или полипропилен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Защита нижнего края папки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 или пластик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поливинилхлорид или полипропилен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Толщина материала,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мкм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180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полипропилен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файлов в упаковке,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Механизм скоросшивателя из жести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 с прижимом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Прижимной механизм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Папка-планшет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Прижимной механизм и откидная крышка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полипропилен или </w:t>
            </w:r>
            <w:r w:rsidRPr="009D01F4">
              <w:rPr>
                <w:color w:val="000000"/>
                <w:sz w:val="20"/>
                <w:szCs w:val="20"/>
              </w:rPr>
              <w:lastRenderedPageBreak/>
              <w:t>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встроенных прозрачных файлов,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60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Папка-конверт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полипропилен или 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Вместимость листов,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28.61.11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Ножи (кроме ножей для машин) и ножницы; лезвия для них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в упаковке,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Форма лезвий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остроконечные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28.61.13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Сердечник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металлический или пластиковый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лезвия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28.73.14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Гвозди, кнопки, кнопки чертежные, скобы и аналогичные изделия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в упаковке,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28.73.16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Длина иглы,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28.75.22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Оборудование металлическое офисное и настольное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 или метал/пластик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пробиваемых листов,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30</w:t>
            </w:r>
          </w:p>
        </w:tc>
      </w:tr>
      <w:tr w:rsidR="00C26386" w:rsidRPr="009D01F4" w:rsidTr="009D01F4">
        <w:trPr>
          <w:trHeight w:val="1201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28.75.23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36165D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Степ</w:t>
            </w:r>
            <w:r w:rsidR="00C26386" w:rsidRPr="009D01F4">
              <w:rPr>
                <w:color w:val="000000"/>
                <w:sz w:val="20"/>
                <w:szCs w:val="20"/>
              </w:rPr>
              <w:t>лер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механизма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 и/или пластик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Количество в упаковке, </w:t>
            </w: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Скрепки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металл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Количество скрепок в упаковке, шт.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50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33.20.33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Приборы для измерения линейных размеров ручные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Длина линейки,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25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сталь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36.63.21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0,7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пластик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Диаметр шарика,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0,5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Основа чернил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водная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Форма наконечника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скошенная</w:t>
            </w:r>
          </w:p>
        </w:tc>
      </w:tr>
      <w:tr w:rsidR="00C26386" w:rsidRPr="009D01F4" w:rsidTr="009D01F4">
        <w:trPr>
          <w:trHeight w:val="1149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36.63.24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Твердость грифеля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HB или ТМ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C26386">
            <w:pPr>
              <w:numPr>
                <w:ilvl w:val="0"/>
                <w:numId w:val="43"/>
              </w:num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Материал корпуса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дерево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Размер, </w:t>
            </w:r>
            <w:proofErr w:type="gramStart"/>
            <w:r w:rsidRPr="009D01F4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50х90</w:t>
            </w:r>
          </w:p>
        </w:tc>
      </w:tr>
      <w:tr w:rsidR="00C26386" w:rsidRPr="009D01F4" w:rsidTr="009D01F4">
        <w:trPr>
          <w:trHeight w:val="470"/>
        </w:trPr>
        <w:tc>
          <w:tcPr>
            <w:tcW w:w="15308" w:type="dxa"/>
            <w:gridSpan w:val="8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01F4">
              <w:rPr>
                <w:b/>
                <w:color w:val="000000"/>
                <w:sz w:val="20"/>
                <w:szCs w:val="20"/>
              </w:rPr>
              <w:t>КОМПЬЮТЕРНОЕ ОБОРУДОВАНИЕ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30.02.15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Максимальная выходная мощность, В</w:t>
            </w:r>
            <w:proofErr w:type="gramStart"/>
            <w:r w:rsidRPr="009D01F4">
              <w:rPr>
                <w:rFonts w:eastAsia="Calibri"/>
                <w:sz w:val="20"/>
                <w:szCs w:val="20"/>
                <w:lang w:eastAsia="en-US"/>
              </w:rPr>
              <w:t>A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600</w:t>
            </w:r>
          </w:p>
        </w:tc>
      </w:tr>
      <w:tr w:rsidR="00C26386" w:rsidRPr="009D01F4" w:rsidTr="009D01F4">
        <w:trPr>
          <w:trHeight w:val="781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Эффективная мощность, </w:t>
            </w:r>
            <w:proofErr w:type="gramStart"/>
            <w:r w:rsidRPr="009D01F4">
              <w:rPr>
                <w:rFonts w:eastAsia="Calibri"/>
                <w:sz w:val="20"/>
                <w:szCs w:val="20"/>
                <w:lang w:eastAsia="en-US"/>
              </w:rPr>
              <w:t>Вт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300</w:t>
            </w:r>
          </w:p>
        </w:tc>
      </w:tr>
      <w:tr w:rsidR="00C26386" w:rsidRPr="009D01F4" w:rsidTr="009D01F4">
        <w:trPr>
          <w:trHeight w:val="779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Тип сигнала на выходе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Аппроксимированная синусоида</w:t>
            </w:r>
          </w:p>
        </w:tc>
      </w:tr>
      <w:tr w:rsidR="00C26386" w:rsidRPr="009D01F4" w:rsidTr="009D01F4">
        <w:trPr>
          <w:trHeight w:val="779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2</w:t>
            </w:r>
          </w:p>
        </w:tc>
      </w:tr>
      <w:tr w:rsidR="00C26386" w:rsidRPr="009D01F4" w:rsidTr="009D01F4">
        <w:trPr>
          <w:trHeight w:val="779"/>
        </w:trPr>
        <w:tc>
          <w:tcPr>
            <w:tcW w:w="1135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01F4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D01F4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, поддержки 3G (UMTS), тип видеоадаптера, время работы, операционная система, </w:t>
            </w:r>
            <w:r w:rsidRPr="009D01F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94479" w:rsidRPr="009D01F4" w:rsidRDefault="00794479" w:rsidP="00794479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кол-во ядер процессора не менее </w:t>
            </w:r>
            <w:r w:rsidR="003A7D9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794479" w:rsidRPr="009D01F4" w:rsidRDefault="00794479" w:rsidP="00794479">
            <w:pPr>
              <w:spacing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оперативная память не менее </w:t>
            </w:r>
            <w:r w:rsidR="003A7D95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 ГБ</w:t>
            </w:r>
          </w:p>
          <w:p w:rsidR="00C26386" w:rsidRPr="009D01F4" w:rsidRDefault="00794479" w:rsidP="00794479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9D01F4">
              <w:rPr>
                <w:rFonts w:eastAsia="Calibri"/>
                <w:sz w:val="20"/>
                <w:szCs w:val="20"/>
                <w:lang w:val="en-US" w:eastAsia="en-US"/>
              </w:rPr>
              <w:t>hdd</w:t>
            </w:r>
            <w:proofErr w:type="spellEnd"/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 не менее 500 ГБ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30.02.16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Устройство включает принтер, сканер, копировальный аппарат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Ресурс ч/б картриджа/тонера, </w:t>
            </w:r>
            <w:proofErr w:type="spellStart"/>
            <w:proofErr w:type="gramStart"/>
            <w:r w:rsidRPr="009D01F4">
              <w:rPr>
                <w:rFonts w:eastAsia="Calibri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1200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Печать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черно-белая лазерная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Питание, </w:t>
            </w:r>
            <w:proofErr w:type="gramStart"/>
            <w:r w:rsidRPr="009D01F4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220</w:t>
            </w:r>
          </w:p>
        </w:tc>
      </w:tr>
      <w:tr w:rsidR="00C26386" w:rsidRPr="009D01F4" w:rsidTr="009D01F4">
        <w:trPr>
          <w:trHeight w:val="127"/>
        </w:trPr>
        <w:tc>
          <w:tcPr>
            <w:tcW w:w="1135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Монитор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C26386" w:rsidRPr="009D01F4" w:rsidRDefault="00C26386" w:rsidP="00541074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Размер экрана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993AF3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18 дюймов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Тип экрана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9271B1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01F4">
              <w:rPr>
                <w:rFonts w:eastAsia="Calibri"/>
                <w:sz w:val="20"/>
                <w:szCs w:val="20"/>
                <w:lang w:val="en-US" w:eastAsia="en-US"/>
              </w:rPr>
              <w:t>LCD</w:t>
            </w:r>
          </w:p>
        </w:tc>
      </w:tr>
      <w:tr w:rsidR="00C26386" w:rsidRPr="009D01F4" w:rsidTr="009D01F4">
        <w:trPr>
          <w:trHeight w:val="126"/>
        </w:trPr>
        <w:tc>
          <w:tcPr>
            <w:tcW w:w="15308" w:type="dxa"/>
            <w:gridSpan w:val="8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b/>
                <w:sz w:val="20"/>
                <w:szCs w:val="20"/>
                <w:lang w:eastAsia="en-US"/>
              </w:rPr>
              <w:t>ПРОЧИЕ ТОВАРЫ, РАБОТЫ. УСЛУГИ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55534D" w:rsidRPr="009D01F4" w:rsidRDefault="0055534D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  <w:p w:rsidR="0055534D" w:rsidRPr="009D01F4" w:rsidRDefault="0055534D" w:rsidP="0055534D">
            <w:pPr>
              <w:rPr>
                <w:sz w:val="20"/>
                <w:szCs w:val="20"/>
              </w:rPr>
            </w:pPr>
          </w:p>
          <w:p w:rsidR="00C26386" w:rsidRPr="009D01F4" w:rsidRDefault="00C26386" w:rsidP="005553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64.20.18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Услуги связи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телематические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D66B9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 xml:space="preserve"> для планшетных компьютеров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способ доступа к передаче данных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Наличие </w:t>
            </w:r>
            <w:r w:rsidRPr="009D01F4">
              <w:rPr>
                <w:sz w:val="20"/>
                <w:szCs w:val="20"/>
              </w:rPr>
              <w:t>SIM-карты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30.02.17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Устройства запоминающие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D66B9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Устройство </w:t>
            </w:r>
            <w:r w:rsidR="00D02B39" w:rsidRPr="009D01F4">
              <w:rPr>
                <w:color w:val="000000"/>
                <w:sz w:val="20"/>
                <w:szCs w:val="20"/>
              </w:rPr>
              <w:t>з</w:t>
            </w:r>
            <w:r w:rsidRPr="009D01F4">
              <w:rPr>
                <w:color w:val="000000"/>
                <w:sz w:val="20"/>
                <w:szCs w:val="20"/>
              </w:rPr>
              <w:t>апоминающее внешнее (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флеш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>-память)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объем памяти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Pr="009D01F4">
              <w:rPr>
                <w:color w:val="000000"/>
                <w:sz w:val="20"/>
                <w:szCs w:val="20"/>
                <w:lang w:val="en-US"/>
              </w:rPr>
              <w:t>32</w:t>
            </w:r>
            <w:r w:rsidRPr="009D01F4">
              <w:rPr>
                <w:color w:val="000000"/>
                <w:sz w:val="20"/>
                <w:szCs w:val="20"/>
              </w:rPr>
              <w:t>Гб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64.20.11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D66B9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беспрерывное предоставление услуги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577E28" w:rsidRPr="009D01F4" w:rsidTr="009D01F4">
        <w:trPr>
          <w:trHeight w:val="126"/>
        </w:trPr>
        <w:tc>
          <w:tcPr>
            <w:tcW w:w="1135" w:type="dxa"/>
            <w:vAlign w:val="center"/>
          </w:tcPr>
          <w:p w:rsidR="00577E28" w:rsidRPr="009D01F4" w:rsidRDefault="00577E28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7E28" w:rsidRPr="009D01F4" w:rsidRDefault="00577E28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64.20.13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77E28" w:rsidRPr="009D01F4" w:rsidRDefault="00577E28" w:rsidP="00577E28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Услуги подвижной связи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7E28" w:rsidRPr="009D01F4" w:rsidRDefault="00577E28" w:rsidP="00D66B9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Услуги сотовой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77E28" w:rsidRPr="009D01F4" w:rsidRDefault="00577E28" w:rsidP="00D501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77E28" w:rsidRPr="009D01F4" w:rsidRDefault="00577E28" w:rsidP="00D501E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7E28" w:rsidRPr="009D01F4" w:rsidRDefault="00577E28" w:rsidP="00D501E9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беспрерывное предоставление услуги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77E28" w:rsidRPr="009D01F4" w:rsidRDefault="00577E28" w:rsidP="00D501E9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30.01.24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Части и принадлежности прочих офисных машин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26386" w:rsidRPr="009D01F4" w:rsidRDefault="00C26386" w:rsidP="00D66B9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Картридж совместимый с принтером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01F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D01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совместимость с указанной маркой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24.51.32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Средства моющие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D66B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color w:val="000000"/>
                <w:sz w:val="20"/>
                <w:szCs w:val="20"/>
              </w:rPr>
              <w:t>Средство для чистки экранов (</w:t>
            </w:r>
            <w:proofErr w:type="spellStart"/>
            <w:r w:rsidRPr="009D01F4">
              <w:rPr>
                <w:color w:val="000000"/>
                <w:sz w:val="20"/>
                <w:szCs w:val="20"/>
              </w:rPr>
              <w:t>безворсовые</w:t>
            </w:r>
            <w:proofErr w:type="spellEnd"/>
            <w:r w:rsidRPr="009D01F4">
              <w:rPr>
                <w:color w:val="000000"/>
                <w:sz w:val="20"/>
                <w:szCs w:val="20"/>
              </w:rPr>
              <w:t xml:space="preserve"> салфетки)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количество в упаковке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20шт.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D66B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color w:val="000000"/>
                <w:sz w:val="20"/>
                <w:szCs w:val="20"/>
              </w:rPr>
              <w:t>Средство для чистки поверхностей (салфетки)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количество в упаковке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color w:val="000000"/>
                <w:sz w:val="20"/>
                <w:szCs w:val="20"/>
              </w:rPr>
              <w:t>не менее 100шт.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C00659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Средство для чистки картриджей (флакон со сжатым воздухом)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300 мл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 xml:space="preserve">Средство для чистки </w:t>
            </w:r>
            <w:r w:rsidRPr="009D01F4">
              <w:rPr>
                <w:color w:val="000000"/>
                <w:sz w:val="20"/>
                <w:szCs w:val="20"/>
              </w:rPr>
              <w:lastRenderedPageBreak/>
              <w:t>оптических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lastRenderedPageBreak/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250 мл</w:t>
            </w:r>
          </w:p>
        </w:tc>
      </w:tr>
      <w:tr w:rsidR="00C26386" w:rsidRPr="009D01F4" w:rsidTr="009D01F4">
        <w:trPr>
          <w:trHeight w:val="126"/>
        </w:trPr>
        <w:tc>
          <w:tcPr>
            <w:tcW w:w="1135" w:type="dxa"/>
            <w:vAlign w:val="center"/>
          </w:tcPr>
          <w:p w:rsidR="00C26386" w:rsidRPr="009D01F4" w:rsidRDefault="00C26386" w:rsidP="00C26386">
            <w:pPr>
              <w:numPr>
                <w:ilvl w:val="0"/>
                <w:numId w:val="4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D01F4">
              <w:rPr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C26386" w:rsidRPr="009D01F4" w:rsidRDefault="00C26386" w:rsidP="00541074">
            <w:pPr>
              <w:jc w:val="center"/>
              <w:rPr>
                <w:color w:val="000000"/>
                <w:sz w:val="20"/>
                <w:szCs w:val="20"/>
              </w:rPr>
            </w:pPr>
            <w:r w:rsidRPr="009D01F4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26386" w:rsidRPr="009D01F4" w:rsidRDefault="00C26386" w:rsidP="00541074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01F4">
              <w:rPr>
                <w:rFonts w:eastAsia="Calibri"/>
                <w:sz w:val="20"/>
                <w:szCs w:val="20"/>
                <w:lang w:eastAsia="en-US"/>
              </w:rPr>
              <w:t>не менее 250 мл</w:t>
            </w:r>
          </w:p>
        </w:tc>
      </w:tr>
    </w:tbl>
    <w:p w:rsidR="00367E41" w:rsidRDefault="00367E41" w:rsidP="00367E41">
      <w:pPr>
        <w:jc w:val="both"/>
        <w:rPr>
          <w:sz w:val="28"/>
          <w:szCs w:val="28"/>
        </w:rPr>
      </w:pPr>
    </w:p>
    <w:p w:rsidR="007B1CA8" w:rsidRDefault="007B1CA8" w:rsidP="00367E41">
      <w:pPr>
        <w:jc w:val="both"/>
        <w:rPr>
          <w:sz w:val="28"/>
          <w:szCs w:val="28"/>
        </w:rPr>
      </w:pPr>
    </w:p>
    <w:p w:rsidR="002F2F21" w:rsidRDefault="002F2F21" w:rsidP="00367E41">
      <w:pPr>
        <w:jc w:val="both"/>
        <w:rPr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103"/>
        <w:gridCol w:w="4467"/>
      </w:tblGrid>
      <w:tr w:rsidR="00C00659" w:rsidRPr="00C00659" w:rsidTr="00C00659">
        <w:trPr>
          <w:jc w:val="center"/>
        </w:trPr>
        <w:tc>
          <w:tcPr>
            <w:tcW w:w="5103" w:type="dxa"/>
            <w:hideMark/>
          </w:tcPr>
          <w:p w:rsidR="00C00659" w:rsidRPr="00C00659" w:rsidRDefault="00C00659" w:rsidP="00C00659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00659"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 экономического развития администрации Щекинского района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467" w:type="dxa"/>
          </w:tcPr>
          <w:p w:rsidR="00C00659" w:rsidRPr="00C00659" w:rsidRDefault="00C00659" w:rsidP="00C0065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00659" w:rsidRPr="00C00659" w:rsidRDefault="00C00659" w:rsidP="00C00659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C00659" w:rsidRPr="00C00659" w:rsidRDefault="00C00659" w:rsidP="00C00659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C00659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О.В. Васина</w:t>
            </w:r>
          </w:p>
        </w:tc>
      </w:tr>
    </w:tbl>
    <w:p w:rsidR="00367E41" w:rsidRDefault="00367E41" w:rsidP="00710B06">
      <w:pPr>
        <w:ind w:firstLine="709"/>
        <w:jc w:val="both"/>
        <w:rPr>
          <w:b/>
          <w:bCs/>
          <w:sz w:val="28"/>
          <w:szCs w:val="28"/>
        </w:rPr>
      </w:pPr>
    </w:p>
    <w:sectPr w:rsidR="00367E41" w:rsidSect="00C2638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3F" w:rsidRDefault="008E773F">
      <w:r>
        <w:separator/>
      </w:r>
    </w:p>
  </w:endnote>
  <w:endnote w:type="continuationSeparator" w:id="0">
    <w:p w:rsidR="008E773F" w:rsidRDefault="008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3F" w:rsidRDefault="008E773F">
      <w:r>
        <w:separator/>
      </w:r>
    </w:p>
  </w:footnote>
  <w:footnote w:type="continuationSeparator" w:id="0">
    <w:p w:rsidR="008E773F" w:rsidRDefault="008E7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F8" w:rsidRDefault="007D59F8" w:rsidP="00461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9F8" w:rsidRDefault="007D59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F8" w:rsidRDefault="007D59F8" w:rsidP="00461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88E">
      <w:rPr>
        <w:rStyle w:val="a7"/>
        <w:noProof/>
      </w:rPr>
      <w:t>2</w:t>
    </w:r>
    <w:r>
      <w:rPr>
        <w:rStyle w:val="a7"/>
      </w:rPr>
      <w:fldChar w:fldCharType="end"/>
    </w:r>
  </w:p>
  <w:p w:rsidR="007D59F8" w:rsidRDefault="007D59F8">
    <w:pPr>
      <w:pStyle w:val="a5"/>
    </w:pPr>
  </w:p>
  <w:p w:rsidR="00230C33" w:rsidRPr="00230C33" w:rsidRDefault="00230C3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18pt" o:bullet="t">
        <v:imagedata r:id="rId1" o:title=""/>
      </v:shape>
    </w:pict>
  </w:numPicBullet>
  <w:numPicBullet w:numPicBulletId="1">
    <w:pict>
      <v:shape id="_x0000_i1041" type="#_x0000_t75" style="width:27pt;height:18pt;visibility:visible" o:bullet="t">
        <v:imagedata r:id="rId2" o:title=""/>
      </v:shape>
    </w:pict>
  </w:numPicBullet>
  <w:abstractNum w:abstractNumId="0">
    <w:nsid w:val="00B07B95"/>
    <w:multiLevelType w:val="hybridMultilevel"/>
    <w:tmpl w:val="596045DC"/>
    <w:lvl w:ilvl="0" w:tplc="4FC485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0E89512B"/>
    <w:multiLevelType w:val="hybridMultilevel"/>
    <w:tmpl w:val="56C06458"/>
    <w:lvl w:ilvl="0" w:tplc="C3FA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2EBF"/>
    <w:multiLevelType w:val="multilevel"/>
    <w:tmpl w:val="8962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D44E5D"/>
    <w:multiLevelType w:val="hybridMultilevel"/>
    <w:tmpl w:val="96829452"/>
    <w:lvl w:ilvl="0" w:tplc="DD521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B50"/>
    <w:multiLevelType w:val="hybridMultilevel"/>
    <w:tmpl w:val="5DD89A88"/>
    <w:lvl w:ilvl="0" w:tplc="C3FA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95EE8"/>
    <w:multiLevelType w:val="hybridMultilevel"/>
    <w:tmpl w:val="FA2E6FDA"/>
    <w:lvl w:ilvl="0" w:tplc="2FA427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BFD3E77"/>
    <w:multiLevelType w:val="hybridMultilevel"/>
    <w:tmpl w:val="9D60E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1A51C3"/>
    <w:multiLevelType w:val="hybridMultilevel"/>
    <w:tmpl w:val="449E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4075B"/>
    <w:multiLevelType w:val="hybridMultilevel"/>
    <w:tmpl w:val="11A64EA0"/>
    <w:lvl w:ilvl="0" w:tplc="E0941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95D77"/>
    <w:multiLevelType w:val="hybridMultilevel"/>
    <w:tmpl w:val="003AF3A4"/>
    <w:lvl w:ilvl="0" w:tplc="7EBEA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474FDD"/>
    <w:multiLevelType w:val="multilevel"/>
    <w:tmpl w:val="36165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6">
    <w:nsid w:val="3F782769"/>
    <w:multiLevelType w:val="hybridMultilevel"/>
    <w:tmpl w:val="253E0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D40C0F"/>
    <w:multiLevelType w:val="hybridMultilevel"/>
    <w:tmpl w:val="35240D62"/>
    <w:lvl w:ilvl="0" w:tplc="A57C06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929DA"/>
    <w:multiLevelType w:val="multilevel"/>
    <w:tmpl w:val="D944C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A0510"/>
    <w:multiLevelType w:val="multilevel"/>
    <w:tmpl w:val="DEC0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674C1"/>
    <w:multiLevelType w:val="hybridMultilevel"/>
    <w:tmpl w:val="E3D4F556"/>
    <w:lvl w:ilvl="0" w:tplc="B64865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8"/>
  </w:num>
  <w:num w:numId="11">
    <w:abstractNumId w:val="10"/>
  </w:num>
  <w:num w:numId="12">
    <w:abstractNumId w:val="18"/>
  </w:num>
  <w:num w:numId="13">
    <w:abstractNumId w:val="30"/>
  </w:num>
  <w:num w:numId="14">
    <w:abstractNumId w:val="19"/>
  </w:num>
  <w:num w:numId="15">
    <w:abstractNumId w:val="43"/>
  </w:num>
  <w:num w:numId="16">
    <w:abstractNumId w:val="0"/>
  </w:num>
  <w:num w:numId="17">
    <w:abstractNumId w:val="23"/>
  </w:num>
  <w:num w:numId="18">
    <w:abstractNumId w:val="37"/>
  </w:num>
  <w:num w:numId="19">
    <w:abstractNumId w:val="45"/>
  </w:num>
  <w:num w:numId="20">
    <w:abstractNumId w:val="44"/>
  </w:num>
  <w:num w:numId="21">
    <w:abstractNumId w:val="38"/>
  </w:num>
  <w:num w:numId="22">
    <w:abstractNumId w:val="4"/>
  </w:num>
  <w:num w:numId="23">
    <w:abstractNumId w:val="1"/>
  </w:num>
  <w:num w:numId="24">
    <w:abstractNumId w:val="9"/>
  </w:num>
  <w:num w:numId="25">
    <w:abstractNumId w:val="33"/>
  </w:num>
  <w:num w:numId="26">
    <w:abstractNumId w:val="7"/>
  </w:num>
  <w:num w:numId="27">
    <w:abstractNumId w:val="29"/>
  </w:num>
  <w:num w:numId="28">
    <w:abstractNumId w:val="39"/>
  </w:num>
  <w:num w:numId="29">
    <w:abstractNumId w:val="42"/>
  </w:num>
  <w:num w:numId="30">
    <w:abstractNumId w:val="31"/>
  </w:num>
  <w:num w:numId="31">
    <w:abstractNumId w:val="40"/>
  </w:num>
  <w:num w:numId="32">
    <w:abstractNumId w:val="27"/>
  </w:num>
  <w:num w:numId="33">
    <w:abstractNumId w:val="36"/>
  </w:num>
  <w:num w:numId="34">
    <w:abstractNumId w:val="24"/>
  </w:num>
  <w:num w:numId="35">
    <w:abstractNumId w:val="41"/>
  </w:num>
  <w:num w:numId="36">
    <w:abstractNumId w:val="6"/>
  </w:num>
  <w:num w:numId="37">
    <w:abstractNumId w:val="32"/>
  </w:num>
  <w:num w:numId="38">
    <w:abstractNumId w:val="2"/>
  </w:num>
  <w:num w:numId="39">
    <w:abstractNumId w:val="16"/>
  </w:num>
  <w:num w:numId="40">
    <w:abstractNumId w:val="3"/>
  </w:num>
  <w:num w:numId="41">
    <w:abstractNumId w:val="20"/>
  </w:num>
  <w:num w:numId="42">
    <w:abstractNumId w:val="11"/>
  </w:num>
  <w:num w:numId="43">
    <w:abstractNumId w:val="34"/>
  </w:num>
  <w:num w:numId="44">
    <w:abstractNumId w:val="22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B"/>
    <w:rsid w:val="000005CF"/>
    <w:rsid w:val="00000FF0"/>
    <w:rsid w:val="000037B2"/>
    <w:rsid w:val="00006B14"/>
    <w:rsid w:val="00012E72"/>
    <w:rsid w:val="000322B5"/>
    <w:rsid w:val="00035FF4"/>
    <w:rsid w:val="0003753A"/>
    <w:rsid w:val="000452FB"/>
    <w:rsid w:val="0004593E"/>
    <w:rsid w:val="0004725C"/>
    <w:rsid w:val="0006153B"/>
    <w:rsid w:val="000657D0"/>
    <w:rsid w:val="00065893"/>
    <w:rsid w:val="00066C22"/>
    <w:rsid w:val="00066EA8"/>
    <w:rsid w:val="0007629B"/>
    <w:rsid w:val="00080902"/>
    <w:rsid w:val="00083FED"/>
    <w:rsid w:val="00095A19"/>
    <w:rsid w:val="000A107D"/>
    <w:rsid w:val="000A2B44"/>
    <w:rsid w:val="000B4512"/>
    <w:rsid w:val="000C280B"/>
    <w:rsid w:val="000C6774"/>
    <w:rsid w:val="000D0438"/>
    <w:rsid w:val="000D0B2C"/>
    <w:rsid w:val="000D2A91"/>
    <w:rsid w:val="000D2FC1"/>
    <w:rsid w:val="000D3F04"/>
    <w:rsid w:val="000D5928"/>
    <w:rsid w:val="000E7CF3"/>
    <w:rsid w:val="00100FB9"/>
    <w:rsid w:val="00101FD7"/>
    <w:rsid w:val="001105E8"/>
    <w:rsid w:val="00110EEE"/>
    <w:rsid w:val="00111378"/>
    <w:rsid w:val="001168D5"/>
    <w:rsid w:val="00120C1C"/>
    <w:rsid w:val="00123FA1"/>
    <w:rsid w:val="00126CFD"/>
    <w:rsid w:val="00131250"/>
    <w:rsid w:val="00131B21"/>
    <w:rsid w:val="00146E68"/>
    <w:rsid w:val="00153450"/>
    <w:rsid w:val="001557CC"/>
    <w:rsid w:val="00155B8C"/>
    <w:rsid w:val="001617DF"/>
    <w:rsid w:val="0016368C"/>
    <w:rsid w:val="00173C98"/>
    <w:rsid w:val="00177510"/>
    <w:rsid w:val="00186E26"/>
    <w:rsid w:val="00187082"/>
    <w:rsid w:val="00187C9D"/>
    <w:rsid w:val="00190DC3"/>
    <w:rsid w:val="00193B64"/>
    <w:rsid w:val="00193B9C"/>
    <w:rsid w:val="001A3463"/>
    <w:rsid w:val="001A422C"/>
    <w:rsid w:val="001A57BF"/>
    <w:rsid w:val="001A7417"/>
    <w:rsid w:val="001B3559"/>
    <w:rsid w:val="001B40EF"/>
    <w:rsid w:val="001C289A"/>
    <w:rsid w:val="001C3902"/>
    <w:rsid w:val="001D3F26"/>
    <w:rsid w:val="001E0CD9"/>
    <w:rsid w:val="001E5126"/>
    <w:rsid w:val="001E6989"/>
    <w:rsid w:val="001F3005"/>
    <w:rsid w:val="001F3EE3"/>
    <w:rsid w:val="002038CE"/>
    <w:rsid w:val="00230C33"/>
    <w:rsid w:val="00231E48"/>
    <w:rsid w:val="002370EB"/>
    <w:rsid w:val="002378D2"/>
    <w:rsid w:val="00242ACE"/>
    <w:rsid w:val="00246B6E"/>
    <w:rsid w:val="0025565D"/>
    <w:rsid w:val="0026211F"/>
    <w:rsid w:val="002646FC"/>
    <w:rsid w:val="00266D33"/>
    <w:rsid w:val="00273996"/>
    <w:rsid w:val="00292FFF"/>
    <w:rsid w:val="002A68BD"/>
    <w:rsid w:val="002B0310"/>
    <w:rsid w:val="002B13FB"/>
    <w:rsid w:val="002B7100"/>
    <w:rsid w:val="002C1A4C"/>
    <w:rsid w:val="002C24DE"/>
    <w:rsid w:val="002C483A"/>
    <w:rsid w:val="002C73C2"/>
    <w:rsid w:val="002E75A7"/>
    <w:rsid w:val="002E76B2"/>
    <w:rsid w:val="002E7705"/>
    <w:rsid w:val="002E7A13"/>
    <w:rsid w:val="002F19CF"/>
    <w:rsid w:val="002F2F21"/>
    <w:rsid w:val="002F5208"/>
    <w:rsid w:val="00322FA6"/>
    <w:rsid w:val="00333656"/>
    <w:rsid w:val="00340275"/>
    <w:rsid w:val="00342DCC"/>
    <w:rsid w:val="00347912"/>
    <w:rsid w:val="00357802"/>
    <w:rsid w:val="0036165D"/>
    <w:rsid w:val="00362363"/>
    <w:rsid w:val="00363E26"/>
    <w:rsid w:val="0036545D"/>
    <w:rsid w:val="00367E41"/>
    <w:rsid w:val="003902C4"/>
    <w:rsid w:val="00392CBB"/>
    <w:rsid w:val="003971F6"/>
    <w:rsid w:val="003A450C"/>
    <w:rsid w:val="003A7790"/>
    <w:rsid w:val="003A7D95"/>
    <w:rsid w:val="003B01F5"/>
    <w:rsid w:val="003B47AF"/>
    <w:rsid w:val="003B5244"/>
    <w:rsid w:val="003B6AE1"/>
    <w:rsid w:val="003B7CE9"/>
    <w:rsid w:val="003C2226"/>
    <w:rsid w:val="003C4FBB"/>
    <w:rsid w:val="003C770B"/>
    <w:rsid w:val="003C78C7"/>
    <w:rsid w:val="003D3B09"/>
    <w:rsid w:val="003E571B"/>
    <w:rsid w:val="003E71B9"/>
    <w:rsid w:val="003F7F1B"/>
    <w:rsid w:val="00400264"/>
    <w:rsid w:val="0040176F"/>
    <w:rsid w:val="00405277"/>
    <w:rsid w:val="00420EB3"/>
    <w:rsid w:val="004240CE"/>
    <w:rsid w:val="00424C43"/>
    <w:rsid w:val="00425A22"/>
    <w:rsid w:val="00430D9E"/>
    <w:rsid w:val="004311BF"/>
    <w:rsid w:val="00432462"/>
    <w:rsid w:val="004378CD"/>
    <w:rsid w:val="004436DD"/>
    <w:rsid w:val="00447FA5"/>
    <w:rsid w:val="004520E6"/>
    <w:rsid w:val="00457B1B"/>
    <w:rsid w:val="00460566"/>
    <w:rsid w:val="00461925"/>
    <w:rsid w:val="00461E24"/>
    <w:rsid w:val="00482810"/>
    <w:rsid w:val="00484347"/>
    <w:rsid w:val="004849A7"/>
    <w:rsid w:val="00485ECD"/>
    <w:rsid w:val="004920A2"/>
    <w:rsid w:val="004A0B3E"/>
    <w:rsid w:val="004A1E54"/>
    <w:rsid w:val="004A2503"/>
    <w:rsid w:val="004A528D"/>
    <w:rsid w:val="004B5F50"/>
    <w:rsid w:val="004D4C7D"/>
    <w:rsid w:val="004D6A0B"/>
    <w:rsid w:val="004E09C8"/>
    <w:rsid w:val="004E4A68"/>
    <w:rsid w:val="004E4DDC"/>
    <w:rsid w:val="004F0B5B"/>
    <w:rsid w:val="004F7E27"/>
    <w:rsid w:val="00500500"/>
    <w:rsid w:val="005041B4"/>
    <w:rsid w:val="00504EA4"/>
    <w:rsid w:val="00520E59"/>
    <w:rsid w:val="00522ED0"/>
    <w:rsid w:val="00541074"/>
    <w:rsid w:val="00544BF0"/>
    <w:rsid w:val="0055534D"/>
    <w:rsid w:val="005569C7"/>
    <w:rsid w:val="005577DD"/>
    <w:rsid w:val="00557B91"/>
    <w:rsid w:val="00565F62"/>
    <w:rsid w:val="005660EF"/>
    <w:rsid w:val="00567678"/>
    <w:rsid w:val="005762C5"/>
    <w:rsid w:val="00577E28"/>
    <w:rsid w:val="00584E98"/>
    <w:rsid w:val="0058788E"/>
    <w:rsid w:val="00596C00"/>
    <w:rsid w:val="00597D5D"/>
    <w:rsid w:val="005A0825"/>
    <w:rsid w:val="005B26DE"/>
    <w:rsid w:val="005B717C"/>
    <w:rsid w:val="005C4D3B"/>
    <w:rsid w:val="005D5867"/>
    <w:rsid w:val="005D6ACE"/>
    <w:rsid w:val="005D7936"/>
    <w:rsid w:val="005E09EB"/>
    <w:rsid w:val="005E1B82"/>
    <w:rsid w:val="005F0F14"/>
    <w:rsid w:val="005F175F"/>
    <w:rsid w:val="005F1F4B"/>
    <w:rsid w:val="005F2275"/>
    <w:rsid w:val="005F4456"/>
    <w:rsid w:val="005F7086"/>
    <w:rsid w:val="0060180B"/>
    <w:rsid w:val="00604D0A"/>
    <w:rsid w:val="00606C8F"/>
    <w:rsid w:val="0061400F"/>
    <w:rsid w:val="006206F2"/>
    <w:rsid w:val="006214F7"/>
    <w:rsid w:val="00621798"/>
    <w:rsid w:val="00636FF4"/>
    <w:rsid w:val="0064216F"/>
    <w:rsid w:val="006448D0"/>
    <w:rsid w:val="006615A2"/>
    <w:rsid w:val="00672A2C"/>
    <w:rsid w:val="00685331"/>
    <w:rsid w:val="00690DFC"/>
    <w:rsid w:val="006A6E98"/>
    <w:rsid w:val="006C62CE"/>
    <w:rsid w:val="006F1C1F"/>
    <w:rsid w:val="006F2B5F"/>
    <w:rsid w:val="007005AA"/>
    <w:rsid w:val="007037C7"/>
    <w:rsid w:val="00710B06"/>
    <w:rsid w:val="00715E81"/>
    <w:rsid w:val="00721EDA"/>
    <w:rsid w:val="00723454"/>
    <w:rsid w:val="00730742"/>
    <w:rsid w:val="00731984"/>
    <w:rsid w:val="007338C6"/>
    <w:rsid w:val="0073585C"/>
    <w:rsid w:val="00750FC6"/>
    <w:rsid w:val="007539C7"/>
    <w:rsid w:val="00757DFE"/>
    <w:rsid w:val="00760D9C"/>
    <w:rsid w:val="00760EA8"/>
    <w:rsid w:val="0077140B"/>
    <w:rsid w:val="0078711E"/>
    <w:rsid w:val="00792FBF"/>
    <w:rsid w:val="00794479"/>
    <w:rsid w:val="007A6E6A"/>
    <w:rsid w:val="007A7B02"/>
    <w:rsid w:val="007B1CA8"/>
    <w:rsid w:val="007B61E1"/>
    <w:rsid w:val="007B6DD7"/>
    <w:rsid w:val="007D50B5"/>
    <w:rsid w:val="007D59F8"/>
    <w:rsid w:val="007D6E51"/>
    <w:rsid w:val="007E0D9A"/>
    <w:rsid w:val="007E4940"/>
    <w:rsid w:val="00804A5C"/>
    <w:rsid w:val="00804F7A"/>
    <w:rsid w:val="0080507B"/>
    <w:rsid w:val="00807A82"/>
    <w:rsid w:val="008179DC"/>
    <w:rsid w:val="008200BE"/>
    <w:rsid w:val="00824DFF"/>
    <w:rsid w:val="00830E27"/>
    <w:rsid w:val="00835EAB"/>
    <w:rsid w:val="00851CEF"/>
    <w:rsid w:val="008547ED"/>
    <w:rsid w:val="008548BC"/>
    <w:rsid w:val="00855F54"/>
    <w:rsid w:val="00867C27"/>
    <w:rsid w:val="00873DBA"/>
    <w:rsid w:val="00874129"/>
    <w:rsid w:val="00880BFA"/>
    <w:rsid w:val="00883179"/>
    <w:rsid w:val="00885860"/>
    <w:rsid w:val="008862AC"/>
    <w:rsid w:val="0089072B"/>
    <w:rsid w:val="008A3031"/>
    <w:rsid w:val="008C6BB3"/>
    <w:rsid w:val="008D1BFD"/>
    <w:rsid w:val="008D55D0"/>
    <w:rsid w:val="008E56F6"/>
    <w:rsid w:val="008E773F"/>
    <w:rsid w:val="008F3E57"/>
    <w:rsid w:val="008F49DD"/>
    <w:rsid w:val="008F5A9D"/>
    <w:rsid w:val="009030B4"/>
    <w:rsid w:val="00903186"/>
    <w:rsid w:val="00905D31"/>
    <w:rsid w:val="00907FF7"/>
    <w:rsid w:val="00916325"/>
    <w:rsid w:val="00921C56"/>
    <w:rsid w:val="009271B1"/>
    <w:rsid w:val="0093116C"/>
    <w:rsid w:val="009345E8"/>
    <w:rsid w:val="00946634"/>
    <w:rsid w:val="0095262E"/>
    <w:rsid w:val="00962B8F"/>
    <w:rsid w:val="009643FF"/>
    <w:rsid w:val="0097562B"/>
    <w:rsid w:val="00976127"/>
    <w:rsid w:val="00993AF3"/>
    <w:rsid w:val="009A5F21"/>
    <w:rsid w:val="009B2BE9"/>
    <w:rsid w:val="009C40EB"/>
    <w:rsid w:val="009C571F"/>
    <w:rsid w:val="009C59AF"/>
    <w:rsid w:val="009D01F4"/>
    <w:rsid w:val="009D59AB"/>
    <w:rsid w:val="009E5323"/>
    <w:rsid w:val="009E5879"/>
    <w:rsid w:val="009F19B0"/>
    <w:rsid w:val="009F2A3B"/>
    <w:rsid w:val="00A00297"/>
    <w:rsid w:val="00A35308"/>
    <w:rsid w:val="00A43C65"/>
    <w:rsid w:val="00A45098"/>
    <w:rsid w:val="00A451E5"/>
    <w:rsid w:val="00A4739F"/>
    <w:rsid w:val="00A53C90"/>
    <w:rsid w:val="00A61AB1"/>
    <w:rsid w:val="00A655AA"/>
    <w:rsid w:val="00A6675B"/>
    <w:rsid w:val="00A67F04"/>
    <w:rsid w:val="00A7494E"/>
    <w:rsid w:val="00A749E4"/>
    <w:rsid w:val="00A84208"/>
    <w:rsid w:val="00A9013B"/>
    <w:rsid w:val="00A9363D"/>
    <w:rsid w:val="00AA04E9"/>
    <w:rsid w:val="00AA44E2"/>
    <w:rsid w:val="00AA57F1"/>
    <w:rsid w:val="00AB4FFF"/>
    <w:rsid w:val="00AB7526"/>
    <w:rsid w:val="00AC38D5"/>
    <w:rsid w:val="00AC59B8"/>
    <w:rsid w:val="00AD33DE"/>
    <w:rsid w:val="00AD58B0"/>
    <w:rsid w:val="00AE3E0F"/>
    <w:rsid w:val="00AE6E1E"/>
    <w:rsid w:val="00AF0737"/>
    <w:rsid w:val="00AF7466"/>
    <w:rsid w:val="00B00A89"/>
    <w:rsid w:val="00B1293E"/>
    <w:rsid w:val="00B206DC"/>
    <w:rsid w:val="00B23A48"/>
    <w:rsid w:val="00B271F6"/>
    <w:rsid w:val="00B35FFB"/>
    <w:rsid w:val="00B44F27"/>
    <w:rsid w:val="00B50638"/>
    <w:rsid w:val="00B51DAC"/>
    <w:rsid w:val="00B82163"/>
    <w:rsid w:val="00B85763"/>
    <w:rsid w:val="00B862CA"/>
    <w:rsid w:val="00B94591"/>
    <w:rsid w:val="00BB20D2"/>
    <w:rsid w:val="00BB29CB"/>
    <w:rsid w:val="00BD16DD"/>
    <w:rsid w:val="00BD3B2E"/>
    <w:rsid w:val="00BD6472"/>
    <w:rsid w:val="00BE5312"/>
    <w:rsid w:val="00BE58A2"/>
    <w:rsid w:val="00BE71F9"/>
    <w:rsid w:val="00BF1942"/>
    <w:rsid w:val="00BF55DE"/>
    <w:rsid w:val="00C00659"/>
    <w:rsid w:val="00C07A05"/>
    <w:rsid w:val="00C10DF5"/>
    <w:rsid w:val="00C133B8"/>
    <w:rsid w:val="00C224E6"/>
    <w:rsid w:val="00C26386"/>
    <w:rsid w:val="00C30D1C"/>
    <w:rsid w:val="00C33ED9"/>
    <w:rsid w:val="00C3696B"/>
    <w:rsid w:val="00C46707"/>
    <w:rsid w:val="00C53A57"/>
    <w:rsid w:val="00C57E55"/>
    <w:rsid w:val="00C61385"/>
    <w:rsid w:val="00C61EAC"/>
    <w:rsid w:val="00C75847"/>
    <w:rsid w:val="00C8592B"/>
    <w:rsid w:val="00C94F28"/>
    <w:rsid w:val="00CA0F97"/>
    <w:rsid w:val="00CB0182"/>
    <w:rsid w:val="00CC435E"/>
    <w:rsid w:val="00CC5079"/>
    <w:rsid w:val="00CD2828"/>
    <w:rsid w:val="00CD38F0"/>
    <w:rsid w:val="00CD67C7"/>
    <w:rsid w:val="00CE286F"/>
    <w:rsid w:val="00CF005A"/>
    <w:rsid w:val="00CF1B50"/>
    <w:rsid w:val="00CF48A7"/>
    <w:rsid w:val="00CF73A5"/>
    <w:rsid w:val="00D02B39"/>
    <w:rsid w:val="00D03EC2"/>
    <w:rsid w:val="00D051DA"/>
    <w:rsid w:val="00D105D3"/>
    <w:rsid w:val="00D16735"/>
    <w:rsid w:val="00D2278B"/>
    <w:rsid w:val="00D36CE1"/>
    <w:rsid w:val="00D501E9"/>
    <w:rsid w:val="00D50934"/>
    <w:rsid w:val="00D55620"/>
    <w:rsid w:val="00D62DD9"/>
    <w:rsid w:val="00D64C22"/>
    <w:rsid w:val="00D66B99"/>
    <w:rsid w:val="00D736B8"/>
    <w:rsid w:val="00D7648B"/>
    <w:rsid w:val="00D76EE7"/>
    <w:rsid w:val="00D836E7"/>
    <w:rsid w:val="00D83C07"/>
    <w:rsid w:val="00D90E3A"/>
    <w:rsid w:val="00D971A9"/>
    <w:rsid w:val="00D973CA"/>
    <w:rsid w:val="00DA0144"/>
    <w:rsid w:val="00DA2827"/>
    <w:rsid w:val="00DA4317"/>
    <w:rsid w:val="00DA4DD9"/>
    <w:rsid w:val="00DA5EF4"/>
    <w:rsid w:val="00DB2FA2"/>
    <w:rsid w:val="00DC54AC"/>
    <w:rsid w:val="00DD53B1"/>
    <w:rsid w:val="00DD7546"/>
    <w:rsid w:val="00DE322E"/>
    <w:rsid w:val="00DF136B"/>
    <w:rsid w:val="00DF2825"/>
    <w:rsid w:val="00DF2FBE"/>
    <w:rsid w:val="00DF5F51"/>
    <w:rsid w:val="00E0486A"/>
    <w:rsid w:val="00E20194"/>
    <w:rsid w:val="00E23F22"/>
    <w:rsid w:val="00E2772C"/>
    <w:rsid w:val="00E4337D"/>
    <w:rsid w:val="00E45135"/>
    <w:rsid w:val="00E506DA"/>
    <w:rsid w:val="00E61F62"/>
    <w:rsid w:val="00E63F9B"/>
    <w:rsid w:val="00E66986"/>
    <w:rsid w:val="00E66BFA"/>
    <w:rsid w:val="00E82ED5"/>
    <w:rsid w:val="00E872C3"/>
    <w:rsid w:val="00EA3417"/>
    <w:rsid w:val="00EA57F9"/>
    <w:rsid w:val="00EC78A2"/>
    <w:rsid w:val="00EE261D"/>
    <w:rsid w:val="00EF0CEB"/>
    <w:rsid w:val="00EF6F39"/>
    <w:rsid w:val="00F00614"/>
    <w:rsid w:val="00F02C13"/>
    <w:rsid w:val="00F073A8"/>
    <w:rsid w:val="00F23F58"/>
    <w:rsid w:val="00F24919"/>
    <w:rsid w:val="00F30639"/>
    <w:rsid w:val="00F703B2"/>
    <w:rsid w:val="00F86B34"/>
    <w:rsid w:val="00F9260C"/>
    <w:rsid w:val="00F930D8"/>
    <w:rsid w:val="00F939F8"/>
    <w:rsid w:val="00F93DAA"/>
    <w:rsid w:val="00FA28BD"/>
    <w:rsid w:val="00FA3073"/>
    <w:rsid w:val="00FA6054"/>
    <w:rsid w:val="00FB460E"/>
    <w:rsid w:val="00FB73D2"/>
    <w:rsid w:val="00FC6E2A"/>
    <w:rsid w:val="00FD1A32"/>
    <w:rsid w:val="00FD5186"/>
    <w:rsid w:val="00FE5E94"/>
    <w:rsid w:val="00FE6361"/>
    <w:rsid w:val="00FE6BC0"/>
    <w:rsid w:val="00FF228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3ED9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38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2638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33ED9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38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F7F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6386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638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26386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6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D6A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F70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F7086"/>
    <w:pPr>
      <w:widowControl w:val="0"/>
      <w:ind w:firstLine="709"/>
    </w:pPr>
    <w:rPr>
      <w:sz w:val="28"/>
    </w:rPr>
  </w:style>
  <w:style w:type="character" w:styleId="a7">
    <w:name w:val="page number"/>
    <w:basedOn w:val="a0"/>
    <w:rsid w:val="007D59F8"/>
  </w:style>
  <w:style w:type="paragraph" w:styleId="a8">
    <w:name w:val="footer"/>
    <w:basedOn w:val="a"/>
    <w:link w:val="a9"/>
    <w:rsid w:val="00230C3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548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548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548B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33E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locked/>
    <w:rsid w:val="00C33ED9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C33E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33ED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1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E5E94"/>
    <w:rPr>
      <w:b/>
      <w:bCs/>
    </w:rPr>
  </w:style>
  <w:style w:type="character" w:customStyle="1" w:styleId="ConsPlusNormal0">
    <w:name w:val="ConsPlusNormal Знак"/>
    <w:link w:val="ConsPlusNormal"/>
    <w:locked/>
    <w:rsid w:val="003B6AE1"/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3F7F1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3F7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">
    <w:name w:val="right"/>
    <w:basedOn w:val="a"/>
    <w:rsid w:val="00F703B2"/>
    <w:pPr>
      <w:spacing w:before="100" w:beforeAutospacing="1" w:after="100" w:afterAutospacing="1"/>
      <w:ind w:firstLine="709"/>
      <w:jc w:val="right"/>
    </w:pPr>
  </w:style>
  <w:style w:type="paragraph" w:customStyle="1" w:styleId="23">
    <w:name w:val="Знак Знак2"/>
    <w:basedOn w:val="a"/>
    <w:rsid w:val="00710B0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C26386"/>
    <w:rPr>
      <w:rFonts w:ascii="Times New Roman" w:eastAsia="Times New Roman" w:hAnsi="Times New Roman"/>
      <w:sz w:val="36"/>
      <w:szCs w:val="24"/>
    </w:rPr>
  </w:style>
  <w:style w:type="character" w:customStyle="1" w:styleId="30">
    <w:name w:val="Заголовок 3 Знак"/>
    <w:link w:val="3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C263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263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C26386"/>
    <w:rPr>
      <w:rFonts w:ascii="Times New Roman" w:eastAsia="Times New Roman" w:hAnsi="Times New Roman"/>
      <w:b/>
      <w:sz w:val="26"/>
      <w:szCs w:val="24"/>
    </w:rPr>
  </w:style>
  <w:style w:type="character" w:customStyle="1" w:styleId="a6">
    <w:name w:val="Верхний колонтитул Знак"/>
    <w:link w:val="a5"/>
    <w:uiPriority w:val="99"/>
    <w:rsid w:val="00C263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26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C26386"/>
    <w:rPr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26386"/>
  </w:style>
  <w:style w:type="paragraph" w:styleId="af0">
    <w:name w:val="Body Text"/>
    <w:basedOn w:val="a"/>
    <w:link w:val="af1"/>
    <w:rsid w:val="00C26386"/>
    <w:pPr>
      <w:jc w:val="both"/>
    </w:pPr>
    <w:rPr>
      <w:sz w:val="28"/>
    </w:rPr>
  </w:style>
  <w:style w:type="character" w:customStyle="1" w:styleId="af1">
    <w:name w:val="Основной текст Знак"/>
    <w:link w:val="af0"/>
    <w:rsid w:val="00C26386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C26386"/>
    <w:pPr>
      <w:jc w:val="both"/>
    </w:pPr>
    <w:rPr>
      <w:sz w:val="32"/>
    </w:rPr>
  </w:style>
  <w:style w:type="character" w:customStyle="1" w:styleId="25">
    <w:name w:val="Основной текст 2 Знак"/>
    <w:link w:val="24"/>
    <w:rsid w:val="00C26386"/>
    <w:rPr>
      <w:rFonts w:ascii="Times New Roman" w:eastAsia="Times New Roman" w:hAnsi="Times New Roman"/>
      <w:sz w:val="32"/>
      <w:szCs w:val="24"/>
    </w:rPr>
  </w:style>
  <w:style w:type="paragraph" w:styleId="af2">
    <w:name w:val="Body Text Indent"/>
    <w:basedOn w:val="a"/>
    <w:link w:val="af3"/>
    <w:rsid w:val="00C26386"/>
    <w:pPr>
      <w:ind w:left="510"/>
      <w:jc w:val="both"/>
    </w:pPr>
    <w:rPr>
      <w:sz w:val="32"/>
    </w:rPr>
  </w:style>
  <w:style w:type="character" w:customStyle="1" w:styleId="af3">
    <w:name w:val="Основной текст с отступом Знак"/>
    <w:link w:val="af2"/>
    <w:rsid w:val="00C26386"/>
    <w:rPr>
      <w:rFonts w:ascii="Times New Roman" w:eastAsia="Times New Roman" w:hAnsi="Times New Roman"/>
      <w:sz w:val="32"/>
      <w:szCs w:val="24"/>
    </w:rPr>
  </w:style>
  <w:style w:type="character" w:customStyle="1" w:styleId="22">
    <w:name w:val="Основной текст с отступом 2 Знак"/>
    <w:link w:val="21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C26386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C26386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26386"/>
  </w:style>
  <w:style w:type="numbering" w:customStyle="1" w:styleId="26">
    <w:name w:val="Нет списка2"/>
    <w:next w:val="a2"/>
    <w:uiPriority w:val="99"/>
    <w:semiHidden/>
    <w:unhideWhenUsed/>
    <w:rsid w:val="00C26386"/>
  </w:style>
  <w:style w:type="table" w:customStyle="1" w:styleId="27">
    <w:name w:val="Сетка таблицы2"/>
    <w:basedOn w:val="a1"/>
    <w:next w:val="ad"/>
    <w:uiPriority w:val="59"/>
    <w:rsid w:val="00C2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C26386"/>
    <w:rPr>
      <w:color w:val="800080"/>
      <w:u w:val="single"/>
    </w:rPr>
  </w:style>
  <w:style w:type="paragraph" w:customStyle="1" w:styleId="xl65">
    <w:name w:val="xl65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C263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C2638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263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5">
    <w:name w:val="footnote text"/>
    <w:basedOn w:val="a"/>
    <w:link w:val="af6"/>
    <w:uiPriority w:val="99"/>
    <w:rsid w:val="00C26386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C26386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C26386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C263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rsid w:val="00C26386"/>
    <w:rPr>
      <w:lang w:eastAsia="en-US"/>
    </w:rPr>
  </w:style>
  <w:style w:type="character" w:styleId="afa">
    <w:name w:val="endnote reference"/>
    <w:uiPriority w:val="99"/>
    <w:unhideWhenUsed/>
    <w:rsid w:val="00C26386"/>
    <w:rPr>
      <w:vertAlign w:val="superscript"/>
    </w:rPr>
  </w:style>
  <w:style w:type="paragraph" w:customStyle="1" w:styleId="28">
    <w:name w:val="Знак Знак2"/>
    <w:basedOn w:val="a"/>
    <w:rsid w:val="00C2638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6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3ED9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38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2638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33ED9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386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F7F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6386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6386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26386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6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D6A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F70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F7086"/>
    <w:pPr>
      <w:widowControl w:val="0"/>
      <w:ind w:firstLine="709"/>
    </w:pPr>
    <w:rPr>
      <w:sz w:val="28"/>
    </w:rPr>
  </w:style>
  <w:style w:type="character" w:styleId="a7">
    <w:name w:val="page number"/>
    <w:basedOn w:val="a0"/>
    <w:rsid w:val="007D59F8"/>
  </w:style>
  <w:style w:type="paragraph" w:styleId="a8">
    <w:name w:val="footer"/>
    <w:basedOn w:val="a"/>
    <w:link w:val="a9"/>
    <w:rsid w:val="00230C3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548B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8548B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8548B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C33ED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locked/>
    <w:rsid w:val="00C33ED9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C33E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33ED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61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E5E94"/>
    <w:rPr>
      <w:b/>
      <w:bCs/>
    </w:rPr>
  </w:style>
  <w:style w:type="character" w:customStyle="1" w:styleId="ConsPlusNormal0">
    <w:name w:val="ConsPlusNormal Знак"/>
    <w:link w:val="ConsPlusNormal"/>
    <w:locked/>
    <w:rsid w:val="003B6AE1"/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3F7F1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3F7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ght">
    <w:name w:val="right"/>
    <w:basedOn w:val="a"/>
    <w:rsid w:val="00F703B2"/>
    <w:pPr>
      <w:spacing w:before="100" w:beforeAutospacing="1" w:after="100" w:afterAutospacing="1"/>
      <w:ind w:firstLine="709"/>
      <w:jc w:val="right"/>
    </w:pPr>
  </w:style>
  <w:style w:type="paragraph" w:customStyle="1" w:styleId="23">
    <w:name w:val="Знак Знак2"/>
    <w:basedOn w:val="a"/>
    <w:rsid w:val="00710B0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C26386"/>
    <w:rPr>
      <w:rFonts w:ascii="Times New Roman" w:eastAsia="Times New Roman" w:hAnsi="Times New Roman"/>
      <w:sz w:val="36"/>
      <w:szCs w:val="24"/>
    </w:rPr>
  </w:style>
  <w:style w:type="character" w:customStyle="1" w:styleId="30">
    <w:name w:val="Заголовок 3 Знак"/>
    <w:link w:val="3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C263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link w:val="7"/>
    <w:rsid w:val="00C2638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C26386"/>
    <w:rPr>
      <w:rFonts w:ascii="Times New Roman" w:eastAsia="Times New Roman" w:hAnsi="Times New Roman"/>
      <w:b/>
      <w:sz w:val="26"/>
      <w:szCs w:val="24"/>
    </w:rPr>
  </w:style>
  <w:style w:type="character" w:customStyle="1" w:styleId="a6">
    <w:name w:val="Верхний колонтитул Знак"/>
    <w:link w:val="a5"/>
    <w:uiPriority w:val="99"/>
    <w:rsid w:val="00C263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26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C26386"/>
    <w:rPr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26386"/>
  </w:style>
  <w:style w:type="paragraph" w:styleId="af0">
    <w:name w:val="Body Text"/>
    <w:basedOn w:val="a"/>
    <w:link w:val="af1"/>
    <w:rsid w:val="00C26386"/>
    <w:pPr>
      <w:jc w:val="both"/>
    </w:pPr>
    <w:rPr>
      <w:sz w:val="28"/>
    </w:rPr>
  </w:style>
  <w:style w:type="character" w:customStyle="1" w:styleId="af1">
    <w:name w:val="Основной текст Знак"/>
    <w:link w:val="af0"/>
    <w:rsid w:val="00C26386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C26386"/>
    <w:pPr>
      <w:jc w:val="both"/>
    </w:pPr>
    <w:rPr>
      <w:sz w:val="32"/>
    </w:rPr>
  </w:style>
  <w:style w:type="character" w:customStyle="1" w:styleId="25">
    <w:name w:val="Основной текст 2 Знак"/>
    <w:link w:val="24"/>
    <w:rsid w:val="00C26386"/>
    <w:rPr>
      <w:rFonts w:ascii="Times New Roman" w:eastAsia="Times New Roman" w:hAnsi="Times New Roman"/>
      <w:sz w:val="32"/>
      <w:szCs w:val="24"/>
    </w:rPr>
  </w:style>
  <w:style w:type="paragraph" w:styleId="af2">
    <w:name w:val="Body Text Indent"/>
    <w:basedOn w:val="a"/>
    <w:link w:val="af3"/>
    <w:rsid w:val="00C26386"/>
    <w:pPr>
      <w:ind w:left="510"/>
      <w:jc w:val="both"/>
    </w:pPr>
    <w:rPr>
      <w:sz w:val="32"/>
    </w:rPr>
  </w:style>
  <w:style w:type="character" w:customStyle="1" w:styleId="af3">
    <w:name w:val="Основной текст с отступом Знак"/>
    <w:link w:val="af2"/>
    <w:rsid w:val="00C26386"/>
    <w:rPr>
      <w:rFonts w:ascii="Times New Roman" w:eastAsia="Times New Roman" w:hAnsi="Times New Roman"/>
      <w:sz w:val="32"/>
      <w:szCs w:val="24"/>
    </w:rPr>
  </w:style>
  <w:style w:type="character" w:customStyle="1" w:styleId="22">
    <w:name w:val="Основной текст с отступом 2 Знак"/>
    <w:link w:val="21"/>
    <w:rsid w:val="00C26386"/>
    <w:rPr>
      <w:rFonts w:ascii="Times New Roman" w:eastAsia="Times New Roman" w:hAnsi="Times New Roman"/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C26386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C26386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26386"/>
  </w:style>
  <w:style w:type="numbering" w:customStyle="1" w:styleId="26">
    <w:name w:val="Нет списка2"/>
    <w:next w:val="a2"/>
    <w:uiPriority w:val="99"/>
    <w:semiHidden/>
    <w:unhideWhenUsed/>
    <w:rsid w:val="00C26386"/>
  </w:style>
  <w:style w:type="table" w:customStyle="1" w:styleId="27">
    <w:name w:val="Сетка таблицы2"/>
    <w:basedOn w:val="a1"/>
    <w:next w:val="ad"/>
    <w:uiPriority w:val="59"/>
    <w:rsid w:val="00C2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C26386"/>
    <w:rPr>
      <w:color w:val="800080"/>
      <w:u w:val="single"/>
    </w:rPr>
  </w:style>
  <w:style w:type="paragraph" w:customStyle="1" w:styleId="xl65">
    <w:name w:val="xl65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C2638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C2638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C26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263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5">
    <w:name w:val="footnote text"/>
    <w:basedOn w:val="a"/>
    <w:link w:val="af6"/>
    <w:uiPriority w:val="99"/>
    <w:rsid w:val="00C26386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C26386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C26386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C2638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rsid w:val="00C26386"/>
    <w:rPr>
      <w:lang w:eastAsia="en-US"/>
    </w:rPr>
  </w:style>
  <w:style w:type="character" w:styleId="afa">
    <w:name w:val="endnote reference"/>
    <w:uiPriority w:val="99"/>
    <w:unhideWhenUsed/>
    <w:rsid w:val="00C26386"/>
    <w:rPr>
      <w:vertAlign w:val="superscript"/>
    </w:rPr>
  </w:style>
  <w:style w:type="paragraph" w:customStyle="1" w:styleId="28">
    <w:name w:val="Знак Знак2"/>
    <w:basedOn w:val="a"/>
    <w:rsid w:val="00C2638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6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05CD-C9E4-4CA0-B7A9-768A0650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2</cp:revision>
  <cp:lastPrinted>2020-01-21T14:15:00Z</cp:lastPrinted>
  <dcterms:created xsi:type="dcterms:W3CDTF">2020-01-21T14:24:00Z</dcterms:created>
  <dcterms:modified xsi:type="dcterms:W3CDTF">2020-01-21T14:24:00Z</dcterms:modified>
</cp:coreProperties>
</file>