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5F6D36" w:rsidRDefault="005F6D36">
      <w:pPr>
        <w:rPr>
          <w:rFonts w:ascii="PT Astra Serif" w:hAnsi="PT Astra Serif" w:cs="PT Astra Serif"/>
          <w:sz w:val="28"/>
          <w:szCs w:val="28"/>
        </w:rPr>
      </w:pPr>
    </w:p>
    <w:p w:rsidR="00796690" w:rsidRDefault="00796690">
      <w:pPr>
        <w:rPr>
          <w:rFonts w:ascii="PT Astra Serif" w:hAnsi="PT Astra Serif" w:cs="PT Astra Serif"/>
          <w:sz w:val="28"/>
          <w:szCs w:val="28"/>
        </w:rPr>
      </w:pPr>
    </w:p>
    <w:p w:rsidR="000134EB" w:rsidRPr="00177B93" w:rsidRDefault="000134EB" w:rsidP="000134EB">
      <w:pPr>
        <w:jc w:val="center"/>
        <w:rPr>
          <w:rFonts w:ascii="PT Astra Serif" w:hAnsi="PT Astra Serif"/>
          <w:b/>
          <w:bCs/>
          <w:sz w:val="28"/>
          <w:szCs w:val="28"/>
        </w:rPr>
      </w:pPr>
      <w:r w:rsidRPr="00177B93">
        <w:rPr>
          <w:rFonts w:ascii="PT Astra Serif" w:hAnsi="PT Astra Serif"/>
          <w:b/>
          <w:bCs/>
          <w:sz w:val="28"/>
          <w:szCs w:val="28"/>
        </w:rPr>
        <w:t xml:space="preserve">О внесении изменения в постановление администрации </w:t>
      </w:r>
    </w:p>
    <w:p w:rsidR="00600B73" w:rsidRDefault="000134EB" w:rsidP="000134EB">
      <w:pPr>
        <w:jc w:val="center"/>
        <w:rPr>
          <w:rFonts w:ascii="PT Astra Serif" w:hAnsi="PT Astra Serif"/>
          <w:b/>
          <w:bCs/>
          <w:sz w:val="28"/>
          <w:szCs w:val="28"/>
        </w:rPr>
      </w:pPr>
      <w:r w:rsidRPr="00177B93">
        <w:rPr>
          <w:rFonts w:ascii="PT Astra Serif" w:hAnsi="PT Astra Serif"/>
          <w:b/>
          <w:bCs/>
          <w:sz w:val="28"/>
          <w:szCs w:val="28"/>
        </w:rPr>
        <w:t xml:space="preserve">муниципального образования Щекинский район от 30.11.2015 </w:t>
      </w:r>
    </w:p>
    <w:p w:rsidR="000134EB" w:rsidRPr="00177B93" w:rsidRDefault="000134EB" w:rsidP="000134EB">
      <w:pPr>
        <w:jc w:val="center"/>
        <w:rPr>
          <w:rFonts w:ascii="PT Astra Serif" w:hAnsi="PT Astra Serif"/>
          <w:b/>
          <w:sz w:val="28"/>
          <w:szCs w:val="28"/>
        </w:rPr>
      </w:pPr>
      <w:r w:rsidRPr="00177B93">
        <w:rPr>
          <w:rFonts w:ascii="PT Astra Serif" w:hAnsi="PT Astra Serif"/>
          <w:b/>
          <w:bCs/>
          <w:sz w:val="28"/>
          <w:szCs w:val="28"/>
        </w:rPr>
        <w:t>№ 11-1750 «О</w:t>
      </w:r>
      <w:r w:rsidRPr="00177B93">
        <w:rPr>
          <w:rFonts w:ascii="PT Astra Serif" w:hAnsi="PT Astra Serif"/>
          <w:b/>
          <w:sz w:val="28"/>
          <w:szCs w:val="28"/>
        </w:rPr>
        <w:t xml:space="preserve">б утверждении Порядка организации и проведения открытого аукциона на право заключения договора на размещение </w:t>
      </w:r>
    </w:p>
    <w:p w:rsidR="000134EB" w:rsidRPr="00177B93" w:rsidRDefault="000134EB" w:rsidP="000134EB">
      <w:pPr>
        <w:jc w:val="center"/>
        <w:rPr>
          <w:rFonts w:ascii="PT Astra Serif" w:hAnsi="PT Astra Serif"/>
          <w:b/>
          <w:sz w:val="28"/>
          <w:szCs w:val="28"/>
        </w:rPr>
      </w:pPr>
      <w:r w:rsidRPr="00177B93">
        <w:rPr>
          <w:rFonts w:ascii="PT Astra Serif" w:hAnsi="PT Astra Serif"/>
          <w:b/>
          <w:sz w:val="28"/>
          <w:szCs w:val="28"/>
        </w:rPr>
        <w:t>нестационарного торгового объекта на территории</w:t>
      </w:r>
    </w:p>
    <w:p w:rsidR="000134EB" w:rsidRPr="00177B93" w:rsidRDefault="000134EB" w:rsidP="000134EB">
      <w:pPr>
        <w:jc w:val="center"/>
        <w:rPr>
          <w:rFonts w:ascii="PT Astra Serif" w:hAnsi="PT Astra Serif"/>
          <w:b/>
          <w:sz w:val="28"/>
          <w:szCs w:val="28"/>
        </w:rPr>
      </w:pPr>
      <w:r w:rsidRPr="00177B93">
        <w:rPr>
          <w:rFonts w:ascii="PT Astra Serif" w:hAnsi="PT Astra Serif"/>
          <w:b/>
          <w:sz w:val="28"/>
          <w:szCs w:val="28"/>
        </w:rPr>
        <w:t xml:space="preserve"> города Щекино Щекинского района»</w:t>
      </w:r>
    </w:p>
    <w:p w:rsidR="005B2800" w:rsidRDefault="005B2800">
      <w:pPr>
        <w:rPr>
          <w:rFonts w:ascii="PT Astra Serif" w:hAnsi="PT Astra Serif" w:cs="PT Astra Serif"/>
          <w:sz w:val="28"/>
          <w:szCs w:val="28"/>
        </w:rPr>
      </w:pPr>
    </w:p>
    <w:p w:rsidR="00796690" w:rsidRDefault="00796690">
      <w:pPr>
        <w:rPr>
          <w:rFonts w:ascii="PT Astra Serif" w:hAnsi="PT Astra Serif" w:cs="PT Astra Serif"/>
          <w:sz w:val="28"/>
          <w:szCs w:val="28"/>
        </w:rPr>
      </w:pPr>
    </w:p>
    <w:p w:rsidR="000134EB" w:rsidRPr="00177B93" w:rsidRDefault="000134EB" w:rsidP="000134EB">
      <w:pPr>
        <w:spacing w:line="360" w:lineRule="auto"/>
        <w:ind w:firstLine="709"/>
        <w:jc w:val="both"/>
        <w:rPr>
          <w:rFonts w:ascii="PT Astra Serif" w:hAnsi="PT Astra Serif"/>
          <w:sz w:val="28"/>
          <w:szCs w:val="28"/>
        </w:rPr>
      </w:pPr>
      <w:r w:rsidRPr="00177B93">
        <w:rPr>
          <w:rFonts w:ascii="PT Astra Serif" w:hAnsi="PT Astra Serif"/>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w:t>
      </w:r>
      <w:r>
        <w:rPr>
          <w:rFonts w:ascii="PT Astra Serif" w:hAnsi="PT Astra Serif"/>
          <w:sz w:val="28"/>
          <w:szCs w:val="28"/>
        </w:rPr>
        <w:t xml:space="preserve"> распоряжением Правительства Российской Федерации от 30.01.2021 № 208-р «</w:t>
      </w:r>
      <w:r w:rsidRPr="00CE3321">
        <w:rPr>
          <w:rFonts w:ascii="PT Astra Serif" w:hAnsi="PT Astra Serif"/>
          <w:sz w:val="28"/>
          <w:szCs w:val="28"/>
        </w:rPr>
        <w:t>О</w:t>
      </w:r>
      <w:r>
        <w:rPr>
          <w:rFonts w:ascii="PT Astra Serif" w:hAnsi="PT Astra Serif"/>
          <w:sz w:val="28"/>
          <w:szCs w:val="28"/>
        </w:rPr>
        <w:t xml:space="preserve"> рекомендациях органам исполнительной</w:t>
      </w:r>
      <w:r w:rsidRPr="00CE3321">
        <w:rPr>
          <w:rFonts w:ascii="PT Astra Serif" w:hAnsi="PT Astra Serif"/>
          <w:sz w:val="28"/>
          <w:szCs w:val="28"/>
        </w:rPr>
        <w:t xml:space="preserve"> </w:t>
      </w:r>
      <w:r>
        <w:rPr>
          <w:rFonts w:ascii="PT Astra Serif" w:hAnsi="PT Astra Serif"/>
          <w:sz w:val="28"/>
          <w:szCs w:val="28"/>
        </w:rPr>
        <w:t>власти субъектов Российской Федерации и органам местного самоуправления</w:t>
      </w:r>
      <w:r w:rsidRPr="00CE3321">
        <w:rPr>
          <w:rFonts w:ascii="PT Astra Serif" w:hAnsi="PT Astra Serif"/>
          <w:sz w:val="28"/>
          <w:szCs w:val="28"/>
        </w:rPr>
        <w:t xml:space="preserve"> </w:t>
      </w:r>
      <w:r>
        <w:rPr>
          <w:rFonts w:ascii="PT Astra Serif" w:hAnsi="PT Astra Serif"/>
          <w:sz w:val="28"/>
          <w:szCs w:val="28"/>
        </w:rPr>
        <w:t>в целях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w:t>
      </w:r>
      <w:r w:rsidR="000B60DF">
        <w:rPr>
          <w:rFonts w:ascii="PT Astra Serif" w:hAnsi="PT Astra Serif"/>
          <w:sz w:val="28"/>
          <w:szCs w:val="28"/>
        </w:rPr>
        <w:t>е</w:t>
      </w:r>
      <w:r>
        <w:rPr>
          <w:rFonts w:ascii="PT Astra Serif" w:hAnsi="PT Astra Serif"/>
          <w:sz w:val="28"/>
          <w:szCs w:val="28"/>
        </w:rPr>
        <w:t>личения доходов и роста благосостояния граждан»,</w:t>
      </w:r>
      <w:r w:rsidRPr="00CE3321">
        <w:rPr>
          <w:rFonts w:ascii="PT Astra Serif" w:hAnsi="PT Astra Serif"/>
          <w:sz w:val="28"/>
          <w:szCs w:val="28"/>
        </w:rPr>
        <w:t xml:space="preserve"> </w:t>
      </w:r>
      <w:r w:rsidRPr="00177B93">
        <w:rPr>
          <w:rFonts w:ascii="PT Astra Serif" w:hAnsi="PT Astra Serif"/>
          <w:sz w:val="28"/>
          <w:szCs w:val="28"/>
        </w:rPr>
        <w:t>решением Собрания депутатов</w:t>
      </w:r>
      <w:r>
        <w:rPr>
          <w:rFonts w:ascii="PT Astra Serif" w:hAnsi="PT Astra Serif"/>
          <w:sz w:val="28"/>
          <w:szCs w:val="28"/>
        </w:rPr>
        <w:t xml:space="preserve"> муниципального образования город </w:t>
      </w:r>
      <w:r w:rsidRPr="00177B93">
        <w:rPr>
          <w:rFonts w:ascii="PT Astra Serif" w:hAnsi="PT Astra Serif"/>
          <w:sz w:val="28"/>
          <w:szCs w:val="28"/>
        </w:rPr>
        <w:t>Щекино</w:t>
      </w:r>
      <w:r>
        <w:rPr>
          <w:rFonts w:ascii="PT Astra Serif" w:hAnsi="PT Astra Serif"/>
          <w:sz w:val="28"/>
          <w:szCs w:val="28"/>
        </w:rPr>
        <w:t xml:space="preserve"> </w:t>
      </w:r>
      <w:r w:rsidRPr="00177B93">
        <w:rPr>
          <w:rFonts w:ascii="PT Astra Serif" w:hAnsi="PT Astra Serif"/>
          <w:sz w:val="28"/>
          <w:szCs w:val="28"/>
        </w:rPr>
        <w:t>Щекинского</w:t>
      </w:r>
      <w:r>
        <w:rPr>
          <w:rFonts w:ascii="PT Astra Serif" w:hAnsi="PT Astra Serif"/>
          <w:sz w:val="28"/>
          <w:szCs w:val="28"/>
        </w:rPr>
        <w:t xml:space="preserve"> </w:t>
      </w:r>
      <w:r w:rsidRPr="00177B93">
        <w:rPr>
          <w:rFonts w:ascii="PT Astra Serif" w:hAnsi="PT Astra Serif"/>
          <w:sz w:val="28"/>
          <w:szCs w:val="28"/>
        </w:rPr>
        <w:t>района от 02.11.2015</w:t>
      </w:r>
      <w:r>
        <w:rPr>
          <w:rFonts w:ascii="PT Astra Serif" w:hAnsi="PT Astra Serif"/>
          <w:sz w:val="28"/>
          <w:szCs w:val="28"/>
        </w:rPr>
        <w:t xml:space="preserve"> </w:t>
      </w:r>
      <w:r w:rsidRPr="00177B93">
        <w:rPr>
          <w:rFonts w:ascii="PT Astra Serif" w:hAnsi="PT Astra Serif"/>
          <w:sz w:val="28"/>
          <w:szCs w:val="28"/>
        </w:rPr>
        <w:t>№ 16-</w:t>
      </w:r>
      <w:r>
        <w:rPr>
          <w:rFonts w:ascii="PT Astra Serif" w:hAnsi="PT Astra Serif"/>
          <w:sz w:val="28"/>
          <w:szCs w:val="28"/>
        </w:rPr>
        <w:t>7</w:t>
      </w:r>
      <w:r w:rsidRPr="00177B93">
        <w:rPr>
          <w:rFonts w:ascii="PT Astra Serif" w:hAnsi="PT Astra Serif"/>
          <w:sz w:val="28"/>
          <w:szCs w:val="28"/>
        </w:rPr>
        <w:t xml:space="preserve">1 «Об </w:t>
      </w:r>
      <w:r w:rsidRPr="00423516">
        <w:rPr>
          <w:rFonts w:ascii="PT Astra Serif" w:hAnsi="PT Astra Serif"/>
          <w:sz w:val="28"/>
          <w:szCs w:val="28"/>
        </w:rPr>
        <w:t xml:space="preserve">утверждении Положения о размещении и эксплуатации нестационарных торговых объектов на территории </w:t>
      </w:r>
      <w:r w:rsidRPr="00423516">
        <w:rPr>
          <w:rFonts w:ascii="PT Astra Serif" w:hAnsi="PT Astra Serif"/>
          <w:sz w:val="28"/>
          <w:szCs w:val="28"/>
        </w:rPr>
        <w:lastRenderedPageBreak/>
        <w:t>муниципального образования город Щекино Щекинского района», на основании Устава муниципального образования</w:t>
      </w:r>
      <w:r>
        <w:rPr>
          <w:rFonts w:ascii="PT Astra Serif" w:hAnsi="PT Astra Serif"/>
          <w:sz w:val="28"/>
          <w:szCs w:val="28"/>
        </w:rPr>
        <w:t xml:space="preserve"> город Щекино Щекинского района, </w:t>
      </w:r>
      <w:r w:rsidRPr="00423516">
        <w:rPr>
          <w:rFonts w:ascii="PT Astra Serif" w:hAnsi="PT Astra Serif"/>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0134EB" w:rsidRPr="00177B93" w:rsidRDefault="000134EB" w:rsidP="000134EB">
      <w:pPr>
        <w:spacing w:line="360" w:lineRule="auto"/>
        <w:ind w:firstLine="708"/>
        <w:jc w:val="both"/>
        <w:rPr>
          <w:rFonts w:ascii="PT Astra Serif" w:hAnsi="PT Astra Serif"/>
          <w:sz w:val="28"/>
          <w:szCs w:val="28"/>
        </w:rPr>
      </w:pPr>
      <w:r w:rsidRPr="00177B93">
        <w:rPr>
          <w:rFonts w:ascii="PT Astra Serif" w:hAnsi="PT Astra Serif"/>
          <w:sz w:val="28"/>
          <w:szCs w:val="28"/>
        </w:rPr>
        <w:t>1. Внести в постановление</w:t>
      </w:r>
      <w:r w:rsidRPr="00177B93">
        <w:rPr>
          <w:rFonts w:ascii="PT Astra Serif" w:hAnsi="PT Astra Serif"/>
          <w:bCs/>
          <w:sz w:val="28"/>
          <w:szCs w:val="28"/>
        </w:rPr>
        <w:t xml:space="preserve"> администрации муниципального образования Щекинский район от 30.11.2015 № 11-1750 «О</w:t>
      </w:r>
      <w:r w:rsidRPr="00177B93">
        <w:rPr>
          <w:rFonts w:ascii="PT Astra Serif" w:hAnsi="PT Astra Serif"/>
          <w:sz w:val="28"/>
          <w:szCs w:val="28"/>
        </w:rPr>
        <w:t>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изменение, изложив приложение в новой редакции (приложение).</w:t>
      </w:r>
    </w:p>
    <w:p w:rsidR="000134EB" w:rsidRPr="00E71CC4" w:rsidRDefault="000134EB" w:rsidP="000134EB">
      <w:pPr>
        <w:spacing w:line="360" w:lineRule="auto"/>
        <w:ind w:firstLine="709"/>
        <w:jc w:val="both"/>
        <w:rPr>
          <w:rFonts w:ascii="PT Astra Serif" w:hAnsi="PT Astra Serif"/>
          <w:sz w:val="28"/>
        </w:rPr>
      </w:pPr>
      <w:r>
        <w:rPr>
          <w:rFonts w:ascii="PT Astra Serif" w:hAnsi="PT Astra Serif"/>
          <w:sz w:val="28"/>
          <w:szCs w:val="28"/>
        </w:rPr>
        <w:t>2</w:t>
      </w:r>
      <w:r>
        <w:rPr>
          <w:rFonts w:ascii="PT Astra Serif" w:hAnsi="PT Astra Serif"/>
          <w:sz w:val="28"/>
        </w:rPr>
        <w:t>. </w:t>
      </w:r>
      <w:r w:rsidRPr="00E71CC4">
        <w:rPr>
          <w:rFonts w:ascii="PT Astra Serif" w:hAnsi="PT Astra Serif"/>
          <w:sz w:val="28"/>
        </w:rPr>
        <w:t xml:space="preserve">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w:t>
      </w:r>
      <w:r>
        <w:rPr>
          <w:rFonts w:ascii="PT Astra Serif" w:hAnsi="PT Astra Serif"/>
          <w:sz w:val="28"/>
        </w:rPr>
        <w:t>ул</w:t>
      </w:r>
      <w:r w:rsidRPr="00E71CC4">
        <w:rPr>
          <w:rFonts w:ascii="PT Astra Serif" w:hAnsi="PT Astra Serif"/>
          <w:sz w:val="28"/>
        </w:rPr>
        <w:t>., д.1, г. Щекино, Тульская область.</w:t>
      </w:r>
    </w:p>
    <w:p w:rsidR="000134EB" w:rsidRDefault="000134EB" w:rsidP="000134EB">
      <w:pPr>
        <w:spacing w:line="360" w:lineRule="auto"/>
        <w:ind w:firstLine="709"/>
        <w:jc w:val="both"/>
        <w:rPr>
          <w:rFonts w:ascii="PT Astra Serif" w:hAnsi="PT Astra Serif"/>
          <w:sz w:val="28"/>
        </w:rPr>
      </w:pPr>
      <w:r>
        <w:rPr>
          <w:rFonts w:ascii="PT Astra Serif" w:hAnsi="PT Astra Serif"/>
          <w:sz w:val="28"/>
        </w:rPr>
        <w:t>3. </w:t>
      </w:r>
      <w:r w:rsidRPr="00E71CC4">
        <w:rPr>
          <w:rFonts w:ascii="PT Astra Serif" w:hAnsi="PT Astra Serif"/>
          <w:sz w:val="28"/>
        </w:rPr>
        <w:t>Настоящее постановление вступает в силу со дня официального обнародования</w:t>
      </w:r>
      <w:r>
        <w:rPr>
          <w:rFonts w:ascii="PT Astra Serif" w:hAnsi="PT Astra Serif"/>
          <w:sz w:val="28"/>
        </w:rPr>
        <w:t>.</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c"/>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F96022">
              <w:rPr>
                <w:rFonts w:ascii="PT Astra Serif" w:hAnsi="PT Astra Serif"/>
                <w:b/>
                <w:sz w:val="28"/>
                <w:szCs w:val="28"/>
              </w:rPr>
              <w:t>Щёкинск</w:t>
            </w:r>
            <w:r w:rsidR="000F1693">
              <w:rPr>
                <w:rFonts w:ascii="PT Astra Serif" w:hAnsi="PT Astra Serif"/>
                <w:b/>
                <w:sz w:val="28"/>
                <w:szCs w:val="28"/>
              </w:rPr>
              <w:t>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0134EB">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0134EB" w:rsidRDefault="000134EB">
      <w:pPr>
        <w:rPr>
          <w:rFonts w:ascii="PT Astra Serif" w:hAnsi="PT Astra Serif" w:cs="PT Astra Serif"/>
          <w:sz w:val="28"/>
          <w:szCs w:val="28"/>
        </w:rPr>
      </w:pPr>
    </w:p>
    <w:p w:rsidR="00791E22" w:rsidRDefault="00791E22">
      <w:pPr>
        <w:rPr>
          <w:rFonts w:ascii="PT Astra Serif" w:hAnsi="PT Astra Serif" w:cs="PT Astra Serif"/>
          <w:sz w:val="28"/>
          <w:szCs w:val="28"/>
        </w:rPr>
        <w:sectPr w:rsidR="00791E22" w:rsidSect="00791E22">
          <w:headerReference w:type="default" r:id="rId10"/>
          <w:type w:val="continuous"/>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5070"/>
        <w:gridCol w:w="4274"/>
      </w:tblGrid>
      <w:tr w:rsidR="000134EB" w:rsidRPr="00177B93" w:rsidTr="00600B73">
        <w:trPr>
          <w:trHeight w:val="2267"/>
        </w:trPr>
        <w:tc>
          <w:tcPr>
            <w:tcW w:w="5070" w:type="dxa"/>
            <w:shd w:val="clear" w:color="auto" w:fill="auto"/>
          </w:tcPr>
          <w:p w:rsidR="000134EB" w:rsidRPr="00177B93" w:rsidRDefault="000134EB" w:rsidP="000134EB">
            <w:pPr>
              <w:spacing w:line="360" w:lineRule="exact"/>
              <w:jc w:val="both"/>
              <w:rPr>
                <w:rFonts w:ascii="PT Astra Serif" w:hAnsi="PT Astra Serif"/>
                <w:sz w:val="28"/>
                <w:szCs w:val="28"/>
              </w:rPr>
            </w:pPr>
          </w:p>
        </w:tc>
        <w:tc>
          <w:tcPr>
            <w:tcW w:w="4274" w:type="dxa"/>
            <w:shd w:val="clear" w:color="auto" w:fill="auto"/>
            <w:vAlign w:val="center"/>
          </w:tcPr>
          <w:p w:rsidR="000134EB" w:rsidRPr="008D0647" w:rsidRDefault="000134EB" w:rsidP="000134EB">
            <w:pPr>
              <w:pStyle w:val="23"/>
              <w:jc w:val="center"/>
              <w:rPr>
                <w:rFonts w:ascii="PT Astra Serif" w:hAnsi="PT Astra Serif"/>
                <w:sz w:val="28"/>
                <w:szCs w:val="28"/>
              </w:rPr>
            </w:pPr>
            <w:r w:rsidRPr="008D0647">
              <w:rPr>
                <w:rFonts w:ascii="PT Astra Serif" w:hAnsi="PT Astra Serif"/>
                <w:sz w:val="28"/>
                <w:szCs w:val="28"/>
              </w:rPr>
              <w:t xml:space="preserve">Приложение </w:t>
            </w:r>
          </w:p>
          <w:p w:rsidR="000134EB" w:rsidRPr="008D0647" w:rsidRDefault="000134EB" w:rsidP="000134EB">
            <w:pPr>
              <w:pStyle w:val="23"/>
              <w:jc w:val="center"/>
              <w:rPr>
                <w:rFonts w:ascii="PT Astra Serif" w:hAnsi="PT Astra Serif"/>
                <w:sz w:val="28"/>
                <w:szCs w:val="28"/>
              </w:rPr>
            </w:pPr>
            <w:r w:rsidRPr="008D0647">
              <w:rPr>
                <w:rFonts w:ascii="PT Astra Serif" w:hAnsi="PT Astra Serif"/>
                <w:sz w:val="28"/>
                <w:szCs w:val="28"/>
              </w:rPr>
              <w:t>к постановлению администрации</w:t>
            </w:r>
          </w:p>
          <w:p w:rsidR="000134EB" w:rsidRPr="008D0647" w:rsidRDefault="000134EB" w:rsidP="000134EB">
            <w:pPr>
              <w:pStyle w:val="23"/>
              <w:jc w:val="center"/>
              <w:rPr>
                <w:rFonts w:ascii="PT Astra Serif" w:hAnsi="PT Astra Serif"/>
                <w:sz w:val="28"/>
                <w:szCs w:val="28"/>
              </w:rPr>
            </w:pPr>
            <w:r w:rsidRPr="008D0647">
              <w:rPr>
                <w:rFonts w:ascii="PT Astra Serif" w:hAnsi="PT Astra Serif"/>
                <w:sz w:val="28"/>
                <w:szCs w:val="28"/>
              </w:rPr>
              <w:t>муниципального образования</w:t>
            </w:r>
          </w:p>
          <w:p w:rsidR="000134EB" w:rsidRDefault="000134EB" w:rsidP="000134EB">
            <w:pPr>
              <w:overflowPunct w:val="0"/>
              <w:autoSpaceDE w:val="0"/>
              <w:autoSpaceDN w:val="0"/>
              <w:adjustRightInd w:val="0"/>
              <w:jc w:val="center"/>
              <w:textAlignment w:val="baseline"/>
              <w:rPr>
                <w:rFonts w:ascii="PT Astra Serif" w:hAnsi="PT Astra Serif"/>
                <w:sz w:val="28"/>
                <w:szCs w:val="28"/>
              </w:rPr>
            </w:pPr>
            <w:r w:rsidRPr="000E1464">
              <w:rPr>
                <w:rFonts w:ascii="PT Astra Serif" w:hAnsi="PT Astra Serif"/>
                <w:sz w:val="28"/>
                <w:szCs w:val="28"/>
              </w:rPr>
              <w:t>Щекинский район</w:t>
            </w:r>
          </w:p>
          <w:p w:rsidR="00600B73" w:rsidRPr="00600B73" w:rsidRDefault="00600B73" w:rsidP="000134EB">
            <w:pPr>
              <w:overflowPunct w:val="0"/>
              <w:autoSpaceDE w:val="0"/>
              <w:autoSpaceDN w:val="0"/>
              <w:adjustRightInd w:val="0"/>
              <w:jc w:val="center"/>
              <w:textAlignment w:val="baseline"/>
              <w:rPr>
                <w:rFonts w:ascii="PT Astra Serif" w:hAnsi="PT Astra Serif"/>
                <w:sz w:val="16"/>
                <w:szCs w:val="16"/>
              </w:rPr>
            </w:pPr>
          </w:p>
          <w:p w:rsidR="000134EB" w:rsidRPr="000E1464" w:rsidRDefault="000134EB" w:rsidP="000134EB">
            <w:pPr>
              <w:overflowPunct w:val="0"/>
              <w:autoSpaceDE w:val="0"/>
              <w:autoSpaceDN w:val="0"/>
              <w:adjustRightInd w:val="0"/>
              <w:jc w:val="center"/>
              <w:textAlignment w:val="baseline"/>
              <w:rPr>
                <w:rFonts w:ascii="PT Astra Serif" w:hAnsi="PT Astra Serif"/>
                <w:noProof/>
                <w:sz w:val="28"/>
                <w:szCs w:val="28"/>
              </w:rPr>
            </w:pPr>
            <w:r w:rsidRPr="000E1464">
              <w:rPr>
                <w:rFonts w:ascii="PT Astra Serif" w:hAnsi="PT Astra Serif"/>
                <w:sz w:val="28"/>
                <w:szCs w:val="28"/>
              </w:rPr>
              <w:t xml:space="preserve">от ____________  № ________ </w:t>
            </w:r>
          </w:p>
          <w:p w:rsidR="000134EB" w:rsidRPr="00177B93" w:rsidRDefault="000134EB" w:rsidP="000134EB">
            <w:pPr>
              <w:jc w:val="center"/>
              <w:rPr>
                <w:rFonts w:ascii="PT Astra Serif" w:hAnsi="PT Astra Serif"/>
                <w:sz w:val="28"/>
                <w:szCs w:val="28"/>
              </w:rPr>
            </w:pPr>
          </w:p>
        </w:tc>
      </w:tr>
      <w:tr w:rsidR="000134EB" w:rsidRPr="00177B93" w:rsidTr="000134EB">
        <w:trPr>
          <w:trHeight w:val="1351"/>
        </w:trPr>
        <w:tc>
          <w:tcPr>
            <w:tcW w:w="5070" w:type="dxa"/>
            <w:shd w:val="clear" w:color="auto" w:fill="auto"/>
          </w:tcPr>
          <w:p w:rsidR="000134EB" w:rsidRPr="00177B93" w:rsidRDefault="000134EB" w:rsidP="000134EB">
            <w:pPr>
              <w:spacing w:line="360" w:lineRule="exact"/>
              <w:jc w:val="both"/>
              <w:rPr>
                <w:rFonts w:ascii="PT Astra Serif" w:hAnsi="PT Astra Serif"/>
                <w:sz w:val="28"/>
                <w:szCs w:val="28"/>
              </w:rPr>
            </w:pPr>
          </w:p>
        </w:tc>
        <w:tc>
          <w:tcPr>
            <w:tcW w:w="4274" w:type="dxa"/>
            <w:shd w:val="clear" w:color="auto" w:fill="auto"/>
            <w:vAlign w:val="center"/>
          </w:tcPr>
          <w:p w:rsidR="000134EB" w:rsidRPr="00177B93" w:rsidRDefault="00600B73" w:rsidP="000134EB">
            <w:pPr>
              <w:pStyle w:val="23"/>
              <w:jc w:val="center"/>
              <w:rPr>
                <w:rFonts w:ascii="PT Astra Serif" w:hAnsi="PT Astra Serif"/>
                <w:sz w:val="28"/>
                <w:szCs w:val="28"/>
              </w:rPr>
            </w:pPr>
            <w:r>
              <w:rPr>
                <w:rFonts w:ascii="PT Astra Serif" w:hAnsi="PT Astra Serif"/>
                <w:sz w:val="28"/>
                <w:szCs w:val="28"/>
              </w:rPr>
              <w:t>УТВЕРЖДЕН</w:t>
            </w:r>
            <w:r w:rsidR="000134EB" w:rsidRPr="00177B93">
              <w:rPr>
                <w:rFonts w:ascii="PT Astra Serif" w:hAnsi="PT Astra Serif"/>
                <w:sz w:val="28"/>
                <w:szCs w:val="28"/>
              </w:rPr>
              <w:t xml:space="preserve"> </w:t>
            </w:r>
          </w:p>
          <w:p w:rsidR="000134EB" w:rsidRPr="008D0647" w:rsidRDefault="000134EB" w:rsidP="000134EB">
            <w:pPr>
              <w:pStyle w:val="23"/>
              <w:jc w:val="center"/>
              <w:rPr>
                <w:rFonts w:ascii="PT Astra Serif" w:hAnsi="PT Astra Serif"/>
                <w:sz w:val="28"/>
                <w:szCs w:val="28"/>
              </w:rPr>
            </w:pPr>
            <w:r w:rsidRPr="008D0647">
              <w:rPr>
                <w:rFonts w:ascii="PT Astra Serif" w:hAnsi="PT Astra Serif"/>
                <w:sz w:val="28"/>
                <w:szCs w:val="28"/>
              </w:rPr>
              <w:t>постановлени</w:t>
            </w:r>
            <w:r w:rsidR="00600B73">
              <w:rPr>
                <w:rFonts w:ascii="PT Astra Serif" w:hAnsi="PT Astra Serif"/>
                <w:sz w:val="28"/>
                <w:szCs w:val="28"/>
              </w:rPr>
              <w:t>ем</w:t>
            </w:r>
            <w:r w:rsidRPr="008D0647">
              <w:rPr>
                <w:rFonts w:ascii="PT Astra Serif" w:hAnsi="PT Astra Serif"/>
                <w:sz w:val="28"/>
                <w:szCs w:val="28"/>
              </w:rPr>
              <w:t xml:space="preserve"> администрации</w:t>
            </w:r>
          </w:p>
          <w:p w:rsidR="000134EB" w:rsidRPr="008D0647" w:rsidRDefault="000134EB" w:rsidP="000134EB">
            <w:pPr>
              <w:pStyle w:val="23"/>
              <w:jc w:val="center"/>
              <w:rPr>
                <w:rFonts w:ascii="PT Astra Serif" w:hAnsi="PT Astra Serif"/>
                <w:sz w:val="28"/>
                <w:szCs w:val="28"/>
              </w:rPr>
            </w:pPr>
            <w:r w:rsidRPr="008D0647">
              <w:rPr>
                <w:rFonts w:ascii="PT Astra Serif" w:hAnsi="PT Astra Serif"/>
                <w:sz w:val="28"/>
                <w:szCs w:val="28"/>
              </w:rPr>
              <w:t>муниципального образования</w:t>
            </w:r>
          </w:p>
          <w:p w:rsidR="000134EB" w:rsidRDefault="000134EB" w:rsidP="000134EB">
            <w:pPr>
              <w:pStyle w:val="23"/>
              <w:jc w:val="center"/>
              <w:rPr>
                <w:rFonts w:ascii="PT Astra Serif" w:hAnsi="PT Astra Serif"/>
                <w:sz w:val="28"/>
                <w:szCs w:val="28"/>
              </w:rPr>
            </w:pPr>
            <w:r w:rsidRPr="00177B93">
              <w:rPr>
                <w:rFonts w:ascii="PT Astra Serif" w:hAnsi="PT Astra Serif"/>
                <w:sz w:val="28"/>
                <w:szCs w:val="28"/>
              </w:rPr>
              <w:t>Щекинский район</w:t>
            </w:r>
          </w:p>
          <w:p w:rsidR="00600B73" w:rsidRPr="00600B73" w:rsidRDefault="00600B73" w:rsidP="000134EB">
            <w:pPr>
              <w:pStyle w:val="23"/>
              <w:jc w:val="center"/>
              <w:rPr>
                <w:rFonts w:ascii="PT Astra Serif" w:hAnsi="PT Astra Serif"/>
                <w:sz w:val="16"/>
                <w:szCs w:val="16"/>
              </w:rPr>
            </w:pPr>
          </w:p>
          <w:p w:rsidR="000134EB" w:rsidRPr="00177B93" w:rsidRDefault="000134EB" w:rsidP="000134EB">
            <w:pPr>
              <w:pStyle w:val="23"/>
              <w:jc w:val="center"/>
              <w:rPr>
                <w:rFonts w:ascii="PT Astra Serif" w:hAnsi="PT Astra Serif"/>
                <w:sz w:val="28"/>
                <w:szCs w:val="28"/>
              </w:rPr>
            </w:pPr>
            <w:r w:rsidRPr="00177B93">
              <w:rPr>
                <w:rFonts w:ascii="PT Astra Serif" w:hAnsi="PT Astra Serif"/>
                <w:sz w:val="28"/>
                <w:szCs w:val="28"/>
              </w:rPr>
              <w:t>от 30.11.2015 № 11-1750</w:t>
            </w:r>
          </w:p>
        </w:tc>
      </w:tr>
    </w:tbl>
    <w:p w:rsidR="000134EB" w:rsidRDefault="000134EB" w:rsidP="000134EB">
      <w:pPr>
        <w:pStyle w:val="aff"/>
        <w:ind w:left="0" w:right="11"/>
        <w:jc w:val="right"/>
        <w:rPr>
          <w:rFonts w:ascii="PT Astra Serif" w:hAnsi="PT Astra Serif" w:cs="Times New Roman"/>
          <w:sz w:val="28"/>
          <w:szCs w:val="28"/>
        </w:rPr>
      </w:pPr>
    </w:p>
    <w:p w:rsidR="00C968BA" w:rsidRDefault="00C968BA" w:rsidP="000134EB">
      <w:pPr>
        <w:pStyle w:val="ConsPlusNormal"/>
        <w:jc w:val="center"/>
        <w:rPr>
          <w:rFonts w:ascii="PT Astra Serif" w:hAnsi="PT Astra Serif" w:cs="Times New Roman"/>
          <w:b/>
          <w:sz w:val="28"/>
          <w:szCs w:val="28"/>
        </w:rPr>
      </w:pPr>
      <w:bookmarkStart w:id="1" w:name="Par31"/>
      <w:bookmarkEnd w:id="1"/>
    </w:p>
    <w:p w:rsidR="00C968BA" w:rsidRDefault="00C968BA" w:rsidP="000134EB">
      <w:pPr>
        <w:pStyle w:val="ConsPlusNormal"/>
        <w:jc w:val="center"/>
        <w:rPr>
          <w:rFonts w:ascii="PT Astra Serif" w:hAnsi="PT Astra Serif" w:cs="Times New Roman"/>
          <w:b/>
          <w:sz w:val="28"/>
          <w:szCs w:val="28"/>
        </w:rPr>
      </w:pPr>
    </w:p>
    <w:p w:rsidR="00C968BA" w:rsidRDefault="00C968BA" w:rsidP="000134EB">
      <w:pPr>
        <w:pStyle w:val="ConsPlusNormal"/>
        <w:jc w:val="center"/>
        <w:rPr>
          <w:rFonts w:ascii="PT Astra Serif" w:hAnsi="PT Astra Serif" w:cs="Times New Roman"/>
          <w:b/>
          <w:sz w:val="28"/>
          <w:szCs w:val="28"/>
        </w:rPr>
      </w:pPr>
    </w:p>
    <w:p w:rsidR="00600B73" w:rsidRDefault="00600B73" w:rsidP="000134EB">
      <w:pPr>
        <w:pStyle w:val="ConsPlusNormal"/>
        <w:jc w:val="center"/>
        <w:rPr>
          <w:rFonts w:ascii="PT Astra Serif" w:hAnsi="PT Astra Serif" w:cs="Times New Roman"/>
          <w:b/>
          <w:sz w:val="28"/>
          <w:szCs w:val="28"/>
        </w:rPr>
      </w:pPr>
    </w:p>
    <w:p w:rsidR="000134EB" w:rsidRPr="00177B93" w:rsidRDefault="000134EB" w:rsidP="00600B73">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ПОРЯДОК</w:t>
      </w:r>
    </w:p>
    <w:p w:rsidR="000134EB" w:rsidRPr="00177B93" w:rsidRDefault="00600B73" w:rsidP="00600B73">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ОРГАНИЗАЦИИ И ПРОВЕДЕНИЯ ОТКРЫТОГО АУКЦИОНА</w:t>
      </w:r>
    </w:p>
    <w:p w:rsidR="00600B73" w:rsidRDefault="00600B73" w:rsidP="00600B73">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 xml:space="preserve">НА ПРАВО ЗАКЛЮЧЕНИЯ ДОГОВОРА НА РАЗМЕЩЕНИЕ </w:t>
      </w:r>
    </w:p>
    <w:p w:rsidR="00600B73" w:rsidRDefault="00600B73" w:rsidP="00600B73">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НЕСТАЦИОНАРНОГО</w:t>
      </w:r>
      <w:r>
        <w:rPr>
          <w:rFonts w:ascii="PT Astra Serif" w:hAnsi="PT Astra Serif" w:cs="Times New Roman"/>
          <w:b/>
          <w:sz w:val="28"/>
          <w:szCs w:val="28"/>
        </w:rPr>
        <w:t xml:space="preserve"> </w:t>
      </w:r>
      <w:r w:rsidRPr="00177B93">
        <w:rPr>
          <w:rFonts w:ascii="PT Astra Serif" w:hAnsi="PT Astra Serif" w:cs="Times New Roman"/>
          <w:b/>
          <w:sz w:val="28"/>
          <w:szCs w:val="28"/>
        </w:rPr>
        <w:t xml:space="preserve">ТОРГОВОГО ОБЪЕКТА </w:t>
      </w:r>
    </w:p>
    <w:p w:rsidR="000134EB" w:rsidRPr="00177B93" w:rsidRDefault="00600B73" w:rsidP="00600B73">
      <w:pPr>
        <w:pStyle w:val="ConsPlusNormal"/>
        <w:ind w:firstLine="0"/>
        <w:jc w:val="center"/>
        <w:rPr>
          <w:rFonts w:ascii="PT Astra Serif" w:hAnsi="PT Astra Serif" w:cs="Times New Roman"/>
          <w:b/>
          <w:sz w:val="28"/>
          <w:szCs w:val="28"/>
        </w:rPr>
      </w:pPr>
      <w:r w:rsidRPr="00177B93">
        <w:rPr>
          <w:rFonts w:ascii="PT Astra Serif" w:hAnsi="PT Astra Serif" w:cs="Times New Roman"/>
          <w:b/>
          <w:sz w:val="28"/>
          <w:szCs w:val="28"/>
        </w:rPr>
        <w:t>НА ТЕРРИТОРИИ ГОРОДА ЩЕКИНО ЩЕКИНСКОГО РАЙОНА</w:t>
      </w:r>
    </w:p>
    <w:p w:rsidR="000134EB" w:rsidRDefault="000134EB"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600B73" w:rsidRDefault="00600B73" w:rsidP="000134EB">
      <w:pPr>
        <w:pStyle w:val="ConsPlusNormal"/>
        <w:jc w:val="both"/>
        <w:rPr>
          <w:rFonts w:ascii="PT Astra Serif" w:hAnsi="PT Astra Serif" w:cs="Times New Roman"/>
          <w:b/>
          <w:sz w:val="28"/>
          <w:szCs w:val="28"/>
        </w:rPr>
      </w:pPr>
    </w:p>
    <w:p w:rsidR="000134EB" w:rsidRPr="00177B93" w:rsidRDefault="000134EB" w:rsidP="000134EB">
      <w:pPr>
        <w:pStyle w:val="ConsPlusNormal"/>
        <w:jc w:val="center"/>
        <w:outlineLvl w:val="1"/>
        <w:rPr>
          <w:rFonts w:ascii="PT Astra Serif" w:hAnsi="PT Astra Serif" w:cs="Times New Roman"/>
          <w:b/>
          <w:sz w:val="28"/>
          <w:szCs w:val="28"/>
        </w:rPr>
      </w:pPr>
      <w:bookmarkStart w:id="2" w:name="Par37"/>
      <w:bookmarkEnd w:id="2"/>
      <w:r w:rsidRPr="00177B93">
        <w:rPr>
          <w:rFonts w:ascii="PT Astra Serif" w:hAnsi="PT Astra Serif" w:cs="Times New Roman"/>
          <w:b/>
          <w:sz w:val="28"/>
          <w:szCs w:val="28"/>
        </w:rPr>
        <w:lastRenderedPageBreak/>
        <w:t>1. Общие положения</w:t>
      </w:r>
    </w:p>
    <w:p w:rsidR="000134EB" w:rsidRPr="00177B93" w:rsidRDefault="000134EB" w:rsidP="000134EB">
      <w:pPr>
        <w:pStyle w:val="ConsPlusNormal"/>
        <w:jc w:val="both"/>
        <w:rPr>
          <w:rFonts w:ascii="PT Astra Serif" w:hAnsi="PT Astra Serif" w:cs="Times New Roman"/>
          <w:b/>
          <w:sz w:val="28"/>
          <w:szCs w:val="28"/>
        </w:rPr>
      </w:pPr>
    </w:p>
    <w:p w:rsidR="000134EB" w:rsidRPr="00177B93" w:rsidRDefault="000134EB" w:rsidP="000134EB">
      <w:pPr>
        <w:pStyle w:val="ConsNormal"/>
        <w:tabs>
          <w:tab w:val="num" w:pos="1152"/>
        </w:tabs>
        <w:jc w:val="both"/>
        <w:rPr>
          <w:rFonts w:ascii="PT Astra Serif" w:hAnsi="PT Astra Serif" w:cs="Times New Roman"/>
          <w:sz w:val="28"/>
          <w:szCs w:val="28"/>
        </w:rPr>
      </w:pPr>
      <w:r w:rsidRPr="00177B93">
        <w:rPr>
          <w:rFonts w:ascii="PT Astra Serif" w:hAnsi="PT Astra Serif" w:cs="Times New Roman"/>
          <w:sz w:val="28"/>
          <w:szCs w:val="28"/>
        </w:rPr>
        <w:t xml:space="preserve">1.1. Настоящий Порядок разработан в соответствии с Федеральным </w:t>
      </w:r>
      <w:r>
        <w:rPr>
          <w:rFonts w:ascii="PT Astra Serif" w:hAnsi="PT Astra Serif" w:cs="Times New Roman"/>
          <w:sz w:val="28"/>
          <w:szCs w:val="28"/>
        </w:rPr>
        <w:t>законом от 06.10.2003 № 131-ФЗ «</w:t>
      </w:r>
      <w:r w:rsidRPr="00177B93">
        <w:rPr>
          <w:rFonts w:ascii="PT Astra Serif" w:hAnsi="PT Astra Serif" w:cs="Times New Roman"/>
          <w:sz w:val="28"/>
          <w:szCs w:val="28"/>
        </w:rPr>
        <w:t>Об общих принципах организации местного самоуп</w:t>
      </w:r>
      <w:r>
        <w:rPr>
          <w:rFonts w:ascii="PT Astra Serif" w:hAnsi="PT Astra Serif" w:cs="Times New Roman"/>
          <w:sz w:val="28"/>
          <w:szCs w:val="28"/>
        </w:rPr>
        <w:t>равления в Российской Федерации»</w:t>
      </w:r>
      <w:r w:rsidRPr="00177B93">
        <w:rPr>
          <w:rFonts w:ascii="PT Astra Serif" w:hAnsi="PT Astra Serif" w:cs="Times New Roman"/>
          <w:sz w:val="28"/>
          <w:szCs w:val="28"/>
        </w:rPr>
        <w:t>, Федеральным законом от 28.12.200</w:t>
      </w:r>
      <w:r>
        <w:rPr>
          <w:rFonts w:ascii="PT Astra Serif" w:hAnsi="PT Astra Serif" w:cs="Times New Roman"/>
          <w:sz w:val="28"/>
          <w:szCs w:val="28"/>
        </w:rPr>
        <w:t>9 № 381-ФЗ «</w:t>
      </w:r>
      <w:r w:rsidRPr="00177B93">
        <w:rPr>
          <w:rFonts w:ascii="PT Astra Serif" w:hAnsi="PT Astra Serif" w:cs="Times New Roman"/>
          <w:sz w:val="28"/>
          <w:szCs w:val="28"/>
        </w:rPr>
        <w:t>Об основах государственного регулирования торговой деят</w:t>
      </w:r>
      <w:r>
        <w:rPr>
          <w:rFonts w:ascii="PT Astra Serif" w:hAnsi="PT Astra Serif" w:cs="Times New Roman"/>
          <w:sz w:val="28"/>
          <w:szCs w:val="28"/>
        </w:rPr>
        <w:t>ельности в Российской Федерации»</w:t>
      </w:r>
      <w:r w:rsidRPr="00177B93">
        <w:rPr>
          <w:rFonts w:ascii="PT Astra Serif" w:hAnsi="PT Astra Serif" w:cs="Times New Roman"/>
          <w:sz w:val="28"/>
          <w:szCs w:val="28"/>
        </w:rPr>
        <w:t>, Уставом муниципального образования город Щекино Щекинского района.</w:t>
      </w:r>
    </w:p>
    <w:p w:rsidR="000134EB" w:rsidRPr="00177B93" w:rsidRDefault="000134EB" w:rsidP="000134EB">
      <w:pPr>
        <w:pStyle w:val="ConsPlusNormal"/>
        <w:jc w:val="both"/>
        <w:rPr>
          <w:rFonts w:ascii="PT Astra Serif" w:hAnsi="PT Astra Serif" w:cs="Times New Roman"/>
          <w:sz w:val="28"/>
          <w:szCs w:val="28"/>
        </w:rPr>
      </w:pPr>
      <w:r w:rsidRPr="00177B93">
        <w:rPr>
          <w:rFonts w:ascii="PT Astra Serif" w:hAnsi="PT Astra Serif" w:cs="Times New Roman"/>
          <w:sz w:val="28"/>
          <w:szCs w:val="28"/>
        </w:rPr>
        <w:t>1.2. Настоящий Порядок определяет условия организации и проведения открытого аукциона (далее - аукцион) на право заключения договора на размещение нестационарного торгового объекта (далее - Договор), в местах согласно утвержденной схеме размещения нестационарных торговых объектов на территории города Щекино Щекинского</w:t>
      </w:r>
      <w:r>
        <w:rPr>
          <w:rFonts w:ascii="PT Astra Serif" w:hAnsi="PT Astra Serif" w:cs="Times New Roman"/>
          <w:sz w:val="28"/>
          <w:szCs w:val="28"/>
        </w:rPr>
        <w:t xml:space="preserve"> района</w:t>
      </w:r>
      <w:r w:rsidRPr="00177B93">
        <w:rPr>
          <w:rFonts w:ascii="PT Astra Serif" w:hAnsi="PT Astra Serif" w:cs="Times New Roman"/>
          <w:sz w:val="28"/>
          <w:szCs w:val="28"/>
        </w:rPr>
        <w:t xml:space="preserve"> (далее </w:t>
      </w:r>
      <w:r>
        <w:rPr>
          <w:rFonts w:ascii="PT Astra Serif" w:hAnsi="PT Astra Serif" w:cs="Times New Roman"/>
          <w:sz w:val="28"/>
          <w:szCs w:val="28"/>
        </w:rPr>
        <w:t>–</w:t>
      </w:r>
      <w:r w:rsidRPr="00177B93">
        <w:rPr>
          <w:rFonts w:ascii="PT Astra Serif" w:hAnsi="PT Astra Serif" w:cs="Times New Roman"/>
          <w:sz w:val="28"/>
          <w:szCs w:val="28"/>
        </w:rPr>
        <w:t xml:space="preserve"> Схема</w:t>
      </w:r>
      <w:r>
        <w:rPr>
          <w:rFonts w:ascii="PT Astra Serif" w:hAnsi="PT Astra Serif" w:cs="Times New Roman"/>
          <w:sz w:val="28"/>
          <w:szCs w:val="28"/>
        </w:rPr>
        <w:t xml:space="preserve"> размещения</w:t>
      </w:r>
      <w:r w:rsidRPr="00177B93">
        <w:rPr>
          <w:rFonts w:ascii="PT Astra Serif" w:hAnsi="PT Astra Serif" w:cs="Times New Roman"/>
          <w:sz w:val="28"/>
          <w:szCs w:val="28"/>
        </w:rPr>
        <w:t xml:space="preserve"> НТО), порядок рассмотрения заявок на участие в аукционе и утверждения результатов аукциона, критерии аукционного отбора.</w:t>
      </w:r>
    </w:p>
    <w:p w:rsidR="000134EB" w:rsidRPr="00177B93" w:rsidRDefault="000134EB" w:rsidP="000134EB">
      <w:pPr>
        <w:ind w:firstLine="720"/>
        <w:jc w:val="both"/>
        <w:rPr>
          <w:rFonts w:ascii="PT Astra Serif" w:hAnsi="PT Astra Serif"/>
          <w:sz w:val="28"/>
          <w:szCs w:val="28"/>
        </w:rPr>
      </w:pPr>
      <w:r w:rsidRPr="00177B93">
        <w:rPr>
          <w:rFonts w:ascii="PT Astra Serif" w:hAnsi="PT Astra Serif"/>
          <w:sz w:val="28"/>
          <w:szCs w:val="28"/>
        </w:rPr>
        <w:t>1.3. Основные понятия, используемые в настоящем Порядке:</w:t>
      </w:r>
    </w:p>
    <w:p w:rsidR="000134EB" w:rsidRPr="00177B93" w:rsidRDefault="000134EB" w:rsidP="000134EB">
      <w:pPr>
        <w:ind w:firstLine="720"/>
        <w:jc w:val="both"/>
        <w:rPr>
          <w:rFonts w:ascii="PT Astra Serif" w:hAnsi="PT Astra Serif"/>
          <w:sz w:val="28"/>
          <w:szCs w:val="28"/>
        </w:rPr>
      </w:pPr>
      <w:r w:rsidRPr="00177B93">
        <w:rPr>
          <w:rFonts w:ascii="PT Astra Serif" w:hAnsi="PT Astra Serif"/>
          <w:sz w:val="28"/>
          <w:szCs w:val="28"/>
        </w:rPr>
        <w:t xml:space="preserve">Аукцион на право заключения договора на размещение нестационарного торгового объекта - процедура торгов на право заключения договора на размещение нестационарного торгового объекта, победителем которых признается лицо, предложившее наиболее высокую цену договора (цену лота) на право размещения нестационарного торгового объекта. </w:t>
      </w:r>
    </w:p>
    <w:p w:rsidR="000134EB" w:rsidRDefault="000134EB" w:rsidP="000134EB">
      <w:pPr>
        <w:ind w:firstLine="720"/>
        <w:jc w:val="both"/>
        <w:rPr>
          <w:rFonts w:ascii="PT Astra Serif" w:hAnsi="PT Astra Serif"/>
          <w:sz w:val="28"/>
          <w:szCs w:val="28"/>
        </w:rPr>
      </w:pPr>
      <w:r w:rsidRPr="00177B93">
        <w:rPr>
          <w:rFonts w:ascii="PT Astra Serif" w:hAnsi="PT Astra Serif"/>
          <w:sz w:val="28"/>
          <w:szCs w:val="28"/>
        </w:rPr>
        <w:t>Лот – объект отдельного аукциона, в отношении которого в извещении о проведении аукциона, в аукционной документации, отдельно указываются предмет, стартовая (минимальная) цена, сроки и иные условия исполнения договора.</w:t>
      </w:r>
    </w:p>
    <w:p w:rsidR="000134EB" w:rsidRPr="00177B93" w:rsidRDefault="000134EB" w:rsidP="000134EB">
      <w:pPr>
        <w:ind w:firstLine="720"/>
        <w:jc w:val="both"/>
        <w:rPr>
          <w:rFonts w:ascii="PT Astra Serif" w:hAnsi="PT Astra Serif"/>
          <w:sz w:val="28"/>
          <w:szCs w:val="28"/>
        </w:rPr>
      </w:pPr>
      <w:r w:rsidRPr="00177B93">
        <w:rPr>
          <w:rFonts w:ascii="PT Astra Serif" w:hAnsi="PT Astra Serif"/>
          <w:sz w:val="28"/>
          <w:szCs w:val="28"/>
        </w:rPr>
        <w:t>Претендент - любое юридическое лицо независимо от организационно-правовой формы, формы собственности, места нахождения</w:t>
      </w:r>
      <w:r>
        <w:rPr>
          <w:rFonts w:ascii="PT Astra Serif" w:hAnsi="PT Astra Serif"/>
          <w:sz w:val="28"/>
          <w:szCs w:val="28"/>
        </w:rPr>
        <w:t>,</w:t>
      </w:r>
      <w:r w:rsidRPr="00177B93">
        <w:rPr>
          <w:rFonts w:ascii="PT Astra Serif" w:hAnsi="PT Astra Serif"/>
          <w:sz w:val="28"/>
          <w:szCs w:val="28"/>
        </w:rPr>
        <w:t xml:space="preserve"> индивидуальный предприниматель</w:t>
      </w:r>
      <w:r>
        <w:rPr>
          <w:rFonts w:ascii="PT Astra Serif" w:hAnsi="PT Astra Serif"/>
          <w:sz w:val="28"/>
          <w:szCs w:val="28"/>
        </w:rPr>
        <w:t xml:space="preserve"> или физическое лицо, </w:t>
      </w:r>
      <w:r>
        <w:rPr>
          <w:rFonts w:ascii="PT Astra Serif" w:eastAsia="Calibri" w:hAnsi="PT Astra Serif"/>
          <w:sz w:val="28"/>
          <w:szCs w:val="28"/>
          <w:lang w:eastAsia="en-US"/>
        </w:rPr>
        <w:t xml:space="preserve">не являющееся индивидуальным предпринимателем и </w:t>
      </w:r>
      <w:r w:rsidRPr="00934527">
        <w:rPr>
          <w:rFonts w:ascii="PT Astra Serif" w:eastAsia="Calibri" w:hAnsi="PT Astra Serif"/>
          <w:sz w:val="28"/>
          <w:szCs w:val="28"/>
          <w:lang w:eastAsia="en-US"/>
        </w:rPr>
        <w:t>применяющее специа</w:t>
      </w:r>
      <w:r>
        <w:rPr>
          <w:rFonts w:ascii="PT Astra Serif" w:eastAsia="Calibri" w:hAnsi="PT Astra Serif"/>
          <w:sz w:val="28"/>
          <w:szCs w:val="28"/>
          <w:lang w:eastAsia="en-US"/>
        </w:rPr>
        <w:t>льный налоговый режим «Н</w:t>
      </w:r>
      <w:r w:rsidRPr="00934527">
        <w:rPr>
          <w:rFonts w:ascii="PT Astra Serif" w:eastAsia="Calibri" w:hAnsi="PT Astra Serif"/>
          <w:sz w:val="28"/>
          <w:szCs w:val="28"/>
          <w:lang w:eastAsia="en-US"/>
        </w:rPr>
        <w:t>алог на профессиональный доход</w:t>
      </w:r>
      <w:r>
        <w:rPr>
          <w:rFonts w:ascii="PT Astra Serif" w:eastAsia="Calibri" w:hAnsi="PT Astra Serif"/>
          <w:sz w:val="28"/>
          <w:szCs w:val="28"/>
          <w:lang w:eastAsia="en-US"/>
        </w:rPr>
        <w:t>»</w:t>
      </w:r>
      <w:r w:rsidRPr="00177B93">
        <w:rPr>
          <w:rFonts w:ascii="PT Astra Serif" w:hAnsi="PT Astra Serif"/>
          <w:sz w:val="28"/>
          <w:szCs w:val="28"/>
        </w:rPr>
        <w:t>, выразившие волеизъявление на участие в аукционе на право заключения договора на размещение нестационарного торгового объекта.</w:t>
      </w:r>
    </w:p>
    <w:p w:rsidR="000134EB" w:rsidRPr="00177B93" w:rsidRDefault="000134EB" w:rsidP="000134EB">
      <w:pPr>
        <w:ind w:firstLine="720"/>
        <w:jc w:val="both"/>
        <w:rPr>
          <w:rFonts w:ascii="PT Astra Serif" w:hAnsi="PT Astra Serif"/>
          <w:sz w:val="28"/>
          <w:szCs w:val="28"/>
        </w:rPr>
      </w:pPr>
      <w:r w:rsidRPr="00177B93">
        <w:rPr>
          <w:rFonts w:ascii="PT Astra Serif" w:hAnsi="PT Astra Serif"/>
          <w:sz w:val="28"/>
          <w:szCs w:val="28"/>
        </w:rPr>
        <w:t xml:space="preserve">Участник аукциона - лицо, допущенное </w:t>
      </w:r>
      <w:r w:rsidR="00CF5D55" w:rsidRPr="00CF5D55">
        <w:rPr>
          <w:rFonts w:ascii="PT Astra Serif" w:hAnsi="PT Astra Serif"/>
          <w:sz w:val="28"/>
          <w:szCs w:val="28"/>
        </w:rPr>
        <w:t xml:space="preserve">комиссией по проведению аукциона (далее – </w:t>
      </w:r>
      <w:r w:rsidR="00CF5D55">
        <w:rPr>
          <w:rFonts w:ascii="PT Astra Serif" w:hAnsi="PT Astra Serif"/>
          <w:sz w:val="28"/>
          <w:szCs w:val="28"/>
        </w:rPr>
        <w:t>к</w:t>
      </w:r>
      <w:r w:rsidR="00CF5D55" w:rsidRPr="00CF5D55">
        <w:rPr>
          <w:rFonts w:ascii="PT Astra Serif" w:hAnsi="PT Astra Serif"/>
          <w:sz w:val="28"/>
          <w:szCs w:val="28"/>
        </w:rPr>
        <w:t xml:space="preserve">омиссия) </w:t>
      </w:r>
      <w:r w:rsidRPr="00177B93">
        <w:rPr>
          <w:rFonts w:ascii="PT Astra Serif" w:hAnsi="PT Astra Serif"/>
          <w:sz w:val="28"/>
          <w:szCs w:val="28"/>
        </w:rPr>
        <w:t>для участия в аукционе.</w:t>
      </w:r>
    </w:p>
    <w:p w:rsidR="000134EB" w:rsidRPr="00177B93" w:rsidRDefault="000134EB" w:rsidP="000134EB">
      <w:pPr>
        <w:ind w:firstLine="720"/>
        <w:jc w:val="both"/>
        <w:rPr>
          <w:rFonts w:ascii="PT Astra Serif" w:hAnsi="PT Astra Serif"/>
          <w:sz w:val="28"/>
          <w:szCs w:val="28"/>
        </w:rPr>
      </w:pPr>
      <w:r w:rsidRPr="00177B93">
        <w:rPr>
          <w:rFonts w:ascii="PT Astra Serif" w:hAnsi="PT Astra Serif"/>
          <w:sz w:val="28"/>
          <w:szCs w:val="28"/>
        </w:rPr>
        <w:t>Победитель аукциона - участник аукциона, предложивший наиболее высокую цену договора (цену лота).</w:t>
      </w:r>
    </w:p>
    <w:p w:rsidR="000134EB" w:rsidRPr="00177B93" w:rsidRDefault="000134EB" w:rsidP="000134EB">
      <w:pPr>
        <w:ind w:firstLine="720"/>
        <w:jc w:val="both"/>
        <w:rPr>
          <w:rFonts w:ascii="PT Astra Serif" w:hAnsi="PT Astra Serif"/>
          <w:sz w:val="28"/>
          <w:szCs w:val="28"/>
        </w:rPr>
      </w:pPr>
      <w:r w:rsidRPr="00177B93">
        <w:rPr>
          <w:rFonts w:ascii="PT Astra Serif" w:hAnsi="PT Astra Serif"/>
          <w:sz w:val="28"/>
          <w:szCs w:val="28"/>
        </w:rPr>
        <w:t xml:space="preserve">Единственный участник аукциона - единственный претендент, в отношении которого </w:t>
      </w:r>
      <w:r w:rsidR="00CF5D55">
        <w:rPr>
          <w:rFonts w:ascii="PT Astra Serif" w:hAnsi="PT Astra Serif"/>
          <w:sz w:val="28"/>
          <w:szCs w:val="28"/>
        </w:rPr>
        <w:t>комиссией</w:t>
      </w:r>
      <w:r>
        <w:rPr>
          <w:rFonts w:ascii="PT Astra Serif" w:hAnsi="PT Astra Serif"/>
          <w:sz w:val="28"/>
          <w:szCs w:val="28"/>
        </w:rPr>
        <w:t xml:space="preserve"> </w:t>
      </w:r>
      <w:r w:rsidRPr="00177B93">
        <w:rPr>
          <w:rFonts w:ascii="PT Astra Serif" w:hAnsi="PT Astra Serif"/>
          <w:sz w:val="28"/>
          <w:szCs w:val="28"/>
        </w:rPr>
        <w:t>принято решение о допуске к участию в аукционе, признании участником аукциона и заключении Договора.</w:t>
      </w:r>
    </w:p>
    <w:p w:rsidR="000134EB" w:rsidRPr="008D0647" w:rsidRDefault="000134EB" w:rsidP="000134EB">
      <w:pPr>
        <w:ind w:firstLine="708"/>
        <w:jc w:val="both"/>
        <w:rPr>
          <w:rFonts w:ascii="PT Astra Serif" w:hAnsi="PT Astra Serif"/>
          <w:color w:val="000000" w:themeColor="text1"/>
          <w:sz w:val="28"/>
          <w:szCs w:val="28"/>
        </w:rPr>
      </w:pPr>
      <w:r w:rsidRPr="00177B93">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1" w:history="1">
        <w:r w:rsidRPr="008D0647">
          <w:rPr>
            <w:rStyle w:val="a8"/>
            <w:rFonts w:ascii="PT Astra Serif" w:hAnsi="PT Astra Serif"/>
            <w:color w:val="000000" w:themeColor="text1"/>
            <w:sz w:val="28"/>
            <w:szCs w:val="28"/>
            <w:u w:val="none"/>
          </w:rPr>
          <w:t>http://www.schekino.ru/</w:t>
        </w:r>
      </w:hyperlink>
      <w:r w:rsidRPr="008D0647">
        <w:rPr>
          <w:rFonts w:ascii="PT Astra Serif" w:hAnsi="PT Astra Serif"/>
          <w:color w:val="000000" w:themeColor="text1"/>
          <w:sz w:val="28"/>
          <w:szCs w:val="28"/>
        </w:rPr>
        <w:t>.</w:t>
      </w:r>
    </w:p>
    <w:p w:rsidR="000134EB" w:rsidRPr="00177B93" w:rsidRDefault="000134EB" w:rsidP="000134EB">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1.4.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Щекинского района в соответствии с утвержденной схемой.</w:t>
      </w:r>
    </w:p>
    <w:p w:rsidR="000134EB" w:rsidRPr="00177B93" w:rsidRDefault="000134EB" w:rsidP="000134EB">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134EB" w:rsidRPr="00177B93" w:rsidRDefault="000134EB" w:rsidP="000134EB">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Целью проведения аукциона являются создание конкурентной среды и благоприятных условий для организации качественного торгового обслуживания и обеспечение санитарно-эпидемиологического благополучия населения, улучшения архитектурного облика торговых объектов.</w:t>
      </w:r>
    </w:p>
    <w:p w:rsidR="000134EB" w:rsidRPr="00177B93" w:rsidRDefault="000134EB" w:rsidP="000134EB">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1.5. Решение о проведении аукциона на право заключения договора на размещение нестационарного торгового объекта принимается постановлением администрации Щекинского района.</w:t>
      </w:r>
    </w:p>
    <w:p w:rsidR="000134EB" w:rsidRPr="00177B93" w:rsidRDefault="000134EB" w:rsidP="000134EB">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1.6. Организатором аукциона является администрация Щекинского района. </w:t>
      </w:r>
    </w:p>
    <w:p w:rsidR="000134EB" w:rsidRPr="00177B93" w:rsidRDefault="000134EB" w:rsidP="000134EB">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 xml:space="preserve">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 </w:t>
      </w:r>
    </w:p>
    <w:p w:rsidR="000134EB" w:rsidRPr="00177B93" w:rsidRDefault="000134EB" w:rsidP="000134EB">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1.7. Аукцион, проводимый на право заключения договора на размещение</w:t>
      </w:r>
      <w:r>
        <w:rPr>
          <w:rFonts w:ascii="PT Astra Serif" w:hAnsi="PT Astra Serif" w:cs="Times New Roman"/>
          <w:sz w:val="28"/>
          <w:szCs w:val="28"/>
        </w:rPr>
        <w:t xml:space="preserve"> </w:t>
      </w:r>
      <w:r w:rsidRPr="00177B93">
        <w:rPr>
          <w:rFonts w:ascii="PT Astra Serif" w:hAnsi="PT Astra Serif" w:cs="Times New Roman"/>
          <w:sz w:val="28"/>
          <w:szCs w:val="28"/>
        </w:rPr>
        <w:t>нестационарного торгового объекта, является открытым по составу участников и форме подачи предложений.</w:t>
      </w:r>
      <w:bookmarkStart w:id="3" w:name="sub_1103"/>
    </w:p>
    <w:p w:rsidR="000134EB" w:rsidRPr="00177B93" w:rsidRDefault="000134EB" w:rsidP="000134EB">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1.8. Право заключения договора на размещение нестационарного торгового объекта предоставляется участнику аукциона, предложившему в ходе аукциона максимальную цену.</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1.9. Уполномоченным органом на заключение Договора является комитет экономического развития администрации Щекинского района.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1.10. Аукцион на право заключения договора на размещение нестационарного торгового объекта проводится </w:t>
      </w:r>
      <w:r w:rsidR="00DB539D">
        <w:rPr>
          <w:rFonts w:ascii="PT Astra Serif" w:hAnsi="PT Astra Serif"/>
          <w:sz w:val="28"/>
          <w:szCs w:val="28"/>
        </w:rPr>
        <w:t>к</w:t>
      </w:r>
      <w:r w:rsidRPr="00177B93">
        <w:rPr>
          <w:rFonts w:ascii="PT Astra Serif" w:hAnsi="PT Astra Serif"/>
          <w:sz w:val="28"/>
          <w:szCs w:val="28"/>
        </w:rPr>
        <w:t>омисси</w:t>
      </w:r>
      <w:r>
        <w:rPr>
          <w:rFonts w:ascii="PT Astra Serif" w:hAnsi="PT Astra Serif"/>
          <w:sz w:val="28"/>
          <w:szCs w:val="28"/>
        </w:rPr>
        <w:t>ей.</w:t>
      </w:r>
      <w:r w:rsidRPr="00177B93">
        <w:rPr>
          <w:rFonts w:ascii="PT Astra Serif" w:hAnsi="PT Astra Serif"/>
          <w:sz w:val="28"/>
          <w:szCs w:val="28"/>
        </w:rPr>
        <w:t xml:space="preserve"> </w:t>
      </w:r>
    </w:p>
    <w:bookmarkEnd w:id="3"/>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1.11. Один лот может формироваться из одного места размещения нестационарного торгового объекта (далее - Объект).</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1.12. Комитет:</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 xml:space="preserve">1) </w:t>
      </w:r>
      <w:r w:rsidRPr="00177B93">
        <w:rPr>
          <w:rFonts w:ascii="PT Astra Serif" w:hAnsi="PT Astra Serif"/>
          <w:sz w:val="28"/>
          <w:szCs w:val="28"/>
        </w:rPr>
        <w:t>формирует лоты;</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 xml:space="preserve">2) </w:t>
      </w:r>
      <w:r w:rsidRPr="00177B93">
        <w:rPr>
          <w:rFonts w:ascii="PT Astra Serif" w:hAnsi="PT Astra Serif"/>
          <w:sz w:val="28"/>
          <w:szCs w:val="28"/>
        </w:rPr>
        <w:t xml:space="preserve">определяет место приема заявок, дату и время начала и окончания приема заявок, место, дату и время заседаний </w:t>
      </w:r>
      <w:r w:rsidR="000B60DF">
        <w:rPr>
          <w:rFonts w:ascii="PT Astra Serif" w:hAnsi="PT Astra Serif"/>
          <w:sz w:val="28"/>
          <w:szCs w:val="28"/>
        </w:rPr>
        <w:t>к</w:t>
      </w:r>
      <w:r w:rsidRPr="00177B93">
        <w:rPr>
          <w:rFonts w:ascii="PT Astra Serif" w:hAnsi="PT Astra Serif"/>
          <w:sz w:val="28"/>
          <w:szCs w:val="28"/>
        </w:rPr>
        <w:t>омиссии, дату проведения аукциона;</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 xml:space="preserve">3) </w:t>
      </w:r>
      <w:r w:rsidRPr="00177B93">
        <w:rPr>
          <w:rFonts w:ascii="PT Astra Serif" w:hAnsi="PT Astra Serif"/>
          <w:sz w:val="28"/>
          <w:szCs w:val="28"/>
        </w:rPr>
        <w:t>разрабатывает и размещает извещение о проведении аукциона;</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 xml:space="preserve">4) </w:t>
      </w:r>
      <w:r w:rsidRPr="00177B93">
        <w:rPr>
          <w:rFonts w:ascii="PT Astra Serif" w:hAnsi="PT Astra Serif"/>
          <w:sz w:val="28"/>
          <w:szCs w:val="28"/>
        </w:rPr>
        <w:t>готовит для утверждения аукционную документацию;</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 xml:space="preserve">5) </w:t>
      </w:r>
      <w:r w:rsidRPr="00177B93">
        <w:rPr>
          <w:rFonts w:ascii="PT Astra Serif" w:hAnsi="PT Astra Serif"/>
          <w:sz w:val="28"/>
          <w:szCs w:val="28"/>
        </w:rPr>
        <w:t>осуществляет прием, регистрацию и хранение поданных на участие в аукцион заявок;</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6) </w:t>
      </w:r>
      <w:r w:rsidRPr="00177B93">
        <w:rPr>
          <w:rFonts w:ascii="PT Astra Serif" w:hAnsi="PT Astra Serif"/>
          <w:sz w:val="28"/>
          <w:szCs w:val="28"/>
        </w:rPr>
        <w:t>готовит проект Договор</w:t>
      </w:r>
      <w:r>
        <w:rPr>
          <w:rFonts w:ascii="PT Astra Serif" w:hAnsi="PT Astra Serif"/>
          <w:sz w:val="28"/>
          <w:szCs w:val="28"/>
        </w:rPr>
        <w:t>а</w:t>
      </w:r>
      <w:r w:rsidRPr="00177B93">
        <w:rPr>
          <w:rFonts w:ascii="PT Astra Serif" w:hAnsi="PT Astra Serif"/>
          <w:sz w:val="28"/>
          <w:szCs w:val="28"/>
        </w:rPr>
        <w:t xml:space="preserve"> и подписывает</w:t>
      </w:r>
      <w:r>
        <w:rPr>
          <w:rFonts w:ascii="PT Astra Serif" w:hAnsi="PT Astra Serif"/>
          <w:sz w:val="28"/>
          <w:szCs w:val="28"/>
        </w:rPr>
        <w:t xml:space="preserve"> его</w:t>
      </w:r>
      <w:r w:rsidRPr="00177B93">
        <w:rPr>
          <w:rFonts w:ascii="PT Astra Serif" w:hAnsi="PT Astra Serif"/>
          <w:sz w:val="28"/>
          <w:szCs w:val="28"/>
        </w:rPr>
        <w:t xml:space="preserve"> от лица администрации Щекинского района с победителем аукциона (лицом, с которым должен быть подписан Договор), выполняет иные функции организатора аукциона по вопросам заключения Договоров;</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7) </w:t>
      </w:r>
      <w:r w:rsidRPr="00177B93">
        <w:rPr>
          <w:rFonts w:ascii="PT Astra Serif" w:hAnsi="PT Astra Serif"/>
          <w:sz w:val="28"/>
          <w:szCs w:val="28"/>
        </w:rPr>
        <w:t>разъясняет содержание документации об аукционе по предмету аукциона в случае поступления запроса от участников;</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8)</w:t>
      </w:r>
      <w:r w:rsidRPr="00177B93">
        <w:rPr>
          <w:rFonts w:ascii="PT Astra Serif" w:hAnsi="PT Astra Serif"/>
          <w:sz w:val="28"/>
          <w:szCs w:val="28"/>
        </w:rPr>
        <w:t> по окончании аукциона осуществляет хранение протоколов, составленных в ходе проведения аукциона;</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вправе запрашивать (в случае необходимости) у соответствующих органов информацию и документы: о проведении ликвидации участника аукциона; о наличии (отсутствии) задолженности по налогам и сборам у участника аукциона; о наличии (отсутствии) процедуры банкротства, возбужденной в отношении участника аукциона;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10)</w:t>
      </w:r>
      <w:r w:rsidRPr="00177B93">
        <w:rPr>
          <w:rFonts w:ascii="PT Astra Serif" w:hAnsi="PT Astra Serif"/>
          <w:sz w:val="28"/>
          <w:szCs w:val="28"/>
        </w:rPr>
        <w:t xml:space="preserve"> осуществляет иные функции организационного характера, связанные с проведением аукциона и предусмотренные настоящим Порядком.</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1.13.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134EB" w:rsidRDefault="000134EB" w:rsidP="000134EB">
      <w:pPr>
        <w:ind w:firstLine="539"/>
        <w:jc w:val="both"/>
        <w:rPr>
          <w:rFonts w:ascii="PT Astra Serif" w:hAnsi="PT Astra Serif"/>
          <w:sz w:val="28"/>
          <w:szCs w:val="28"/>
        </w:rPr>
      </w:pPr>
    </w:p>
    <w:p w:rsidR="00C968BA" w:rsidRPr="00177B93" w:rsidRDefault="00C968BA" w:rsidP="000134EB">
      <w:pPr>
        <w:ind w:firstLine="539"/>
        <w:jc w:val="both"/>
        <w:rPr>
          <w:rFonts w:ascii="PT Astra Serif" w:hAnsi="PT Astra Serif"/>
          <w:sz w:val="28"/>
          <w:szCs w:val="28"/>
        </w:rPr>
      </w:pPr>
    </w:p>
    <w:p w:rsidR="000134EB" w:rsidRPr="00177B93" w:rsidRDefault="000134EB" w:rsidP="000134EB">
      <w:pPr>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2. Комиссия по проведению аукциона</w:t>
      </w:r>
    </w:p>
    <w:p w:rsidR="000134EB" w:rsidRPr="00177B93" w:rsidRDefault="000134EB" w:rsidP="000134EB">
      <w:pPr>
        <w:ind w:firstLine="540"/>
        <w:jc w:val="center"/>
        <w:rPr>
          <w:rFonts w:ascii="PT Astra Serif" w:eastAsia="Calibri" w:hAnsi="PT Astra Serif"/>
          <w:sz w:val="28"/>
          <w:szCs w:val="28"/>
          <w:lang w:eastAsia="en-US"/>
        </w:rPr>
      </w:pP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2.1. Для проведения аукциона создается постоянно действующая аукционная комиссия.</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2.2. Число членов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омиссии должно быть не менее пяти человек.</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2.3. Членами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 xml:space="preserve">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 В случае выявления в составе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 xml:space="preserve">омиссии указанных лиц организатор аукциона, принявший решение о создании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омиссии, обязан незамедлительно заменить их иными физическими лицами.</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2.4. Состав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омиссии утверждается постановлением администрации Щекинского района.</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Комиссию возглавляет председатель комиссии. В случае его отсутствия обязанности председателя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омиссии осуществляет его заместитель.</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2.5.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2.6. Комиссия правомочна осуществлять функции, предусмотренные настоящим Порядком, если на заседании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 xml:space="preserve">омиссии присутствует не менее пятидесяти процентов общего числа ее членов. Члены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 xml:space="preserve">омиссии должны быть уведомлены о месте, дате и времени проведения заседания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 xml:space="preserve">омиссии. Члены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 xml:space="preserve">омиссии лично участвуют в заседаниях и подписывают протоколы заседаний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 xml:space="preserve">омиссии. Решения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 xml:space="preserve">омиссии принимаются открытым голосованием простым большинством голосов членов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 xml:space="preserve">омиссии, присутствующих на заседании. Каждый член </w:t>
      </w:r>
      <w:r w:rsidR="00DB539D">
        <w:rPr>
          <w:rFonts w:ascii="PT Astra Serif" w:eastAsia="Calibri" w:hAnsi="PT Astra Serif"/>
          <w:sz w:val="28"/>
          <w:szCs w:val="28"/>
          <w:lang w:eastAsia="en-US"/>
        </w:rPr>
        <w:t>к</w:t>
      </w:r>
      <w:r w:rsidRPr="00177B93">
        <w:rPr>
          <w:rFonts w:ascii="PT Astra Serif" w:eastAsia="Calibri" w:hAnsi="PT Astra Serif"/>
          <w:sz w:val="28"/>
          <w:szCs w:val="28"/>
          <w:lang w:eastAsia="en-US"/>
        </w:rPr>
        <w:t>омиссии имеет один голос.</w:t>
      </w:r>
    </w:p>
    <w:p w:rsidR="000134EB" w:rsidRPr="00177B93" w:rsidRDefault="000134EB" w:rsidP="000134EB">
      <w:pPr>
        <w:ind w:firstLine="539"/>
        <w:jc w:val="both"/>
        <w:rPr>
          <w:rFonts w:ascii="PT Astra Serif" w:eastAsia="Calibri" w:hAnsi="PT Astra Serif"/>
          <w:sz w:val="28"/>
          <w:szCs w:val="28"/>
          <w:lang w:eastAsia="en-US"/>
        </w:rPr>
      </w:pPr>
    </w:p>
    <w:p w:rsidR="000134EB" w:rsidRPr="00177B93" w:rsidRDefault="000134EB" w:rsidP="000134EB">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3. Требования к участникам аукциона</w:t>
      </w:r>
    </w:p>
    <w:p w:rsidR="000134EB" w:rsidRPr="00177B93" w:rsidRDefault="000134EB" w:rsidP="000134EB">
      <w:pPr>
        <w:ind w:firstLine="539"/>
        <w:jc w:val="both"/>
        <w:outlineLvl w:val="0"/>
        <w:rPr>
          <w:rFonts w:ascii="PT Astra Serif" w:eastAsia="Calibri" w:hAnsi="PT Astra Serif"/>
          <w:sz w:val="28"/>
          <w:szCs w:val="28"/>
          <w:lang w:eastAsia="en-US"/>
        </w:rPr>
      </w:pPr>
    </w:p>
    <w:p w:rsidR="000134EB" w:rsidRPr="00934527" w:rsidRDefault="000134EB" w:rsidP="000134EB">
      <w:pPr>
        <w:ind w:firstLine="540"/>
        <w:jc w:val="both"/>
        <w:rPr>
          <w:rFonts w:ascii="PT Astra Serif" w:eastAsia="Calibri" w:hAnsi="PT Astra Serif"/>
          <w:sz w:val="28"/>
          <w:szCs w:val="28"/>
          <w:lang w:eastAsia="en-US"/>
        </w:rPr>
      </w:pPr>
      <w:r w:rsidRPr="001B58A0">
        <w:rPr>
          <w:rFonts w:ascii="PT Astra Serif" w:eastAsia="Calibri" w:hAnsi="PT Astra Serif"/>
          <w:sz w:val="28"/>
          <w:szCs w:val="28"/>
          <w:lang w:eastAsia="en-US"/>
        </w:rPr>
        <w:t xml:space="preserve">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w:t>
      </w:r>
      <w:r w:rsidRPr="00934527">
        <w:rPr>
          <w:rFonts w:ascii="PT Astra Serif" w:eastAsia="Calibri" w:hAnsi="PT Astra Serif"/>
          <w:sz w:val="28"/>
          <w:szCs w:val="28"/>
          <w:lang w:eastAsia="en-US"/>
        </w:rPr>
        <w:t xml:space="preserve">физическое лицо, </w:t>
      </w:r>
      <w:r>
        <w:rPr>
          <w:rFonts w:ascii="PT Astra Serif" w:eastAsia="Calibri" w:hAnsi="PT Astra Serif"/>
          <w:sz w:val="28"/>
          <w:szCs w:val="28"/>
          <w:lang w:eastAsia="en-US"/>
        </w:rPr>
        <w:t xml:space="preserve">не являющееся индивидуальным предпринимателем и </w:t>
      </w:r>
      <w:r w:rsidRPr="00934527">
        <w:rPr>
          <w:rFonts w:ascii="PT Astra Serif" w:eastAsia="Calibri" w:hAnsi="PT Astra Serif"/>
          <w:sz w:val="28"/>
          <w:szCs w:val="28"/>
          <w:lang w:eastAsia="en-US"/>
        </w:rPr>
        <w:t>применяющее специа</w:t>
      </w:r>
      <w:r>
        <w:rPr>
          <w:rFonts w:ascii="PT Astra Serif" w:eastAsia="Calibri" w:hAnsi="PT Astra Serif"/>
          <w:sz w:val="28"/>
          <w:szCs w:val="28"/>
          <w:lang w:eastAsia="en-US"/>
        </w:rPr>
        <w:t>льный налоговый режим «Н</w:t>
      </w:r>
      <w:r w:rsidRPr="00934527">
        <w:rPr>
          <w:rFonts w:ascii="PT Astra Serif" w:eastAsia="Calibri" w:hAnsi="PT Astra Serif"/>
          <w:sz w:val="28"/>
          <w:szCs w:val="28"/>
          <w:lang w:eastAsia="en-US"/>
        </w:rPr>
        <w:t>алог на профессиональный доход</w:t>
      </w:r>
      <w:r>
        <w:rPr>
          <w:rFonts w:ascii="PT Astra Serif" w:eastAsia="Calibri" w:hAnsi="PT Astra Serif"/>
          <w:sz w:val="28"/>
          <w:szCs w:val="28"/>
          <w:lang w:eastAsia="en-US"/>
        </w:rPr>
        <w:t>»</w:t>
      </w:r>
      <w:r w:rsidRPr="00934527">
        <w:rPr>
          <w:rFonts w:ascii="PT Astra Serif" w:eastAsia="Calibri" w:hAnsi="PT Astra Serif"/>
          <w:sz w:val="28"/>
          <w:szCs w:val="28"/>
          <w:lang w:eastAsia="en-US"/>
        </w:rPr>
        <w:t xml:space="preserve"> (далее также – физическое лицо</w:t>
      </w:r>
      <w:r>
        <w:rPr>
          <w:rFonts w:ascii="PT Astra Serif" w:eastAsia="Calibri" w:hAnsi="PT Astra Serif"/>
          <w:sz w:val="28"/>
          <w:szCs w:val="28"/>
          <w:lang w:eastAsia="en-US"/>
        </w:rPr>
        <w:t>, применяющее специальный налоговый режим</w:t>
      </w:r>
      <w:r w:rsidRPr="00934527">
        <w:rPr>
          <w:rFonts w:ascii="PT Astra Serif" w:eastAsia="Calibri" w:hAnsi="PT Astra Serif"/>
          <w:sz w:val="28"/>
          <w:szCs w:val="28"/>
          <w:lang w:eastAsia="en-US"/>
        </w:rPr>
        <w:t>), претендующие на заключение договора.</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3.2. Участники</w:t>
      </w:r>
      <w:bookmarkStart w:id="4" w:name="Par10"/>
      <w:bookmarkEnd w:id="4"/>
      <w:r w:rsidRPr="00177B93">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134EB" w:rsidRDefault="000134EB" w:rsidP="000134EB">
      <w:pPr>
        <w:ind w:firstLine="540"/>
        <w:jc w:val="both"/>
        <w:rPr>
          <w:rFonts w:ascii="PT Astra Serif" w:hAnsi="PT Astra Serif"/>
          <w:sz w:val="28"/>
          <w:szCs w:val="28"/>
        </w:rPr>
      </w:pPr>
      <w:r w:rsidRPr="00177B93">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177B93">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0134EB" w:rsidRPr="00177B93" w:rsidRDefault="000134EB" w:rsidP="000134EB">
      <w:pPr>
        <w:ind w:firstLine="540"/>
        <w:jc w:val="both"/>
        <w:rPr>
          <w:rFonts w:ascii="PT Astra Serif" w:eastAsia="Calibri" w:hAnsi="PT Astra Serif"/>
          <w:sz w:val="28"/>
          <w:szCs w:val="28"/>
          <w:lang w:eastAsia="en-US"/>
        </w:rPr>
      </w:pPr>
    </w:p>
    <w:p w:rsidR="000134EB" w:rsidRPr="00177B93" w:rsidRDefault="000134EB" w:rsidP="000134EB">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4. Условия допуска к участию в аукционе</w:t>
      </w:r>
    </w:p>
    <w:p w:rsidR="000134EB" w:rsidRPr="00177B93" w:rsidRDefault="000134EB" w:rsidP="000134EB">
      <w:pPr>
        <w:ind w:firstLine="540"/>
        <w:jc w:val="both"/>
        <w:outlineLvl w:val="0"/>
        <w:rPr>
          <w:rFonts w:ascii="PT Astra Serif" w:eastAsia="Calibri" w:hAnsi="PT Astra Serif"/>
          <w:b/>
          <w:sz w:val="28"/>
          <w:szCs w:val="28"/>
          <w:lang w:eastAsia="en-US"/>
        </w:rPr>
      </w:pPr>
    </w:p>
    <w:p w:rsidR="000134EB" w:rsidRPr="00934527" w:rsidRDefault="000134EB" w:rsidP="000134EB">
      <w:pPr>
        <w:ind w:firstLine="709"/>
        <w:jc w:val="both"/>
        <w:rPr>
          <w:rFonts w:ascii="PT Astra Serif" w:eastAsia="Calibri" w:hAnsi="PT Astra Serif"/>
          <w:sz w:val="28"/>
          <w:szCs w:val="28"/>
          <w:lang w:eastAsia="en-US"/>
        </w:rPr>
      </w:pPr>
      <w:r w:rsidRPr="001B58A0">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w:t>
      </w:r>
      <w:r w:rsidRPr="00934527">
        <w:rPr>
          <w:rFonts w:ascii="PT Astra Serif" w:eastAsia="Calibri" w:hAnsi="PT Astra Serif"/>
          <w:sz w:val="28"/>
          <w:szCs w:val="28"/>
          <w:lang w:eastAsia="en-US"/>
        </w:rPr>
        <w:t xml:space="preserve">, </w:t>
      </w:r>
      <w:r>
        <w:rPr>
          <w:rFonts w:ascii="PT Astra Serif" w:eastAsia="Calibri" w:hAnsi="PT Astra Serif"/>
          <w:sz w:val="28"/>
          <w:szCs w:val="28"/>
          <w:lang w:eastAsia="en-US"/>
        </w:rPr>
        <w:t>а также</w:t>
      </w:r>
      <w:r w:rsidRPr="00A50C3C">
        <w:t xml:space="preserve"> </w:t>
      </w:r>
      <w:r w:rsidRPr="00A50C3C">
        <w:rPr>
          <w:rFonts w:ascii="PT Astra Serif" w:eastAsia="Calibri" w:hAnsi="PT Astra Serif"/>
          <w:sz w:val="28"/>
          <w:szCs w:val="28"/>
          <w:lang w:eastAsia="en-US"/>
        </w:rPr>
        <w:t>физическое лицо, применяющее специальный налоговый режим</w:t>
      </w:r>
      <w:r w:rsidRPr="00934527">
        <w:rPr>
          <w:rFonts w:ascii="PT Astra Serif" w:eastAsia="Calibri" w:hAnsi="PT Astra Serif"/>
          <w:sz w:val="28"/>
          <w:szCs w:val="28"/>
          <w:lang w:eastAsia="en-US"/>
        </w:rPr>
        <w:t>, претендующие на заключение договора и подавшие заявку на участие в аукционе.</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1) </w:t>
      </w:r>
      <w:r w:rsidRPr="00177B93">
        <w:rPr>
          <w:rFonts w:ascii="PT Astra Serif" w:hAnsi="PT Astra Serif"/>
          <w:sz w:val="28"/>
          <w:szCs w:val="28"/>
        </w:rPr>
        <w:t>непредставление определенных пунктом 6.1 настоящего Порядка необходимых для участия в аукционе документов или представление недостоверных сведений;</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 несоответствия требованиям, установленным настоящим Порядком;</w:t>
      </w:r>
    </w:p>
    <w:p w:rsidR="000134EB" w:rsidRPr="00177B93" w:rsidRDefault="000134EB" w:rsidP="000134EB">
      <w:pPr>
        <w:ind w:firstLine="540"/>
        <w:jc w:val="both"/>
        <w:rPr>
          <w:rFonts w:ascii="PT Astra Serif" w:hAnsi="PT Astra Serif"/>
          <w:b/>
          <w:i/>
          <w:sz w:val="28"/>
          <w:szCs w:val="28"/>
        </w:rPr>
      </w:pPr>
      <w:r w:rsidRPr="00177B93">
        <w:rPr>
          <w:rFonts w:ascii="PT Astra Serif" w:eastAsia="Calibri" w:hAnsi="PT Astra Serif"/>
          <w:sz w:val="28"/>
          <w:szCs w:val="28"/>
          <w:lang w:eastAsia="en-US"/>
        </w:rPr>
        <w:t>3) </w:t>
      </w:r>
      <w:r w:rsidRPr="00177B93">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134EB"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2" w:history="1">
        <w:r w:rsidRPr="00177B93">
          <w:rPr>
            <w:rFonts w:ascii="PT Astra Serif" w:eastAsia="Calibri" w:hAnsi="PT Astra Serif"/>
            <w:sz w:val="28"/>
            <w:szCs w:val="28"/>
            <w:lang w:eastAsia="en-US"/>
          </w:rPr>
          <w:t>Кодексом</w:t>
        </w:r>
      </w:hyperlink>
      <w:r w:rsidRPr="00177B93">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134EB" w:rsidRPr="00934527" w:rsidRDefault="000134EB" w:rsidP="000134EB">
      <w:pPr>
        <w:ind w:firstLine="540"/>
        <w:jc w:val="both"/>
        <w:rPr>
          <w:rFonts w:ascii="PT Astra Serif" w:eastAsia="Calibri" w:hAnsi="PT Astra Serif"/>
          <w:sz w:val="28"/>
          <w:szCs w:val="28"/>
          <w:lang w:eastAsia="en-US"/>
        </w:rPr>
      </w:pPr>
      <w:r w:rsidRPr="00934527">
        <w:rPr>
          <w:rFonts w:ascii="PT Astra Serif" w:eastAsia="Calibri" w:hAnsi="PT Astra Serif"/>
          <w:sz w:val="28"/>
          <w:szCs w:val="28"/>
          <w:lang w:eastAsia="en-US"/>
        </w:rPr>
        <w:t xml:space="preserve">7) наличия факта снятия с учета в налоговом органе </w:t>
      </w:r>
      <w:r>
        <w:rPr>
          <w:rFonts w:ascii="PT Astra Serif" w:eastAsia="Calibri" w:hAnsi="PT Astra Serif"/>
          <w:sz w:val="28"/>
          <w:szCs w:val="28"/>
          <w:lang w:eastAsia="en-US"/>
        </w:rPr>
        <w:t>в качестве физического лица, применяющего специальный налоговый режим  «Налог на профессиональный доход»</w:t>
      </w:r>
      <w:r w:rsidRPr="00934527">
        <w:rPr>
          <w:rFonts w:ascii="PT Astra Serif" w:eastAsia="Calibri" w:hAnsi="PT Astra Serif"/>
          <w:sz w:val="28"/>
          <w:szCs w:val="28"/>
          <w:lang w:eastAsia="en-US"/>
        </w:rPr>
        <w:t>.</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настоящего Порядка,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177B93">
        <w:rPr>
          <w:rFonts w:ascii="PT Astra Serif" w:hAnsi="PT Astra Serif"/>
          <w:sz w:val="28"/>
          <w:szCs w:val="28"/>
        </w:rPr>
        <w:t xml:space="preserve">официальном Портале муниципального образования Щекинский район </w:t>
      </w:r>
      <w:hyperlink r:id="rId13" w:history="1">
        <w:r w:rsidRPr="00A85498">
          <w:rPr>
            <w:rStyle w:val="a8"/>
            <w:rFonts w:ascii="PT Astra Serif" w:hAnsi="PT Astra Serif"/>
            <w:color w:val="000000" w:themeColor="text1"/>
            <w:sz w:val="28"/>
            <w:szCs w:val="28"/>
            <w:u w:val="none"/>
          </w:rPr>
          <w:t>http://www.schekino.ru/</w:t>
        </w:r>
      </w:hyperlink>
      <w:r w:rsidRPr="00A85498">
        <w:rPr>
          <w:rFonts w:ascii="PT Astra Serif" w:eastAsia="Calibri" w:hAnsi="PT Astra Serif"/>
          <w:sz w:val="28"/>
          <w:szCs w:val="28"/>
          <w:lang w:eastAsia="en-US"/>
        </w:rPr>
        <w:t xml:space="preserve">, </w:t>
      </w:r>
      <w:r w:rsidRPr="00177B93">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134EB" w:rsidRDefault="000134EB" w:rsidP="000134EB">
      <w:pPr>
        <w:ind w:firstLine="540"/>
        <w:jc w:val="both"/>
        <w:rPr>
          <w:rFonts w:ascii="PT Astra Serif" w:eastAsia="Calibri" w:hAnsi="PT Astra Serif"/>
          <w:sz w:val="28"/>
          <w:szCs w:val="28"/>
          <w:lang w:eastAsia="en-US"/>
        </w:rPr>
      </w:pPr>
    </w:p>
    <w:p w:rsidR="000134EB" w:rsidRPr="00177B93" w:rsidRDefault="000134EB" w:rsidP="000134EB">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5. Извещение о проведении аукциона</w:t>
      </w:r>
    </w:p>
    <w:p w:rsidR="000134EB" w:rsidRPr="00177B93" w:rsidRDefault="000134EB" w:rsidP="000134EB">
      <w:pPr>
        <w:ind w:firstLine="540"/>
        <w:jc w:val="center"/>
        <w:outlineLvl w:val="0"/>
        <w:rPr>
          <w:rFonts w:ascii="PT Astra Serif" w:eastAsia="Calibri" w:hAnsi="PT Astra Serif"/>
          <w:b/>
          <w:sz w:val="28"/>
          <w:szCs w:val="28"/>
          <w:lang w:eastAsia="en-US"/>
        </w:rPr>
      </w:pP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hAnsi="PT Astra Serif"/>
          <w:sz w:val="28"/>
          <w:szCs w:val="28"/>
        </w:rPr>
        <w:t xml:space="preserve">Извещение о проведении аукциона и документация об аукционе опубликовываются (размещаются) на официальном Портале муниципального образования Щекинский район </w:t>
      </w:r>
      <w:hyperlink r:id="rId14" w:history="1">
        <w:r w:rsidRPr="00A85498">
          <w:rPr>
            <w:rStyle w:val="a8"/>
            <w:rFonts w:ascii="PT Astra Serif" w:hAnsi="PT Astra Serif"/>
            <w:color w:val="auto"/>
            <w:sz w:val="28"/>
            <w:szCs w:val="28"/>
            <w:u w:val="none"/>
          </w:rPr>
          <w:t>http://www.schekino.ru/</w:t>
        </w:r>
      </w:hyperlink>
      <w:r w:rsidRPr="00EE407D">
        <w:rPr>
          <w:rFonts w:ascii="PT Astra Serif" w:hAnsi="PT Astra Serif"/>
          <w:color w:val="000000" w:themeColor="text1"/>
          <w:sz w:val="28"/>
          <w:szCs w:val="28"/>
        </w:rPr>
        <w:t>.</w:t>
      </w:r>
      <w:r w:rsidRPr="00136964">
        <w:rPr>
          <w:rFonts w:ascii="PT Astra Serif" w:hAnsi="PT Astra Serif"/>
          <w:color w:val="000000" w:themeColor="text1"/>
          <w:sz w:val="28"/>
          <w:szCs w:val="28"/>
        </w:rPr>
        <w:t xml:space="preserve"> </w:t>
      </w:r>
      <w:r w:rsidRPr="00177B93">
        <w:rPr>
          <w:rFonts w:ascii="PT Astra Serif" w:eastAsia="Calibri" w:hAnsi="PT Astra Serif"/>
          <w:sz w:val="28"/>
          <w:szCs w:val="28"/>
          <w:lang w:eastAsia="en-US"/>
        </w:rPr>
        <w:t>В извещении о проведении аукциона должны быть указаны следующие сведения:</w:t>
      </w:r>
    </w:p>
    <w:p w:rsidR="000134EB" w:rsidRPr="00177B93" w:rsidRDefault="000134EB" w:rsidP="000134EB">
      <w:pPr>
        <w:ind w:firstLine="540"/>
        <w:jc w:val="both"/>
        <w:rPr>
          <w:rFonts w:ascii="PT Astra Serif" w:eastAsia="Calibri" w:hAnsi="PT Astra Serif"/>
          <w:sz w:val="28"/>
          <w:szCs w:val="28"/>
          <w:lang w:eastAsia="en-US"/>
        </w:rPr>
      </w:pPr>
      <w:r>
        <w:rPr>
          <w:rFonts w:ascii="PT Astra Serif" w:eastAsia="Calibri" w:hAnsi="PT Astra Serif"/>
          <w:sz w:val="28"/>
          <w:szCs w:val="28"/>
          <w:lang w:eastAsia="en-US"/>
        </w:rPr>
        <w:t>1) </w:t>
      </w:r>
      <w:r w:rsidRPr="00177B93">
        <w:rPr>
          <w:rFonts w:ascii="PT Astra Serif" w:eastAsia="Calibri" w:hAnsi="PT Astra Serif"/>
          <w:sz w:val="28"/>
          <w:szCs w:val="28"/>
          <w:lang w:eastAsia="en-US"/>
        </w:rPr>
        <w:t>наименование, место нахождения, почтовый адрес, адрес электронной почты и номер контактного телефона организатора аукциона;</w:t>
      </w:r>
    </w:p>
    <w:p w:rsidR="000134EB" w:rsidRPr="00177B93" w:rsidRDefault="000134EB" w:rsidP="000134EB">
      <w:pPr>
        <w:ind w:firstLine="540"/>
        <w:jc w:val="both"/>
        <w:rPr>
          <w:rFonts w:ascii="PT Astra Serif" w:eastAsia="Calibri" w:hAnsi="PT Astra Serif"/>
          <w:sz w:val="28"/>
          <w:szCs w:val="28"/>
          <w:lang w:eastAsia="en-US"/>
        </w:rPr>
      </w:pPr>
      <w:r>
        <w:rPr>
          <w:rFonts w:ascii="PT Astra Serif" w:eastAsia="Calibri" w:hAnsi="PT Astra Serif"/>
          <w:sz w:val="28"/>
          <w:szCs w:val="28"/>
          <w:lang w:eastAsia="en-US"/>
        </w:rPr>
        <w:t>2) </w:t>
      </w:r>
      <w:r w:rsidRPr="00177B93">
        <w:rPr>
          <w:rFonts w:ascii="PT Astra Serif" w:eastAsia="Calibri" w:hAnsi="PT Astra Serif"/>
          <w:sz w:val="28"/>
          <w:szCs w:val="28"/>
          <w:lang w:eastAsia="en-US"/>
        </w:rPr>
        <w:t>место расположения, описание права, которое передается по договору;</w:t>
      </w:r>
    </w:p>
    <w:p w:rsidR="000134EB" w:rsidRPr="00177B93" w:rsidRDefault="000134EB" w:rsidP="000134EB">
      <w:pPr>
        <w:ind w:firstLine="540"/>
        <w:jc w:val="both"/>
        <w:rPr>
          <w:rFonts w:ascii="PT Astra Serif" w:eastAsia="Calibri" w:hAnsi="PT Astra Serif"/>
          <w:sz w:val="28"/>
          <w:szCs w:val="28"/>
          <w:lang w:eastAsia="en-US"/>
        </w:rPr>
      </w:pPr>
      <w:r>
        <w:rPr>
          <w:rFonts w:ascii="PT Astra Serif" w:eastAsia="Calibri" w:hAnsi="PT Astra Serif"/>
          <w:sz w:val="28"/>
          <w:szCs w:val="28"/>
          <w:lang w:eastAsia="en-US"/>
        </w:rPr>
        <w:t>3) </w:t>
      </w:r>
      <w:r w:rsidRPr="00177B93">
        <w:rPr>
          <w:rFonts w:ascii="PT Astra Serif" w:eastAsia="Calibri" w:hAnsi="PT Astra Serif"/>
          <w:sz w:val="28"/>
          <w:szCs w:val="28"/>
          <w:lang w:eastAsia="en-US"/>
        </w:rPr>
        <w:t>целевое назначение объекта;</w:t>
      </w:r>
    </w:p>
    <w:p w:rsidR="000134EB" w:rsidRPr="00177B93" w:rsidRDefault="000134EB" w:rsidP="000134EB">
      <w:pPr>
        <w:ind w:firstLine="540"/>
        <w:jc w:val="both"/>
        <w:rPr>
          <w:rFonts w:ascii="PT Astra Serif" w:eastAsia="Calibri" w:hAnsi="PT Astra Serif"/>
          <w:sz w:val="28"/>
          <w:szCs w:val="28"/>
          <w:lang w:eastAsia="en-US"/>
        </w:rPr>
      </w:pPr>
      <w:r>
        <w:rPr>
          <w:rFonts w:ascii="PT Astra Serif" w:eastAsia="Calibri" w:hAnsi="PT Astra Serif"/>
          <w:sz w:val="28"/>
          <w:szCs w:val="28"/>
          <w:lang w:eastAsia="en-US"/>
        </w:rPr>
        <w:t>4) </w:t>
      </w:r>
      <w:r w:rsidRPr="00177B93">
        <w:rPr>
          <w:rFonts w:ascii="PT Astra Serif" w:eastAsia="Calibri" w:hAnsi="PT Astra Serif"/>
          <w:sz w:val="28"/>
          <w:szCs w:val="28"/>
          <w:lang w:eastAsia="en-US"/>
        </w:rPr>
        <w:t>начальная (минимальная) цена договора (цена лота);</w:t>
      </w:r>
    </w:p>
    <w:p w:rsidR="000134EB" w:rsidRPr="00177B93" w:rsidRDefault="000134EB" w:rsidP="000134EB">
      <w:pPr>
        <w:ind w:firstLine="540"/>
        <w:jc w:val="both"/>
        <w:rPr>
          <w:rFonts w:ascii="PT Astra Serif" w:eastAsia="Calibri" w:hAnsi="PT Astra Serif"/>
          <w:sz w:val="28"/>
          <w:szCs w:val="28"/>
          <w:lang w:eastAsia="en-US"/>
        </w:rPr>
      </w:pPr>
      <w:r>
        <w:rPr>
          <w:rFonts w:ascii="PT Astra Serif" w:eastAsia="Calibri" w:hAnsi="PT Astra Serif"/>
          <w:sz w:val="28"/>
          <w:szCs w:val="28"/>
          <w:lang w:eastAsia="en-US"/>
        </w:rPr>
        <w:t>5) </w:t>
      </w:r>
      <w:r w:rsidRPr="00177B93">
        <w:rPr>
          <w:rFonts w:ascii="PT Astra Serif" w:eastAsia="Calibri" w:hAnsi="PT Astra Serif"/>
          <w:sz w:val="28"/>
          <w:szCs w:val="28"/>
          <w:lang w:eastAsia="en-US"/>
        </w:rPr>
        <w:t>срок действия договора;</w:t>
      </w:r>
    </w:p>
    <w:p w:rsidR="000134EB" w:rsidRPr="00177B93" w:rsidRDefault="000134EB" w:rsidP="000134EB">
      <w:pPr>
        <w:ind w:firstLine="540"/>
        <w:jc w:val="both"/>
        <w:rPr>
          <w:rFonts w:ascii="PT Astra Serif" w:eastAsia="Calibri" w:hAnsi="PT Astra Serif"/>
          <w:sz w:val="28"/>
          <w:szCs w:val="28"/>
          <w:lang w:eastAsia="en-US"/>
        </w:rPr>
      </w:pPr>
      <w:r>
        <w:rPr>
          <w:rFonts w:ascii="PT Astra Serif" w:eastAsia="Calibri" w:hAnsi="PT Astra Serif"/>
          <w:sz w:val="28"/>
          <w:szCs w:val="28"/>
          <w:lang w:eastAsia="en-US"/>
        </w:rPr>
        <w:t>6) </w:t>
      </w:r>
      <w:r w:rsidRPr="00177B93">
        <w:rPr>
          <w:rFonts w:ascii="PT Astra Serif" w:eastAsia="Calibri" w:hAnsi="PT Astra Serif"/>
          <w:sz w:val="28"/>
          <w:szCs w:val="28"/>
          <w:lang w:eastAsia="en-US"/>
        </w:rPr>
        <w:t xml:space="preserve">срок, место и порядок предоставления документации об аукционе, </w:t>
      </w:r>
      <w:r>
        <w:rPr>
          <w:rFonts w:ascii="PT Astra Serif" w:eastAsia="Calibri" w:hAnsi="PT Astra Serif"/>
          <w:sz w:val="28"/>
          <w:szCs w:val="28"/>
          <w:lang w:eastAsia="en-US"/>
        </w:rPr>
        <w:t>электронный адрес сайта в сети «Интернет»</w:t>
      </w:r>
      <w:r w:rsidRPr="00177B93">
        <w:rPr>
          <w:rFonts w:ascii="PT Astra Serif" w:eastAsia="Calibri" w:hAnsi="PT Astra Serif"/>
          <w:sz w:val="28"/>
          <w:szCs w:val="28"/>
          <w:lang w:eastAsia="en-US"/>
        </w:rPr>
        <w:t>,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0134EB" w:rsidRPr="00177B93" w:rsidRDefault="000134EB" w:rsidP="000134EB">
      <w:pPr>
        <w:ind w:firstLine="540"/>
        <w:jc w:val="both"/>
        <w:rPr>
          <w:rFonts w:ascii="PT Astra Serif" w:eastAsia="Calibri" w:hAnsi="PT Astra Serif"/>
          <w:sz w:val="28"/>
          <w:szCs w:val="28"/>
          <w:lang w:eastAsia="en-US"/>
        </w:rPr>
      </w:pPr>
      <w:r>
        <w:rPr>
          <w:rFonts w:ascii="PT Astra Serif" w:eastAsia="Calibri" w:hAnsi="PT Astra Serif"/>
          <w:sz w:val="28"/>
          <w:szCs w:val="28"/>
          <w:lang w:eastAsia="en-US"/>
        </w:rPr>
        <w:t>7) </w:t>
      </w:r>
      <w:r w:rsidRPr="00177B93">
        <w:rPr>
          <w:rFonts w:ascii="PT Astra Serif" w:eastAsia="Calibri" w:hAnsi="PT Astra Serif"/>
          <w:sz w:val="28"/>
          <w:szCs w:val="28"/>
          <w:lang w:eastAsia="en-US"/>
        </w:rPr>
        <w:t>требование о внесении задатка, а также размер задатка, в случае если в документации об аукционе предусмотрено требование о внесении задатка;</w:t>
      </w:r>
    </w:p>
    <w:p w:rsidR="000134EB" w:rsidRPr="00177B93" w:rsidRDefault="000134EB" w:rsidP="000134EB">
      <w:pPr>
        <w:ind w:firstLine="540"/>
        <w:jc w:val="both"/>
        <w:rPr>
          <w:rFonts w:ascii="PT Astra Serif" w:eastAsia="Calibri" w:hAnsi="PT Astra Serif"/>
          <w:sz w:val="28"/>
          <w:szCs w:val="28"/>
          <w:lang w:eastAsia="en-US"/>
        </w:rPr>
      </w:pPr>
      <w:r>
        <w:rPr>
          <w:rFonts w:ascii="PT Astra Serif" w:eastAsia="Calibri" w:hAnsi="PT Astra Serif"/>
          <w:sz w:val="28"/>
          <w:szCs w:val="28"/>
          <w:lang w:eastAsia="en-US"/>
        </w:rPr>
        <w:t>8) </w:t>
      </w:r>
      <w:r w:rsidRPr="00177B93">
        <w:rPr>
          <w:rFonts w:ascii="PT Astra Serif" w:eastAsia="Calibri" w:hAnsi="PT Astra Serif"/>
          <w:sz w:val="28"/>
          <w:szCs w:val="28"/>
          <w:lang w:eastAsia="en-US"/>
        </w:rPr>
        <w:t>срок, в течение которого организатор аукциона вправе отказаться от проведения аукциона, устанавливаемый в со</w:t>
      </w:r>
      <w:r w:rsidR="000B60DF">
        <w:rPr>
          <w:rFonts w:ascii="PT Astra Serif" w:eastAsia="Calibri" w:hAnsi="PT Astra Serif"/>
          <w:sz w:val="28"/>
          <w:szCs w:val="28"/>
          <w:lang w:eastAsia="en-US"/>
        </w:rPr>
        <w:t>ответствии с настоящим Порядком.</w:t>
      </w:r>
    </w:p>
    <w:p w:rsidR="000134EB" w:rsidRPr="00177B93" w:rsidRDefault="000134EB" w:rsidP="000134EB">
      <w:pPr>
        <w:ind w:firstLine="540"/>
        <w:jc w:val="both"/>
        <w:rPr>
          <w:rFonts w:ascii="PT Astra Serif" w:eastAsia="Calibri" w:hAnsi="PT Astra Serif"/>
          <w:sz w:val="28"/>
          <w:szCs w:val="28"/>
        </w:rPr>
      </w:pPr>
      <w:r w:rsidRPr="00177B93">
        <w:rPr>
          <w:rFonts w:ascii="PT Astra Serif" w:eastAsia="Calibri" w:hAnsi="PT Astra Serif"/>
          <w:sz w:val="28"/>
          <w:szCs w:val="28"/>
        </w:rPr>
        <w:t>Извещение о проведении аукциона должно быть опубликовано (размещено) организатором не позднее чем за тридцать дней до его проведения.</w:t>
      </w:r>
    </w:p>
    <w:p w:rsidR="000134EB" w:rsidRPr="00177B93" w:rsidRDefault="000134EB" w:rsidP="000134EB">
      <w:pPr>
        <w:ind w:firstLine="540"/>
        <w:jc w:val="both"/>
        <w:rPr>
          <w:rFonts w:ascii="PT Astra Serif" w:eastAsia="Calibri" w:hAnsi="PT Astra Serif"/>
          <w:sz w:val="28"/>
          <w:szCs w:val="28"/>
        </w:rPr>
      </w:pPr>
      <w:r w:rsidRPr="00177B93">
        <w:rPr>
          <w:rFonts w:ascii="PT Astra Serif" w:eastAsia="Calibri" w:hAnsi="PT Astra Serif"/>
          <w:sz w:val="28"/>
          <w:szCs w:val="28"/>
        </w:rPr>
        <w:t xml:space="preserve">Форма извещения об открытом аукционе является приложением </w:t>
      </w:r>
      <w:r>
        <w:rPr>
          <w:rFonts w:ascii="PT Astra Serif" w:eastAsia="Calibri" w:hAnsi="PT Astra Serif"/>
          <w:sz w:val="28"/>
          <w:szCs w:val="28"/>
        </w:rPr>
        <w:t>к</w:t>
      </w:r>
      <w:r w:rsidRPr="00177B93">
        <w:rPr>
          <w:rFonts w:ascii="PT Astra Serif" w:eastAsia="Calibri" w:hAnsi="PT Astra Serif"/>
          <w:sz w:val="28"/>
          <w:szCs w:val="28"/>
        </w:rPr>
        <w:t xml:space="preserve"> настоящему Порядку (приложение № 1).</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рабочего дня с даты принятия указанного решения такие </w:t>
      </w:r>
      <w:r w:rsidRPr="00136964">
        <w:rPr>
          <w:rFonts w:ascii="PT Astra Serif" w:eastAsia="Calibri" w:hAnsi="PT Astra Serif"/>
          <w:color w:val="000000" w:themeColor="text1"/>
          <w:sz w:val="28"/>
          <w:szCs w:val="28"/>
          <w:lang w:eastAsia="en-US"/>
        </w:rPr>
        <w:t xml:space="preserve">изменения </w:t>
      </w:r>
      <w:r w:rsidRPr="00A85498">
        <w:rPr>
          <w:rStyle w:val="a8"/>
          <w:rFonts w:ascii="PT Astra Serif" w:hAnsi="PT Astra Serif"/>
          <w:color w:val="000000" w:themeColor="text1"/>
          <w:sz w:val="28"/>
          <w:szCs w:val="28"/>
          <w:u w:val="none"/>
        </w:rPr>
        <w:t>опубликовываются</w:t>
      </w:r>
      <w:r w:rsidRPr="00A85498">
        <w:rPr>
          <w:rFonts w:ascii="PT Astra Serif" w:eastAsia="Calibri" w:hAnsi="PT Astra Serif"/>
          <w:color w:val="000000" w:themeColor="text1"/>
          <w:sz w:val="28"/>
          <w:szCs w:val="28"/>
          <w:lang w:eastAsia="en-US"/>
        </w:rPr>
        <w:t xml:space="preserve"> </w:t>
      </w:r>
      <w:r w:rsidRPr="00136964">
        <w:rPr>
          <w:rFonts w:ascii="PT Astra Serif" w:eastAsia="Calibri" w:hAnsi="PT Astra Serif"/>
          <w:color w:val="000000" w:themeColor="text1"/>
          <w:sz w:val="28"/>
          <w:szCs w:val="28"/>
          <w:lang w:eastAsia="en-US"/>
        </w:rPr>
        <w:t xml:space="preserve">(размещаются) организатором аукциона </w:t>
      </w:r>
      <w:r w:rsidRPr="00136964">
        <w:rPr>
          <w:rFonts w:ascii="PT Astra Serif" w:hAnsi="PT Astra Serif"/>
          <w:color w:val="000000" w:themeColor="text1"/>
          <w:sz w:val="28"/>
          <w:szCs w:val="28"/>
        </w:rPr>
        <w:t xml:space="preserve">на официальном Портале муниципального образования Щекинский район </w:t>
      </w:r>
      <w:hyperlink r:id="rId15" w:history="1">
        <w:r w:rsidRPr="00A85498">
          <w:rPr>
            <w:rStyle w:val="a8"/>
            <w:rFonts w:ascii="PT Astra Serif" w:hAnsi="PT Astra Serif"/>
            <w:color w:val="000000" w:themeColor="text1"/>
            <w:sz w:val="28"/>
            <w:szCs w:val="28"/>
            <w:u w:val="none"/>
          </w:rPr>
          <w:t>http://www.schekino.ru/</w:t>
        </w:r>
      </w:hyperlink>
      <w:r w:rsidRPr="00136964">
        <w:rPr>
          <w:rFonts w:ascii="PT Astra Serif" w:eastAsia="Calibri" w:hAnsi="PT Astra Serif"/>
          <w:color w:val="000000" w:themeColor="text1"/>
          <w:sz w:val="28"/>
          <w:szCs w:val="28"/>
          <w:lang w:eastAsia="en-US"/>
        </w:rPr>
        <w:t xml:space="preserve">. </w:t>
      </w:r>
      <w:r w:rsidRPr="00177B93">
        <w:rPr>
          <w:rFonts w:ascii="PT Astra Serif" w:eastAsia="Calibri" w:hAnsi="PT Astra Serif"/>
          <w:sz w:val="28"/>
          <w:szCs w:val="28"/>
          <w:lang w:eastAsia="en-US"/>
        </w:rPr>
        <w:t xml:space="preserve">При этом срок подачи заявок на участие в аукционе должен быть продлен таким образом, чтобы с даты размещения на официальном Портале </w:t>
      </w:r>
      <w:r w:rsidRPr="00177B93">
        <w:rPr>
          <w:rFonts w:ascii="PT Astra Serif" w:hAnsi="PT Astra Serif"/>
          <w:sz w:val="28"/>
          <w:szCs w:val="28"/>
        </w:rPr>
        <w:t xml:space="preserve">муниципального образования Щекинский район </w:t>
      </w:r>
      <w:r w:rsidRPr="00177B93">
        <w:rPr>
          <w:rFonts w:ascii="PT Astra Serif" w:eastAsia="Calibri" w:hAnsi="PT Astra Serif"/>
          <w:sz w:val="28"/>
          <w:szCs w:val="28"/>
          <w:lang w:eastAsia="en-US"/>
        </w:rPr>
        <w:t>внесенных изменений в извещение о проведении аукциона до даты окончания подачи заявок на участие в аукционе он составлял не менее пяти рабочих дней.</w:t>
      </w:r>
    </w:p>
    <w:p w:rsidR="000134EB"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Организатор аукциона вправе отказаться от проведения аукциона не позднее чем за пять дней до даты окончания срока подачи </w:t>
      </w:r>
      <w:r w:rsidRPr="00136964">
        <w:rPr>
          <w:rFonts w:ascii="PT Astra Serif" w:eastAsia="Calibri" w:hAnsi="PT Astra Serif"/>
          <w:color w:val="000000" w:themeColor="text1"/>
          <w:sz w:val="28"/>
          <w:szCs w:val="28"/>
          <w:lang w:eastAsia="en-US"/>
        </w:rPr>
        <w:t xml:space="preserve">заявок на участие  аукционе. Извещение об отказе от проведения аукциона </w:t>
      </w:r>
      <w:r w:rsidRPr="00A85498">
        <w:rPr>
          <w:rStyle w:val="a8"/>
          <w:rFonts w:ascii="PT Astra Serif" w:hAnsi="PT Astra Serif"/>
          <w:color w:val="000000" w:themeColor="text1"/>
          <w:sz w:val="28"/>
          <w:szCs w:val="28"/>
          <w:u w:val="none"/>
        </w:rPr>
        <w:t>опубликовывается</w:t>
      </w:r>
      <w:r w:rsidRPr="00136964">
        <w:rPr>
          <w:rFonts w:ascii="PT Astra Serif" w:eastAsia="Calibri" w:hAnsi="PT Astra Serif"/>
          <w:color w:val="000000" w:themeColor="text1"/>
          <w:sz w:val="28"/>
          <w:szCs w:val="28"/>
          <w:lang w:eastAsia="en-US"/>
        </w:rPr>
        <w:t xml:space="preserve"> (размещается) организатором аукциона </w:t>
      </w:r>
      <w:r w:rsidRPr="00136964">
        <w:rPr>
          <w:rFonts w:ascii="PT Astra Serif" w:hAnsi="PT Astra Serif"/>
          <w:color w:val="000000" w:themeColor="text1"/>
          <w:sz w:val="28"/>
          <w:szCs w:val="28"/>
        </w:rPr>
        <w:t xml:space="preserve">на официальном Портале муниципального образования Щекинский район </w:t>
      </w:r>
      <w:hyperlink r:id="rId16" w:history="1">
        <w:r w:rsidRPr="00A85498">
          <w:rPr>
            <w:rStyle w:val="a8"/>
            <w:rFonts w:ascii="PT Astra Serif" w:hAnsi="PT Astra Serif"/>
            <w:color w:val="000000" w:themeColor="text1"/>
            <w:sz w:val="28"/>
            <w:szCs w:val="28"/>
            <w:u w:val="none"/>
          </w:rPr>
          <w:t>http://www.schekino.ru/</w:t>
        </w:r>
      </w:hyperlink>
      <w:r w:rsidRPr="00A85498">
        <w:rPr>
          <w:rStyle w:val="a8"/>
          <w:rFonts w:ascii="PT Astra Serif" w:hAnsi="PT Astra Serif"/>
          <w:b/>
          <w:color w:val="000000" w:themeColor="text1"/>
          <w:sz w:val="28"/>
          <w:szCs w:val="28"/>
          <w:u w:val="none"/>
        </w:rPr>
        <w:t xml:space="preserve"> </w:t>
      </w:r>
      <w:r w:rsidRPr="00A85498">
        <w:rPr>
          <w:rFonts w:ascii="PT Astra Serif" w:eastAsia="Calibri" w:hAnsi="PT Astra Serif"/>
          <w:color w:val="000000" w:themeColor="text1"/>
          <w:sz w:val="28"/>
          <w:szCs w:val="28"/>
          <w:lang w:eastAsia="en-US"/>
        </w:rPr>
        <w:t>в</w:t>
      </w:r>
      <w:r w:rsidRPr="00136964">
        <w:rPr>
          <w:rFonts w:ascii="PT Astra Serif" w:eastAsia="Calibri" w:hAnsi="PT Astra Serif"/>
          <w:color w:val="000000" w:themeColor="text1"/>
          <w:sz w:val="28"/>
          <w:szCs w:val="28"/>
          <w:lang w:eastAsia="en-US"/>
        </w:rPr>
        <w:t xml:space="preserve"> течение одного дня с даты принятия решения об отказе от проведения </w:t>
      </w:r>
      <w:r w:rsidRPr="00177B93">
        <w:rPr>
          <w:rFonts w:ascii="PT Astra Serif" w:eastAsia="Calibri" w:hAnsi="PT Astra Serif"/>
          <w:sz w:val="28"/>
          <w:szCs w:val="28"/>
          <w:lang w:eastAsia="en-US"/>
        </w:rPr>
        <w:t>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0134EB" w:rsidRPr="00177B93" w:rsidRDefault="000134EB" w:rsidP="000134EB">
      <w:pPr>
        <w:ind w:firstLine="540"/>
        <w:jc w:val="center"/>
        <w:rPr>
          <w:rFonts w:ascii="PT Astra Serif" w:hAnsi="PT Astra Serif"/>
          <w:b/>
          <w:sz w:val="28"/>
          <w:szCs w:val="28"/>
        </w:rPr>
      </w:pPr>
      <w:r w:rsidRPr="00177B93">
        <w:rPr>
          <w:rFonts w:ascii="PT Astra Serif" w:hAnsi="PT Astra Serif"/>
          <w:b/>
          <w:sz w:val="28"/>
          <w:szCs w:val="28"/>
        </w:rPr>
        <w:t>6. Условия участия в аукционе и порядок представления заявок</w:t>
      </w:r>
    </w:p>
    <w:p w:rsidR="000134EB" w:rsidRPr="00177B93" w:rsidRDefault="000134EB" w:rsidP="000134EB">
      <w:pPr>
        <w:ind w:firstLine="540"/>
        <w:jc w:val="both"/>
        <w:rPr>
          <w:rFonts w:ascii="PT Astra Serif" w:hAnsi="PT Astra Serif"/>
          <w:b/>
          <w:sz w:val="28"/>
          <w:szCs w:val="28"/>
        </w:rPr>
      </w:pP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6.1. Для участия в </w:t>
      </w:r>
      <w:r w:rsidRPr="00DE381A">
        <w:rPr>
          <w:rFonts w:ascii="PT Astra Serif" w:hAnsi="PT Astra Serif"/>
          <w:sz w:val="28"/>
          <w:szCs w:val="28"/>
        </w:rPr>
        <w:t>аукционе</w:t>
      </w:r>
      <w:r w:rsidRPr="00177B93">
        <w:rPr>
          <w:rFonts w:ascii="PT Astra Serif" w:hAnsi="PT Astra Serif"/>
          <w:sz w:val="28"/>
          <w:szCs w:val="28"/>
        </w:rPr>
        <w:t xml:space="preserve"> заявитель представляет организатору аукциона (лично или через своего представителя) в установленный в извещении о проведении аукциона срок:</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 заявку по форме, утвержденной организатором аукциона</w:t>
      </w:r>
      <w:r w:rsidRPr="00177B93">
        <w:rPr>
          <w:rFonts w:ascii="PT Astra Serif" w:hAnsi="PT Astra Serif" w:cs="Arial"/>
        </w:rPr>
        <w:t xml:space="preserve"> </w:t>
      </w:r>
      <w:r w:rsidRPr="00177B93">
        <w:rPr>
          <w:rFonts w:ascii="PT Astra Serif" w:hAnsi="PT Astra Serif"/>
          <w:sz w:val="28"/>
          <w:szCs w:val="28"/>
        </w:rPr>
        <w:t>(приложение  № 2 к Порядку);</w:t>
      </w:r>
    </w:p>
    <w:p w:rsidR="000134EB" w:rsidRDefault="000134EB" w:rsidP="000134EB">
      <w:pPr>
        <w:ind w:firstLine="540"/>
        <w:jc w:val="both"/>
        <w:rPr>
          <w:rFonts w:ascii="PT Astra Serif" w:hAnsi="PT Astra Serif"/>
          <w:sz w:val="28"/>
          <w:szCs w:val="28"/>
        </w:rPr>
      </w:pPr>
      <w:r w:rsidRPr="00177B93">
        <w:rPr>
          <w:rFonts w:ascii="PT Astra Serif" w:hAnsi="PT Astra Serif"/>
          <w:sz w:val="28"/>
          <w:szCs w:val="28"/>
        </w:rPr>
        <w:t>2) документ, подтверждающий внесение задатка;</w:t>
      </w:r>
    </w:p>
    <w:p w:rsidR="000134EB" w:rsidRPr="00934527" w:rsidRDefault="000134EB" w:rsidP="000134EB">
      <w:pPr>
        <w:ind w:firstLine="540"/>
        <w:jc w:val="both"/>
        <w:rPr>
          <w:rFonts w:ascii="PT Astra Serif" w:hAnsi="PT Astra Serif"/>
          <w:sz w:val="28"/>
          <w:szCs w:val="28"/>
        </w:rPr>
      </w:pPr>
      <w:r w:rsidRPr="001B58A0">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sidRPr="00934527">
        <w:rPr>
          <w:rFonts w:ascii="PT Astra Serif" w:hAnsi="PT Astra Serif"/>
          <w:sz w:val="28"/>
          <w:szCs w:val="28"/>
        </w:rPr>
        <w:t>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0134EB" w:rsidRPr="00177B93" w:rsidRDefault="000134EB" w:rsidP="000134EB">
      <w:pPr>
        <w:ind w:firstLine="709"/>
        <w:jc w:val="both"/>
        <w:rPr>
          <w:rFonts w:ascii="PT Astra Serif" w:hAnsi="PT Astra Serif"/>
          <w:sz w:val="28"/>
          <w:szCs w:val="28"/>
        </w:rPr>
      </w:pPr>
      <w:r w:rsidRPr="00177B93">
        <w:rPr>
          <w:rFonts w:ascii="PT Astra Serif" w:hAnsi="PT Astra Serif"/>
          <w:sz w:val="28"/>
          <w:szCs w:val="28"/>
        </w:rPr>
        <w:t>4) документы, подтверждающие полномочия лица на осуществление действий от имени заявителя:</w:t>
      </w:r>
    </w:p>
    <w:p w:rsidR="000134EB" w:rsidRDefault="000134EB" w:rsidP="000134EB">
      <w:pPr>
        <w:spacing w:before="200" w:after="1" w:line="200" w:lineRule="atLeast"/>
        <w:ind w:firstLine="539"/>
        <w:contextualSpacing/>
        <w:jc w:val="both"/>
        <w:rPr>
          <w:rFonts w:ascii="PT Astra Serif" w:hAnsi="PT Astra Serif"/>
          <w:color w:val="000000" w:themeColor="text1"/>
          <w:sz w:val="28"/>
          <w:szCs w:val="28"/>
          <w:shd w:val="clear" w:color="auto" w:fill="C0C0C0"/>
        </w:rPr>
      </w:pPr>
      <w:r w:rsidRPr="00177B93">
        <w:rPr>
          <w:rFonts w:ascii="PT Astra Serif" w:hAnsi="PT Astra Serif"/>
          <w:sz w:val="28"/>
          <w:szCs w:val="28"/>
        </w:rPr>
        <w:t>для юридического лица - документ</w:t>
      </w:r>
      <w:r w:rsidR="000B60DF">
        <w:rPr>
          <w:rFonts w:ascii="PT Astra Serif" w:hAnsi="PT Astra Serif"/>
          <w:sz w:val="28"/>
          <w:szCs w:val="28"/>
        </w:rPr>
        <w:t>ы</w:t>
      </w:r>
      <w:r w:rsidRPr="00177B93">
        <w:rPr>
          <w:rFonts w:ascii="PT Astra Serif" w:hAnsi="PT Astra Serif"/>
          <w:sz w:val="28"/>
          <w:szCs w:val="28"/>
        </w:rPr>
        <w:t>, подтверждающи</w:t>
      </w:r>
      <w:r w:rsidR="000B60DF">
        <w:rPr>
          <w:rFonts w:ascii="PT Astra Serif" w:hAnsi="PT Astra Serif"/>
          <w:sz w:val="28"/>
          <w:szCs w:val="28"/>
        </w:rPr>
        <w:t>е</w:t>
      </w:r>
      <w:r w:rsidRPr="00177B93">
        <w:rPr>
          <w:rFonts w:ascii="PT Astra Serif" w:hAnsi="PT Astra Serif"/>
          <w:sz w:val="28"/>
          <w:szCs w:val="28"/>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w:t>
      </w:r>
      <w:r w:rsidRPr="00DE381A">
        <w:rPr>
          <w:rFonts w:ascii="PT Astra Serif" w:hAnsi="PT Astra Serif"/>
          <w:sz w:val="28"/>
          <w:szCs w:val="28"/>
        </w:rPr>
        <w:t>),</w:t>
      </w:r>
      <w:r w:rsidRPr="00177B93">
        <w:rPr>
          <w:rFonts w:ascii="PT Astra Serif" w:hAnsi="PT Astra Serif"/>
          <w:sz w:val="28"/>
          <w:szCs w:val="28"/>
        </w:rPr>
        <w:t xml:space="preserve"> либо доверенность на осуществление действий от имени заявителя, </w:t>
      </w:r>
      <w:r w:rsidRPr="00DE381A">
        <w:rPr>
          <w:rFonts w:ascii="PT Astra Serif" w:hAnsi="PT Astra Serif"/>
          <w:sz w:val="28"/>
          <w:szCs w:val="28"/>
        </w:rPr>
        <w:t>заверенную печатью юридического лица и по</w:t>
      </w:r>
      <w:r>
        <w:rPr>
          <w:rFonts w:ascii="PT Astra Serif" w:hAnsi="PT Astra Serif"/>
          <w:sz w:val="28"/>
          <w:szCs w:val="28"/>
        </w:rPr>
        <w:t>дписанную руководителем заявителя;</w:t>
      </w:r>
    </w:p>
    <w:p w:rsidR="000134EB" w:rsidRPr="00177B93" w:rsidRDefault="000134EB" w:rsidP="000134EB">
      <w:pPr>
        <w:spacing w:before="200" w:after="1"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134EB" w:rsidRPr="00177B93" w:rsidRDefault="000134EB" w:rsidP="000134EB">
      <w:pPr>
        <w:shd w:val="clear" w:color="auto" w:fill="FFFFFF"/>
        <w:ind w:firstLine="539"/>
        <w:jc w:val="both"/>
        <w:rPr>
          <w:rFonts w:ascii="PT Astra Serif" w:hAnsi="PT Astra Serif"/>
          <w:sz w:val="28"/>
          <w:szCs w:val="28"/>
        </w:rPr>
      </w:pPr>
      <w:r w:rsidRPr="00177B93">
        <w:rPr>
          <w:rFonts w:ascii="PT Astra Serif" w:hAnsi="PT Astra Serif"/>
          <w:sz w:val="28"/>
          <w:szCs w:val="28"/>
        </w:rPr>
        <w:t>5) документ, подтверждающий банковские реквизиты счета заявителя для возврата задатка;</w:t>
      </w:r>
    </w:p>
    <w:p w:rsidR="000134EB" w:rsidRDefault="000134EB" w:rsidP="000134EB">
      <w:pPr>
        <w:shd w:val="clear" w:color="auto" w:fill="FFFFFF"/>
        <w:ind w:firstLine="539"/>
        <w:jc w:val="both"/>
        <w:rPr>
          <w:rFonts w:ascii="PT Astra Serif" w:hAnsi="PT Astra Serif"/>
          <w:sz w:val="28"/>
          <w:szCs w:val="28"/>
        </w:rPr>
      </w:pPr>
      <w:r w:rsidRPr="00177B93">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Pr>
          <w:rFonts w:ascii="PT Astra Serif" w:hAnsi="PT Astra Serif"/>
          <w:sz w:val="28"/>
          <w:szCs w:val="28"/>
        </w:rPr>
        <w:t>дминистративных правонарушениях;</w:t>
      </w:r>
    </w:p>
    <w:p w:rsidR="000134EB" w:rsidRPr="00934527" w:rsidRDefault="000134EB" w:rsidP="000134EB">
      <w:pPr>
        <w:shd w:val="clear" w:color="auto" w:fill="FFFFFF"/>
        <w:ind w:firstLine="539"/>
        <w:jc w:val="both"/>
        <w:rPr>
          <w:rFonts w:ascii="PT Astra Serif" w:hAnsi="PT Astra Serif"/>
          <w:sz w:val="28"/>
          <w:szCs w:val="28"/>
        </w:rPr>
      </w:pPr>
      <w:r w:rsidRPr="00934527">
        <w:rPr>
          <w:rFonts w:ascii="PT Astra Serif" w:hAnsi="PT Astra Serif"/>
          <w:sz w:val="28"/>
          <w:szCs w:val="28"/>
        </w:rPr>
        <w:t>7)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934527">
        <w:rPr>
          <w:rFonts w:ascii="PT Astra Serif" w:hAnsi="PT Astra Serif"/>
          <w:sz w:val="28"/>
          <w:szCs w:val="28"/>
        </w:rPr>
        <w:t xml:space="preserve">  - заявление об отсутствии факта снятия с учета </w:t>
      </w:r>
      <w:r>
        <w:rPr>
          <w:rFonts w:ascii="PT Astra Serif" w:hAnsi="PT Astra Serif"/>
          <w:sz w:val="28"/>
          <w:szCs w:val="28"/>
        </w:rPr>
        <w:t>в</w:t>
      </w:r>
      <w:r w:rsidRPr="00934527">
        <w:rPr>
          <w:rFonts w:ascii="PT Astra Serif" w:hAnsi="PT Astra Serif"/>
          <w:sz w:val="28"/>
          <w:szCs w:val="28"/>
        </w:rPr>
        <w:t xml:space="preserve"> налоговом органе в качестве налогоплательщика налога на профессиональный доход.</w:t>
      </w:r>
    </w:p>
    <w:p w:rsidR="000134EB" w:rsidRPr="00177B93" w:rsidRDefault="000134EB" w:rsidP="000134EB">
      <w:pPr>
        <w:spacing w:before="200"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177B93">
        <w:rPr>
          <w:rFonts w:ascii="PT Astra Serif" w:hAnsi="PT Astra Serif"/>
          <w:b/>
          <w:i/>
          <w:sz w:val="28"/>
          <w:szCs w:val="28"/>
        </w:rPr>
        <w:t>.</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Порядку,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134EB" w:rsidRPr="00177B93" w:rsidRDefault="000134EB" w:rsidP="000134EB">
      <w:pPr>
        <w:ind w:firstLine="540"/>
        <w:jc w:val="both"/>
        <w:rPr>
          <w:rFonts w:ascii="PT Astra Serif" w:hAnsi="PT Astra Serif"/>
        </w:rPr>
      </w:pPr>
      <w:r w:rsidRPr="00177B93">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177B93">
        <w:rPr>
          <w:rFonts w:ascii="PT Astra Serif" w:hAnsi="PT Astra Serif"/>
        </w:rPr>
        <w:t xml:space="preserve"> </w:t>
      </w:r>
      <w:r w:rsidRPr="00177B93">
        <w:rPr>
          <w:rFonts w:ascii="PT Astra Serif" w:hAnsi="PT Astra Serif"/>
          <w:sz w:val="28"/>
          <w:szCs w:val="28"/>
        </w:rPr>
        <w:t>документ, удостоверяющий личность.</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0134EB" w:rsidRPr="00177B93" w:rsidRDefault="000134EB" w:rsidP="000134EB">
      <w:pPr>
        <w:pStyle w:val="ConsPlusNormal"/>
        <w:ind w:firstLine="539"/>
        <w:contextualSpacing/>
        <w:jc w:val="both"/>
        <w:rPr>
          <w:rFonts w:ascii="PT Astra Serif" w:hAnsi="PT Astra Serif"/>
          <w:sz w:val="28"/>
          <w:szCs w:val="28"/>
        </w:rPr>
      </w:pPr>
      <w:r w:rsidRPr="00177B93">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177B93">
        <w:rPr>
          <w:rFonts w:ascii="PT Astra Serif" w:hAnsi="PT Astra Serif"/>
          <w:sz w:val="28"/>
          <w:szCs w:val="28"/>
        </w:rPr>
        <w:t>.</w:t>
      </w:r>
    </w:p>
    <w:p w:rsidR="000134EB" w:rsidRPr="00177B93" w:rsidRDefault="000134EB" w:rsidP="000134EB">
      <w:pPr>
        <w:pStyle w:val="ConsPlusNormal"/>
        <w:ind w:firstLine="539"/>
        <w:contextualSpacing/>
        <w:jc w:val="both"/>
        <w:rPr>
          <w:rFonts w:ascii="PT Astra Serif" w:hAnsi="PT Astra Serif" w:cs="Times New Roman"/>
          <w:sz w:val="28"/>
          <w:szCs w:val="28"/>
        </w:rPr>
      </w:pPr>
      <w:r w:rsidRPr="00177B93">
        <w:rPr>
          <w:rFonts w:ascii="PT Astra Serif" w:hAnsi="PT Astra Serif" w:cs="Times New Roman"/>
          <w:sz w:val="28"/>
          <w:szCs w:val="28"/>
        </w:rPr>
        <w:t xml:space="preserve"> 6.2.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134EB" w:rsidRPr="00177B93" w:rsidRDefault="000134EB" w:rsidP="000134EB">
      <w:pPr>
        <w:pStyle w:val="ConsPlusNormal"/>
        <w:ind w:firstLine="540"/>
        <w:jc w:val="both"/>
        <w:rPr>
          <w:rFonts w:ascii="PT Astra Serif" w:eastAsia="Calibri" w:hAnsi="PT Astra Serif" w:cs="Times New Roman"/>
          <w:sz w:val="28"/>
          <w:szCs w:val="28"/>
        </w:rPr>
      </w:pPr>
      <w:r w:rsidRPr="00177B93">
        <w:rPr>
          <w:rFonts w:ascii="PT Astra Serif" w:hAnsi="PT Astra Serif" w:cs="Times New Roman"/>
          <w:sz w:val="28"/>
          <w:szCs w:val="28"/>
        </w:rPr>
        <w:t>6.3. </w:t>
      </w:r>
      <w:r w:rsidRPr="00177B93">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177B93">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6.4. Для участия в аукционе заявитель вносит задаток на указанный в извещении о проведении аукциона счет организатора аукциона.</w:t>
      </w:r>
    </w:p>
    <w:p w:rsidR="000134EB" w:rsidRPr="00177B93" w:rsidRDefault="000134EB" w:rsidP="000134EB">
      <w:pPr>
        <w:pStyle w:val="ConsPlusNormal"/>
        <w:ind w:firstLine="540"/>
        <w:jc w:val="both"/>
        <w:rPr>
          <w:rFonts w:ascii="PT Astra Serif" w:eastAsia="Calibri" w:hAnsi="PT Astra Serif" w:cs="Times New Roman"/>
          <w:bCs/>
          <w:sz w:val="28"/>
          <w:szCs w:val="28"/>
        </w:rPr>
      </w:pPr>
      <w:r w:rsidRPr="00177B93">
        <w:rPr>
          <w:rFonts w:ascii="PT Astra Serif" w:hAnsi="PT Astra Serif" w:cs="Times New Roman"/>
          <w:sz w:val="28"/>
          <w:szCs w:val="28"/>
        </w:rPr>
        <w:t>6.5.</w:t>
      </w:r>
      <w:r w:rsidRPr="00177B93">
        <w:rPr>
          <w:rFonts w:ascii="PT Astra Serif" w:hAnsi="PT Astra Serif"/>
          <w:sz w:val="28"/>
          <w:szCs w:val="28"/>
        </w:rPr>
        <w:t> </w:t>
      </w:r>
      <w:r w:rsidRPr="00177B93">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0134EB" w:rsidRPr="00177B93" w:rsidRDefault="000134EB" w:rsidP="000134EB">
      <w:pPr>
        <w:ind w:firstLine="540"/>
        <w:jc w:val="both"/>
        <w:rPr>
          <w:rFonts w:ascii="PT Astra Serif" w:eastAsia="Calibri" w:hAnsi="PT Astra Serif"/>
          <w:bCs/>
          <w:sz w:val="28"/>
          <w:szCs w:val="28"/>
        </w:rPr>
      </w:pPr>
      <w:r w:rsidRPr="00177B93">
        <w:rPr>
          <w:rFonts w:ascii="PT Astra Serif" w:eastAsia="Calibri" w:hAnsi="PT Astra Serif"/>
          <w:bCs/>
          <w:sz w:val="28"/>
          <w:szCs w:val="28"/>
        </w:rPr>
        <w:t>6.6.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6.7.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134EB" w:rsidRPr="00136964" w:rsidRDefault="000134EB" w:rsidP="000134EB">
      <w:pPr>
        <w:ind w:firstLine="540"/>
        <w:jc w:val="both"/>
        <w:rPr>
          <w:rFonts w:ascii="PT Astra Serif" w:hAnsi="PT Astra Serif"/>
          <w:color w:val="000000" w:themeColor="text1"/>
          <w:sz w:val="28"/>
          <w:szCs w:val="28"/>
        </w:rPr>
      </w:pPr>
      <w:r w:rsidRPr="00177B93">
        <w:rPr>
          <w:rFonts w:ascii="PT Astra Serif" w:hAnsi="PT Astra Serif"/>
          <w:sz w:val="28"/>
          <w:szCs w:val="28"/>
        </w:rPr>
        <w:t xml:space="preserve">6.8.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w:t>
      </w:r>
      <w:r w:rsidRPr="00136964">
        <w:rPr>
          <w:rFonts w:ascii="PT Astra Serif" w:hAnsi="PT Astra Serif"/>
          <w:color w:val="000000" w:themeColor="text1"/>
          <w:sz w:val="28"/>
          <w:szCs w:val="28"/>
        </w:rPr>
        <w:t xml:space="preserve">район </w:t>
      </w:r>
      <w:hyperlink r:id="rId17" w:history="1">
        <w:r w:rsidRPr="00A85498">
          <w:rPr>
            <w:rStyle w:val="a8"/>
            <w:rFonts w:ascii="PT Astra Serif" w:hAnsi="PT Astra Serif"/>
            <w:color w:val="000000" w:themeColor="text1"/>
            <w:sz w:val="28"/>
            <w:szCs w:val="28"/>
            <w:u w:val="none"/>
          </w:rPr>
          <w:t>http://www.schekino.ru/</w:t>
        </w:r>
      </w:hyperlink>
      <w:r w:rsidRPr="00136964">
        <w:rPr>
          <w:rFonts w:ascii="PT Astra Serif" w:eastAsia="Calibri" w:hAnsi="PT Astra Serif"/>
          <w:color w:val="000000" w:themeColor="text1"/>
          <w:sz w:val="28"/>
          <w:szCs w:val="28"/>
          <w:lang w:eastAsia="en-US"/>
        </w:rPr>
        <w:t>.</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6.9. Заявитель приобретает статус участника аукциона с момента оформления протокола рассмотрения заявок.</w:t>
      </w:r>
    </w:p>
    <w:p w:rsidR="00C968BA" w:rsidRDefault="00C968BA" w:rsidP="000134EB">
      <w:pPr>
        <w:ind w:firstLine="540"/>
        <w:jc w:val="both"/>
        <w:rPr>
          <w:rFonts w:ascii="PT Astra Serif" w:hAnsi="PT Astra Serif"/>
          <w:sz w:val="28"/>
          <w:szCs w:val="28"/>
        </w:rPr>
      </w:pPr>
    </w:p>
    <w:p w:rsidR="00600B73" w:rsidRDefault="00600B73" w:rsidP="000134EB">
      <w:pPr>
        <w:ind w:firstLine="540"/>
        <w:jc w:val="both"/>
        <w:rPr>
          <w:rFonts w:ascii="PT Astra Serif" w:hAnsi="PT Astra Serif"/>
          <w:sz w:val="28"/>
          <w:szCs w:val="28"/>
        </w:rPr>
      </w:pPr>
    </w:p>
    <w:p w:rsidR="000134EB" w:rsidRPr="00177B93" w:rsidRDefault="000134EB" w:rsidP="000134EB">
      <w:pPr>
        <w:ind w:firstLine="540"/>
        <w:jc w:val="center"/>
        <w:rPr>
          <w:rFonts w:ascii="PT Astra Serif" w:hAnsi="PT Astra Serif"/>
          <w:b/>
          <w:sz w:val="28"/>
          <w:szCs w:val="28"/>
        </w:rPr>
      </w:pPr>
      <w:r w:rsidRPr="00177B93">
        <w:rPr>
          <w:rFonts w:ascii="PT Astra Serif" w:hAnsi="PT Astra Serif"/>
          <w:b/>
          <w:sz w:val="28"/>
          <w:szCs w:val="28"/>
        </w:rPr>
        <w:t>7. Способы разъяснения положений документации об аукционе</w:t>
      </w:r>
    </w:p>
    <w:p w:rsidR="000134EB" w:rsidRPr="00177B93" w:rsidRDefault="000134EB" w:rsidP="000134EB">
      <w:pPr>
        <w:ind w:firstLine="540"/>
        <w:jc w:val="both"/>
        <w:rPr>
          <w:rFonts w:ascii="PT Astra Serif" w:hAnsi="PT Astra Serif"/>
          <w:sz w:val="28"/>
          <w:szCs w:val="28"/>
        </w:rPr>
      </w:pP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7.1.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7.2.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134EB" w:rsidRDefault="000134EB" w:rsidP="000134EB">
      <w:pPr>
        <w:ind w:firstLine="540"/>
        <w:jc w:val="both"/>
        <w:rPr>
          <w:rFonts w:ascii="PT Astra Serif" w:hAnsi="PT Astra Serif"/>
          <w:sz w:val="28"/>
          <w:szCs w:val="28"/>
        </w:rPr>
      </w:pPr>
      <w:r w:rsidRPr="00177B93">
        <w:rPr>
          <w:rFonts w:ascii="PT Astra Serif" w:hAnsi="PT Astra Serif"/>
          <w:sz w:val="28"/>
          <w:szCs w:val="28"/>
        </w:rPr>
        <w:t>7.3.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134EB" w:rsidRDefault="000134EB" w:rsidP="000134EB">
      <w:pPr>
        <w:ind w:firstLine="540"/>
        <w:jc w:val="both"/>
        <w:rPr>
          <w:rFonts w:ascii="PT Astra Serif" w:hAnsi="PT Astra Serif"/>
          <w:sz w:val="28"/>
          <w:szCs w:val="28"/>
        </w:rPr>
      </w:pPr>
    </w:p>
    <w:p w:rsidR="00600B73" w:rsidRDefault="00600B73" w:rsidP="000134EB">
      <w:pPr>
        <w:ind w:firstLine="540"/>
        <w:jc w:val="both"/>
        <w:rPr>
          <w:rFonts w:ascii="PT Astra Serif" w:hAnsi="PT Astra Serif"/>
          <w:sz w:val="28"/>
          <w:szCs w:val="28"/>
        </w:rPr>
      </w:pPr>
    </w:p>
    <w:p w:rsidR="000134EB" w:rsidRDefault="000134EB" w:rsidP="000134EB">
      <w:pPr>
        <w:ind w:firstLine="540"/>
        <w:jc w:val="center"/>
        <w:rPr>
          <w:rFonts w:ascii="PT Astra Serif" w:hAnsi="PT Astra Serif"/>
          <w:b/>
          <w:sz w:val="28"/>
          <w:szCs w:val="28"/>
        </w:rPr>
      </w:pPr>
      <w:r w:rsidRPr="00177B93">
        <w:rPr>
          <w:rFonts w:ascii="PT Astra Serif" w:hAnsi="PT Astra Serif"/>
          <w:b/>
          <w:sz w:val="28"/>
          <w:szCs w:val="28"/>
        </w:rPr>
        <w:t>8. Внесение изменений в документацию об аукционе</w:t>
      </w:r>
    </w:p>
    <w:p w:rsidR="00600B73" w:rsidRPr="00177B93" w:rsidRDefault="00600B73" w:rsidP="000134EB">
      <w:pPr>
        <w:ind w:firstLine="540"/>
        <w:jc w:val="center"/>
        <w:rPr>
          <w:rFonts w:ascii="PT Astra Serif" w:hAnsi="PT Astra Serif"/>
          <w:b/>
          <w:sz w:val="28"/>
          <w:szCs w:val="28"/>
        </w:rPr>
      </w:pP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8.1. Внесение изменений в аукционную документацию осуществляется в соответствии с действующим законодательством Российской Федерации.</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8.2.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8.3. Любое изменение является неотъемлемой частью аукционной документации.</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8.4.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8.5.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134EB" w:rsidRDefault="000134EB" w:rsidP="000134EB">
      <w:pPr>
        <w:ind w:firstLine="540"/>
        <w:jc w:val="both"/>
        <w:rPr>
          <w:rFonts w:ascii="PT Astra Serif" w:hAnsi="PT Astra Serif"/>
          <w:sz w:val="28"/>
          <w:szCs w:val="28"/>
        </w:rPr>
      </w:pPr>
    </w:p>
    <w:p w:rsidR="00600B73" w:rsidRPr="00177B93" w:rsidRDefault="00600B73" w:rsidP="000134EB">
      <w:pPr>
        <w:ind w:firstLine="540"/>
        <w:jc w:val="both"/>
        <w:rPr>
          <w:rFonts w:ascii="PT Astra Serif" w:hAnsi="PT Astra Serif"/>
          <w:sz w:val="28"/>
          <w:szCs w:val="28"/>
        </w:rPr>
      </w:pPr>
    </w:p>
    <w:p w:rsidR="000134EB" w:rsidRPr="00177B93" w:rsidRDefault="000134EB" w:rsidP="000134EB">
      <w:pPr>
        <w:ind w:firstLine="540"/>
        <w:jc w:val="center"/>
        <w:rPr>
          <w:rFonts w:ascii="PT Astra Serif" w:hAnsi="PT Astra Serif"/>
          <w:b/>
          <w:sz w:val="28"/>
          <w:szCs w:val="28"/>
        </w:rPr>
      </w:pPr>
      <w:r w:rsidRPr="00177B93">
        <w:rPr>
          <w:rFonts w:ascii="PT Astra Serif" w:hAnsi="PT Astra Serif"/>
          <w:b/>
          <w:sz w:val="28"/>
          <w:szCs w:val="28"/>
        </w:rPr>
        <w:t>9. Порядок проведения аукциона</w:t>
      </w:r>
    </w:p>
    <w:p w:rsidR="000134EB" w:rsidRPr="00177B93" w:rsidRDefault="000134EB" w:rsidP="000134EB">
      <w:pPr>
        <w:ind w:firstLine="540"/>
        <w:jc w:val="center"/>
        <w:rPr>
          <w:rFonts w:ascii="PT Astra Serif" w:hAnsi="PT Astra Serif"/>
          <w:b/>
          <w:sz w:val="28"/>
          <w:szCs w:val="28"/>
        </w:rPr>
      </w:pPr>
    </w:p>
    <w:p w:rsidR="000134EB" w:rsidRPr="00177B93" w:rsidRDefault="000134EB" w:rsidP="000134EB">
      <w:pPr>
        <w:ind w:firstLine="540"/>
        <w:jc w:val="both"/>
        <w:rPr>
          <w:rStyle w:val="afe"/>
          <w:rFonts w:ascii="PT Astra Serif" w:eastAsia="Calibri" w:hAnsi="PT Astra Serif"/>
          <w:b w:val="0"/>
          <w:sz w:val="28"/>
          <w:szCs w:val="28"/>
        </w:rPr>
      </w:pPr>
      <w:r w:rsidRPr="00177B93">
        <w:rPr>
          <w:rStyle w:val="afe"/>
          <w:rFonts w:ascii="PT Astra Serif" w:hAnsi="PT Astra Serif"/>
          <w:b w:val="0"/>
          <w:sz w:val="28"/>
          <w:szCs w:val="28"/>
        </w:rPr>
        <w:t>9.1. </w:t>
      </w:r>
      <w:r w:rsidRPr="00177B93">
        <w:rPr>
          <w:rStyle w:val="afe"/>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134EB" w:rsidRPr="00177B93" w:rsidRDefault="000134EB" w:rsidP="000134EB">
      <w:pPr>
        <w:ind w:firstLine="708"/>
        <w:jc w:val="both"/>
        <w:rPr>
          <w:rStyle w:val="afe"/>
          <w:rFonts w:ascii="PT Astra Serif" w:hAnsi="PT Astra Serif"/>
          <w:b w:val="0"/>
          <w:sz w:val="28"/>
          <w:szCs w:val="28"/>
        </w:rPr>
      </w:pPr>
      <w:r w:rsidRPr="00177B93">
        <w:rPr>
          <w:rStyle w:val="afe"/>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177B93">
        <w:rPr>
          <w:rFonts w:ascii="PT Astra Serif" w:hAnsi="PT Astra Serif"/>
          <w:bCs/>
          <w:sz w:val="28"/>
          <w:szCs w:val="28"/>
        </w:rPr>
        <w:t>фамилия, имя, отчество (</w:t>
      </w:r>
      <w:r w:rsidRPr="00177B93">
        <w:rPr>
          <w:rStyle w:val="afe"/>
          <w:rFonts w:ascii="PT Astra Serif" w:hAnsi="PT Astra Serif"/>
          <w:b w:val="0"/>
          <w:sz w:val="28"/>
          <w:szCs w:val="28"/>
        </w:rPr>
        <w:t xml:space="preserve">наименование) участника аукциона, </w:t>
      </w:r>
      <w:r w:rsidRPr="00177B93">
        <w:rPr>
          <w:rFonts w:ascii="PT Astra Serif" w:hAnsi="PT Astra Serif"/>
          <w:bCs/>
          <w:sz w:val="28"/>
          <w:szCs w:val="28"/>
        </w:rPr>
        <w:t>фамилия, имя, отчество</w:t>
      </w:r>
      <w:r w:rsidRPr="00177B93">
        <w:rPr>
          <w:rStyle w:val="afe"/>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134EB" w:rsidRPr="00177B93" w:rsidRDefault="000134EB" w:rsidP="000134EB">
      <w:pPr>
        <w:ind w:firstLine="708"/>
        <w:jc w:val="both"/>
        <w:rPr>
          <w:rFonts w:ascii="PT Astra Serif" w:hAnsi="PT Astra Serif"/>
          <w:bCs/>
          <w:sz w:val="28"/>
          <w:szCs w:val="28"/>
        </w:rPr>
      </w:pPr>
      <w:r w:rsidRPr="00177B93">
        <w:rPr>
          <w:rStyle w:val="afe"/>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134EB" w:rsidRPr="00177B93" w:rsidRDefault="000134EB" w:rsidP="000134EB">
      <w:pPr>
        <w:ind w:firstLine="539"/>
        <w:contextualSpacing/>
        <w:jc w:val="both"/>
        <w:rPr>
          <w:rFonts w:ascii="PT Astra Serif" w:hAnsi="PT Astra Serif"/>
          <w:sz w:val="28"/>
          <w:szCs w:val="28"/>
        </w:rPr>
      </w:pPr>
      <w:r w:rsidRPr="00177B93">
        <w:rPr>
          <w:rFonts w:ascii="PT Astra Serif" w:hAnsi="PT Astra Serif"/>
          <w:sz w:val="28"/>
          <w:szCs w:val="28"/>
        </w:rPr>
        <w:t>Участник, не прошедший регистрацию в установленное время, к участию в аукционе не допускается.</w:t>
      </w:r>
    </w:p>
    <w:p w:rsidR="000134EB" w:rsidRPr="00177B93" w:rsidRDefault="000134EB" w:rsidP="000134EB">
      <w:pPr>
        <w:spacing w:before="200" w:after="1" w:line="200" w:lineRule="atLeast"/>
        <w:ind w:firstLine="539"/>
        <w:contextualSpacing/>
        <w:jc w:val="both"/>
        <w:rPr>
          <w:rStyle w:val="afe"/>
          <w:rFonts w:ascii="PT Astra Serif" w:hAnsi="PT Astra Serif"/>
          <w:b w:val="0"/>
          <w:sz w:val="28"/>
          <w:szCs w:val="28"/>
        </w:rPr>
      </w:pPr>
      <w:r w:rsidRPr="00177B93">
        <w:rPr>
          <w:rStyle w:val="afe"/>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134EB" w:rsidRPr="00177B93" w:rsidRDefault="000134EB" w:rsidP="000134EB">
      <w:pPr>
        <w:ind w:firstLine="540"/>
        <w:jc w:val="both"/>
        <w:rPr>
          <w:rStyle w:val="afe"/>
          <w:rFonts w:ascii="PT Astra Serif" w:hAnsi="PT Astra Serif"/>
          <w:b w:val="0"/>
          <w:sz w:val="28"/>
          <w:szCs w:val="28"/>
        </w:rPr>
      </w:pPr>
      <w:r w:rsidRPr="00177B93">
        <w:rPr>
          <w:rFonts w:ascii="PT Astra Serif" w:hAnsi="PT Astra Serif"/>
          <w:sz w:val="28"/>
          <w:szCs w:val="28"/>
        </w:rPr>
        <w:t>9.2. </w:t>
      </w:r>
      <w:r w:rsidRPr="00177B93">
        <w:rPr>
          <w:rStyle w:val="afe"/>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Организатором при проведении аукциона может производиться аудиозапись, видеозапись</w:t>
      </w:r>
      <w:r w:rsidRPr="00177B93">
        <w:rPr>
          <w:rFonts w:ascii="PT Astra Serif" w:hAnsi="PT Astra Serif"/>
          <w:b/>
          <w:i/>
          <w:sz w:val="28"/>
          <w:szCs w:val="28"/>
        </w:rPr>
        <w:t xml:space="preserve"> </w:t>
      </w:r>
      <w:r w:rsidRPr="00177B93">
        <w:rPr>
          <w:rFonts w:ascii="PT Astra Serif" w:hAnsi="PT Astra Serif"/>
          <w:sz w:val="28"/>
          <w:szCs w:val="28"/>
        </w:rPr>
        <w:t>процедуры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9.3. Аукцион ведет аукционист. </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Процедура хода аукциона определяется аукционистом.</w:t>
      </w:r>
    </w:p>
    <w:p w:rsidR="000134EB" w:rsidRPr="00177B93" w:rsidRDefault="000134EB" w:rsidP="000134EB">
      <w:pPr>
        <w:ind w:firstLine="540"/>
        <w:jc w:val="both"/>
        <w:rPr>
          <w:rFonts w:ascii="PT Astra Serif" w:eastAsia="Calibri" w:hAnsi="PT Astra Serif"/>
          <w:bCs/>
          <w:sz w:val="28"/>
          <w:szCs w:val="28"/>
        </w:rPr>
      </w:pPr>
      <w:r w:rsidRPr="00177B93">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извещении о провед</w:t>
      </w:r>
      <w:r>
        <w:rPr>
          <w:rFonts w:ascii="PT Astra Serif" w:eastAsia="Calibri" w:hAnsi="PT Astra Serif"/>
          <w:bCs/>
          <w:sz w:val="28"/>
          <w:szCs w:val="28"/>
        </w:rPr>
        <w:t>ении аукциона, на «шаг аукциона»</w:t>
      </w:r>
      <w:r w:rsidRPr="00177B93">
        <w:rPr>
          <w:rFonts w:ascii="PT Astra Serif" w:eastAsia="Calibri" w:hAnsi="PT Astra Serif"/>
          <w:bCs/>
          <w:sz w:val="28"/>
          <w:szCs w:val="28"/>
        </w:rPr>
        <w:t>.</w:t>
      </w:r>
    </w:p>
    <w:p w:rsidR="000134EB" w:rsidRPr="00177B93" w:rsidRDefault="000134EB" w:rsidP="000134EB">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Pr="00177B93">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9.4. После открытия аукциона аукционист:</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 xml:space="preserve">1) </w:t>
      </w:r>
      <w:r w:rsidRPr="00177B93">
        <w:rPr>
          <w:rFonts w:ascii="PT Astra Serif" w:hAnsi="PT Astra Serif"/>
          <w:sz w:val="28"/>
          <w:szCs w:val="28"/>
        </w:rPr>
        <w:t>объявляет правила и порядок проведения аукциона;</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2) </w:t>
      </w:r>
      <w:r w:rsidRPr="00177B93">
        <w:rPr>
          <w:rFonts w:ascii="PT Astra Serif" w:hAnsi="PT Astra Serif"/>
          <w:sz w:val="28"/>
          <w:szCs w:val="28"/>
        </w:rPr>
        <w:t xml:space="preserve">оглашает номер (наименование) лота, его краткую характеристику, начальную цену и </w:t>
      </w:r>
      <w:r w:rsidR="00600B73">
        <w:rPr>
          <w:rFonts w:ascii="PT Astra Serif" w:hAnsi="PT Astra Serif"/>
          <w:sz w:val="28"/>
          <w:szCs w:val="28"/>
        </w:rPr>
        <w:t>«</w:t>
      </w:r>
      <w:r w:rsidRPr="00177B93">
        <w:rPr>
          <w:rFonts w:ascii="PT Astra Serif" w:hAnsi="PT Astra Serif"/>
          <w:sz w:val="28"/>
          <w:szCs w:val="28"/>
        </w:rPr>
        <w:t>шаг аукциона</w:t>
      </w:r>
      <w:r w:rsidR="00600B73">
        <w:rPr>
          <w:rFonts w:ascii="PT Astra Serif" w:hAnsi="PT Astra Serif"/>
          <w:sz w:val="28"/>
          <w:szCs w:val="28"/>
        </w:rPr>
        <w:t>»</w:t>
      </w:r>
      <w:r w:rsidRPr="00177B93">
        <w:rPr>
          <w:rFonts w:ascii="PT Astra Serif" w:hAnsi="PT Astra Serif"/>
          <w:sz w:val="28"/>
          <w:szCs w:val="28"/>
        </w:rPr>
        <w:t>, а также номера карточек (билетов) участников аукциона по данному лоту.</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Окончание аукциона фиксируется объявлением аукциониста.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9.7. Результаты аукциона оформляются протоколом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9.8. Цена лота, предложенная победителем аукциона, заносится в протокол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177B93">
        <w:rPr>
          <w:rFonts w:ascii="PT Astra Serif" w:hAnsi="PT Astra Serif"/>
          <w:sz w:val="28"/>
          <w:szCs w:val="28"/>
        </w:rPr>
        <w:t>) победителя аукциона и участника аукциона, сделавшего предпоследнее предложение о цене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9.10. При уклонении победителя от подписания протокола аукциона</w:t>
      </w:r>
      <w:r w:rsidRPr="00177B93">
        <w:rPr>
          <w:rFonts w:ascii="PT Astra Serif" w:hAnsi="PT Astra Serif"/>
          <w:b/>
          <w:i/>
          <w:sz w:val="28"/>
          <w:szCs w:val="28"/>
        </w:rPr>
        <w:t xml:space="preserve"> </w:t>
      </w:r>
      <w:r w:rsidRPr="00177B93">
        <w:rPr>
          <w:rFonts w:ascii="PT Astra Serif" w:hAnsi="PT Astra Serif"/>
          <w:sz w:val="28"/>
          <w:szCs w:val="28"/>
        </w:rPr>
        <w:t xml:space="preserve">внесенный им задаток не </w:t>
      </w:r>
      <w:r w:rsidR="000B60DF" w:rsidRPr="00177B93">
        <w:rPr>
          <w:rFonts w:ascii="PT Astra Serif" w:hAnsi="PT Astra Serif"/>
          <w:sz w:val="28"/>
          <w:szCs w:val="28"/>
        </w:rPr>
        <w:t>возвращается,</w:t>
      </w:r>
      <w:r w:rsidRPr="00177B93">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0134EB" w:rsidRPr="00177B93" w:rsidRDefault="000134EB" w:rsidP="000134EB">
      <w:pPr>
        <w:ind w:firstLine="540"/>
        <w:jc w:val="both"/>
        <w:rPr>
          <w:rFonts w:ascii="PT Astra Serif" w:hAnsi="PT Astra Serif"/>
          <w:b/>
          <w:i/>
          <w:sz w:val="28"/>
          <w:szCs w:val="28"/>
        </w:rPr>
      </w:pPr>
      <w:r w:rsidRPr="00177B93">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134EB" w:rsidRPr="00177B93" w:rsidRDefault="000134EB" w:rsidP="000134EB">
      <w:pPr>
        <w:ind w:firstLine="540"/>
        <w:jc w:val="both"/>
        <w:rPr>
          <w:rStyle w:val="afe"/>
          <w:rFonts w:ascii="PT Astra Serif" w:hAnsi="PT Astra Serif"/>
          <w:b w:val="0"/>
          <w:sz w:val="28"/>
          <w:szCs w:val="28"/>
        </w:rPr>
      </w:pPr>
      <w:r w:rsidRPr="00177B93">
        <w:rPr>
          <w:rStyle w:val="afe"/>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9.12. Аукцион признается несостоявшимся в случаях, если:</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9.12.1. в аукционе участвовало менее двух участников;</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9.13.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w:t>
      </w:r>
      <w:r w:rsidR="000B60DF">
        <w:rPr>
          <w:rFonts w:ascii="PT Astra Serif" w:hAnsi="PT Astra Serif"/>
          <w:sz w:val="28"/>
          <w:szCs w:val="28"/>
        </w:rPr>
        <w:t>а</w:t>
      </w:r>
      <w:r w:rsidRPr="00177B93">
        <w:rPr>
          <w:rFonts w:ascii="PT Astra Serif" w:hAnsi="PT Astra Serif"/>
          <w:sz w:val="28"/>
          <w:szCs w:val="28"/>
        </w:rPr>
        <w:t>укционной комиссии.</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9.14. В случае признания аукциона несостоявшимся по причине, указанной в пункте 9.12.1 настоящего Порядка,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В случае, указанном в пункте 9.12.1 настоящего Порядка,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9.16. В случае если аукцион признан несостоявшимся по причине, указанной в пункте 9.12.2 настоящего Порядка,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9.17.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134EB" w:rsidRDefault="000134EB" w:rsidP="000134EB">
      <w:pPr>
        <w:ind w:firstLine="540"/>
        <w:jc w:val="center"/>
        <w:rPr>
          <w:rFonts w:ascii="PT Astra Serif" w:hAnsi="PT Astra Serif"/>
          <w:b/>
          <w:sz w:val="28"/>
          <w:szCs w:val="28"/>
        </w:rPr>
      </w:pPr>
    </w:p>
    <w:p w:rsidR="000134EB" w:rsidRPr="00177B93" w:rsidRDefault="000134EB" w:rsidP="000134EB">
      <w:pPr>
        <w:ind w:firstLine="540"/>
        <w:jc w:val="center"/>
        <w:rPr>
          <w:rFonts w:ascii="PT Astra Serif" w:hAnsi="PT Astra Serif"/>
          <w:b/>
          <w:sz w:val="28"/>
          <w:szCs w:val="28"/>
        </w:rPr>
      </w:pPr>
      <w:r w:rsidRPr="00177B93">
        <w:rPr>
          <w:rFonts w:ascii="PT Astra Serif" w:hAnsi="PT Astra Serif"/>
          <w:b/>
          <w:sz w:val="28"/>
          <w:szCs w:val="28"/>
        </w:rPr>
        <w:t>10. Порядок заключения договора</w:t>
      </w:r>
    </w:p>
    <w:p w:rsidR="000134EB" w:rsidRPr="00177B93" w:rsidRDefault="000134EB" w:rsidP="000134EB">
      <w:pPr>
        <w:ind w:firstLine="540"/>
        <w:jc w:val="center"/>
        <w:rPr>
          <w:rFonts w:ascii="PT Astra Serif" w:hAnsi="PT Astra Serif"/>
          <w:b/>
          <w:sz w:val="28"/>
          <w:szCs w:val="28"/>
        </w:rPr>
      </w:pPr>
    </w:p>
    <w:p w:rsidR="000134EB" w:rsidRPr="00177B93" w:rsidRDefault="000134EB" w:rsidP="000134EB">
      <w:pPr>
        <w:ind w:firstLine="539"/>
        <w:contextualSpacing/>
        <w:jc w:val="both"/>
        <w:rPr>
          <w:rFonts w:ascii="PT Astra Serif" w:hAnsi="PT Astra Serif"/>
          <w:sz w:val="28"/>
          <w:szCs w:val="28"/>
        </w:rPr>
      </w:pPr>
      <w:r w:rsidRPr="00177B93">
        <w:rPr>
          <w:rFonts w:ascii="PT Astra Serif" w:hAnsi="PT Astra Serif"/>
          <w:sz w:val="28"/>
          <w:szCs w:val="28"/>
        </w:rPr>
        <w:t xml:space="preserve">10.1.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18" w:history="1">
        <w:r w:rsidRPr="00A85498">
          <w:rPr>
            <w:rStyle w:val="a8"/>
            <w:rFonts w:ascii="PT Astra Serif" w:hAnsi="PT Astra Serif"/>
            <w:color w:val="000000" w:themeColor="text1"/>
            <w:sz w:val="28"/>
            <w:szCs w:val="28"/>
            <w:u w:val="none"/>
          </w:rPr>
          <w:t>http://www.schekino.ru/</w:t>
        </w:r>
      </w:hyperlink>
      <w:r w:rsidRPr="00A85498">
        <w:rPr>
          <w:rStyle w:val="a8"/>
          <w:rFonts w:ascii="PT Astra Serif" w:hAnsi="PT Astra Serif"/>
          <w:color w:val="000000" w:themeColor="text1"/>
          <w:sz w:val="28"/>
          <w:szCs w:val="28"/>
          <w:u w:val="none"/>
        </w:rPr>
        <w:t xml:space="preserve"> </w:t>
      </w:r>
      <w:r w:rsidRPr="00136964">
        <w:rPr>
          <w:rFonts w:ascii="PT Astra Serif" w:hAnsi="PT Astra Serif"/>
          <w:color w:val="000000" w:themeColor="text1"/>
          <w:sz w:val="28"/>
          <w:szCs w:val="28"/>
        </w:rPr>
        <w:t xml:space="preserve">протокола </w:t>
      </w:r>
      <w:r w:rsidRPr="00177B93">
        <w:rPr>
          <w:rFonts w:ascii="PT Astra Serif" w:hAnsi="PT Astra Serif"/>
          <w:sz w:val="28"/>
          <w:szCs w:val="28"/>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134EB" w:rsidRPr="00177B93" w:rsidRDefault="000134EB" w:rsidP="000134EB">
      <w:pPr>
        <w:spacing w:before="200" w:after="1" w:line="200" w:lineRule="atLeast"/>
        <w:ind w:firstLine="539"/>
        <w:contextualSpacing/>
        <w:jc w:val="both"/>
        <w:rPr>
          <w:rFonts w:ascii="PT Astra Serif" w:hAnsi="PT Astra Serif"/>
          <w:sz w:val="28"/>
          <w:szCs w:val="28"/>
        </w:rPr>
      </w:pPr>
      <w:r w:rsidRPr="00177B93">
        <w:rPr>
          <w:rStyle w:val="afe"/>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177B93">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177B93">
        <w:rPr>
          <w:rStyle w:val="afe"/>
          <w:rFonts w:ascii="PT Astra Serif" w:hAnsi="PT Astra Serif"/>
          <w:b w:val="0"/>
          <w:sz w:val="28"/>
          <w:szCs w:val="28"/>
        </w:rPr>
        <w:t xml:space="preserve">, </w:t>
      </w:r>
      <w:r w:rsidRPr="00177B93">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134EB" w:rsidRPr="00177B93" w:rsidRDefault="000134EB" w:rsidP="000134EB">
      <w:pPr>
        <w:spacing w:before="200" w:after="1" w:line="200" w:lineRule="atLeast"/>
        <w:ind w:firstLine="539"/>
        <w:contextualSpacing/>
        <w:jc w:val="both"/>
        <w:rPr>
          <w:rStyle w:val="afe"/>
          <w:rFonts w:ascii="PT Astra Serif" w:hAnsi="PT Astra Serif"/>
          <w:b w:val="0"/>
          <w:bCs w:val="0"/>
          <w:sz w:val="28"/>
          <w:szCs w:val="28"/>
        </w:rPr>
      </w:pPr>
      <w:r w:rsidRPr="00177B93">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177B93">
        <w:rPr>
          <w:rFonts w:ascii="PT Astra Serif" w:hAnsi="PT Astra Serif"/>
        </w:rPr>
        <w:t xml:space="preserve"> </w:t>
      </w:r>
      <w:r w:rsidRPr="00177B93">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0134EB" w:rsidRPr="00177B93" w:rsidRDefault="000134EB" w:rsidP="000134EB">
      <w:pPr>
        <w:ind w:firstLine="539"/>
        <w:contextualSpacing/>
        <w:jc w:val="both"/>
        <w:rPr>
          <w:rStyle w:val="afe"/>
          <w:rFonts w:ascii="PT Astra Serif" w:hAnsi="PT Astra Serif"/>
          <w:b w:val="0"/>
          <w:sz w:val="28"/>
          <w:szCs w:val="28"/>
        </w:rPr>
      </w:pPr>
      <w:r w:rsidRPr="00177B93">
        <w:rPr>
          <w:rStyle w:val="afe"/>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10.2.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134EB" w:rsidRPr="00177B93" w:rsidRDefault="000134EB" w:rsidP="000134EB">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10.3.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134EB" w:rsidRPr="00177B93" w:rsidRDefault="000134EB" w:rsidP="000134EB">
      <w:pPr>
        <w:ind w:firstLine="540"/>
        <w:jc w:val="both"/>
        <w:rPr>
          <w:rFonts w:ascii="PT Astra Serif" w:hAnsi="PT Astra Serif"/>
          <w:b/>
          <w:i/>
          <w:sz w:val="28"/>
          <w:szCs w:val="28"/>
        </w:rPr>
      </w:pPr>
      <w:r w:rsidRPr="00177B93">
        <w:rPr>
          <w:rFonts w:ascii="PT Astra Serif" w:hAnsi="PT Astra Serif"/>
          <w:sz w:val="28"/>
          <w:szCs w:val="28"/>
        </w:rPr>
        <w:t>10.4. Максимальный срок размещения сезонного нестационарного торгового объекта</w:t>
      </w:r>
      <w:r w:rsidRPr="00177B93">
        <w:rPr>
          <w:rStyle w:val="aff2"/>
          <w:rFonts w:ascii="PT Astra Serif" w:hAnsi="PT Astra Serif"/>
          <w:sz w:val="28"/>
          <w:szCs w:val="28"/>
        </w:rPr>
        <w:footnoteReference w:id="1"/>
      </w:r>
      <w:r w:rsidRPr="00177B93">
        <w:rPr>
          <w:rFonts w:ascii="PT Astra Serif" w:hAnsi="PT Astra Serif"/>
          <w:sz w:val="28"/>
          <w:szCs w:val="28"/>
        </w:rPr>
        <w:t xml:space="preserve"> не должен превышать 9 последовательных месяцев. Максимальный срок размещения несезонного нестационарного торгового объекта не должен превышать 5 лет</w:t>
      </w:r>
      <w:r w:rsidRPr="00177B93">
        <w:rPr>
          <w:rStyle w:val="aff2"/>
          <w:rFonts w:ascii="PT Astra Serif" w:hAnsi="PT Astra Serif"/>
          <w:sz w:val="28"/>
          <w:szCs w:val="28"/>
        </w:rPr>
        <w:footnoteReference w:id="2"/>
      </w:r>
      <w:r w:rsidRPr="00177B93">
        <w:rPr>
          <w:rFonts w:ascii="PT Astra Serif" w:hAnsi="PT Astra Serif"/>
          <w:sz w:val="28"/>
          <w:szCs w:val="28"/>
        </w:rPr>
        <w:t>.</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Срок размещения нестационарного торгового объекта утверждается аукционной документацией.</w:t>
      </w:r>
    </w:p>
    <w:p w:rsidR="000134EB"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10.5. Нестационарный торговый объект размещается в соответствии с утвержденной </w:t>
      </w:r>
      <w:r>
        <w:rPr>
          <w:rFonts w:ascii="PT Astra Serif" w:hAnsi="PT Astra Serif"/>
          <w:sz w:val="28"/>
          <w:szCs w:val="28"/>
        </w:rPr>
        <w:t>С</w:t>
      </w:r>
      <w:r w:rsidRPr="00177B93">
        <w:rPr>
          <w:rFonts w:ascii="PT Astra Serif" w:hAnsi="PT Astra Serif"/>
          <w:sz w:val="28"/>
          <w:szCs w:val="28"/>
        </w:rPr>
        <w:t>хемой размещения</w:t>
      </w:r>
      <w:r>
        <w:rPr>
          <w:rFonts w:ascii="PT Astra Serif" w:hAnsi="PT Astra Serif"/>
          <w:sz w:val="28"/>
          <w:szCs w:val="28"/>
        </w:rPr>
        <w:t xml:space="preserve"> НТО</w:t>
      </w:r>
      <w:r w:rsidRPr="00177B93">
        <w:rPr>
          <w:rFonts w:ascii="PT Astra Serif" w:hAnsi="PT Astra Serif"/>
          <w:sz w:val="28"/>
          <w:szCs w:val="28"/>
        </w:rPr>
        <w:t xml:space="preserve">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w:t>
      </w:r>
      <w:r>
        <w:rPr>
          <w:rFonts w:ascii="PT Astra Serif" w:hAnsi="PT Astra Serif"/>
          <w:sz w:val="28"/>
          <w:szCs w:val="28"/>
        </w:rPr>
        <w:t xml:space="preserve"> заявлению юридического лица,</w:t>
      </w:r>
      <w:r w:rsidRPr="00177B93">
        <w:rPr>
          <w:rFonts w:ascii="PT Astra Serif" w:hAnsi="PT Astra Serif"/>
          <w:sz w:val="28"/>
          <w:szCs w:val="28"/>
        </w:rPr>
        <w:t xml:space="preserve"> </w:t>
      </w:r>
      <w:r>
        <w:rPr>
          <w:rFonts w:ascii="PT Astra Serif" w:hAnsi="PT Astra Serif"/>
          <w:sz w:val="28"/>
          <w:szCs w:val="28"/>
        </w:rPr>
        <w:t>индивидуального предпринимателя или</w:t>
      </w:r>
      <w:r w:rsidRPr="00527F50">
        <w:t xml:space="preserve"> </w:t>
      </w:r>
      <w:r>
        <w:rPr>
          <w:rFonts w:ascii="PT Astra Serif" w:hAnsi="PT Astra Serif"/>
          <w:sz w:val="28"/>
          <w:szCs w:val="28"/>
        </w:rPr>
        <w:t>физического лица, применяющего</w:t>
      </w:r>
      <w:r w:rsidRPr="00527F50">
        <w:rPr>
          <w:rFonts w:ascii="PT Astra Serif" w:hAnsi="PT Astra Serif"/>
          <w:sz w:val="28"/>
          <w:szCs w:val="28"/>
        </w:rPr>
        <w:t xml:space="preserve"> специальный налоговый режим</w:t>
      </w:r>
      <w:r w:rsidRPr="00177B93">
        <w:rPr>
          <w:rFonts w:ascii="PT Astra Serif" w:hAnsi="PT Astra Serif"/>
          <w:sz w:val="28"/>
          <w:szCs w:val="28"/>
        </w:rPr>
        <w:t xml:space="preserve"> заключившего договор на размещение нестационарного торгового объекта.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10.6. Схема размещения </w:t>
      </w:r>
      <w:r>
        <w:rPr>
          <w:rFonts w:ascii="PT Astra Serif" w:hAnsi="PT Astra Serif"/>
          <w:sz w:val="28"/>
          <w:szCs w:val="28"/>
        </w:rPr>
        <w:t>НТО</w:t>
      </w:r>
      <w:r w:rsidRPr="00177B93">
        <w:rPr>
          <w:rFonts w:ascii="PT Astra Serif" w:hAnsi="PT Astra Serif"/>
          <w:sz w:val="28"/>
          <w:szCs w:val="28"/>
        </w:rPr>
        <w:t xml:space="preserve">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10.5. </w:t>
      </w:r>
    </w:p>
    <w:p w:rsidR="000134EB" w:rsidRPr="00177B93" w:rsidRDefault="000134EB" w:rsidP="000134EB">
      <w:pPr>
        <w:ind w:firstLine="540"/>
        <w:jc w:val="center"/>
        <w:rPr>
          <w:rFonts w:ascii="PT Astra Serif" w:hAnsi="PT Astra Serif"/>
          <w:b/>
          <w:sz w:val="28"/>
          <w:szCs w:val="28"/>
        </w:rPr>
      </w:pPr>
      <w:r w:rsidRPr="00177B93">
        <w:rPr>
          <w:rFonts w:ascii="PT Astra Serif" w:hAnsi="PT Astra Serif"/>
          <w:b/>
          <w:sz w:val="28"/>
          <w:szCs w:val="28"/>
        </w:rPr>
        <w:t>11. Порядок рассмотрения заявлений и жалоб</w:t>
      </w:r>
    </w:p>
    <w:p w:rsidR="000134EB" w:rsidRPr="00177B93" w:rsidRDefault="000134EB" w:rsidP="000134EB">
      <w:pPr>
        <w:ind w:firstLine="540"/>
        <w:jc w:val="center"/>
        <w:rPr>
          <w:rFonts w:ascii="PT Astra Serif" w:hAnsi="PT Astra Serif"/>
          <w:b/>
          <w:sz w:val="28"/>
          <w:szCs w:val="28"/>
        </w:rPr>
      </w:pPr>
    </w:p>
    <w:p w:rsidR="000134EB"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134EB" w:rsidRPr="00177B93" w:rsidRDefault="000134EB" w:rsidP="000134EB">
      <w:pPr>
        <w:ind w:firstLine="540"/>
        <w:jc w:val="both"/>
        <w:rPr>
          <w:rFonts w:ascii="PT Astra Serif" w:hAnsi="PT Astra Serif"/>
          <w:sz w:val="28"/>
          <w:szCs w:val="28"/>
        </w:rPr>
      </w:pPr>
    </w:p>
    <w:p w:rsidR="000134EB" w:rsidRPr="00177B93" w:rsidRDefault="000134EB" w:rsidP="000134EB">
      <w:pPr>
        <w:ind w:firstLine="540"/>
        <w:jc w:val="center"/>
        <w:rPr>
          <w:rFonts w:ascii="PT Astra Serif" w:hAnsi="PT Astra Serif"/>
          <w:b/>
          <w:sz w:val="28"/>
          <w:szCs w:val="28"/>
        </w:rPr>
      </w:pPr>
      <w:r w:rsidRPr="00177B93">
        <w:rPr>
          <w:rFonts w:ascii="PT Astra Serif" w:hAnsi="PT Astra Serif"/>
          <w:b/>
          <w:sz w:val="28"/>
          <w:szCs w:val="28"/>
        </w:rPr>
        <w:t>12. Прочие положения</w:t>
      </w:r>
    </w:p>
    <w:p w:rsidR="000134EB" w:rsidRPr="00177B93" w:rsidRDefault="000134EB" w:rsidP="000134EB">
      <w:pPr>
        <w:ind w:firstLine="540"/>
        <w:jc w:val="both"/>
        <w:rPr>
          <w:rFonts w:ascii="PT Astra Serif" w:hAnsi="PT Astra Serif"/>
          <w:sz w:val="28"/>
          <w:szCs w:val="28"/>
        </w:rPr>
      </w:pP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12.1.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12.2.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0134EB" w:rsidRDefault="000134EB" w:rsidP="000134EB">
      <w:pPr>
        <w:jc w:val="both"/>
        <w:rPr>
          <w:rFonts w:ascii="PT Astra Serif" w:hAnsi="PT Astra Serif"/>
          <w:b/>
          <w:sz w:val="28"/>
          <w:szCs w:val="28"/>
        </w:rPr>
      </w:pPr>
    </w:p>
    <w:p w:rsidR="000134EB" w:rsidRDefault="000134EB" w:rsidP="000134EB">
      <w:pPr>
        <w:jc w:val="both"/>
        <w:rPr>
          <w:rFonts w:ascii="PT Astra Serif" w:hAnsi="PT Astra Serif"/>
          <w:b/>
          <w:sz w:val="28"/>
          <w:szCs w:val="28"/>
        </w:rPr>
      </w:pPr>
    </w:p>
    <w:p w:rsidR="00600B73" w:rsidRDefault="00600B73" w:rsidP="000134EB">
      <w:pPr>
        <w:jc w:val="both"/>
        <w:rPr>
          <w:rFonts w:ascii="PT Astra Serif" w:hAnsi="PT Astra Serif"/>
          <w:b/>
          <w:sz w:val="28"/>
          <w:szCs w:val="28"/>
        </w:rPr>
      </w:pPr>
      <w:r>
        <w:rPr>
          <w:rFonts w:ascii="PT Astra Serif" w:hAnsi="PT Astra Serif"/>
          <w:b/>
          <w:sz w:val="28"/>
          <w:szCs w:val="28"/>
        </w:rPr>
        <w:t xml:space="preserve">          _____________________________________________________</w:t>
      </w:r>
    </w:p>
    <w:p w:rsidR="00600B73" w:rsidRDefault="00600B73" w:rsidP="000134EB">
      <w:pPr>
        <w:jc w:val="both"/>
        <w:rPr>
          <w:rFonts w:ascii="PT Astra Serif" w:hAnsi="PT Astra Serif"/>
          <w:b/>
          <w:sz w:val="28"/>
          <w:szCs w:val="28"/>
        </w:rPr>
        <w:sectPr w:rsidR="00600B73" w:rsidSect="00791E22">
          <w:headerReference w:type="first" r:id="rId19"/>
          <w:footerReference w:type="first" r:id="rId20"/>
          <w:pgSz w:w="11906" w:h="16838"/>
          <w:pgMar w:top="1134" w:right="850" w:bottom="1134" w:left="1701" w:header="708" w:footer="708" w:gutter="0"/>
          <w:pgNumType w:start="1"/>
          <w:cols w:space="708"/>
          <w:titlePg/>
          <w:docGrid w:linePitch="360"/>
        </w:sectPr>
      </w:pPr>
      <w:r>
        <w:rPr>
          <w:rFonts w:ascii="PT Astra Serif" w:hAnsi="PT Astra Serif"/>
          <w:b/>
          <w:sz w:val="28"/>
          <w:szCs w:val="28"/>
        </w:rPr>
        <w:t xml:space="preserve">        </w:t>
      </w:r>
    </w:p>
    <w:tbl>
      <w:tblPr>
        <w:tblW w:w="4994" w:type="pct"/>
        <w:tblLook w:val="04A0" w:firstRow="1" w:lastRow="0" w:firstColumn="1" w:lastColumn="0" w:noHBand="0" w:noVBand="1"/>
      </w:tblPr>
      <w:tblGrid>
        <w:gridCol w:w="4927"/>
        <w:gridCol w:w="4633"/>
      </w:tblGrid>
      <w:tr w:rsidR="000134EB" w:rsidRPr="00177B93" w:rsidTr="00600B73">
        <w:trPr>
          <w:trHeight w:val="690"/>
        </w:trPr>
        <w:tc>
          <w:tcPr>
            <w:tcW w:w="2577" w:type="pct"/>
            <w:shd w:val="clear" w:color="auto" w:fill="auto"/>
          </w:tcPr>
          <w:p w:rsidR="000134EB" w:rsidRPr="00177B93" w:rsidRDefault="000134EB" w:rsidP="000134EB">
            <w:pPr>
              <w:spacing w:line="360" w:lineRule="exact"/>
              <w:jc w:val="both"/>
              <w:rPr>
                <w:rFonts w:ascii="PT Astra Serif" w:hAnsi="PT Astra Serif"/>
                <w:sz w:val="28"/>
                <w:szCs w:val="28"/>
              </w:rPr>
            </w:pPr>
          </w:p>
        </w:tc>
        <w:tc>
          <w:tcPr>
            <w:tcW w:w="2423" w:type="pct"/>
            <w:shd w:val="clear" w:color="auto" w:fill="auto"/>
            <w:vAlign w:val="center"/>
          </w:tcPr>
          <w:p w:rsidR="000134EB" w:rsidRPr="00600B73" w:rsidRDefault="000134EB" w:rsidP="000134EB">
            <w:pPr>
              <w:pStyle w:val="23"/>
              <w:widowControl w:val="0"/>
              <w:jc w:val="center"/>
              <w:rPr>
                <w:rFonts w:ascii="PT Astra Serif" w:hAnsi="PT Astra Serif"/>
                <w:sz w:val="24"/>
                <w:szCs w:val="24"/>
              </w:rPr>
            </w:pPr>
            <w:r w:rsidRPr="00600B73">
              <w:rPr>
                <w:rFonts w:ascii="PT Astra Serif" w:hAnsi="PT Astra Serif"/>
                <w:sz w:val="24"/>
                <w:szCs w:val="24"/>
              </w:rPr>
              <w:t>Приложение № 1</w:t>
            </w:r>
          </w:p>
          <w:p w:rsidR="000134EB" w:rsidRPr="00600B73" w:rsidRDefault="000134EB" w:rsidP="000134EB">
            <w:pPr>
              <w:pStyle w:val="23"/>
              <w:widowControl w:val="0"/>
              <w:jc w:val="center"/>
              <w:rPr>
                <w:rFonts w:ascii="PT Astra Serif" w:hAnsi="PT Astra Serif"/>
                <w:sz w:val="24"/>
                <w:szCs w:val="24"/>
              </w:rPr>
            </w:pPr>
            <w:r w:rsidRPr="00600B73">
              <w:rPr>
                <w:rFonts w:ascii="PT Astra Serif" w:hAnsi="PT Astra Serif"/>
                <w:sz w:val="24"/>
                <w:szCs w:val="24"/>
              </w:rPr>
              <w:t>к Порядку</w:t>
            </w:r>
            <w:r w:rsidR="00600B73" w:rsidRPr="00600B73">
              <w:rPr>
                <w:sz w:val="24"/>
                <w:szCs w:val="24"/>
              </w:rPr>
              <w:t xml:space="preserve"> </w:t>
            </w:r>
            <w:r w:rsidR="00600B73" w:rsidRPr="00600B73">
              <w:rPr>
                <w:rFonts w:ascii="PT Astra Serif" w:hAnsi="PT Astra Serif"/>
                <w:sz w:val="24"/>
                <w:szCs w:val="24"/>
              </w:rPr>
              <w:t>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0134EB" w:rsidRPr="00177B93" w:rsidRDefault="000134EB" w:rsidP="000134EB">
            <w:pPr>
              <w:jc w:val="center"/>
              <w:rPr>
                <w:rFonts w:ascii="PT Astra Serif" w:hAnsi="PT Astra Serif"/>
                <w:sz w:val="28"/>
                <w:szCs w:val="28"/>
              </w:rPr>
            </w:pPr>
          </w:p>
        </w:tc>
      </w:tr>
    </w:tbl>
    <w:p w:rsidR="000134EB" w:rsidRDefault="000134EB" w:rsidP="000134EB">
      <w:pPr>
        <w:ind w:firstLine="540"/>
        <w:jc w:val="center"/>
        <w:rPr>
          <w:rFonts w:ascii="PT Astra Serif" w:hAnsi="PT Astra Serif"/>
          <w:sz w:val="28"/>
          <w:szCs w:val="28"/>
        </w:rPr>
      </w:pPr>
    </w:p>
    <w:p w:rsidR="00600B73" w:rsidRDefault="00600B73" w:rsidP="000134EB">
      <w:pPr>
        <w:ind w:firstLine="540"/>
        <w:jc w:val="center"/>
        <w:rPr>
          <w:rFonts w:ascii="PT Astra Serif" w:hAnsi="PT Astra Serif"/>
          <w:sz w:val="28"/>
          <w:szCs w:val="28"/>
        </w:rPr>
      </w:pPr>
    </w:p>
    <w:p w:rsidR="00600B73" w:rsidRDefault="00600B73" w:rsidP="000134EB">
      <w:pPr>
        <w:ind w:firstLine="540"/>
        <w:jc w:val="center"/>
        <w:rPr>
          <w:rFonts w:ascii="PT Astra Serif" w:hAnsi="PT Astra Serif"/>
          <w:sz w:val="28"/>
          <w:szCs w:val="28"/>
        </w:rPr>
      </w:pPr>
    </w:p>
    <w:p w:rsidR="000134EB" w:rsidRPr="00600B73" w:rsidRDefault="000134EB" w:rsidP="000134EB">
      <w:pPr>
        <w:ind w:firstLine="540"/>
        <w:jc w:val="center"/>
        <w:rPr>
          <w:rFonts w:ascii="PT Astra Serif" w:hAnsi="PT Astra Serif"/>
          <w:b/>
          <w:sz w:val="28"/>
          <w:szCs w:val="28"/>
        </w:rPr>
      </w:pPr>
      <w:r w:rsidRPr="00600B73">
        <w:rPr>
          <w:rFonts w:ascii="PT Astra Serif" w:hAnsi="PT Astra Serif"/>
          <w:b/>
          <w:sz w:val="28"/>
          <w:szCs w:val="28"/>
        </w:rPr>
        <w:t>Извещение о проведении открытого аукциона</w:t>
      </w:r>
    </w:p>
    <w:p w:rsidR="00C968BA" w:rsidRDefault="00C968BA" w:rsidP="000134EB">
      <w:pPr>
        <w:ind w:firstLine="540"/>
        <w:jc w:val="both"/>
        <w:rPr>
          <w:rFonts w:ascii="PT Astra Serif" w:hAnsi="PT Astra Serif"/>
          <w:sz w:val="28"/>
          <w:szCs w:val="28"/>
        </w:rPr>
      </w:pPr>
    </w:p>
    <w:p w:rsidR="00600B73" w:rsidRPr="00177B93" w:rsidRDefault="00600B73" w:rsidP="000134EB">
      <w:pPr>
        <w:ind w:firstLine="540"/>
        <w:jc w:val="both"/>
        <w:rPr>
          <w:rFonts w:ascii="PT Astra Serif" w:hAnsi="PT Astra Serif"/>
          <w:sz w:val="28"/>
          <w:szCs w:val="28"/>
        </w:rPr>
      </w:pP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 Наименование аукциона: Открытый аукцион № _______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2. Организатор аукциона: администрация Щекинского района. </w:t>
      </w:r>
    </w:p>
    <w:p w:rsidR="000134EB" w:rsidRPr="00177B93" w:rsidRDefault="000134EB" w:rsidP="000134EB">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Адрес организатора: Тульская область, Щекинский район, г.Щекино, ул. Шахтерская, д.11.</w:t>
      </w:r>
    </w:p>
    <w:p w:rsidR="000134EB" w:rsidRPr="00177B93" w:rsidRDefault="000134EB" w:rsidP="000134EB">
      <w:pPr>
        <w:ind w:firstLine="720"/>
        <w:jc w:val="both"/>
        <w:rPr>
          <w:rFonts w:ascii="PT Astra Serif" w:hAnsi="PT Astra Serif"/>
          <w:sz w:val="28"/>
          <w:szCs w:val="28"/>
        </w:rPr>
      </w:pPr>
      <w:r w:rsidRPr="00177B93">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21" w:history="1">
        <w:r w:rsidRPr="00A85498">
          <w:rPr>
            <w:rStyle w:val="a8"/>
            <w:rFonts w:ascii="PT Astra Serif" w:hAnsi="PT Astra Serif"/>
            <w:color w:val="000000" w:themeColor="text1"/>
            <w:sz w:val="28"/>
            <w:szCs w:val="28"/>
            <w:u w:val="none"/>
          </w:rPr>
          <w:t>http://www.schekino.ru/</w:t>
        </w:r>
      </w:hyperlink>
      <w:r w:rsidRPr="00A85498">
        <w:rPr>
          <w:rStyle w:val="a8"/>
          <w:rFonts w:ascii="PT Astra Serif" w:hAnsi="PT Astra Serif"/>
          <w:color w:val="000000" w:themeColor="text1"/>
          <w:sz w:val="28"/>
          <w:szCs w:val="28"/>
          <w:u w:val="none"/>
        </w:rPr>
        <w:t>.</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Телефон: _____________________________.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Контактное лицо: _____________________.</w:t>
      </w:r>
    </w:p>
    <w:p w:rsidR="000134EB" w:rsidRPr="00177B93" w:rsidRDefault="000134EB" w:rsidP="000134EB">
      <w:pPr>
        <w:ind w:firstLine="540"/>
        <w:jc w:val="both"/>
        <w:rPr>
          <w:rStyle w:val="a8"/>
          <w:rFonts w:ascii="PT Astra Serif" w:hAnsi="PT Astra Serif"/>
          <w:sz w:val="28"/>
          <w:szCs w:val="28"/>
        </w:rPr>
      </w:pPr>
      <w:r w:rsidRPr="00177B93">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22" w:history="1">
        <w:r w:rsidRPr="00A85498">
          <w:rPr>
            <w:rStyle w:val="a8"/>
            <w:rFonts w:ascii="PT Astra Serif" w:hAnsi="PT Astra Serif"/>
            <w:color w:val="000000" w:themeColor="text1"/>
            <w:sz w:val="28"/>
            <w:szCs w:val="28"/>
            <w:u w:val="none"/>
          </w:rPr>
          <w:t>http://www.schekino.ru/</w:t>
        </w:r>
      </w:hyperlink>
      <w:r w:rsidRPr="00A85498">
        <w:rPr>
          <w:rStyle w:val="a8"/>
          <w:rFonts w:ascii="PT Astra Serif" w:hAnsi="PT Astra Serif"/>
          <w:color w:val="000000" w:themeColor="text1"/>
          <w:sz w:val="28"/>
          <w:szCs w:val="28"/>
          <w:u w:val="none"/>
        </w:rPr>
        <w:t>.</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3. Решение о проведении аукциона: _____________________.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____________) в соответствии с таблицей (</w:t>
      </w:r>
      <w:hyperlink w:anchor="Par93" w:history="1">
        <w:r w:rsidRPr="00177B93">
          <w:rPr>
            <w:rFonts w:ascii="PT Astra Serif" w:hAnsi="PT Astra Serif"/>
            <w:sz w:val="28"/>
            <w:szCs w:val="28"/>
          </w:rPr>
          <w:t>приложение</w:t>
        </w:r>
      </w:hyperlink>
      <w:r w:rsidRPr="00177B93">
        <w:rPr>
          <w:rFonts w:ascii="PT Astra Serif" w:hAnsi="PT Astra Serif"/>
          <w:sz w:val="28"/>
          <w:szCs w:val="28"/>
        </w:rPr>
        <w:t xml:space="preserve"> к извещению).</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6. Проект договора: </w:t>
      </w:r>
      <w:hyperlink w:anchor="Par306" w:history="1">
        <w:r w:rsidRPr="00177B93">
          <w:rPr>
            <w:rFonts w:ascii="PT Astra Serif" w:hAnsi="PT Astra Serif"/>
            <w:sz w:val="28"/>
            <w:szCs w:val="28"/>
          </w:rPr>
          <w:t xml:space="preserve">приложение </w:t>
        </w:r>
        <w:r>
          <w:rPr>
            <w:rFonts w:ascii="PT Astra Serif" w:hAnsi="PT Astra Serif"/>
            <w:sz w:val="28"/>
            <w:szCs w:val="28"/>
          </w:rPr>
          <w:t>№</w:t>
        </w:r>
        <w:r w:rsidRPr="00177B93">
          <w:rPr>
            <w:rFonts w:ascii="PT Astra Serif" w:hAnsi="PT Astra Serif"/>
            <w:sz w:val="28"/>
            <w:szCs w:val="28"/>
          </w:rPr>
          <w:t>1</w:t>
        </w:r>
      </w:hyperlink>
      <w:r w:rsidRPr="00177B93">
        <w:rPr>
          <w:rFonts w:ascii="PT Astra Serif" w:hAnsi="PT Astra Serif"/>
          <w:sz w:val="28"/>
          <w:szCs w:val="28"/>
        </w:rPr>
        <w:t xml:space="preserve"> к аукционной документации.</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23" w:history="1">
        <w:r w:rsidRPr="00A85498">
          <w:rPr>
            <w:rStyle w:val="a8"/>
            <w:rFonts w:ascii="PT Astra Serif" w:hAnsi="PT Astra Serif"/>
            <w:color w:val="000000" w:themeColor="text1"/>
            <w:sz w:val="28"/>
            <w:szCs w:val="28"/>
            <w:u w:val="none"/>
          </w:rPr>
          <w:t>http://www.schekino.ru/</w:t>
        </w:r>
      </w:hyperlink>
      <w:r w:rsidRPr="00A85498">
        <w:rPr>
          <w:rStyle w:val="a8"/>
          <w:rFonts w:ascii="PT Astra Serif" w:hAnsi="PT Astra Serif"/>
          <w:color w:val="000000" w:themeColor="text1"/>
          <w:sz w:val="28"/>
          <w:szCs w:val="28"/>
          <w:u w:val="none"/>
        </w:rPr>
        <w:t xml:space="preserve"> </w:t>
      </w:r>
      <w:r w:rsidRPr="00177B93">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8. Порядок и сроки внесения итоговой цены предмета аукциона: в соответствии с проектом договора.</w:t>
      </w:r>
    </w:p>
    <w:p w:rsidR="000134EB" w:rsidRPr="00177B93" w:rsidRDefault="000134EB" w:rsidP="000134EB">
      <w:pPr>
        <w:ind w:firstLine="540"/>
        <w:jc w:val="both"/>
        <w:rPr>
          <w:rFonts w:ascii="PT Astra Serif" w:hAnsi="PT Astra Serif"/>
          <w:sz w:val="28"/>
          <w:szCs w:val="28"/>
        </w:rPr>
      </w:pPr>
      <w:r>
        <w:rPr>
          <w:rFonts w:ascii="PT Astra Serif" w:hAnsi="PT Astra Serif"/>
          <w:sz w:val="28"/>
          <w:szCs w:val="28"/>
        </w:rPr>
        <w:t>9. «Шаг аукциона»</w:t>
      </w:r>
      <w:r w:rsidRPr="00177B93">
        <w:rPr>
          <w:rFonts w:ascii="PT Astra Serif" w:hAnsi="PT Astra Serif"/>
          <w:sz w:val="28"/>
          <w:szCs w:val="28"/>
        </w:rPr>
        <w:t xml:space="preserve"> составляет 5% от начальной цены Лота.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10. Сведения о месте, дате, времени и порядке проведения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__ ___________ 20__ года в ___ час. ___ мин. по московскому времени (регистрация участников начинается в ___ час. ___ мин., завершается в ___ час. ___ мин. по московскому времени) по адресу: ______________________________________________________________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Порядок проведения аукциона входит в состав аукционной документации.</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11. Заявка на участие в аукционе:</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 xml:space="preserve">11.1. Форма заявки: согласно </w:t>
      </w:r>
      <w:hyperlink w:anchor="Par519" w:history="1">
        <w:r w:rsidRPr="00177B93">
          <w:rPr>
            <w:rFonts w:ascii="PT Astra Serif" w:hAnsi="PT Astra Serif"/>
            <w:sz w:val="28"/>
            <w:szCs w:val="28"/>
          </w:rPr>
          <w:t>приложению</w:t>
        </w:r>
      </w:hyperlink>
      <w:r w:rsidRPr="00177B93">
        <w:rPr>
          <w:rFonts w:ascii="PT Astra Serif" w:hAnsi="PT Astra Serif"/>
          <w:sz w:val="28"/>
          <w:szCs w:val="28"/>
        </w:rPr>
        <w:t xml:space="preserve"> к аукционной документации.</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11.2. Порядок приема заявки: в соответствии с аукционной документацией.</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11.3. Начало приема заявок:</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с ___ ____________ 20__ года в 10 часов 00 минут по московскому времени по адресу: Тульская область, Щекинский район, г. Щекино, ул. Шахтерская, д11, каб.___.;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11.4. Окончание приема заявок: 20__ г. в 16 часов 00 минут по московскому времени.</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11.5. Начало рассмотрения заявок: _____________________________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13. Порядок внесения и возврата задатка: в соответствии с аукционной документацией.</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14. Реквизиты для перечисления задатка: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Получатель: __________________________________________________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ИНН: __________________________________________________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КПП: __________________________________________________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Счет для перечисления суммы задатка</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за участие в открытом аукционе: ____________________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Банк __________________________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Лицевой счет: _________________</w:t>
      </w:r>
    </w:p>
    <w:p w:rsidR="000134EB" w:rsidRPr="00177B93" w:rsidRDefault="000134EB" w:rsidP="000134EB">
      <w:pPr>
        <w:ind w:firstLine="540"/>
        <w:jc w:val="both"/>
        <w:rPr>
          <w:rFonts w:ascii="PT Astra Serif" w:hAnsi="PT Astra Serif"/>
          <w:sz w:val="28"/>
          <w:szCs w:val="28"/>
        </w:rPr>
      </w:pPr>
      <w:r w:rsidRPr="00177B93">
        <w:rPr>
          <w:rFonts w:ascii="PT Astra Serif" w:hAnsi="PT Astra Serif"/>
          <w:sz w:val="28"/>
          <w:szCs w:val="28"/>
        </w:rPr>
        <w:t>БИК: __________________________</w:t>
      </w:r>
    </w:p>
    <w:p w:rsidR="000134EB" w:rsidRPr="00177B93" w:rsidRDefault="000134EB" w:rsidP="00C968BA">
      <w:pPr>
        <w:ind w:firstLine="540"/>
        <w:jc w:val="both"/>
        <w:rPr>
          <w:rFonts w:ascii="PT Astra Serif" w:hAnsi="PT Astra Serif"/>
          <w:sz w:val="28"/>
          <w:szCs w:val="28"/>
        </w:rPr>
      </w:pPr>
      <w:r w:rsidRPr="00177B93">
        <w:rPr>
          <w:rFonts w:ascii="PT Astra Serif" w:hAnsi="PT Astra Serif"/>
          <w:sz w:val="28"/>
          <w:szCs w:val="28"/>
        </w:rPr>
        <w:t>В платежном поручении обязательно указывать назначение платежа</w:t>
      </w:r>
      <w:r w:rsidR="00C968BA">
        <w:rPr>
          <w:rFonts w:ascii="PT Astra Serif" w:hAnsi="PT Astra Serif"/>
          <w:sz w:val="28"/>
          <w:szCs w:val="28"/>
        </w:rPr>
        <w:t xml:space="preserve"> </w:t>
      </w:r>
      <w:r>
        <w:rPr>
          <w:rFonts w:ascii="PT Astra Serif" w:hAnsi="PT Astra Serif"/>
          <w:sz w:val="28"/>
          <w:szCs w:val="28"/>
        </w:rPr>
        <w:t>«</w:t>
      </w:r>
      <w:r w:rsidRPr="00177B93">
        <w:rPr>
          <w:rFonts w:ascii="PT Astra Serif" w:hAnsi="PT Astra Serif"/>
          <w:sz w:val="28"/>
          <w:szCs w:val="28"/>
        </w:rPr>
        <w:t xml:space="preserve">задаток за участие в открытом аукционе </w:t>
      </w:r>
      <w:r>
        <w:rPr>
          <w:rFonts w:ascii="PT Astra Serif" w:hAnsi="PT Astra Serif"/>
          <w:sz w:val="28"/>
          <w:szCs w:val="28"/>
        </w:rPr>
        <w:t>№</w:t>
      </w:r>
      <w:r w:rsidRPr="00177B93">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___________________)</w:t>
      </w:r>
      <w:r>
        <w:rPr>
          <w:rFonts w:ascii="PT Astra Serif" w:hAnsi="PT Astra Serif"/>
          <w:sz w:val="28"/>
          <w:szCs w:val="28"/>
        </w:rPr>
        <w:t>»</w:t>
      </w:r>
      <w:r w:rsidRPr="00177B93">
        <w:rPr>
          <w:rFonts w:ascii="PT Astra Serif" w:hAnsi="PT Astra Serif"/>
          <w:sz w:val="28"/>
          <w:szCs w:val="28"/>
        </w:rPr>
        <w:t>.</w:t>
      </w:r>
    </w:p>
    <w:p w:rsidR="000134EB" w:rsidRPr="00A85498" w:rsidRDefault="000134EB" w:rsidP="000134EB">
      <w:pPr>
        <w:ind w:firstLine="540"/>
        <w:jc w:val="both"/>
        <w:rPr>
          <w:rFonts w:ascii="PT Astra Serif" w:hAnsi="PT Astra Serif"/>
          <w:color w:val="000000" w:themeColor="text1"/>
          <w:sz w:val="28"/>
          <w:szCs w:val="28"/>
        </w:rPr>
      </w:pPr>
      <w:r w:rsidRPr="00177B93">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24" w:history="1">
        <w:r w:rsidRPr="00A85498">
          <w:rPr>
            <w:rStyle w:val="a8"/>
            <w:rFonts w:ascii="PT Astra Serif" w:hAnsi="PT Astra Serif"/>
            <w:color w:val="000000" w:themeColor="text1"/>
            <w:sz w:val="28"/>
            <w:szCs w:val="28"/>
            <w:u w:val="none"/>
          </w:rPr>
          <w:t>http://www.schekino.ru/</w:t>
        </w:r>
      </w:hyperlink>
      <w:r w:rsidRPr="00A85498">
        <w:rPr>
          <w:rFonts w:ascii="PT Astra Serif" w:hAnsi="PT Astra Serif"/>
          <w:color w:val="000000" w:themeColor="text1"/>
          <w:sz w:val="28"/>
          <w:szCs w:val="28"/>
        </w:rPr>
        <w:t>.</w:t>
      </w:r>
    </w:p>
    <w:p w:rsidR="000134EB" w:rsidRPr="00A85498"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sectPr w:rsidR="000134EB" w:rsidRPr="00177B93" w:rsidSect="00791E22">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0134EB" w:rsidRPr="00177B93" w:rsidTr="000134EB">
        <w:trPr>
          <w:trHeight w:val="1091"/>
        </w:trPr>
        <w:tc>
          <w:tcPr>
            <w:tcW w:w="11307" w:type="dxa"/>
            <w:shd w:val="clear" w:color="auto" w:fill="auto"/>
          </w:tcPr>
          <w:p w:rsidR="000134EB" w:rsidRPr="00177B93" w:rsidRDefault="000134EB" w:rsidP="000134EB">
            <w:pPr>
              <w:spacing w:line="360" w:lineRule="exact"/>
              <w:jc w:val="both"/>
              <w:rPr>
                <w:rFonts w:ascii="PT Astra Serif" w:hAnsi="PT Astra Serif"/>
                <w:sz w:val="28"/>
                <w:szCs w:val="28"/>
              </w:rPr>
            </w:pPr>
            <w:bookmarkStart w:id="5" w:name="Par90"/>
            <w:bookmarkEnd w:id="5"/>
          </w:p>
        </w:tc>
        <w:tc>
          <w:tcPr>
            <w:tcW w:w="3543" w:type="dxa"/>
            <w:shd w:val="clear" w:color="auto" w:fill="auto"/>
            <w:vAlign w:val="center"/>
          </w:tcPr>
          <w:p w:rsidR="000134EB" w:rsidRPr="00177B93" w:rsidRDefault="000134EB" w:rsidP="000134EB">
            <w:pPr>
              <w:pStyle w:val="23"/>
              <w:jc w:val="center"/>
              <w:rPr>
                <w:rFonts w:ascii="PT Astra Serif" w:hAnsi="PT Astra Serif"/>
                <w:sz w:val="28"/>
                <w:szCs w:val="28"/>
              </w:rPr>
            </w:pPr>
            <w:r w:rsidRPr="00177B93">
              <w:rPr>
                <w:rFonts w:ascii="PT Astra Serif" w:hAnsi="PT Astra Serif"/>
                <w:sz w:val="28"/>
                <w:szCs w:val="28"/>
              </w:rPr>
              <w:t xml:space="preserve">Приложение </w:t>
            </w:r>
          </w:p>
          <w:p w:rsidR="000134EB" w:rsidRPr="00177B93" w:rsidRDefault="000134EB" w:rsidP="000134EB">
            <w:pPr>
              <w:pStyle w:val="23"/>
              <w:jc w:val="center"/>
              <w:rPr>
                <w:rFonts w:ascii="PT Astra Serif" w:hAnsi="PT Astra Serif"/>
                <w:sz w:val="28"/>
                <w:szCs w:val="28"/>
              </w:rPr>
            </w:pPr>
            <w:r w:rsidRPr="00177B93">
              <w:rPr>
                <w:rFonts w:ascii="PT Astra Serif" w:hAnsi="PT Astra Serif"/>
                <w:sz w:val="28"/>
                <w:szCs w:val="28"/>
              </w:rPr>
              <w:t>к извещению о проведении</w:t>
            </w:r>
          </w:p>
          <w:p w:rsidR="000134EB" w:rsidRPr="00177B93" w:rsidRDefault="000134EB" w:rsidP="000134EB">
            <w:pPr>
              <w:pStyle w:val="23"/>
              <w:jc w:val="center"/>
              <w:rPr>
                <w:rFonts w:ascii="PT Astra Serif" w:hAnsi="PT Astra Serif"/>
                <w:sz w:val="28"/>
                <w:szCs w:val="28"/>
              </w:rPr>
            </w:pPr>
            <w:r w:rsidRPr="00177B93">
              <w:rPr>
                <w:rFonts w:ascii="PT Astra Serif" w:hAnsi="PT Astra Serif"/>
                <w:sz w:val="28"/>
                <w:szCs w:val="28"/>
              </w:rPr>
              <w:t>открытого аукциона</w:t>
            </w:r>
          </w:p>
        </w:tc>
      </w:tr>
    </w:tbl>
    <w:p w:rsidR="000134EB" w:rsidRPr="00177B93" w:rsidRDefault="000134EB" w:rsidP="000134EB">
      <w:pPr>
        <w:jc w:val="center"/>
        <w:rPr>
          <w:rFonts w:ascii="PT Astra Serif" w:hAnsi="PT Astra Serif"/>
          <w:sz w:val="28"/>
          <w:szCs w:val="28"/>
        </w:rPr>
      </w:pPr>
      <w:bookmarkStart w:id="6" w:name="Par93"/>
      <w:bookmarkEnd w:id="6"/>
    </w:p>
    <w:p w:rsidR="000134EB" w:rsidRPr="00177B93" w:rsidRDefault="000134EB" w:rsidP="000134EB">
      <w:pPr>
        <w:jc w:val="center"/>
        <w:rPr>
          <w:rFonts w:ascii="PT Astra Serif" w:hAnsi="PT Astra Serif"/>
          <w:sz w:val="28"/>
          <w:szCs w:val="28"/>
        </w:rPr>
      </w:pPr>
      <w:r w:rsidRPr="00177B93">
        <w:rPr>
          <w:rFonts w:ascii="PT Astra Serif" w:hAnsi="PT Astra Serif"/>
          <w:sz w:val="28"/>
          <w:szCs w:val="28"/>
        </w:rPr>
        <w:t>Таблица</w:t>
      </w:r>
    </w:p>
    <w:p w:rsidR="000134EB" w:rsidRPr="00177B93" w:rsidRDefault="000134EB" w:rsidP="000134EB">
      <w:pPr>
        <w:jc w:val="center"/>
        <w:rPr>
          <w:rFonts w:ascii="PT Astra Serif" w:hAnsi="PT Astra Serif"/>
          <w:sz w:val="28"/>
          <w:szCs w:val="28"/>
        </w:rPr>
      </w:pPr>
      <w:r w:rsidRPr="00177B93">
        <w:rPr>
          <w:rFonts w:ascii="PT Astra Serif" w:hAnsi="PT Astra Serif"/>
          <w:sz w:val="28"/>
          <w:szCs w:val="28"/>
        </w:rPr>
        <w:t>лотов открытого аукциона №_______</w:t>
      </w:r>
    </w:p>
    <w:p w:rsidR="000134EB" w:rsidRPr="00177B93" w:rsidRDefault="000134EB" w:rsidP="000134EB">
      <w:pPr>
        <w:jc w:val="center"/>
        <w:rPr>
          <w:rFonts w:ascii="PT Astra Serif" w:hAnsi="PT Astra Serif"/>
          <w:sz w:val="28"/>
          <w:szCs w:val="28"/>
        </w:rPr>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1134"/>
        <w:gridCol w:w="2268"/>
        <w:gridCol w:w="1418"/>
        <w:gridCol w:w="1417"/>
        <w:gridCol w:w="1134"/>
        <w:gridCol w:w="1418"/>
        <w:gridCol w:w="1417"/>
        <w:gridCol w:w="1418"/>
        <w:gridCol w:w="533"/>
        <w:gridCol w:w="601"/>
        <w:gridCol w:w="1417"/>
      </w:tblGrid>
      <w:tr w:rsidR="000134EB" w:rsidRPr="00177B93" w:rsidTr="000134EB">
        <w:trPr>
          <w:cantSplit/>
          <w:trHeight w:val="3709"/>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 xml:space="preserve">  № лота</w:t>
            </w:r>
          </w:p>
        </w:tc>
        <w:tc>
          <w:tcPr>
            <w:tcW w:w="1134" w:type="dxa"/>
            <w:vMerge w:val="restart"/>
            <w:tcBorders>
              <w:top w:val="single" w:sz="4" w:space="0" w:color="auto"/>
              <w:left w:val="single" w:sz="4" w:space="0" w:color="auto"/>
              <w:right w:val="single" w:sz="4" w:space="0" w:color="auto"/>
            </w:tcBorders>
          </w:tcPr>
          <w:p w:rsidR="000134EB" w:rsidRPr="00177B93" w:rsidRDefault="000134EB" w:rsidP="000134EB">
            <w:pPr>
              <w:rPr>
                <w:rFonts w:ascii="PT Astra Serif" w:hAnsi="PT Astra Serif"/>
                <w:sz w:val="28"/>
                <w:szCs w:val="28"/>
              </w:rPr>
            </w:pPr>
            <w:r w:rsidRPr="00177B93">
              <w:rPr>
                <w:rFonts w:ascii="PT Astra Serif" w:hAnsi="PT Astra Serif"/>
                <w:sz w:val="28"/>
                <w:szCs w:val="28"/>
              </w:rPr>
              <w:t>№ объекта в схеме размеще-ния НТО</w:t>
            </w:r>
          </w:p>
          <w:p w:rsidR="000134EB" w:rsidRPr="00177B93" w:rsidRDefault="000134EB" w:rsidP="000134EB">
            <w:pPr>
              <w:rPr>
                <w:rFonts w:ascii="PT Astra Serif" w:hAnsi="PT Astra Serif"/>
                <w:sz w:val="28"/>
                <w:szCs w:val="28"/>
              </w:rPr>
            </w:pP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Тип нестацио-нарного объекта</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Специали-зация нестацио-нарного торгового объекта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Период разме-</w:t>
            </w:r>
          </w:p>
          <w:p w:rsidR="000134EB" w:rsidRPr="00177B93" w:rsidRDefault="000134EB" w:rsidP="000134EB">
            <w:pPr>
              <w:rPr>
                <w:rFonts w:ascii="PT Astra Serif" w:hAnsi="PT Astra Serif"/>
                <w:sz w:val="28"/>
                <w:szCs w:val="28"/>
              </w:rPr>
            </w:pPr>
            <w:r w:rsidRPr="00177B93">
              <w:rPr>
                <w:rFonts w:ascii="PT Astra Serif" w:hAnsi="PT Astra Serif"/>
                <w:sz w:val="28"/>
                <w:szCs w:val="28"/>
              </w:rPr>
              <w:t>щения</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Площадь участка под размеще-ние нестацио-нарного торгового объекта (кв. м)</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Начальная цена (рублей)</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Шаг аукциона (рублей)</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ind w:left="9"/>
              <w:jc w:val="center"/>
              <w:rPr>
                <w:rFonts w:ascii="PT Astra Serif" w:hAnsi="PT Astra Serif"/>
                <w:sz w:val="28"/>
                <w:szCs w:val="28"/>
              </w:rPr>
            </w:pPr>
            <w:r w:rsidRPr="00177B93">
              <w:rPr>
                <w:rFonts w:ascii="PT Astra Serif" w:hAnsi="PT Astra Serif"/>
                <w:sz w:val="28"/>
                <w:szCs w:val="28"/>
              </w:rPr>
              <w:t>Размер задатка</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Проведе-ние аукциона среди субъектов малого или среднего предпри-ниматель-ства</w:t>
            </w:r>
          </w:p>
        </w:tc>
      </w:tr>
      <w:tr w:rsidR="000134EB" w:rsidRPr="00177B93" w:rsidTr="000134EB">
        <w:trPr>
          <w:cantSplit/>
          <w:trHeight w:val="863"/>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extDirection w:val="btLr"/>
          </w:tcPr>
          <w:p w:rsidR="000134EB" w:rsidRPr="00177B93" w:rsidRDefault="000134EB" w:rsidP="000134EB">
            <w:pPr>
              <w:ind w:left="113" w:right="113"/>
              <w:rPr>
                <w:rFonts w:ascii="PT Astra Serif" w:hAnsi="PT Astra Serif"/>
                <w:sz w:val="28"/>
                <w:szCs w:val="28"/>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ind w:left="113" w:right="113"/>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w:t>
            </w:r>
          </w:p>
        </w:tc>
        <w:tc>
          <w:tcPr>
            <w:tcW w:w="601" w:type="dxa"/>
            <w:tcBorders>
              <w:top w:val="single" w:sz="4" w:space="0" w:color="auto"/>
              <w:left w:val="single" w:sz="4" w:space="0" w:color="auto"/>
              <w:bottom w:val="single" w:sz="4" w:space="0" w:color="auto"/>
              <w:right w:val="single" w:sz="4" w:space="0" w:color="auto"/>
            </w:tcBorders>
            <w:textDirection w:val="btLr"/>
          </w:tcPr>
          <w:p w:rsidR="000134EB" w:rsidRPr="00177B93" w:rsidRDefault="000134EB" w:rsidP="000134EB">
            <w:pPr>
              <w:rPr>
                <w:rFonts w:ascii="PT Astra Serif" w:hAnsi="PT Astra Serif"/>
                <w:sz w:val="28"/>
                <w:szCs w:val="28"/>
              </w:rPr>
            </w:pPr>
            <w:r w:rsidRPr="00177B93">
              <w:rPr>
                <w:rFonts w:ascii="PT Astra Serif" w:hAnsi="PT Astra Serif"/>
                <w:sz w:val="28"/>
                <w:szCs w:val="28"/>
              </w:rPr>
              <w:t>рублей</w:t>
            </w: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134EB" w:rsidRPr="00177B93" w:rsidRDefault="000134EB" w:rsidP="000134EB">
            <w:pPr>
              <w:ind w:left="113" w:right="113"/>
              <w:rPr>
                <w:rFonts w:ascii="PT Astra Serif" w:hAnsi="PT Astra Serif"/>
                <w:sz w:val="28"/>
                <w:szCs w:val="28"/>
              </w:rPr>
            </w:pPr>
          </w:p>
        </w:tc>
      </w:tr>
      <w:tr w:rsidR="000134EB" w:rsidRPr="00177B93" w:rsidTr="000134E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0134EB" w:rsidRPr="00177B93" w:rsidRDefault="000134EB" w:rsidP="000134EB">
            <w:pPr>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601" w:type="dxa"/>
            <w:tcBorders>
              <w:top w:val="single" w:sz="4" w:space="0" w:color="auto"/>
              <w:left w:val="single" w:sz="4" w:space="0" w:color="auto"/>
              <w:bottom w:val="single" w:sz="4" w:space="0" w:color="auto"/>
              <w:right w:val="single" w:sz="4" w:space="0" w:color="auto"/>
            </w:tcBorders>
          </w:tcPr>
          <w:p w:rsidR="000134EB" w:rsidRPr="00177B93" w:rsidRDefault="000134EB" w:rsidP="000134EB">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r>
      <w:tr w:rsidR="000134EB" w:rsidRPr="00177B93" w:rsidTr="000134E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0134EB" w:rsidRPr="00177B93" w:rsidRDefault="000134EB" w:rsidP="000134EB">
            <w:pPr>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c>
          <w:tcPr>
            <w:tcW w:w="601" w:type="dxa"/>
            <w:tcBorders>
              <w:top w:val="single" w:sz="4" w:space="0" w:color="auto"/>
              <w:left w:val="single" w:sz="4" w:space="0" w:color="auto"/>
              <w:bottom w:val="single" w:sz="4" w:space="0" w:color="auto"/>
              <w:right w:val="single" w:sz="4" w:space="0" w:color="auto"/>
            </w:tcBorders>
          </w:tcPr>
          <w:p w:rsidR="000134EB" w:rsidRPr="00177B93" w:rsidRDefault="000134EB" w:rsidP="000134EB">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34EB" w:rsidRPr="00177B93" w:rsidRDefault="000134EB" w:rsidP="000134EB">
            <w:pPr>
              <w:rPr>
                <w:rFonts w:ascii="PT Astra Serif" w:hAnsi="PT Astra Serif"/>
                <w:sz w:val="28"/>
                <w:szCs w:val="28"/>
              </w:rPr>
            </w:pPr>
          </w:p>
        </w:tc>
      </w:tr>
    </w:tbl>
    <w:p w:rsidR="000134EB" w:rsidRPr="00177B93" w:rsidRDefault="000134EB" w:rsidP="000134EB">
      <w:pPr>
        <w:rPr>
          <w:rFonts w:ascii="PT Astra Serif" w:hAnsi="PT Astra Serif"/>
          <w:sz w:val="28"/>
          <w:szCs w:val="28"/>
        </w:rPr>
      </w:pPr>
    </w:p>
    <w:p w:rsidR="000134EB" w:rsidRPr="00177B93" w:rsidRDefault="000134EB" w:rsidP="000134EB">
      <w:pPr>
        <w:jc w:val="center"/>
        <w:rPr>
          <w:rFonts w:ascii="PT Astra Serif" w:hAnsi="PT Astra Serif"/>
          <w:sz w:val="28"/>
          <w:szCs w:val="28"/>
        </w:rPr>
        <w:sectPr w:rsidR="000134EB" w:rsidRPr="00177B93" w:rsidSect="00791E22">
          <w:headerReference w:type="first" r:id="rId25"/>
          <w:pgSz w:w="16838" w:h="11906" w:orient="landscape"/>
          <w:pgMar w:top="1134" w:right="850" w:bottom="1134" w:left="1701" w:header="708" w:footer="708" w:gutter="0"/>
          <w:cols w:space="708"/>
          <w:titlePg/>
          <w:docGrid w:linePitch="360"/>
        </w:sectPr>
      </w:pPr>
    </w:p>
    <w:tbl>
      <w:tblPr>
        <w:tblW w:w="0" w:type="auto"/>
        <w:tblLook w:val="04A0" w:firstRow="1" w:lastRow="0" w:firstColumn="1" w:lastColumn="0" w:noHBand="0" w:noVBand="1"/>
      </w:tblPr>
      <w:tblGrid>
        <w:gridCol w:w="5211"/>
        <w:gridCol w:w="4253"/>
      </w:tblGrid>
      <w:tr w:rsidR="000134EB" w:rsidRPr="00177B93" w:rsidTr="00600B73">
        <w:trPr>
          <w:trHeight w:val="1139"/>
        </w:trPr>
        <w:tc>
          <w:tcPr>
            <w:tcW w:w="5211" w:type="dxa"/>
            <w:shd w:val="clear" w:color="auto" w:fill="auto"/>
          </w:tcPr>
          <w:p w:rsidR="000134EB" w:rsidRPr="00177B93" w:rsidRDefault="000134EB" w:rsidP="000134EB">
            <w:pPr>
              <w:spacing w:line="360" w:lineRule="exact"/>
              <w:jc w:val="both"/>
              <w:rPr>
                <w:rFonts w:ascii="PT Astra Serif" w:hAnsi="PT Astra Serif"/>
                <w:sz w:val="28"/>
                <w:szCs w:val="28"/>
              </w:rPr>
            </w:pPr>
          </w:p>
        </w:tc>
        <w:tc>
          <w:tcPr>
            <w:tcW w:w="4253" w:type="dxa"/>
            <w:shd w:val="clear" w:color="auto" w:fill="auto"/>
            <w:vAlign w:val="center"/>
          </w:tcPr>
          <w:p w:rsidR="00600B73" w:rsidRPr="00600B73" w:rsidRDefault="00600B73" w:rsidP="00600B73">
            <w:pPr>
              <w:pStyle w:val="23"/>
              <w:widowControl w:val="0"/>
              <w:jc w:val="center"/>
              <w:rPr>
                <w:rFonts w:ascii="PT Astra Serif" w:hAnsi="PT Astra Serif"/>
                <w:sz w:val="24"/>
                <w:szCs w:val="24"/>
              </w:rPr>
            </w:pPr>
            <w:r w:rsidRPr="00600B73">
              <w:rPr>
                <w:rFonts w:ascii="PT Astra Serif" w:hAnsi="PT Astra Serif"/>
                <w:sz w:val="24"/>
                <w:szCs w:val="24"/>
              </w:rPr>
              <w:t>Приложение № </w:t>
            </w:r>
            <w:r>
              <w:rPr>
                <w:rFonts w:ascii="PT Astra Serif" w:hAnsi="PT Astra Serif"/>
                <w:sz w:val="24"/>
                <w:szCs w:val="24"/>
              </w:rPr>
              <w:t>2</w:t>
            </w:r>
          </w:p>
          <w:p w:rsidR="00600B73" w:rsidRDefault="00600B73" w:rsidP="00600B73">
            <w:pPr>
              <w:pStyle w:val="23"/>
              <w:widowControl w:val="0"/>
              <w:jc w:val="center"/>
              <w:rPr>
                <w:rFonts w:ascii="PT Astra Serif" w:hAnsi="PT Astra Serif"/>
                <w:sz w:val="24"/>
                <w:szCs w:val="24"/>
              </w:rPr>
            </w:pPr>
            <w:r w:rsidRPr="00600B73">
              <w:rPr>
                <w:rFonts w:ascii="PT Astra Serif" w:hAnsi="PT Astra Serif"/>
                <w:sz w:val="24"/>
                <w:szCs w:val="24"/>
              </w:rPr>
              <w:t>к Порядку</w:t>
            </w:r>
            <w:r w:rsidRPr="00600B73">
              <w:rPr>
                <w:sz w:val="24"/>
                <w:szCs w:val="24"/>
              </w:rPr>
              <w:t xml:space="preserve"> </w:t>
            </w:r>
            <w:r w:rsidRPr="00600B73">
              <w:rPr>
                <w:rFonts w:ascii="PT Astra Serif" w:hAnsi="PT Astra Serif"/>
                <w:sz w:val="24"/>
                <w:szCs w:val="24"/>
              </w:rPr>
              <w:t xml:space="preserve">организации и проведения открытого аукциона на право заключения договора на размещение нестационарного торгового объекта </w:t>
            </w:r>
          </w:p>
          <w:p w:rsidR="00600B73" w:rsidRPr="00600B73" w:rsidRDefault="00600B73" w:rsidP="00600B73">
            <w:pPr>
              <w:pStyle w:val="23"/>
              <w:widowControl w:val="0"/>
              <w:jc w:val="center"/>
              <w:rPr>
                <w:rFonts w:ascii="PT Astra Serif" w:hAnsi="PT Astra Serif"/>
                <w:sz w:val="24"/>
                <w:szCs w:val="24"/>
              </w:rPr>
            </w:pPr>
            <w:r w:rsidRPr="00600B73">
              <w:rPr>
                <w:rFonts w:ascii="PT Astra Serif" w:hAnsi="PT Astra Serif"/>
                <w:sz w:val="24"/>
                <w:szCs w:val="24"/>
              </w:rPr>
              <w:t>на территории города Щекино Щекинского района</w:t>
            </w:r>
          </w:p>
          <w:p w:rsidR="000134EB" w:rsidRPr="00177B93" w:rsidRDefault="000134EB" w:rsidP="000134EB">
            <w:pPr>
              <w:jc w:val="center"/>
              <w:rPr>
                <w:rFonts w:ascii="PT Astra Serif" w:hAnsi="PT Astra Serif"/>
                <w:sz w:val="28"/>
                <w:szCs w:val="28"/>
              </w:rPr>
            </w:pPr>
          </w:p>
        </w:tc>
      </w:tr>
    </w:tbl>
    <w:p w:rsidR="00600B73" w:rsidRDefault="00600B73" w:rsidP="000134EB">
      <w:pPr>
        <w:jc w:val="right"/>
        <w:rPr>
          <w:rFonts w:ascii="PT Astra Serif" w:hAnsi="PT Astra Serif"/>
          <w:sz w:val="28"/>
          <w:szCs w:val="28"/>
        </w:rPr>
      </w:pPr>
    </w:p>
    <w:p w:rsidR="00600B73" w:rsidRDefault="00600B73" w:rsidP="000134EB">
      <w:pPr>
        <w:jc w:val="right"/>
        <w:rPr>
          <w:rFonts w:ascii="PT Astra Serif" w:hAnsi="PT Astra Serif"/>
          <w:sz w:val="28"/>
          <w:szCs w:val="28"/>
        </w:rPr>
      </w:pPr>
    </w:p>
    <w:p w:rsidR="000134EB" w:rsidRPr="00177B93" w:rsidRDefault="000134EB" w:rsidP="000134EB">
      <w:pPr>
        <w:jc w:val="right"/>
        <w:rPr>
          <w:rFonts w:ascii="PT Astra Serif" w:hAnsi="PT Astra Serif"/>
          <w:sz w:val="28"/>
          <w:szCs w:val="28"/>
        </w:rPr>
      </w:pPr>
      <w:r w:rsidRPr="00177B93">
        <w:rPr>
          <w:rFonts w:ascii="PT Astra Serif" w:hAnsi="PT Astra Serif"/>
          <w:sz w:val="28"/>
          <w:szCs w:val="28"/>
        </w:rPr>
        <w:t>Председателю</w:t>
      </w:r>
    </w:p>
    <w:p w:rsidR="000134EB" w:rsidRPr="00177B93" w:rsidRDefault="000134EB" w:rsidP="000134EB">
      <w:pPr>
        <w:jc w:val="right"/>
        <w:rPr>
          <w:rFonts w:ascii="PT Astra Serif" w:hAnsi="PT Astra Serif"/>
          <w:sz w:val="28"/>
          <w:szCs w:val="28"/>
        </w:rPr>
      </w:pPr>
      <w:r w:rsidRPr="00177B93">
        <w:rPr>
          <w:rFonts w:ascii="PT Astra Serif" w:hAnsi="PT Astra Serif"/>
          <w:sz w:val="28"/>
          <w:szCs w:val="28"/>
        </w:rPr>
        <w:t xml:space="preserve">                                                        аукционной комиссии</w:t>
      </w:r>
    </w:p>
    <w:p w:rsidR="000134EB" w:rsidRPr="00177B93" w:rsidRDefault="000134EB" w:rsidP="000134EB">
      <w:pPr>
        <w:jc w:val="right"/>
        <w:rPr>
          <w:rFonts w:ascii="PT Astra Serif" w:hAnsi="PT Astra Serif"/>
        </w:rPr>
      </w:pPr>
    </w:p>
    <w:p w:rsidR="00600B73" w:rsidRDefault="00600B73" w:rsidP="000134EB">
      <w:pPr>
        <w:jc w:val="center"/>
        <w:rPr>
          <w:rFonts w:ascii="PT Astra Serif" w:hAnsi="PT Astra Serif"/>
          <w:sz w:val="28"/>
          <w:szCs w:val="28"/>
        </w:rPr>
      </w:pPr>
      <w:bookmarkStart w:id="7" w:name="P261"/>
      <w:bookmarkEnd w:id="7"/>
    </w:p>
    <w:p w:rsidR="00600B73" w:rsidRDefault="00600B73" w:rsidP="000134EB">
      <w:pPr>
        <w:jc w:val="center"/>
        <w:rPr>
          <w:rFonts w:ascii="PT Astra Serif" w:hAnsi="PT Astra Serif"/>
          <w:sz w:val="28"/>
          <w:szCs w:val="28"/>
        </w:rPr>
      </w:pPr>
    </w:p>
    <w:p w:rsidR="000134EB" w:rsidRPr="00177B93" w:rsidRDefault="000134EB" w:rsidP="000134EB">
      <w:pPr>
        <w:jc w:val="center"/>
        <w:rPr>
          <w:rFonts w:ascii="PT Astra Serif" w:hAnsi="PT Astra Serif"/>
          <w:sz w:val="28"/>
          <w:szCs w:val="28"/>
        </w:rPr>
      </w:pPr>
      <w:r w:rsidRPr="00177B93">
        <w:rPr>
          <w:rFonts w:ascii="PT Astra Serif" w:hAnsi="PT Astra Serif"/>
          <w:sz w:val="28"/>
          <w:szCs w:val="28"/>
        </w:rPr>
        <w:t>ЗАЯВКА*</w:t>
      </w:r>
    </w:p>
    <w:p w:rsidR="000134EB" w:rsidRPr="00177B93" w:rsidRDefault="000134EB" w:rsidP="000134EB">
      <w:pPr>
        <w:jc w:val="center"/>
        <w:rPr>
          <w:rFonts w:ascii="PT Astra Serif" w:hAnsi="PT Astra Serif"/>
          <w:sz w:val="28"/>
          <w:szCs w:val="28"/>
        </w:rPr>
      </w:pPr>
      <w:r w:rsidRPr="00177B93">
        <w:rPr>
          <w:rFonts w:ascii="PT Astra Serif" w:hAnsi="PT Astra Serif"/>
          <w:sz w:val="28"/>
          <w:szCs w:val="28"/>
        </w:rPr>
        <w:t>на участие в открытом аукционе № _______</w:t>
      </w:r>
    </w:p>
    <w:p w:rsidR="000134EB" w:rsidRPr="00177B93" w:rsidRDefault="000134EB" w:rsidP="000134EB">
      <w:pPr>
        <w:jc w:val="center"/>
        <w:rPr>
          <w:rFonts w:ascii="PT Astra Serif" w:hAnsi="PT Astra Serif"/>
          <w:sz w:val="28"/>
          <w:szCs w:val="28"/>
        </w:rPr>
      </w:pPr>
      <w:r w:rsidRPr="00177B93">
        <w:rPr>
          <w:rFonts w:ascii="PT Astra Serif" w:hAnsi="PT Astra Serif"/>
          <w:sz w:val="28"/>
          <w:szCs w:val="28"/>
        </w:rPr>
        <w:t>на право заключения договора на размещение</w:t>
      </w:r>
    </w:p>
    <w:p w:rsidR="000134EB" w:rsidRPr="00177B93" w:rsidRDefault="000134EB" w:rsidP="000134EB">
      <w:pPr>
        <w:jc w:val="center"/>
        <w:rPr>
          <w:rFonts w:ascii="PT Astra Serif" w:hAnsi="PT Astra Serif"/>
          <w:sz w:val="28"/>
          <w:szCs w:val="28"/>
        </w:rPr>
      </w:pPr>
      <w:r w:rsidRPr="00177B93">
        <w:rPr>
          <w:rFonts w:ascii="PT Astra Serif" w:hAnsi="PT Astra Serif"/>
          <w:sz w:val="28"/>
          <w:szCs w:val="28"/>
        </w:rPr>
        <w:t>нестационарного торгового объекта</w:t>
      </w:r>
    </w:p>
    <w:p w:rsidR="000134EB" w:rsidRPr="00177B93" w:rsidRDefault="000134EB" w:rsidP="000134EB">
      <w:pPr>
        <w:jc w:val="both"/>
        <w:rPr>
          <w:rFonts w:ascii="PT Astra Serif" w:hAnsi="PT Astra Serif"/>
        </w:rPr>
      </w:pPr>
    </w:p>
    <w:p w:rsidR="000134EB" w:rsidRPr="00177B93" w:rsidRDefault="000134EB" w:rsidP="000134EB">
      <w:pPr>
        <w:jc w:val="both"/>
        <w:rPr>
          <w:rFonts w:ascii="PT Astra Serif" w:hAnsi="PT Astra Serif"/>
        </w:rPr>
      </w:pPr>
      <w:r w:rsidRPr="00177B93">
        <w:rPr>
          <w:rFonts w:ascii="PT Astra Serif" w:hAnsi="PT Astra Serif"/>
          <w:sz w:val="28"/>
          <w:szCs w:val="28"/>
        </w:rPr>
        <w:t>по адресу</w:t>
      </w:r>
      <w:r w:rsidRPr="00177B93">
        <w:rPr>
          <w:rFonts w:ascii="PT Astra Serif" w:hAnsi="PT Astra Serif"/>
        </w:rPr>
        <w:t>: ___________________________________________________________________</w:t>
      </w:r>
    </w:p>
    <w:p w:rsidR="000134EB" w:rsidRPr="00177B93" w:rsidRDefault="000134EB" w:rsidP="000134EB">
      <w:pPr>
        <w:jc w:val="center"/>
        <w:rPr>
          <w:rFonts w:ascii="PT Astra Serif" w:hAnsi="PT Astra Serif"/>
        </w:rPr>
      </w:pPr>
      <w:r w:rsidRPr="00177B93">
        <w:rPr>
          <w:rFonts w:ascii="PT Astra Serif" w:hAnsi="PT Astra Serif"/>
        </w:rPr>
        <w:t>(адрес места размещения НТО в точном соответствии с адресом,</w:t>
      </w:r>
    </w:p>
    <w:p w:rsidR="000134EB" w:rsidRPr="00177B93" w:rsidRDefault="000134EB" w:rsidP="000134EB">
      <w:pPr>
        <w:jc w:val="center"/>
        <w:rPr>
          <w:rFonts w:ascii="PT Astra Serif" w:hAnsi="PT Astra Serif"/>
        </w:rPr>
      </w:pPr>
      <w:r w:rsidRPr="00177B93">
        <w:rPr>
          <w:rFonts w:ascii="PT Astra Serif" w:hAnsi="PT Astra Serif"/>
        </w:rPr>
        <w:t>указанным в таблице лотов аукционной документации)</w:t>
      </w:r>
    </w:p>
    <w:p w:rsidR="000134EB" w:rsidRPr="00177B93" w:rsidRDefault="000134EB" w:rsidP="000134EB">
      <w:pPr>
        <w:jc w:val="both"/>
        <w:rPr>
          <w:rFonts w:ascii="PT Astra Serif" w:hAnsi="PT Astra Serif"/>
        </w:rPr>
      </w:pPr>
      <w:r w:rsidRPr="00177B93">
        <w:rPr>
          <w:rFonts w:ascii="PT Astra Serif" w:hAnsi="PT Astra Serif"/>
          <w:sz w:val="28"/>
          <w:szCs w:val="28"/>
        </w:rPr>
        <w:t>лот №:</w:t>
      </w:r>
      <w:r w:rsidRPr="00177B93">
        <w:rPr>
          <w:rFonts w:ascii="PT Astra Serif" w:hAnsi="PT Astra Serif"/>
        </w:rPr>
        <w:t xml:space="preserve"> ______________________________________________________________________</w:t>
      </w:r>
    </w:p>
    <w:p w:rsidR="000134EB" w:rsidRPr="00177B93" w:rsidRDefault="000134EB" w:rsidP="000134EB">
      <w:pPr>
        <w:jc w:val="both"/>
        <w:rPr>
          <w:rFonts w:ascii="PT Astra Serif" w:hAnsi="PT Astra Serif"/>
        </w:rPr>
      </w:pPr>
    </w:p>
    <w:p w:rsidR="000134EB" w:rsidRPr="00177B93" w:rsidRDefault="000134EB" w:rsidP="000134EB">
      <w:pPr>
        <w:jc w:val="both"/>
        <w:rPr>
          <w:rFonts w:ascii="PT Astra Serif" w:hAnsi="PT Astra Serif"/>
          <w:sz w:val="28"/>
          <w:szCs w:val="28"/>
        </w:rPr>
      </w:pPr>
      <w:r w:rsidRPr="00177B93">
        <w:rPr>
          <w:rFonts w:ascii="PT Astra Serif" w:hAnsi="PT Astra Serif"/>
          <w:sz w:val="28"/>
          <w:szCs w:val="28"/>
        </w:rPr>
        <w:t>специализация торгового объекта:</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center"/>
        <w:rPr>
          <w:rFonts w:ascii="PT Astra Serif" w:hAnsi="PT Astra Serif"/>
        </w:rPr>
      </w:pPr>
      <w:r w:rsidRPr="00177B93">
        <w:rPr>
          <w:rFonts w:ascii="PT Astra Serif" w:hAnsi="PT Astra Serif"/>
        </w:rPr>
        <w:t>(специализация в точном соответствии со специализацией, указанной в таблице</w:t>
      </w:r>
    </w:p>
    <w:p w:rsidR="000134EB" w:rsidRPr="00177B93" w:rsidRDefault="000134EB" w:rsidP="000134EB">
      <w:pPr>
        <w:jc w:val="center"/>
        <w:rPr>
          <w:rFonts w:ascii="PT Astra Serif" w:hAnsi="PT Astra Serif"/>
        </w:rPr>
      </w:pPr>
      <w:r w:rsidRPr="00177B93">
        <w:rPr>
          <w:rFonts w:ascii="PT Astra Serif" w:hAnsi="PT Astra Serif"/>
        </w:rPr>
        <w:t>лотов аукционной документации)</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center"/>
        <w:rPr>
          <w:rFonts w:ascii="PT Astra Serif" w:hAnsi="PT Astra Serif"/>
        </w:rPr>
      </w:pPr>
      <w:r w:rsidRPr="00177B93">
        <w:rPr>
          <w:rFonts w:ascii="PT Astra Serif" w:hAnsi="PT Astra Serif"/>
        </w:rPr>
        <w:t>(адрес места размещения НТО в точном соответствии с адресом, указанным в</w:t>
      </w:r>
    </w:p>
    <w:p w:rsidR="000134EB" w:rsidRPr="00177B93" w:rsidRDefault="000134EB" w:rsidP="000134EB">
      <w:pPr>
        <w:jc w:val="center"/>
        <w:rPr>
          <w:rFonts w:ascii="PT Astra Serif" w:hAnsi="PT Astra Serif"/>
        </w:rPr>
      </w:pPr>
      <w:r w:rsidRPr="00177B93">
        <w:rPr>
          <w:rFonts w:ascii="PT Astra Serif" w:hAnsi="PT Astra Serif"/>
        </w:rPr>
        <w:t>таблице лотов аукционной документации)</w:t>
      </w:r>
    </w:p>
    <w:p w:rsidR="000134EB" w:rsidRPr="00177B93" w:rsidRDefault="000134EB" w:rsidP="000134EB">
      <w:pPr>
        <w:jc w:val="both"/>
        <w:rPr>
          <w:rFonts w:ascii="PT Astra Serif" w:hAnsi="PT Astra Serif"/>
          <w:sz w:val="28"/>
          <w:szCs w:val="28"/>
        </w:rPr>
      </w:pPr>
      <w:r w:rsidRPr="00177B93">
        <w:rPr>
          <w:rFonts w:ascii="PT Astra Serif" w:hAnsi="PT Astra Serif"/>
        </w:rPr>
        <w:t xml:space="preserve">_________________________________________________________, </w:t>
      </w:r>
      <w:r w:rsidRPr="00177B93">
        <w:rPr>
          <w:rFonts w:ascii="PT Astra Serif" w:hAnsi="PT Astra Serif"/>
          <w:sz w:val="28"/>
          <w:szCs w:val="28"/>
        </w:rPr>
        <w:t>проект договора на</w:t>
      </w:r>
    </w:p>
    <w:p w:rsidR="000134EB" w:rsidRPr="00177B93" w:rsidRDefault="000134EB" w:rsidP="000134EB">
      <w:pPr>
        <w:jc w:val="both"/>
        <w:rPr>
          <w:rFonts w:ascii="PT Astra Serif" w:hAnsi="PT Astra Serif"/>
        </w:rPr>
      </w:pPr>
      <w:r w:rsidRPr="00177B93">
        <w:rPr>
          <w:rFonts w:ascii="PT Astra Serif" w:hAnsi="PT Astra Serif"/>
          <w:sz w:val="28"/>
          <w:szCs w:val="28"/>
        </w:rPr>
        <w:t>право размещения нестационарного торгового объекта</w:t>
      </w:r>
      <w:r w:rsidRPr="00177B93">
        <w:rPr>
          <w:rFonts w:ascii="PT Astra Serif" w:hAnsi="PT Astra Serif"/>
        </w:rPr>
        <w:t>,______________________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center"/>
        <w:rPr>
          <w:rFonts w:ascii="PT Astra Serif" w:hAnsi="PT Astra Serif"/>
        </w:rPr>
      </w:pPr>
      <w:r w:rsidRPr="00177B93">
        <w:rPr>
          <w:rFonts w:ascii="PT Astra Serif" w:hAnsi="PT Astra Serif"/>
        </w:rPr>
        <w:t>(полное юридическое наименование участника аукциона)</w:t>
      </w:r>
    </w:p>
    <w:p w:rsidR="000134EB" w:rsidRPr="00177B93" w:rsidRDefault="000134EB" w:rsidP="000134EB">
      <w:pPr>
        <w:jc w:val="both"/>
        <w:rPr>
          <w:rFonts w:ascii="PT Astra Serif" w:hAnsi="PT Astra Serif"/>
        </w:rPr>
      </w:pPr>
      <w:r w:rsidRPr="00177B93">
        <w:rPr>
          <w:rFonts w:ascii="PT Astra Serif" w:hAnsi="PT Astra Serif"/>
          <w:sz w:val="28"/>
          <w:szCs w:val="28"/>
        </w:rPr>
        <w:t>в лице</w:t>
      </w:r>
      <w:r w:rsidRPr="00177B93">
        <w:rPr>
          <w:rFonts w:ascii="PT Astra Serif" w:hAnsi="PT Astra Serif"/>
        </w:rPr>
        <w:t xml:space="preserve"> 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center"/>
        <w:rPr>
          <w:rFonts w:ascii="PT Astra Serif" w:hAnsi="PT Astra Serif"/>
        </w:rPr>
      </w:pPr>
      <w:r w:rsidRPr="00177B93">
        <w:rPr>
          <w:rFonts w:ascii="PT Astra Serif" w:hAnsi="PT Astra Serif"/>
        </w:rPr>
        <w:t>(полное юридическое наименование должности руководителя и его</w:t>
      </w:r>
    </w:p>
    <w:p w:rsidR="000134EB" w:rsidRPr="00177B93" w:rsidRDefault="000134EB" w:rsidP="000134EB">
      <w:pPr>
        <w:jc w:val="center"/>
        <w:rPr>
          <w:rFonts w:ascii="PT Astra Serif" w:hAnsi="PT Astra Serif"/>
        </w:rPr>
      </w:pPr>
      <w:r w:rsidRPr="00177B93">
        <w:rPr>
          <w:rFonts w:ascii="PT Astra Serif" w:hAnsi="PT Astra Serif"/>
        </w:rPr>
        <w:t>Ф.И.О./Ф.И.О. представителя по доверенности, номер и дата доверенности)</w:t>
      </w:r>
    </w:p>
    <w:p w:rsidR="000134EB" w:rsidRPr="00177B93" w:rsidRDefault="000134EB" w:rsidP="000134EB">
      <w:pPr>
        <w:jc w:val="both"/>
        <w:rPr>
          <w:rFonts w:ascii="PT Astra Serif" w:hAnsi="PT Astra Serif"/>
          <w:sz w:val="28"/>
          <w:szCs w:val="28"/>
        </w:rPr>
      </w:pPr>
    </w:p>
    <w:p w:rsidR="000134EB" w:rsidRPr="00177B93" w:rsidRDefault="000134EB" w:rsidP="000134EB">
      <w:pPr>
        <w:jc w:val="both"/>
        <w:rPr>
          <w:rFonts w:ascii="PT Astra Serif" w:hAnsi="PT Astra Serif"/>
          <w:sz w:val="28"/>
          <w:szCs w:val="28"/>
        </w:rPr>
      </w:pPr>
      <w:r w:rsidRPr="00177B93">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w:t>
      </w:r>
      <w:r w:rsidRPr="00136964">
        <w:rPr>
          <w:rFonts w:ascii="PT Astra Serif" w:hAnsi="PT Astra Serif"/>
          <w:color w:val="000000" w:themeColor="text1"/>
          <w:sz w:val="28"/>
          <w:szCs w:val="28"/>
        </w:rPr>
        <w:t xml:space="preserve">циальном Портале муниципального образования Щекинский район </w:t>
      </w:r>
      <w:hyperlink r:id="rId26" w:history="1">
        <w:r w:rsidRPr="00A85498">
          <w:rPr>
            <w:rStyle w:val="a8"/>
            <w:rFonts w:ascii="PT Astra Serif" w:hAnsi="PT Astra Serif"/>
            <w:color w:val="000000" w:themeColor="text1"/>
            <w:sz w:val="28"/>
            <w:szCs w:val="28"/>
            <w:u w:val="none"/>
          </w:rPr>
          <w:t>http://www.schekino.ru/</w:t>
        </w:r>
      </w:hyperlink>
      <w:r w:rsidRPr="00177B93">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177B93">
        <w:rPr>
          <w:rFonts w:ascii="PT Astra Serif" w:hAnsi="PT Astra Serif"/>
        </w:rPr>
        <w:t xml:space="preserve"> </w:t>
      </w:r>
      <w:r w:rsidRPr="00177B93">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134EB" w:rsidRPr="00177B93" w:rsidRDefault="000134EB" w:rsidP="000134EB">
      <w:pPr>
        <w:jc w:val="both"/>
        <w:rPr>
          <w:rFonts w:ascii="PT Astra Serif" w:hAnsi="PT Astra Serif"/>
          <w:sz w:val="28"/>
          <w:szCs w:val="28"/>
        </w:rPr>
      </w:pPr>
      <w:r w:rsidRPr="00177B93">
        <w:rPr>
          <w:rFonts w:ascii="PT Astra Serif" w:hAnsi="PT Astra Serif"/>
          <w:sz w:val="28"/>
          <w:szCs w:val="28"/>
        </w:rPr>
        <w:t>__________________________________________________________________</w:t>
      </w:r>
    </w:p>
    <w:p w:rsidR="000134EB" w:rsidRPr="00177B93" w:rsidRDefault="000134EB" w:rsidP="000134EB">
      <w:pPr>
        <w:jc w:val="center"/>
        <w:rPr>
          <w:rFonts w:ascii="PT Astra Serif" w:hAnsi="PT Astra Serif"/>
        </w:rPr>
      </w:pPr>
      <w:r w:rsidRPr="00177B93">
        <w:rPr>
          <w:rFonts w:ascii="PT Astra Serif" w:hAnsi="PT Astra Serif"/>
        </w:rPr>
        <w:t>(Ф.И.О., телефон заявителя либо его представителя)</w:t>
      </w:r>
    </w:p>
    <w:p w:rsidR="000134EB" w:rsidRPr="00177B93" w:rsidRDefault="000134EB" w:rsidP="000134EB">
      <w:pPr>
        <w:jc w:val="both"/>
        <w:rPr>
          <w:rFonts w:ascii="PT Astra Serif" w:hAnsi="PT Astra Serif"/>
          <w:sz w:val="28"/>
          <w:szCs w:val="28"/>
        </w:rPr>
      </w:pPr>
      <w:r w:rsidRPr="00177B93">
        <w:rPr>
          <w:rFonts w:ascii="PT Astra Serif" w:hAnsi="PT Astra Serif"/>
          <w:sz w:val="28"/>
          <w:szCs w:val="28"/>
        </w:rPr>
        <w:t>Все сведения о проведении аукциона просим сообщать уполномоченному лицу.</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5. Реквизиты заявителя:</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center"/>
        <w:rPr>
          <w:rFonts w:ascii="PT Astra Serif" w:hAnsi="PT Astra Serif"/>
        </w:rPr>
      </w:pPr>
      <w:r w:rsidRPr="00177B93">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0134EB" w:rsidRPr="00177B93" w:rsidRDefault="000134EB" w:rsidP="000134EB">
      <w:pPr>
        <w:jc w:val="both"/>
        <w:rPr>
          <w:rFonts w:ascii="PT Astra Serif" w:hAnsi="PT Astra Serif"/>
          <w:sz w:val="28"/>
          <w:szCs w:val="28"/>
        </w:rPr>
      </w:pPr>
      <w:r w:rsidRPr="00177B93">
        <w:rPr>
          <w:rFonts w:ascii="PT Astra Serif" w:hAnsi="PT Astra Serif"/>
          <w:sz w:val="28"/>
          <w:szCs w:val="28"/>
        </w:rPr>
        <w:t>телефон____________________________, факс _________________________,</w:t>
      </w:r>
    </w:p>
    <w:p w:rsidR="000134EB" w:rsidRPr="00177B93" w:rsidRDefault="000134EB" w:rsidP="000134EB">
      <w:pPr>
        <w:jc w:val="both"/>
        <w:rPr>
          <w:rFonts w:ascii="PT Astra Serif" w:hAnsi="PT Astra Serif"/>
          <w:sz w:val="28"/>
          <w:szCs w:val="28"/>
        </w:rPr>
      </w:pPr>
      <w:r w:rsidRPr="00177B93">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6. Корреспонденцию в адрес заявителя просим направлять по адресу:</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sz w:val="28"/>
          <w:szCs w:val="28"/>
        </w:rPr>
        <w:t>Я</w:t>
      </w:r>
      <w:r w:rsidRPr="00177B93">
        <w:rPr>
          <w:rFonts w:ascii="PT Astra Serif" w:hAnsi="PT Astra Serif"/>
        </w:rPr>
        <w:t>, ___________________________________________________________________________</w:t>
      </w:r>
    </w:p>
    <w:p w:rsidR="000134EB" w:rsidRPr="00177B93" w:rsidRDefault="000134EB" w:rsidP="000134EB">
      <w:pPr>
        <w:jc w:val="center"/>
        <w:rPr>
          <w:rFonts w:ascii="PT Astra Serif" w:hAnsi="PT Astra Serif"/>
        </w:rPr>
      </w:pPr>
      <w:r w:rsidRPr="00177B93">
        <w:rPr>
          <w:rFonts w:ascii="PT Astra Serif" w:hAnsi="PT Astra Serif"/>
        </w:rPr>
        <w:t>(полное юридическое наименование участника аукциона)</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rPr>
      </w:pPr>
      <w:r w:rsidRPr="00177B93">
        <w:rPr>
          <w:rFonts w:ascii="PT Astra Serif" w:hAnsi="PT Astra Serif"/>
          <w:sz w:val="28"/>
          <w:szCs w:val="28"/>
        </w:rPr>
        <w:t>в лице</w:t>
      </w:r>
      <w:r w:rsidRPr="00177B93">
        <w:rPr>
          <w:rFonts w:ascii="PT Astra Serif" w:hAnsi="PT Astra Serif"/>
        </w:rPr>
        <w:t xml:space="preserve"> _______________________________________________________________________</w:t>
      </w:r>
    </w:p>
    <w:p w:rsidR="000134EB" w:rsidRPr="00177B93" w:rsidRDefault="000134EB" w:rsidP="000134EB">
      <w:pPr>
        <w:jc w:val="center"/>
        <w:rPr>
          <w:rFonts w:ascii="PT Astra Serif" w:hAnsi="PT Astra Serif"/>
        </w:rPr>
      </w:pPr>
      <w:r w:rsidRPr="00177B93">
        <w:rPr>
          <w:rFonts w:ascii="PT Astra Serif" w:hAnsi="PT Astra Serif"/>
        </w:rPr>
        <w:t>(полное юридическое наименование должности руководителя и его Ф.И.О.</w:t>
      </w:r>
    </w:p>
    <w:p w:rsidR="000134EB" w:rsidRPr="00177B93" w:rsidRDefault="000134EB" w:rsidP="000134EB">
      <w:pPr>
        <w:jc w:val="center"/>
        <w:rPr>
          <w:rFonts w:ascii="PT Astra Serif" w:hAnsi="PT Astra Serif"/>
        </w:rPr>
      </w:pPr>
      <w:r w:rsidRPr="00177B93">
        <w:rPr>
          <w:rFonts w:ascii="PT Astra Serif" w:hAnsi="PT Astra Serif"/>
        </w:rPr>
        <w:t>/Ф.И.О. представителя по доверенности, номер и дата доверенности)</w:t>
      </w:r>
    </w:p>
    <w:p w:rsidR="000134EB" w:rsidRPr="00177B93" w:rsidRDefault="000134EB" w:rsidP="000134EB">
      <w:pPr>
        <w:jc w:val="both"/>
        <w:rPr>
          <w:rFonts w:ascii="PT Astra Serif" w:hAnsi="PT Astra Serif"/>
        </w:rPr>
      </w:pPr>
      <w:r w:rsidRPr="00177B93">
        <w:rPr>
          <w:rFonts w:ascii="PT Astra Serif" w:hAnsi="PT Astra Serif"/>
        </w:rPr>
        <w:t>_____________________________________________________________________________</w:t>
      </w:r>
    </w:p>
    <w:p w:rsidR="000134EB" w:rsidRPr="00177B93" w:rsidRDefault="000134EB" w:rsidP="000134EB">
      <w:pPr>
        <w:jc w:val="both"/>
        <w:rPr>
          <w:rFonts w:ascii="PT Astra Serif" w:hAnsi="PT Astra Serif"/>
          <w:sz w:val="28"/>
          <w:szCs w:val="28"/>
        </w:rPr>
      </w:pPr>
      <w:r w:rsidRPr="00177B93">
        <w:rPr>
          <w:rFonts w:ascii="PT Astra Serif" w:hAnsi="PT Astra Serif"/>
          <w:sz w:val="28"/>
          <w:szCs w:val="28"/>
        </w:rPr>
        <w:t xml:space="preserve">в соответствии с Федеральным </w:t>
      </w:r>
      <w:hyperlink r:id="rId27" w:history="1">
        <w:r w:rsidRPr="00EF0E4B">
          <w:rPr>
            <w:rFonts w:ascii="PT Astra Serif" w:hAnsi="PT Astra Serif"/>
            <w:sz w:val="28"/>
            <w:szCs w:val="28"/>
          </w:rPr>
          <w:t>законом</w:t>
        </w:r>
      </w:hyperlink>
      <w:r>
        <w:rPr>
          <w:rFonts w:ascii="PT Astra Serif" w:hAnsi="PT Astra Serif"/>
          <w:sz w:val="28"/>
          <w:szCs w:val="28"/>
        </w:rPr>
        <w:t xml:space="preserve"> от 27.07.2006 № 152-ФЗ «О персональных данных»</w:t>
      </w:r>
      <w:r w:rsidRPr="00177B93">
        <w:rPr>
          <w:rFonts w:ascii="PT Astra Serif" w:hAnsi="PT Astra Serif"/>
          <w:sz w:val="28"/>
          <w:szCs w:val="28"/>
        </w:rPr>
        <w:t xml:space="preserve">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0134EB" w:rsidRPr="00177B93" w:rsidRDefault="000134EB" w:rsidP="000134EB">
      <w:pPr>
        <w:ind w:firstLine="708"/>
        <w:jc w:val="both"/>
        <w:rPr>
          <w:rFonts w:ascii="PT Astra Serif" w:hAnsi="PT Astra Serif"/>
          <w:sz w:val="28"/>
          <w:szCs w:val="28"/>
        </w:rPr>
      </w:pPr>
      <w:r w:rsidRPr="00177B93">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134EB" w:rsidRPr="00177B93" w:rsidRDefault="000134EB" w:rsidP="000134EB">
      <w:pPr>
        <w:jc w:val="both"/>
        <w:rPr>
          <w:rFonts w:ascii="PT Astra Serif" w:hAnsi="PT Astra Serif"/>
        </w:rPr>
      </w:pPr>
    </w:p>
    <w:p w:rsidR="000134EB" w:rsidRPr="00177B93" w:rsidRDefault="000134EB" w:rsidP="000134EB">
      <w:pPr>
        <w:jc w:val="both"/>
        <w:rPr>
          <w:rFonts w:ascii="PT Astra Serif" w:hAnsi="PT Astra Serif"/>
        </w:rPr>
      </w:pPr>
      <w:r w:rsidRPr="00177B93">
        <w:rPr>
          <w:rFonts w:ascii="PT Astra Serif" w:hAnsi="PT Astra Serif"/>
        </w:rPr>
        <w:t>Подпись руководителя                  _____________________________________</w:t>
      </w:r>
    </w:p>
    <w:p w:rsidR="000134EB" w:rsidRPr="00177B93" w:rsidRDefault="000134EB" w:rsidP="000134EB">
      <w:pPr>
        <w:jc w:val="both"/>
        <w:rPr>
          <w:rFonts w:ascii="PT Astra Serif" w:hAnsi="PT Astra Serif"/>
        </w:rPr>
      </w:pPr>
      <w:r w:rsidRPr="00177B93">
        <w:rPr>
          <w:rFonts w:ascii="PT Astra Serif" w:hAnsi="PT Astra Serif"/>
        </w:rPr>
        <w:t xml:space="preserve">                                                          (подпись, Ф.И.О.)</w:t>
      </w:r>
    </w:p>
    <w:p w:rsidR="000134EB" w:rsidRPr="00177B93" w:rsidRDefault="000134EB" w:rsidP="000134EB">
      <w:pPr>
        <w:jc w:val="both"/>
        <w:rPr>
          <w:rFonts w:ascii="PT Astra Serif" w:hAnsi="PT Astra Serif"/>
        </w:rPr>
      </w:pPr>
      <w:r w:rsidRPr="00177B93">
        <w:rPr>
          <w:rFonts w:ascii="PT Astra Serif" w:hAnsi="PT Astra Serif"/>
        </w:rPr>
        <w:t>М.П.</w:t>
      </w:r>
    </w:p>
    <w:p w:rsidR="000134EB" w:rsidRPr="00177B93" w:rsidRDefault="000134EB" w:rsidP="000134EB">
      <w:pPr>
        <w:jc w:val="both"/>
        <w:rPr>
          <w:rFonts w:ascii="PT Astra Serif" w:hAnsi="PT Astra Serif"/>
        </w:rPr>
      </w:pPr>
    </w:p>
    <w:p w:rsidR="000134EB" w:rsidRPr="00177B93" w:rsidRDefault="000134EB" w:rsidP="000134EB">
      <w:pPr>
        <w:jc w:val="both"/>
        <w:rPr>
          <w:rFonts w:ascii="PT Astra Serif" w:hAnsi="PT Astra Serif"/>
        </w:rPr>
      </w:pPr>
      <w:r w:rsidRPr="00177B93">
        <w:rPr>
          <w:rFonts w:ascii="PT Astra Serif" w:hAnsi="PT Astra Serif"/>
        </w:rPr>
        <w:t xml:space="preserve">                                      "___" ______________________ 201__ г.</w:t>
      </w:r>
    </w:p>
    <w:p w:rsidR="000134EB" w:rsidRPr="00177B93" w:rsidRDefault="000134EB" w:rsidP="000134EB">
      <w:pPr>
        <w:jc w:val="both"/>
        <w:rPr>
          <w:rFonts w:ascii="PT Astra Serif" w:hAnsi="PT Astra Serif"/>
        </w:rPr>
      </w:pPr>
    </w:p>
    <w:p w:rsidR="000134EB" w:rsidRPr="00177B93" w:rsidRDefault="000134EB" w:rsidP="000134EB">
      <w:pPr>
        <w:jc w:val="both"/>
        <w:rPr>
          <w:rFonts w:ascii="PT Astra Serif" w:hAnsi="PT Astra Serif" w:cs="Calibri"/>
          <w:sz w:val="22"/>
        </w:rPr>
      </w:pPr>
    </w:p>
    <w:p w:rsidR="000134EB" w:rsidRDefault="000134EB" w:rsidP="000134EB">
      <w:pPr>
        <w:jc w:val="both"/>
        <w:rPr>
          <w:rFonts w:ascii="PT Astra Serif" w:hAnsi="PT Astra Serif" w:cs="Calibri"/>
          <w:sz w:val="22"/>
        </w:rPr>
      </w:pPr>
    </w:p>
    <w:p w:rsidR="00600B73" w:rsidRDefault="00600B73"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Default="00C042E2" w:rsidP="000134EB">
      <w:pPr>
        <w:jc w:val="both"/>
        <w:rPr>
          <w:rFonts w:ascii="PT Astra Serif" w:hAnsi="PT Astra Serif" w:cs="Calibri"/>
          <w:sz w:val="22"/>
        </w:rPr>
      </w:pPr>
    </w:p>
    <w:p w:rsidR="00C042E2" w:rsidRPr="00177B93" w:rsidRDefault="00C042E2" w:rsidP="000134EB">
      <w:pPr>
        <w:jc w:val="both"/>
        <w:rPr>
          <w:rFonts w:ascii="PT Astra Serif" w:hAnsi="PT Astra Serif" w:cs="Calibri"/>
          <w:sz w:val="22"/>
        </w:rPr>
      </w:pPr>
    </w:p>
    <w:p w:rsidR="000134EB" w:rsidRPr="00177B93" w:rsidRDefault="000134EB" w:rsidP="000134EB">
      <w:pPr>
        <w:ind w:right="125" w:firstLine="709"/>
        <w:jc w:val="both"/>
        <w:rPr>
          <w:rFonts w:ascii="PT Astra Serif" w:hAnsi="PT Astra Serif"/>
          <w:sz w:val="28"/>
          <w:szCs w:val="28"/>
        </w:rPr>
      </w:pPr>
      <w:r w:rsidRPr="00177B93">
        <w:rPr>
          <w:rFonts w:ascii="PT Astra Serif" w:hAnsi="PT Astra Serif"/>
          <w:bCs/>
          <w:iCs/>
          <w:sz w:val="28"/>
          <w:szCs w:val="28"/>
        </w:rPr>
        <w:t>* В</w:t>
      </w:r>
      <w:r w:rsidRPr="00177B93">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0134EB" w:rsidRPr="00177B93" w:rsidRDefault="000134EB" w:rsidP="000134EB">
      <w:pPr>
        <w:ind w:firstLine="709"/>
        <w:jc w:val="both"/>
        <w:outlineLvl w:val="2"/>
        <w:rPr>
          <w:rFonts w:ascii="PT Astra Serif" w:hAnsi="PT Astra Serif"/>
          <w:sz w:val="28"/>
          <w:szCs w:val="28"/>
        </w:rPr>
      </w:pPr>
      <w:r w:rsidRPr="00177B93">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0134EB" w:rsidRPr="00177B93" w:rsidRDefault="000134EB" w:rsidP="000134EB">
      <w:pPr>
        <w:ind w:firstLine="709"/>
        <w:jc w:val="both"/>
        <w:outlineLvl w:val="1"/>
        <w:rPr>
          <w:rFonts w:ascii="PT Astra Serif" w:hAnsi="PT Astra Serif"/>
          <w:sz w:val="28"/>
          <w:szCs w:val="28"/>
        </w:rPr>
      </w:pPr>
      <w:r w:rsidRPr="00177B93">
        <w:rPr>
          <w:rFonts w:ascii="PT Astra Serif" w:hAnsi="PT Astra Serif"/>
          <w:sz w:val="28"/>
          <w:szCs w:val="28"/>
        </w:rPr>
        <w:t>Один заявитель вправе подать только одну заявку на участие в аукционе по каждому лоту.</w:t>
      </w:r>
    </w:p>
    <w:p w:rsidR="000134EB" w:rsidRPr="00177B93" w:rsidRDefault="000134EB" w:rsidP="000134EB">
      <w:pPr>
        <w:ind w:firstLine="709"/>
        <w:jc w:val="both"/>
        <w:outlineLvl w:val="1"/>
        <w:rPr>
          <w:rFonts w:ascii="PT Astra Serif" w:hAnsi="PT Astra Serif"/>
          <w:sz w:val="28"/>
          <w:szCs w:val="28"/>
        </w:rPr>
      </w:pPr>
      <w:r w:rsidRPr="00177B93">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134EB" w:rsidRPr="00177B93" w:rsidRDefault="000134EB" w:rsidP="000134EB">
      <w:pPr>
        <w:ind w:firstLine="709"/>
        <w:jc w:val="both"/>
        <w:outlineLvl w:val="1"/>
        <w:rPr>
          <w:rFonts w:ascii="PT Astra Serif" w:hAnsi="PT Astra Serif"/>
          <w:sz w:val="28"/>
          <w:szCs w:val="28"/>
        </w:rPr>
      </w:pPr>
      <w:r w:rsidRPr="00177B93">
        <w:rPr>
          <w:rFonts w:ascii="PT Astra Serif" w:hAnsi="PT Astra Serif"/>
          <w:sz w:val="28"/>
          <w:szCs w:val="28"/>
        </w:rPr>
        <w:t xml:space="preserve">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w:t>
      </w:r>
      <w:r w:rsidR="000B60DF">
        <w:rPr>
          <w:rFonts w:ascii="PT Astra Serif" w:hAnsi="PT Astra Serif"/>
          <w:sz w:val="28"/>
          <w:szCs w:val="28"/>
        </w:rPr>
        <w:t>реквизиты, для возврата задатка,</w:t>
      </w:r>
      <w:r w:rsidRPr="00177B93">
        <w:rPr>
          <w:rFonts w:ascii="PT Astra Serif" w:hAnsi="PT Astra Serif"/>
          <w:sz w:val="28"/>
          <w:szCs w:val="28"/>
        </w:rPr>
        <w:t xml:space="preserve"> прилагаются в печатном виде к заявке.</w:t>
      </w:r>
    </w:p>
    <w:p w:rsidR="000134EB" w:rsidRPr="00177B93" w:rsidRDefault="000134EB" w:rsidP="000134EB">
      <w:pPr>
        <w:ind w:right="-42" w:firstLine="709"/>
        <w:jc w:val="both"/>
        <w:rPr>
          <w:rFonts w:ascii="PT Astra Serif" w:hAnsi="PT Astra Serif"/>
          <w:sz w:val="28"/>
          <w:szCs w:val="28"/>
        </w:rPr>
      </w:pPr>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Pr="00F63ACF">
        <w:rPr>
          <w:rFonts w:ascii="PT Astra Serif" w:hAnsi="PT Astra Serif"/>
          <w:sz w:val="28"/>
          <w:szCs w:val="28"/>
        </w:rPr>
        <w:t>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ранее 6 месяцев до даты размещения на официальном сайте извещения о проведении аукциона</w:t>
      </w:r>
      <w:r w:rsidRPr="00177B93">
        <w:rPr>
          <w:rFonts w:ascii="PT Astra Serif" w:hAnsi="PT Astra Serif"/>
          <w:sz w:val="28"/>
          <w:szCs w:val="28"/>
        </w:rPr>
        <w:t xml:space="preserve"> – являются приложениями к данной заявке.</w:t>
      </w:r>
    </w:p>
    <w:p w:rsidR="000134EB" w:rsidRPr="00177B93" w:rsidRDefault="000134EB" w:rsidP="000134EB">
      <w:pPr>
        <w:ind w:firstLine="539"/>
        <w:contextualSpacing/>
        <w:jc w:val="both"/>
        <w:rPr>
          <w:rFonts w:ascii="PT Astra Serif" w:hAnsi="PT Astra Serif"/>
          <w:sz w:val="28"/>
          <w:szCs w:val="28"/>
        </w:rPr>
      </w:pPr>
      <w:r w:rsidRPr="00177B93">
        <w:rPr>
          <w:rFonts w:ascii="PT Astra Serif" w:hAnsi="PT Astra Serif"/>
          <w:sz w:val="28"/>
          <w:szCs w:val="28"/>
        </w:rPr>
        <w:t>Документ, подтверждающий полномочия лица на осуществление действий от имени заявителя:</w:t>
      </w:r>
    </w:p>
    <w:p w:rsidR="000134EB" w:rsidRPr="00177B93" w:rsidRDefault="000134EB" w:rsidP="000134EB">
      <w:pPr>
        <w:spacing w:before="200" w:after="1" w:line="200" w:lineRule="atLeast"/>
        <w:ind w:firstLine="539"/>
        <w:contextualSpacing/>
        <w:jc w:val="both"/>
        <w:rPr>
          <w:rFonts w:ascii="PT Astra Serif" w:hAnsi="PT Astra Serif"/>
          <w:sz w:val="28"/>
          <w:szCs w:val="28"/>
        </w:rPr>
      </w:pPr>
      <w:r w:rsidRPr="00177B93">
        <w:rPr>
          <w:rFonts w:ascii="PT Astra Serif" w:hAnsi="PT Astra Serif"/>
          <w:sz w:val="28"/>
          <w:szCs w:val="28"/>
        </w:rPr>
        <w:t>для юридического лица - документ</w:t>
      </w:r>
      <w:r w:rsidR="000B60DF">
        <w:rPr>
          <w:rFonts w:ascii="PT Astra Serif" w:hAnsi="PT Astra Serif"/>
          <w:sz w:val="28"/>
          <w:szCs w:val="28"/>
        </w:rPr>
        <w:t>ы</w:t>
      </w:r>
      <w:r w:rsidRPr="00177B93">
        <w:rPr>
          <w:rFonts w:ascii="PT Astra Serif" w:hAnsi="PT Astra Serif"/>
          <w:sz w:val="28"/>
          <w:szCs w:val="28"/>
        </w:rPr>
        <w:t>, подтверждающи</w:t>
      </w:r>
      <w:r w:rsidR="000B60DF">
        <w:rPr>
          <w:rFonts w:ascii="PT Astra Serif" w:hAnsi="PT Astra Serif"/>
          <w:sz w:val="28"/>
          <w:szCs w:val="28"/>
        </w:rPr>
        <w:t>е</w:t>
      </w:r>
      <w:r w:rsidRPr="00177B93">
        <w:rPr>
          <w:rFonts w:ascii="PT Astra Serif" w:hAnsi="PT Astra Serif"/>
          <w:sz w:val="28"/>
          <w:szCs w:val="28"/>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Pr>
          <w:rFonts w:ascii="PT Astra Serif" w:hAnsi="PT Astra Serif"/>
          <w:sz w:val="28"/>
          <w:szCs w:val="28"/>
        </w:rPr>
        <w:t>писанную руководителем заявителя;</w:t>
      </w:r>
    </w:p>
    <w:p w:rsidR="000134EB" w:rsidRPr="00177B93" w:rsidRDefault="000134EB" w:rsidP="000134EB">
      <w:pPr>
        <w:spacing w:before="200"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w:t>
      </w:r>
      <w:r>
        <w:rPr>
          <w:rFonts w:ascii="PT Astra Serif" w:hAnsi="PT Astra Serif"/>
          <w:sz w:val="28"/>
          <w:szCs w:val="28"/>
        </w:rPr>
        <w:t xml:space="preserve"> которому включает Доверенность.</w:t>
      </w:r>
    </w:p>
    <w:p w:rsidR="000134EB" w:rsidRPr="00177B93" w:rsidRDefault="000134EB" w:rsidP="000134EB">
      <w:pPr>
        <w:ind w:right="-42" w:firstLine="709"/>
        <w:jc w:val="both"/>
        <w:rPr>
          <w:rFonts w:ascii="PT Astra Serif" w:hAnsi="PT Astra Serif"/>
          <w:sz w:val="28"/>
          <w:szCs w:val="28"/>
        </w:rPr>
      </w:pPr>
      <w:r w:rsidRPr="00177B93">
        <w:rPr>
          <w:rFonts w:ascii="PT Astra Serif" w:hAnsi="PT Astra Serif"/>
          <w:sz w:val="28"/>
          <w:szCs w:val="28"/>
        </w:rPr>
        <w:t>Документ, подтверждающий внесение задатка - являются приложением к данной заявке.</w:t>
      </w:r>
    </w:p>
    <w:tbl>
      <w:tblPr>
        <w:tblW w:w="0" w:type="auto"/>
        <w:tblLook w:val="04A0" w:firstRow="1" w:lastRow="0" w:firstColumn="1" w:lastColumn="0" w:noHBand="0" w:noVBand="1"/>
      </w:tblPr>
      <w:tblGrid>
        <w:gridCol w:w="5211"/>
        <w:gridCol w:w="4133"/>
      </w:tblGrid>
      <w:tr w:rsidR="000134EB" w:rsidRPr="00177B93" w:rsidTr="00C042E2">
        <w:trPr>
          <w:trHeight w:val="1022"/>
        </w:trPr>
        <w:tc>
          <w:tcPr>
            <w:tcW w:w="5211" w:type="dxa"/>
            <w:shd w:val="clear" w:color="auto" w:fill="auto"/>
          </w:tcPr>
          <w:p w:rsidR="000134EB" w:rsidRPr="00177B93" w:rsidRDefault="000134EB" w:rsidP="000134EB">
            <w:pPr>
              <w:spacing w:line="360" w:lineRule="exact"/>
              <w:jc w:val="both"/>
              <w:rPr>
                <w:rFonts w:ascii="PT Astra Serif" w:hAnsi="PT Astra Serif"/>
                <w:sz w:val="28"/>
                <w:szCs w:val="28"/>
              </w:rPr>
            </w:pPr>
          </w:p>
        </w:tc>
        <w:tc>
          <w:tcPr>
            <w:tcW w:w="4133" w:type="dxa"/>
            <w:shd w:val="clear" w:color="auto" w:fill="auto"/>
            <w:vAlign w:val="center"/>
          </w:tcPr>
          <w:p w:rsidR="00C042E2" w:rsidRPr="00600B73" w:rsidRDefault="00C042E2" w:rsidP="00C042E2">
            <w:pPr>
              <w:pStyle w:val="23"/>
              <w:widowControl w:val="0"/>
              <w:jc w:val="center"/>
              <w:rPr>
                <w:rFonts w:ascii="PT Astra Serif" w:hAnsi="PT Astra Serif"/>
                <w:sz w:val="24"/>
                <w:szCs w:val="24"/>
              </w:rPr>
            </w:pPr>
            <w:r w:rsidRPr="00600B73">
              <w:rPr>
                <w:rFonts w:ascii="PT Astra Serif" w:hAnsi="PT Astra Serif"/>
                <w:sz w:val="24"/>
                <w:szCs w:val="24"/>
              </w:rPr>
              <w:t>Приложение № </w:t>
            </w:r>
            <w:r>
              <w:rPr>
                <w:rFonts w:ascii="PT Astra Serif" w:hAnsi="PT Astra Serif"/>
                <w:sz w:val="24"/>
                <w:szCs w:val="24"/>
              </w:rPr>
              <w:t>3</w:t>
            </w:r>
          </w:p>
          <w:p w:rsidR="00C042E2" w:rsidRDefault="00C042E2" w:rsidP="00C042E2">
            <w:pPr>
              <w:pStyle w:val="23"/>
              <w:widowControl w:val="0"/>
              <w:jc w:val="center"/>
              <w:rPr>
                <w:rFonts w:ascii="PT Astra Serif" w:hAnsi="PT Astra Serif"/>
                <w:sz w:val="24"/>
                <w:szCs w:val="24"/>
              </w:rPr>
            </w:pPr>
            <w:r w:rsidRPr="00600B73">
              <w:rPr>
                <w:rFonts w:ascii="PT Astra Serif" w:hAnsi="PT Astra Serif"/>
                <w:sz w:val="24"/>
                <w:szCs w:val="24"/>
              </w:rPr>
              <w:t>к Порядку</w:t>
            </w:r>
            <w:r w:rsidRPr="00600B73">
              <w:rPr>
                <w:sz w:val="24"/>
                <w:szCs w:val="24"/>
              </w:rPr>
              <w:t xml:space="preserve"> </w:t>
            </w:r>
            <w:r w:rsidRPr="00600B73">
              <w:rPr>
                <w:rFonts w:ascii="PT Astra Serif" w:hAnsi="PT Astra Serif"/>
                <w:sz w:val="24"/>
                <w:szCs w:val="24"/>
              </w:rPr>
              <w:t xml:space="preserve">организации и проведения открытого аукциона </w:t>
            </w:r>
          </w:p>
          <w:p w:rsidR="00C042E2" w:rsidRPr="00600B73" w:rsidRDefault="00C042E2" w:rsidP="00C042E2">
            <w:pPr>
              <w:pStyle w:val="23"/>
              <w:widowControl w:val="0"/>
              <w:jc w:val="center"/>
              <w:rPr>
                <w:rFonts w:ascii="PT Astra Serif" w:hAnsi="PT Astra Serif"/>
                <w:sz w:val="24"/>
                <w:szCs w:val="24"/>
              </w:rPr>
            </w:pPr>
            <w:r w:rsidRPr="00600B73">
              <w:rPr>
                <w:rFonts w:ascii="PT Astra Serif" w:hAnsi="PT Astra Serif"/>
                <w:sz w:val="24"/>
                <w:szCs w:val="24"/>
              </w:rPr>
              <w:t>на право заключения договора на размещение нестационарного торгового объекта на территории города Щекино Щекинского района</w:t>
            </w:r>
          </w:p>
          <w:p w:rsidR="000134EB" w:rsidRPr="00177B93" w:rsidRDefault="000134EB" w:rsidP="000134EB">
            <w:pPr>
              <w:jc w:val="center"/>
              <w:rPr>
                <w:rFonts w:ascii="PT Astra Serif" w:hAnsi="PT Astra Serif"/>
                <w:sz w:val="28"/>
                <w:szCs w:val="28"/>
              </w:rPr>
            </w:pPr>
          </w:p>
        </w:tc>
      </w:tr>
    </w:tbl>
    <w:p w:rsidR="000134EB" w:rsidRPr="009A010C" w:rsidRDefault="000134EB" w:rsidP="000134EB">
      <w:pPr>
        <w:ind w:firstLine="709"/>
        <w:jc w:val="center"/>
        <w:rPr>
          <w:rFonts w:ascii="PT Astra Serif" w:hAnsi="PT Astra Serif"/>
          <w:sz w:val="28"/>
          <w:szCs w:val="28"/>
        </w:rPr>
      </w:pPr>
      <w:r w:rsidRPr="009A010C">
        <w:rPr>
          <w:rFonts w:ascii="PT Astra Serif" w:hAnsi="PT Astra Serif"/>
          <w:sz w:val="28"/>
          <w:szCs w:val="28"/>
        </w:rPr>
        <w:t>Опись</w:t>
      </w:r>
    </w:p>
    <w:p w:rsidR="000134EB" w:rsidRPr="009A010C" w:rsidRDefault="000134EB" w:rsidP="000134EB">
      <w:pPr>
        <w:ind w:firstLine="709"/>
        <w:jc w:val="center"/>
        <w:rPr>
          <w:rFonts w:ascii="PT Astra Serif" w:hAnsi="PT Astra Serif"/>
          <w:sz w:val="28"/>
          <w:szCs w:val="28"/>
        </w:rPr>
      </w:pPr>
      <w:r w:rsidRPr="009A010C">
        <w:rPr>
          <w:rFonts w:ascii="PT Astra Serif" w:hAnsi="PT Astra Serif"/>
          <w:sz w:val="28"/>
          <w:szCs w:val="28"/>
        </w:rPr>
        <w:t>документов, представляемых заявителями на участие в</w:t>
      </w:r>
    </w:p>
    <w:p w:rsidR="000134EB" w:rsidRPr="009A010C" w:rsidRDefault="000134EB" w:rsidP="000134EB">
      <w:pPr>
        <w:ind w:firstLine="709"/>
        <w:jc w:val="center"/>
        <w:rPr>
          <w:rFonts w:ascii="PT Astra Serif" w:hAnsi="PT Astra Serif"/>
          <w:sz w:val="28"/>
          <w:szCs w:val="28"/>
        </w:rPr>
      </w:pPr>
      <w:r w:rsidRPr="009A010C">
        <w:rPr>
          <w:rFonts w:ascii="PT Astra Serif" w:hAnsi="PT Astra Serif"/>
          <w:sz w:val="28"/>
          <w:szCs w:val="28"/>
        </w:rPr>
        <w:t>открытом аукционе на право заключения договора на</w:t>
      </w:r>
    </w:p>
    <w:p w:rsidR="000134EB" w:rsidRPr="009A010C" w:rsidRDefault="000134EB" w:rsidP="000134EB">
      <w:pPr>
        <w:ind w:firstLine="709"/>
        <w:jc w:val="center"/>
        <w:rPr>
          <w:rFonts w:ascii="PT Astra Serif" w:hAnsi="PT Astra Serif"/>
          <w:sz w:val="28"/>
          <w:szCs w:val="28"/>
        </w:rPr>
      </w:pPr>
      <w:r w:rsidRPr="009A010C">
        <w:rPr>
          <w:rFonts w:ascii="PT Astra Serif" w:hAnsi="PT Astra Serif"/>
          <w:sz w:val="28"/>
          <w:szCs w:val="28"/>
        </w:rPr>
        <w:t>размещение нестационарного торгового объекта</w:t>
      </w:r>
    </w:p>
    <w:p w:rsidR="000134EB" w:rsidRPr="009A010C" w:rsidRDefault="000134EB" w:rsidP="000134EB">
      <w:pPr>
        <w:ind w:firstLine="709"/>
        <w:jc w:val="both"/>
        <w:rPr>
          <w:rFonts w:ascii="PT Astra Serif" w:hAnsi="PT Astra Serif" w:cs="Calibri"/>
          <w:sz w:val="22"/>
        </w:rPr>
      </w:pPr>
    </w:p>
    <w:p w:rsidR="000134EB" w:rsidRPr="009A010C" w:rsidRDefault="000134EB" w:rsidP="000134EB">
      <w:pPr>
        <w:jc w:val="both"/>
        <w:rPr>
          <w:rFonts w:ascii="PT Astra Serif" w:hAnsi="PT Astra Serif"/>
          <w:sz w:val="28"/>
          <w:szCs w:val="28"/>
        </w:rPr>
      </w:pPr>
      <w:r w:rsidRPr="009A010C">
        <w:rPr>
          <w:rFonts w:ascii="PT Astra Serif" w:hAnsi="PT Astra Serif"/>
          <w:sz w:val="28"/>
          <w:szCs w:val="28"/>
        </w:rPr>
        <w:t>по адресу:________________________________</w:t>
      </w:r>
      <w:r>
        <w:rPr>
          <w:rFonts w:ascii="PT Astra Serif" w:hAnsi="PT Astra Serif"/>
          <w:sz w:val="28"/>
          <w:szCs w:val="28"/>
        </w:rPr>
        <w:t>__________________________</w:t>
      </w:r>
    </w:p>
    <w:p w:rsidR="000134EB" w:rsidRPr="009A010C" w:rsidRDefault="000134EB" w:rsidP="000134EB">
      <w:pPr>
        <w:jc w:val="both"/>
        <w:rPr>
          <w:rFonts w:ascii="PT Astra Serif" w:hAnsi="PT Astra Serif"/>
          <w:sz w:val="28"/>
          <w:szCs w:val="28"/>
        </w:rPr>
      </w:pPr>
      <w:r w:rsidRPr="009A010C">
        <w:rPr>
          <w:rFonts w:ascii="PT Astra Serif" w:hAnsi="PT Astra Serif"/>
          <w:sz w:val="28"/>
          <w:szCs w:val="28"/>
        </w:rPr>
        <w:t>лот: ________________________________</w:t>
      </w:r>
      <w:r>
        <w:rPr>
          <w:rFonts w:ascii="PT Astra Serif" w:hAnsi="PT Astra Serif"/>
          <w:sz w:val="28"/>
          <w:szCs w:val="28"/>
        </w:rPr>
        <w:t>______________________________</w:t>
      </w:r>
    </w:p>
    <w:p w:rsidR="000134EB" w:rsidRPr="009A010C" w:rsidRDefault="000134EB" w:rsidP="000134EB">
      <w:pPr>
        <w:jc w:val="both"/>
        <w:rPr>
          <w:rFonts w:ascii="PT Astra Serif" w:hAnsi="PT Astra Serif"/>
          <w:sz w:val="28"/>
          <w:szCs w:val="28"/>
        </w:rPr>
      </w:pPr>
      <w:r w:rsidRPr="009A010C">
        <w:rPr>
          <w:rFonts w:ascii="PT Astra Serif" w:hAnsi="PT Astra Serif"/>
          <w:sz w:val="28"/>
          <w:szCs w:val="28"/>
        </w:rPr>
        <w:t>специализация торгового объекта:_____</w:t>
      </w:r>
      <w:r>
        <w:rPr>
          <w:rFonts w:ascii="PT Astra Serif" w:hAnsi="PT Astra Serif"/>
          <w:sz w:val="28"/>
          <w:szCs w:val="28"/>
        </w:rPr>
        <w:t>________________________________</w:t>
      </w:r>
    </w:p>
    <w:p w:rsidR="000134EB" w:rsidRPr="009A010C" w:rsidRDefault="000134EB" w:rsidP="000134EB">
      <w:pPr>
        <w:jc w:val="both"/>
        <w:rPr>
          <w:rFonts w:ascii="PT Astra Serif" w:hAnsi="PT Astra Serif" w:cs="Calibri"/>
          <w:sz w:val="22"/>
        </w:rPr>
      </w:pPr>
    </w:p>
    <w:tbl>
      <w:tblPr>
        <w:tblW w:w="960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
        <w:gridCol w:w="4315"/>
        <w:gridCol w:w="142"/>
        <w:gridCol w:w="1417"/>
        <w:gridCol w:w="2126"/>
        <w:gridCol w:w="1298"/>
        <w:gridCol w:w="262"/>
      </w:tblGrid>
      <w:tr w:rsidR="000134EB" w:rsidRPr="009A010C" w:rsidTr="00C042E2">
        <w:trPr>
          <w:gridBefore w:val="1"/>
          <w:wBefore w:w="46" w:type="dxa"/>
        </w:trPr>
        <w:tc>
          <w:tcPr>
            <w:tcW w:w="4315" w:type="dxa"/>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gridSpan w:val="2"/>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Копия (нотариально заверенная для ИП/заверенная руководителем для ЮЛ)</w:t>
            </w:r>
          </w:p>
        </w:tc>
        <w:tc>
          <w:tcPr>
            <w:tcW w:w="1560" w:type="dxa"/>
            <w:gridSpan w:val="2"/>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Количество листов</w:t>
            </w:r>
          </w:p>
        </w:tc>
      </w:tr>
      <w:tr w:rsidR="000134EB" w:rsidRPr="009A010C" w:rsidTr="00C042E2">
        <w:trPr>
          <w:gridBefore w:val="1"/>
          <w:wBefore w:w="46" w:type="dxa"/>
        </w:trPr>
        <w:tc>
          <w:tcPr>
            <w:tcW w:w="9560" w:type="dxa"/>
            <w:gridSpan w:val="6"/>
          </w:tcPr>
          <w:p w:rsidR="000134EB" w:rsidRPr="009A010C" w:rsidRDefault="000134EB" w:rsidP="000134EB">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0134EB" w:rsidRPr="009A010C" w:rsidTr="00C042E2">
        <w:trPr>
          <w:gridBefore w:val="1"/>
          <w:wBefore w:w="46" w:type="dxa"/>
        </w:trPr>
        <w:tc>
          <w:tcPr>
            <w:tcW w:w="4315" w:type="dxa"/>
          </w:tcPr>
          <w:p w:rsidR="000134EB" w:rsidRPr="009A010C" w:rsidRDefault="000134EB" w:rsidP="000134EB">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gridSpan w:val="2"/>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0134EB" w:rsidRPr="009A010C" w:rsidRDefault="000134EB" w:rsidP="000134EB">
            <w:pPr>
              <w:jc w:val="center"/>
              <w:rPr>
                <w:rFonts w:ascii="PT Astra Serif" w:hAnsi="PT Astra Serif"/>
                <w:sz w:val="28"/>
                <w:szCs w:val="28"/>
              </w:rPr>
            </w:pP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9A010C" w:rsidTr="00C042E2">
        <w:trPr>
          <w:gridBefore w:val="1"/>
          <w:wBefore w:w="46" w:type="dxa"/>
        </w:trPr>
        <w:tc>
          <w:tcPr>
            <w:tcW w:w="4315" w:type="dxa"/>
          </w:tcPr>
          <w:p w:rsidR="000134EB" w:rsidRPr="009A010C" w:rsidRDefault="000134EB" w:rsidP="000134EB">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gridSpan w:val="2"/>
            <w:vAlign w:val="center"/>
          </w:tcPr>
          <w:p w:rsidR="000134EB" w:rsidRPr="009A010C" w:rsidRDefault="000134EB" w:rsidP="000134EB">
            <w:pPr>
              <w:jc w:val="center"/>
              <w:rPr>
                <w:rFonts w:ascii="PT Astra Serif" w:hAnsi="PT Astra Serif"/>
                <w:sz w:val="28"/>
                <w:szCs w:val="28"/>
              </w:rPr>
            </w:pPr>
          </w:p>
        </w:tc>
        <w:tc>
          <w:tcPr>
            <w:tcW w:w="2126" w:type="dxa"/>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X</w:t>
            </w: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9A010C" w:rsidTr="00C042E2">
        <w:trPr>
          <w:gridBefore w:val="1"/>
          <w:wBefore w:w="46" w:type="dxa"/>
        </w:trPr>
        <w:tc>
          <w:tcPr>
            <w:tcW w:w="4315" w:type="dxa"/>
          </w:tcPr>
          <w:p w:rsidR="000134EB" w:rsidRPr="009A010C" w:rsidRDefault="000134EB" w:rsidP="000134EB">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gridSpan w:val="2"/>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X</w:t>
            </w: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9A010C" w:rsidTr="00C042E2">
        <w:trPr>
          <w:gridBefore w:val="1"/>
          <w:wBefore w:w="46" w:type="dxa"/>
        </w:trPr>
        <w:tc>
          <w:tcPr>
            <w:tcW w:w="4315" w:type="dxa"/>
          </w:tcPr>
          <w:p w:rsidR="000134EB" w:rsidRPr="009A010C" w:rsidRDefault="000134EB" w:rsidP="000134EB">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gridSpan w:val="2"/>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0134EB" w:rsidRPr="009A010C" w:rsidRDefault="000134EB" w:rsidP="000134EB">
            <w:pPr>
              <w:jc w:val="center"/>
              <w:rPr>
                <w:rFonts w:ascii="PT Astra Serif" w:hAnsi="PT Astra Serif"/>
                <w:sz w:val="28"/>
                <w:szCs w:val="28"/>
              </w:rPr>
            </w:pP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9A010C" w:rsidTr="00C042E2">
        <w:trPr>
          <w:gridBefore w:val="1"/>
          <w:wBefore w:w="46" w:type="dxa"/>
        </w:trPr>
        <w:tc>
          <w:tcPr>
            <w:tcW w:w="4315" w:type="dxa"/>
          </w:tcPr>
          <w:p w:rsidR="000134EB" w:rsidRPr="009A010C" w:rsidRDefault="000134EB" w:rsidP="000134EB">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gridSpan w:val="2"/>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0134EB" w:rsidRPr="009A010C" w:rsidRDefault="000134EB" w:rsidP="000134EB">
            <w:pPr>
              <w:jc w:val="center"/>
              <w:rPr>
                <w:rFonts w:ascii="PT Astra Serif" w:hAnsi="PT Astra Serif"/>
                <w:sz w:val="28"/>
                <w:szCs w:val="28"/>
              </w:rPr>
            </w:pP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9A010C" w:rsidTr="00C042E2">
        <w:trPr>
          <w:gridBefore w:val="1"/>
          <w:wBefore w:w="46" w:type="dxa"/>
        </w:trPr>
        <w:tc>
          <w:tcPr>
            <w:tcW w:w="4315" w:type="dxa"/>
          </w:tcPr>
          <w:p w:rsidR="000134EB" w:rsidRPr="009A010C" w:rsidRDefault="000134EB" w:rsidP="000134EB">
            <w:pPr>
              <w:rPr>
                <w:rFonts w:ascii="PT Astra Serif" w:hAnsi="PT Astra Serif"/>
                <w:sz w:val="28"/>
                <w:szCs w:val="28"/>
              </w:rPr>
            </w:pPr>
            <w:r w:rsidRPr="009A010C">
              <w:rPr>
                <w:rFonts w:ascii="PT Astra Serif" w:hAnsi="PT Astra Serif"/>
                <w:sz w:val="28"/>
                <w:szCs w:val="28"/>
              </w:rPr>
              <w:t>1.6.  </w:t>
            </w:r>
            <w:r>
              <w:rPr>
                <w:rFonts w:ascii="PT Astra Serif" w:hAnsi="PT Astra Serif"/>
                <w:sz w:val="28"/>
                <w:szCs w:val="28"/>
              </w:rPr>
              <w:t>З</w:t>
            </w:r>
            <w:r w:rsidRPr="00E1256A">
              <w:rPr>
                <w:rFonts w:ascii="PT Astra Serif" w:hAnsi="PT Astra Serif"/>
                <w:sz w:val="28"/>
                <w:szCs w:val="28"/>
              </w:rPr>
              <w:t>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gridSpan w:val="2"/>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0134EB" w:rsidRPr="009A010C" w:rsidRDefault="000134EB" w:rsidP="000134EB">
            <w:pPr>
              <w:jc w:val="center"/>
              <w:rPr>
                <w:rFonts w:ascii="PT Astra Serif" w:hAnsi="PT Astra Serif"/>
                <w:sz w:val="28"/>
                <w:szCs w:val="28"/>
              </w:rPr>
            </w:pP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9A010C" w:rsidTr="00C042E2">
        <w:trPr>
          <w:gridBefore w:val="1"/>
          <w:wBefore w:w="46" w:type="dxa"/>
        </w:trPr>
        <w:tc>
          <w:tcPr>
            <w:tcW w:w="9560" w:type="dxa"/>
            <w:gridSpan w:val="6"/>
            <w:vAlign w:val="center"/>
          </w:tcPr>
          <w:p w:rsidR="000134EB" w:rsidRPr="009A010C" w:rsidRDefault="000134EB" w:rsidP="000134EB">
            <w:pPr>
              <w:ind w:firstLine="709"/>
              <w:jc w:val="center"/>
              <w:rPr>
                <w:rFonts w:ascii="PT Astra Serif" w:hAnsi="PT Astra Serif"/>
                <w:sz w:val="28"/>
                <w:szCs w:val="28"/>
              </w:rPr>
            </w:pPr>
            <w:r w:rsidRPr="009A010C">
              <w:rPr>
                <w:rFonts w:ascii="PT Astra Serif" w:hAnsi="PT Astra Serif"/>
                <w:sz w:val="28"/>
                <w:szCs w:val="28"/>
              </w:rPr>
              <w:t>2. Документы для юридических лиц</w:t>
            </w:r>
          </w:p>
        </w:tc>
      </w:tr>
      <w:tr w:rsidR="000134EB" w:rsidRPr="009A010C" w:rsidTr="00C042E2">
        <w:trPr>
          <w:gridBefore w:val="1"/>
          <w:wBefore w:w="46" w:type="dxa"/>
        </w:trPr>
        <w:tc>
          <w:tcPr>
            <w:tcW w:w="4315" w:type="dxa"/>
          </w:tcPr>
          <w:p w:rsidR="000134EB" w:rsidRPr="009A010C" w:rsidRDefault="000134EB" w:rsidP="000134EB">
            <w:pPr>
              <w:rPr>
                <w:rFonts w:ascii="PT Astra Serif" w:hAnsi="PT Astra Serif"/>
                <w:sz w:val="28"/>
                <w:szCs w:val="28"/>
              </w:rPr>
            </w:pPr>
            <w:r w:rsidRPr="009A010C">
              <w:rPr>
                <w:rFonts w:ascii="PT Astra Serif" w:hAnsi="PT Astra Serif"/>
                <w:sz w:val="28"/>
                <w:szCs w:val="28"/>
              </w:rPr>
              <w:t xml:space="preserve">2.1. Выписка из Единого государственного реестра юридических лиц, выданная не ранее </w:t>
            </w:r>
            <w:r>
              <w:rPr>
                <w:rFonts w:ascii="PT Astra Serif" w:hAnsi="PT Astra Serif"/>
                <w:sz w:val="28"/>
                <w:szCs w:val="28"/>
              </w:rPr>
              <w:t>чем за один</w:t>
            </w:r>
            <w:r w:rsidRPr="009A010C">
              <w:rPr>
                <w:rFonts w:ascii="PT Astra Serif" w:hAnsi="PT Astra Serif"/>
                <w:sz w:val="28"/>
                <w:szCs w:val="28"/>
              </w:rPr>
              <w:t xml:space="preserve"> месяц до даты приема заявок</w:t>
            </w:r>
          </w:p>
        </w:tc>
        <w:tc>
          <w:tcPr>
            <w:tcW w:w="1559" w:type="dxa"/>
            <w:gridSpan w:val="2"/>
            <w:vAlign w:val="center"/>
          </w:tcPr>
          <w:p w:rsidR="000134EB" w:rsidRPr="009A010C" w:rsidRDefault="000134EB" w:rsidP="000134EB">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X</w:t>
            </w: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9A010C" w:rsidTr="00C042E2">
        <w:trPr>
          <w:gridBefore w:val="1"/>
          <w:wBefore w:w="46" w:type="dxa"/>
        </w:trPr>
        <w:tc>
          <w:tcPr>
            <w:tcW w:w="9560" w:type="dxa"/>
            <w:gridSpan w:val="6"/>
            <w:vAlign w:val="center"/>
          </w:tcPr>
          <w:p w:rsidR="000134EB" w:rsidRPr="009A010C" w:rsidRDefault="000134EB" w:rsidP="000134EB">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0134EB" w:rsidRPr="009A010C" w:rsidTr="00C042E2">
        <w:trPr>
          <w:gridBefore w:val="1"/>
          <w:wBefore w:w="46" w:type="dxa"/>
        </w:trPr>
        <w:tc>
          <w:tcPr>
            <w:tcW w:w="4315" w:type="dxa"/>
          </w:tcPr>
          <w:p w:rsidR="000134EB" w:rsidRPr="009A010C" w:rsidRDefault="000134EB" w:rsidP="000134EB">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ранее </w:t>
            </w:r>
            <w:r>
              <w:rPr>
                <w:rFonts w:ascii="PT Astra Serif" w:hAnsi="PT Astra Serif"/>
                <w:sz w:val="28"/>
                <w:szCs w:val="28"/>
              </w:rPr>
              <w:t>чем за один</w:t>
            </w:r>
            <w:r w:rsidRPr="009A010C">
              <w:rPr>
                <w:rFonts w:ascii="PT Astra Serif" w:hAnsi="PT Astra Serif"/>
                <w:sz w:val="28"/>
                <w:szCs w:val="28"/>
              </w:rPr>
              <w:t xml:space="preserve"> месяц до даты приема заявок</w:t>
            </w:r>
          </w:p>
        </w:tc>
        <w:tc>
          <w:tcPr>
            <w:tcW w:w="1559" w:type="dxa"/>
            <w:gridSpan w:val="2"/>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X</w:t>
            </w: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9A010C" w:rsidTr="00C042E2">
        <w:trPr>
          <w:gridBefore w:val="1"/>
          <w:wBefore w:w="46" w:type="dxa"/>
        </w:trPr>
        <w:tc>
          <w:tcPr>
            <w:tcW w:w="9560" w:type="dxa"/>
            <w:gridSpan w:val="6"/>
          </w:tcPr>
          <w:p w:rsidR="000134EB" w:rsidRPr="009A010C" w:rsidRDefault="000134EB" w:rsidP="000134EB">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0134EB" w:rsidRPr="009A010C" w:rsidTr="00C042E2">
        <w:trPr>
          <w:gridBefore w:val="1"/>
          <w:wBefore w:w="46" w:type="dxa"/>
        </w:trPr>
        <w:tc>
          <w:tcPr>
            <w:tcW w:w="4315" w:type="dxa"/>
          </w:tcPr>
          <w:p w:rsidR="000134EB" w:rsidRPr="00934527" w:rsidRDefault="000134EB" w:rsidP="000134EB">
            <w:pPr>
              <w:rPr>
                <w:rFonts w:ascii="PT Astra Serif" w:hAnsi="PT Astra Serif"/>
                <w:sz w:val="28"/>
                <w:szCs w:val="28"/>
              </w:rPr>
            </w:pPr>
            <w:r w:rsidRPr="00934527">
              <w:rPr>
                <w:rFonts w:ascii="PT Astra Serif" w:hAnsi="PT Astra Serif"/>
                <w:sz w:val="28"/>
                <w:szCs w:val="28"/>
              </w:rPr>
              <w:t>4.1. Справка о постановке на учет физического лица в качестве налогоплательщика налога на профессиональный доход, выданная не ранее чем за один месяц до даты приема заявок</w:t>
            </w:r>
          </w:p>
        </w:tc>
        <w:tc>
          <w:tcPr>
            <w:tcW w:w="1559" w:type="dxa"/>
            <w:gridSpan w:val="2"/>
            <w:vAlign w:val="center"/>
          </w:tcPr>
          <w:p w:rsidR="000134EB" w:rsidRPr="009A010C" w:rsidRDefault="000134EB" w:rsidP="000134EB">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0134EB" w:rsidRPr="009A010C" w:rsidRDefault="000134EB" w:rsidP="000134EB">
            <w:pPr>
              <w:jc w:val="center"/>
              <w:rPr>
                <w:rFonts w:ascii="PT Astra Serif" w:hAnsi="PT Astra Serif"/>
                <w:sz w:val="28"/>
                <w:szCs w:val="28"/>
              </w:rPr>
            </w:pP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9A010C" w:rsidTr="00C042E2">
        <w:trPr>
          <w:gridBefore w:val="1"/>
          <w:wBefore w:w="46" w:type="dxa"/>
        </w:trPr>
        <w:tc>
          <w:tcPr>
            <w:tcW w:w="4315" w:type="dxa"/>
          </w:tcPr>
          <w:p w:rsidR="000134EB" w:rsidRPr="00934527" w:rsidRDefault="000134EB" w:rsidP="00C042E2">
            <w:pPr>
              <w:shd w:val="clear" w:color="auto" w:fill="FFFFFF"/>
              <w:jc w:val="both"/>
              <w:rPr>
                <w:rFonts w:ascii="PT Astra Serif" w:hAnsi="PT Astra Serif"/>
                <w:sz w:val="28"/>
                <w:szCs w:val="28"/>
              </w:rPr>
            </w:pPr>
            <w:r w:rsidRPr="00934527">
              <w:rPr>
                <w:rFonts w:ascii="PT Astra Serif" w:hAnsi="PT Astra Serif"/>
                <w:sz w:val="28"/>
                <w:szCs w:val="28"/>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gridSpan w:val="2"/>
            <w:vAlign w:val="center"/>
          </w:tcPr>
          <w:p w:rsidR="000134EB" w:rsidRPr="009A010C" w:rsidRDefault="000134EB" w:rsidP="000134EB">
            <w:pPr>
              <w:jc w:val="center"/>
              <w:rPr>
                <w:rFonts w:ascii="PT Astra Serif" w:hAnsi="PT Astra Serif"/>
                <w:sz w:val="28"/>
                <w:szCs w:val="28"/>
              </w:rPr>
            </w:pPr>
          </w:p>
        </w:tc>
        <w:tc>
          <w:tcPr>
            <w:tcW w:w="2126" w:type="dxa"/>
            <w:vAlign w:val="center"/>
          </w:tcPr>
          <w:p w:rsidR="000134EB" w:rsidRPr="009A010C" w:rsidRDefault="000134EB" w:rsidP="000134EB">
            <w:pPr>
              <w:jc w:val="center"/>
              <w:rPr>
                <w:rFonts w:ascii="PT Astra Serif" w:hAnsi="PT Astra Serif"/>
                <w:sz w:val="28"/>
                <w:szCs w:val="28"/>
              </w:rPr>
            </w:pPr>
          </w:p>
        </w:tc>
        <w:tc>
          <w:tcPr>
            <w:tcW w:w="1560" w:type="dxa"/>
            <w:gridSpan w:val="2"/>
          </w:tcPr>
          <w:p w:rsidR="000134EB" w:rsidRPr="009A010C" w:rsidRDefault="000134EB" w:rsidP="000134EB">
            <w:pPr>
              <w:ind w:firstLine="709"/>
              <w:rPr>
                <w:rFonts w:ascii="PT Astra Serif" w:hAnsi="PT Astra Serif"/>
                <w:sz w:val="28"/>
                <w:szCs w:val="28"/>
              </w:rPr>
            </w:pPr>
          </w:p>
        </w:tc>
      </w:tr>
      <w:tr w:rsidR="000134EB" w:rsidRPr="00177B93" w:rsidTr="00C04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262" w:type="dxa"/>
          <w:trHeight w:val="739"/>
        </w:trPr>
        <w:tc>
          <w:tcPr>
            <w:tcW w:w="4503" w:type="dxa"/>
            <w:gridSpan w:val="3"/>
            <w:shd w:val="clear" w:color="auto" w:fill="auto"/>
          </w:tcPr>
          <w:p w:rsidR="000134EB" w:rsidRPr="00177B93" w:rsidRDefault="000134EB" w:rsidP="000134EB">
            <w:pPr>
              <w:spacing w:line="360" w:lineRule="exact"/>
              <w:jc w:val="both"/>
              <w:rPr>
                <w:rFonts w:ascii="PT Astra Serif" w:hAnsi="PT Astra Serif"/>
                <w:sz w:val="28"/>
                <w:szCs w:val="28"/>
              </w:rPr>
            </w:pPr>
          </w:p>
        </w:tc>
        <w:tc>
          <w:tcPr>
            <w:tcW w:w="4841" w:type="dxa"/>
            <w:gridSpan w:val="3"/>
            <w:shd w:val="clear" w:color="auto" w:fill="auto"/>
            <w:vAlign w:val="center"/>
          </w:tcPr>
          <w:p w:rsidR="00C042E2" w:rsidRPr="00600B73" w:rsidRDefault="00C042E2" w:rsidP="00C042E2">
            <w:pPr>
              <w:pStyle w:val="23"/>
              <w:widowControl w:val="0"/>
              <w:jc w:val="center"/>
              <w:rPr>
                <w:rFonts w:ascii="PT Astra Serif" w:hAnsi="PT Astra Serif"/>
                <w:sz w:val="24"/>
                <w:szCs w:val="24"/>
              </w:rPr>
            </w:pPr>
            <w:r w:rsidRPr="00600B73">
              <w:rPr>
                <w:rFonts w:ascii="PT Astra Serif" w:hAnsi="PT Astra Serif"/>
                <w:sz w:val="24"/>
                <w:szCs w:val="24"/>
              </w:rPr>
              <w:t>Приложение № </w:t>
            </w:r>
            <w:r>
              <w:rPr>
                <w:rFonts w:ascii="PT Astra Serif" w:hAnsi="PT Astra Serif"/>
                <w:sz w:val="24"/>
                <w:szCs w:val="24"/>
              </w:rPr>
              <w:t>4</w:t>
            </w:r>
          </w:p>
          <w:p w:rsidR="00C042E2" w:rsidRPr="00600B73" w:rsidRDefault="00C042E2" w:rsidP="00C042E2">
            <w:pPr>
              <w:pStyle w:val="23"/>
              <w:widowControl w:val="0"/>
              <w:jc w:val="center"/>
              <w:rPr>
                <w:rFonts w:ascii="PT Astra Serif" w:hAnsi="PT Astra Serif"/>
                <w:sz w:val="24"/>
                <w:szCs w:val="24"/>
              </w:rPr>
            </w:pPr>
            <w:r w:rsidRPr="00600B73">
              <w:rPr>
                <w:rFonts w:ascii="PT Astra Serif" w:hAnsi="PT Astra Serif"/>
                <w:sz w:val="24"/>
                <w:szCs w:val="24"/>
              </w:rPr>
              <w:t>к Порядку</w:t>
            </w:r>
            <w:r w:rsidRPr="00600B73">
              <w:rPr>
                <w:sz w:val="24"/>
                <w:szCs w:val="24"/>
              </w:rPr>
              <w:t xml:space="preserve"> </w:t>
            </w:r>
            <w:r w:rsidRPr="00600B73">
              <w:rPr>
                <w:rFonts w:ascii="PT Astra Serif" w:hAnsi="PT Astra Serif"/>
                <w:sz w:val="24"/>
                <w:szCs w:val="24"/>
              </w:rPr>
              <w:t>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0134EB" w:rsidRPr="00177B93" w:rsidRDefault="000134EB" w:rsidP="000134EB">
            <w:pPr>
              <w:jc w:val="center"/>
              <w:rPr>
                <w:rFonts w:ascii="PT Astra Serif" w:hAnsi="PT Astra Serif"/>
                <w:sz w:val="28"/>
                <w:szCs w:val="28"/>
              </w:rPr>
            </w:pPr>
          </w:p>
        </w:tc>
      </w:tr>
    </w:tbl>
    <w:p w:rsidR="000134EB" w:rsidRPr="00177B93" w:rsidRDefault="000134EB" w:rsidP="000134EB">
      <w:pPr>
        <w:ind w:firstLine="709"/>
        <w:jc w:val="center"/>
        <w:rPr>
          <w:rFonts w:ascii="PT Astra Serif" w:hAnsi="PT Astra Serif"/>
          <w:b/>
          <w:color w:val="000000"/>
          <w:sz w:val="28"/>
          <w:szCs w:val="28"/>
        </w:rPr>
      </w:pPr>
      <w:r w:rsidRPr="00177B93">
        <w:rPr>
          <w:rFonts w:ascii="PT Astra Serif" w:hAnsi="PT Astra Serif"/>
          <w:b/>
          <w:color w:val="000000"/>
          <w:sz w:val="28"/>
          <w:szCs w:val="28"/>
        </w:rPr>
        <w:t>ПРОЕКТ ДОГОВОРА №</w:t>
      </w:r>
    </w:p>
    <w:p w:rsidR="000134EB" w:rsidRPr="00177B93" w:rsidRDefault="000134EB" w:rsidP="000134EB">
      <w:pPr>
        <w:ind w:firstLine="709"/>
        <w:jc w:val="center"/>
        <w:rPr>
          <w:rFonts w:ascii="PT Astra Serif" w:hAnsi="PT Astra Serif"/>
          <w:b/>
          <w:color w:val="000000"/>
          <w:sz w:val="28"/>
          <w:szCs w:val="28"/>
        </w:rPr>
      </w:pPr>
      <w:r w:rsidRPr="00177B93">
        <w:rPr>
          <w:rFonts w:ascii="PT Astra Serif" w:hAnsi="PT Astra Serif"/>
          <w:b/>
          <w:color w:val="000000"/>
          <w:sz w:val="28"/>
          <w:szCs w:val="28"/>
        </w:rPr>
        <w:t>на размещение нестационарного торгового объекта</w:t>
      </w:r>
    </w:p>
    <w:p w:rsidR="000134EB" w:rsidRPr="00177B93" w:rsidRDefault="000134EB" w:rsidP="000134EB">
      <w:pPr>
        <w:ind w:firstLine="709"/>
        <w:jc w:val="center"/>
        <w:rPr>
          <w:rFonts w:ascii="PT Astra Serif" w:hAnsi="PT Astra Serif"/>
          <w:color w:val="000000"/>
          <w:sz w:val="28"/>
          <w:szCs w:val="28"/>
        </w:rPr>
      </w:pP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Тульская область, Щекинский район, </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г.Щекино                                                                   ___._______.20__г.</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w:t>
      </w:r>
      <w:r>
        <w:rPr>
          <w:rFonts w:ascii="PT Astra Serif" w:hAnsi="PT Astra Serif"/>
          <w:color w:val="000000"/>
          <w:sz w:val="28"/>
          <w:szCs w:val="28"/>
        </w:rPr>
        <w:t xml:space="preserve">____________________, именуемое </w:t>
      </w:r>
      <w:r w:rsidRPr="00177B93">
        <w:rPr>
          <w:rFonts w:ascii="PT Astra Serif" w:hAnsi="PT Astra Serif"/>
          <w:color w:val="000000"/>
          <w:sz w:val="28"/>
          <w:szCs w:val="28"/>
        </w:rPr>
        <w:t>(ый)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1. Предмет договора</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w:t>
      </w:r>
      <w:r>
        <w:rPr>
          <w:rFonts w:ascii="PT Astra Serif" w:hAnsi="PT Astra Serif"/>
          <w:color w:val="000000"/>
          <w:sz w:val="28"/>
          <w:szCs w:val="28"/>
        </w:rPr>
        <w:t xml:space="preserve">его срока действия  настоящего договора </w:t>
      </w:r>
      <w:r w:rsidRPr="00177B93">
        <w:rPr>
          <w:rFonts w:ascii="PT Astra Serif" w:hAnsi="PT Astra Serif"/>
          <w:color w:val="000000"/>
          <w:sz w:val="28"/>
          <w:szCs w:val="28"/>
        </w:rPr>
        <w:t>функционирование Объекта на условиях и в порядке, предусмотренных настоящим договором, действующим законодательством Российской Федерации.</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1.2. Внешние размеры объекта: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Наименование показателя</w:t>
      </w:r>
      <w:r w:rsidRPr="00177B93">
        <w:rPr>
          <w:rFonts w:ascii="PT Astra Serif" w:hAnsi="PT Astra Serif"/>
          <w:color w:val="000000"/>
          <w:sz w:val="28"/>
          <w:szCs w:val="28"/>
        </w:rPr>
        <w:tab/>
        <w:t>(Значение, мм.)</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Длина</w:t>
      </w:r>
      <w:r w:rsidRPr="00177B93">
        <w:rPr>
          <w:rFonts w:ascii="PT Astra Serif" w:hAnsi="PT Astra Serif"/>
          <w:color w:val="000000"/>
          <w:sz w:val="28"/>
          <w:szCs w:val="28"/>
        </w:rPr>
        <w:tab/>
        <w:t>__</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Ширина</w:t>
      </w:r>
      <w:r w:rsidRPr="00177B93">
        <w:rPr>
          <w:rFonts w:ascii="PT Astra Serif" w:hAnsi="PT Astra Serif"/>
          <w:color w:val="000000"/>
          <w:sz w:val="28"/>
          <w:szCs w:val="28"/>
        </w:rPr>
        <w:tab/>
        <w:t>__</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Высота</w:t>
      </w:r>
      <w:r w:rsidRPr="00177B93">
        <w:rPr>
          <w:rFonts w:ascii="PT Astra Serif" w:hAnsi="PT Astra Serif"/>
          <w:color w:val="000000"/>
          <w:sz w:val="28"/>
          <w:szCs w:val="28"/>
        </w:rPr>
        <w:tab/>
        <w:t>__</w:t>
      </w:r>
    </w:p>
    <w:p w:rsidR="006B6A7B" w:rsidRDefault="000134EB" w:rsidP="006B6A7B">
      <w:pPr>
        <w:ind w:firstLine="709"/>
        <w:jc w:val="both"/>
        <w:rPr>
          <w:rFonts w:ascii="PT Astra Serif" w:hAnsi="PT Astra Serif"/>
          <w:color w:val="000000"/>
          <w:sz w:val="28"/>
          <w:szCs w:val="28"/>
        </w:rPr>
      </w:pPr>
      <w:r w:rsidRPr="00177B93">
        <w:rPr>
          <w:rFonts w:ascii="PT Astra Serif" w:hAnsi="PT Astra Serif"/>
          <w:color w:val="000000"/>
          <w:sz w:val="28"/>
          <w:szCs w:val="28"/>
        </w:rPr>
        <w:t>1.3. Период размещения объекта устанавливается с ________ по ______________.</w:t>
      </w:r>
    </w:p>
    <w:p w:rsidR="000134EB" w:rsidRDefault="000134EB" w:rsidP="006B6A7B">
      <w:pPr>
        <w:ind w:firstLine="709"/>
        <w:jc w:val="both"/>
        <w:rPr>
          <w:rFonts w:ascii="PT Astra Serif" w:hAnsi="PT Astra Serif"/>
          <w:color w:val="000000"/>
          <w:sz w:val="28"/>
          <w:szCs w:val="28"/>
        </w:rPr>
      </w:pPr>
      <w:r w:rsidRPr="00177B93">
        <w:rPr>
          <w:rFonts w:ascii="PT Astra Serif" w:hAnsi="PT Astra Serif"/>
          <w:color w:val="000000"/>
          <w:sz w:val="28"/>
          <w:szCs w:val="28"/>
        </w:rPr>
        <w:t>1.4.</w:t>
      </w:r>
      <w:r w:rsidRPr="00177B93">
        <w:rPr>
          <w:rFonts w:ascii="PT Astra Serif" w:hAnsi="PT Astra Serif"/>
        </w:rPr>
        <w:t> </w:t>
      </w:r>
      <w:r w:rsidRPr="00177B93">
        <w:rPr>
          <w:rFonts w:ascii="PT Astra Serif" w:hAnsi="PT Astra Serif"/>
          <w:color w:val="000000"/>
          <w:sz w:val="28"/>
          <w:szCs w:val="28"/>
        </w:rPr>
        <w:t>Размещение Объекта осуществляется в соответствии с утве</w:t>
      </w:r>
      <w:r>
        <w:rPr>
          <w:rFonts w:ascii="PT Astra Serif" w:hAnsi="PT Astra Serif"/>
          <w:color w:val="000000"/>
          <w:sz w:val="28"/>
          <w:szCs w:val="28"/>
        </w:rPr>
        <w:t xml:space="preserve">ржденным Собранием депутатов города </w:t>
      </w:r>
      <w:r w:rsidRPr="00177B93">
        <w:rPr>
          <w:rFonts w:ascii="PT Astra Serif" w:hAnsi="PT Astra Serif"/>
          <w:color w:val="000000"/>
          <w:sz w:val="28"/>
          <w:szCs w:val="28"/>
        </w:rPr>
        <w:t xml:space="preserve">Щекино Щекинского района Порядком размещения и эксплуатации нестационарных торговых объектов. </w:t>
      </w:r>
    </w:p>
    <w:p w:rsidR="000134EB" w:rsidRPr="00177B93"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2. Специализация Объекта</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3. Срок действия договора</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both"/>
        <w:rPr>
          <w:rFonts w:ascii="PT Astra Serif" w:hAnsi="PT Astra Serif"/>
          <w:sz w:val="28"/>
          <w:szCs w:val="28"/>
        </w:rPr>
      </w:pPr>
      <w:r w:rsidRPr="00177B93">
        <w:rPr>
          <w:rFonts w:ascii="PT Astra Serif" w:hAnsi="PT Astra Serif"/>
          <w:color w:val="000000"/>
          <w:sz w:val="28"/>
          <w:szCs w:val="28"/>
        </w:rPr>
        <w:t xml:space="preserve">3.1. Срок действия настоящего Договора - __лет с __.__.20__г. по __.__.20__г., </w:t>
      </w:r>
      <w:r w:rsidRPr="00177B93">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3.3.</w:t>
      </w:r>
      <w:r w:rsidRPr="00177B93">
        <w:rPr>
          <w:rFonts w:ascii="PT Astra Serif" w:hAnsi="PT Astra Serif"/>
        </w:rPr>
        <w:t> </w:t>
      </w:r>
      <w:r w:rsidRPr="00177B93">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r>
        <w:rPr>
          <w:rFonts w:ascii="PT Astra Serif" w:hAnsi="PT Astra Serif"/>
          <w:color w:val="000000"/>
          <w:sz w:val="28"/>
          <w:szCs w:val="28"/>
        </w:rPr>
        <w:t>.</w:t>
      </w:r>
    </w:p>
    <w:p w:rsidR="000134EB" w:rsidRPr="00177B93" w:rsidRDefault="000134EB" w:rsidP="000134EB">
      <w:pPr>
        <w:ind w:firstLine="709"/>
        <w:jc w:val="both"/>
        <w:rPr>
          <w:rFonts w:ascii="PT Astra Serif" w:hAnsi="PT Astra Serif"/>
          <w:color w:val="000000"/>
          <w:sz w:val="28"/>
          <w:szCs w:val="28"/>
        </w:rPr>
      </w:pPr>
    </w:p>
    <w:p w:rsidR="000134EB" w:rsidRPr="000E1464" w:rsidRDefault="000134EB" w:rsidP="000134EB">
      <w:pPr>
        <w:widowControl w:val="0"/>
        <w:autoSpaceDE w:val="0"/>
        <w:autoSpaceDN w:val="0"/>
        <w:adjustRightInd w:val="0"/>
        <w:ind w:firstLine="709"/>
        <w:jc w:val="center"/>
        <w:rPr>
          <w:rFonts w:ascii="PT Astra Serif" w:hAnsi="PT Astra Serif"/>
          <w:color w:val="000000"/>
          <w:sz w:val="28"/>
          <w:szCs w:val="28"/>
          <w:lang w:eastAsia="ru-RU"/>
        </w:rPr>
      </w:pPr>
      <w:r w:rsidRPr="000E1464">
        <w:rPr>
          <w:rFonts w:ascii="PT Astra Serif" w:hAnsi="PT Astra Serif"/>
          <w:color w:val="000000"/>
          <w:sz w:val="28"/>
          <w:szCs w:val="28"/>
          <w:lang w:eastAsia="ru-RU"/>
        </w:rPr>
        <w:t>4. Плата по договору и порядок расчетов</w:t>
      </w:r>
      <w:r w:rsidRPr="000E1464">
        <w:rPr>
          <w:rFonts w:ascii="PT Astra Serif" w:hAnsi="PT Astra Serif"/>
          <w:color w:val="000000"/>
          <w:sz w:val="28"/>
          <w:szCs w:val="28"/>
          <w:vertAlign w:val="superscript"/>
          <w:lang w:eastAsia="ru-RU"/>
        </w:rPr>
        <w:footnoteReference w:id="3"/>
      </w:r>
    </w:p>
    <w:p w:rsidR="000134EB" w:rsidRPr="000E1464" w:rsidRDefault="000134EB" w:rsidP="000134EB">
      <w:pPr>
        <w:widowControl w:val="0"/>
        <w:autoSpaceDE w:val="0"/>
        <w:autoSpaceDN w:val="0"/>
        <w:adjustRightInd w:val="0"/>
        <w:ind w:firstLine="709"/>
        <w:jc w:val="both"/>
        <w:rPr>
          <w:rFonts w:ascii="PT Astra Serif" w:hAnsi="PT Astra Serif"/>
          <w:color w:val="000000"/>
          <w:sz w:val="28"/>
          <w:szCs w:val="28"/>
          <w:lang w:eastAsia="ru-RU"/>
        </w:rPr>
      </w:pPr>
    </w:p>
    <w:p w:rsidR="000134EB" w:rsidRPr="000E1464" w:rsidRDefault="000134EB" w:rsidP="000134EB">
      <w:pPr>
        <w:widowControl w:val="0"/>
        <w:autoSpaceDE w:val="0"/>
        <w:autoSpaceDN w:val="0"/>
        <w:adjustRightInd w:val="0"/>
        <w:ind w:firstLine="709"/>
        <w:jc w:val="both"/>
        <w:rPr>
          <w:rFonts w:ascii="PT Astra Serif" w:hAnsi="PT Astra Serif"/>
          <w:sz w:val="28"/>
          <w:szCs w:val="28"/>
        </w:rPr>
      </w:pPr>
      <w:r w:rsidRPr="000E1464">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0E1464">
        <w:rPr>
          <w:rFonts w:ascii="PT Astra Serif" w:hAnsi="PT Astra Serif"/>
          <w:sz w:val="28"/>
          <w:szCs w:val="28"/>
        </w:rPr>
        <w:t xml:space="preserve"> </w:t>
      </w:r>
    </w:p>
    <w:p w:rsidR="000134EB" w:rsidRPr="000E1464" w:rsidRDefault="000134EB" w:rsidP="000134EB">
      <w:pPr>
        <w:widowControl w:val="0"/>
        <w:autoSpaceDE w:val="0"/>
        <w:autoSpaceDN w:val="0"/>
        <w:adjustRightInd w:val="0"/>
        <w:ind w:firstLine="709"/>
        <w:jc w:val="both"/>
        <w:rPr>
          <w:rFonts w:ascii="PT Astra Serif" w:hAnsi="PT Astra Serif"/>
          <w:color w:val="000000"/>
          <w:sz w:val="28"/>
          <w:szCs w:val="28"/>
          <w:lang w:eastAsia="ru-RU"/>
        </w:rPr>
      </w:pPr>
      <w:r w:rsidRPr="000E1464">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0E1464">
          <w:rPr>
            <w:rFonts w:ascii="PT Astra Serif" w:hAnsi="PT Astra Serif"/>
            <w:color w:val="000000"/>
            <w:sz w:val="28"/>
            <w:szCs w:val="28"/>
            <w:lang w:eastAsia="ru-RU"/>
          </w:rPr>
          <w:t xml:space="preserve">приложение </w:t>
        </w:r>
        <w:r>
          <w:rPr>
            <w:rFonts w:ascii="PT Astra Serif" w:hAnsi="PT Astra Serif"/>
            <w:color w:val="000000"/>
            <w:sz w:val="28"/>
            <w:szCs w:val="28"/>
            <w:lang w:eastAsia="ru-RU"/>
          </w:rPr>
          <w:t>№1</w:t>
        </w:r>
      </w:hyperlink>
      <w:r w:rsidRPr="000E1464">
        <w:rPr>
          <w:rFonts w:ascii="PT Astra Serif" w:hAnsi="PT Astra Serif"/>
          <w:color w:val="000000"/>
          <w:sz w:val="28"/>
          <w:szCs w:val="28"/>
          <w:lang w:eastAsia="ru-RU"/>
        </w:rPr>
        <w:t>).</w:t>
      </w:r>
    </w:p>
    <w:p w:rsidR="000134EB" w:rsidRPr="000E1464" w:rsidRDefault="000134EB" w:rsidP="000134EB">
      <w:pPr>
        <w:widowControl w:val="0"/>
        <w:autoSpaceDE w:val="0"/>
        <w:autoSpaceDN w:val="0"/>
        <w:adjustRightInd w:val="0"/>
        <w:ind w:firstLine="709"/>
        <w:jc w:val="both"/>
        <w:rPr>
          <w:rFonts w:ascii="PT Astra Serif" w:hAnsi="PT Astra Serif"/>
          <w:color w:val="000000"/>
          <w:sz w:val="28"/>
          <w:szCs w:val="28"/>
          <w:lang w:eastAsia="ru-RU"/>
        </w:rPr>
      </w:pPr>
      <w:r w:rsidRPr="000E1464">
        <w:rPr>
          <w:rFonts w:ascii="PT Astra Serif" w:hAnsi="PT Astra Serif"/>
          <w:color w:val="000000"/>
          <w:sz w:val="28"/>
          <w:szCs w:val="28"/>
          <w:lang w:eastAsia="ru-RU"/>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0E1464">
          <w:rPr>
            <w:rFonts w:ascii="PT Astra Serif" w:hAnsi="PT Astra Serif"/>
            <w:color w:val="000000"/>
            <w:sz w:val="28"/>
            <w:szCs w:val="28"/>
            <w:lang w:eastAsia="ru-RU"/>
          </w:rPr>
          <w:t>приложение</w:t>
        </w:r>
      </w:hyperlink>
      <w:r w:rsidRPr="000E1464">
        <w:rPr>
          <w:rFonts w:ascii="PT Astra Serif" w:hAnsi="PT Astra Serif"/>
          <w:color w:val="000000"/>
          <w:sz w:val="28"/>
          <w:szCs w:val="28"/>
          <w:lang w:eastAsia="ru-RU"/>
        </w:rPr>
        <w:t xml:space="preserve"> №1).</w:t>
      </w:r>
    </w:p>
    <w:p w:rsidR="000134EB" w:rsidRPr="000E1464" w:rsidRDefault="000134EB" w:rsidP="000134EB">
      <w:pPr>
        <w:widowControl w:val="0"/>
        <w:autoSpaceDE w:val="0"/>
        <w:autoSpaceDN w:val="0"/>
        <w:adjustRightInd w:val="0"/>
        <w:ind w:firstLine="709"/>
        <w:contextualSpacing/>
        <w:jc w:val="both"/>
        <w:rPr>
          <w:rFonts w:ascii="PT Astra Serif" w:hAnsi="PT Astra Serif"/>
          <w:color w:val="000000"/>
          <w:sz w:val="28"/>
          <w:szCs w:val="28"/>
          <w:lang w:eastAsia="ru-RU"/>
        </w:rPr>
      </w:pPr>
      <w:r w:rsidRPr="000E1464">
        <w:rPr>
          <w:rFonts w:ascii="PT Astra Serif" w:hAnsi="PT Astra Serif"/>
          <w:color w:val="000000"/>
          <w:sz w:val="28"/>
          <w:szCs w:val="28"/>
          <w:lang w:eastAsia="ru-RU"/>
        </w:rPr>
        <w:t>4.4. Сумма внесенного Предпринимателем задатка за участие в аукционе засчитывается Комитетом в качестве платежа за размещение Объекта.</w:t>
      </w:r>
    </w:p>
    <w:p w:rsidR="000134EB" w:rsidRPr="000E1464" w:rsidRDefault="000134EB" w:rsidP="000134EB">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8" w:name="Par371"/>
      <w:bookmarkEnd w:id="8"/>
      <w:r w:rsidRPr="000E1464">
        <w:rPr>
          <w:rFonts w:ascii="PT Astra Serif" w:hAnsi="PT Astra Serif"/>
          <w:color w:val="000000"/>
          <w:sz w:val="28"/>
          <w:szCs w:val="28"/>
          <w:lang w:eastAsia="ru-RU"/>
        </w:rPr>
        <w:t>4.5. Последующие платежи оплачиваются Предпринимателем ежеквартально в срок до _______________.</w:t>
      </w:r>
    </w:p>
    <w:p w:rsidR="000134EB" w:rsidRPr="000E1464" w:rsidRDefault="000134EB" w:rsidP="000134EB">
      <w:pPr>
        <w:widowControl w:val="0"/>
        <w:autoSpaceDE w:val="0"/>
        <w:autoSpaceDN w:val="0"/>
        <w:adjustRightInd w:val="0"/>
        <w:ind w:firstLine="709"/>
        <w:contextualSpacing/>
        <w:jc w:val="both"/>
        <w:rPr>
          <w:rFonts w:ascii="PT Astra Serif" w:hAnsi="PT Astra Serif"/>
          <w:color w:val="000000"/>
          <w:sz w:val="28"/>
          <w:szCs w:val="28"/>
          <w:lang w:eastAsia="ru-RU"/>
        </w:rPr>
      </w:pPr>
      <w:r w:rsidRPr="000E1464">
        <w:rPr>
          <w:rFonts w:ascii="PT Astra Serif" w:hAnsi="PT Astra Serif"/>
          <w:color w:val="000000"/>
          <w:sz w:val="28"/>
          <w:szCs w:val="28"/>
          <w:lang w:eastAsia="ru-RU"/>
        </w:rPr>
        <w:t>4.5.1. Ежеквартальный платеж составляет______________ рублей.</w:t>
      </w:r>
    </w:p>
    <w:p w:rsidR="000134EB" w:rsidRDefault="000134EB" w:rsidP="000134EB">
      <w:pPr>
        <w:widowControl w:val="0"/>
        <w:autoSpaceDE w:val="0"/>
        <w:autoSpaceDN w:val="0"/>
        <w:adjustRightInd w:val="0"/>
        <w:ind w:firstLine="709"/>
        <w:jc w:val="both"/>
        <w:rPr>
          <w:rFonts w:ascii="PT Astra Serif" w:hAnsi="PT Astra Serif"/>
          <w:color w:val="000000"/>
          <w:sz w:val="28"/>
          <w:szCs w:val="28"/>
          <w:lang w:eastAsia="ru-RU"/>
        </w:rPr>
      </w:pPr>
      <w:bookmarkStart w:id="9" w:name="Par373"/>
      <w:bookmarkEnd w:id="9"/>
      <w:r>
        <w:rPr>
          <w:rFonts w:ascii="PT Astra Serif" w:hAnsi="PT Astra Serif"/>
          <w:color w:val="000000"/>
          <w:sz w:val="28"/>
          <w:szCs w:val="28"/>
          <w:lang w:eastAsia="ru-RU"/>
        </w:rPr>
        <w:t>4.6. </w:t>
      </w:r>
      <w:r w:rsidRPr="00670CD8">
        <w:rPr>
          <w:rFonts w:ascii="PT Astra Serif" w:hAnsi="PT Astra Serif"/>
          <w:color w:val="000000"/>
          <w:sz w:val="28"/>
          <w:szCs w:val="28"/>
          <w:lang w:eastAsia="ru-RU"/>
        </w:rPr>
        <w:t>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w:t>
      </w:r>
      <w:r>
        <w:rPr>
          <w:rFonts w:ascii="PT Astra Serif" w:hAnsi="PT Astra Serif"/>
          <w:color w:val="000000"/>
          <w:sz w:val="28"/>
          <w:szCs w:val="28"/>
          <w:lang w:eastAsia="ru-RU"/>
        </w:rPr>
        <w:t>е</w:t>
      </w:r>
      <w:r w:rsidRPr="00670CD8">
        <w:rPr>
          <w:rFonts w:ascii="PT Astra Serif" w:hAnsi="PT Astra Serif"/>
          <w:color w:val="000000"/>
          <w:sz w:val="28"/>
          <w:szCs w:val="28"/>
          <w:lang w:eastAsia="ru-RU"/>
        </w:rPr>
        <w:t>.</w:t>
      </w:r>
    </w:p>
    <w:p w:rsidR="000134EB" w:rsidRDefault="000134EB" w:rsidP="000134EB">
      <w:pPr>
        <w:ind w:firstLine="709"/>
        <w:jc w:val="center"/>
        <w:rPr>
          <w:rFonts w:ascii="PT Astra Serif" w:hAnsi="PT Astra Serif"/>
          <w:color w:val="000000"/>
          <w:sz w:val="28"/>
          <w:szCs w:val="28"/>
        </w:rPr>
      </w:pPr>
    </w:p>
    <w:p w:rsidR="000134EB" w:rsidRPr="000E1464" w:rsidRDefault="000134EB" w:rsidP="000134EB">
      <w:pPr>
        <w:ind w:firstLine="709"/>
        <w:jc w:val="center"/>
        <w:rPr>
          <w:rFonts w:ascii="PT Astra Serif" w:hAnsi="PT Astra Serif"/>
          <w:color w:val="000000"/>
          <w:sz w:val="28"/>
          <w:szCs w:val="28"/>
        </w:rPr>
      </w:pPr>
      <w:r w:rsidRPr="000E1464">
        <w:rPr>
          <w:rFonts w:ascii="PT Astra Serif" w:hAnsi="PT Astra Serif"/>
          <w:color w:val="000000"/>
          <w:sz w:val="28"/>
          <w:szCs w:val="28"/>
        </w:rPr>
        <w:t>4. Плата по договору и порядок расчетов</w:t>
      </w:r>
      <w:r w:rsidRPr="000E1464">
        <w:rPr>
          <w:rFonts w:ascii="PT Astra Serif" w:hAnsi="PT Astra Serif"/>
          <w:color w:val="000000"/>
          <w:sz w:val="28"/>
          <w:szCs w:val="28"/>
          <w:vertAlign w:val="superscript"/>
        </w:rPr>
        <w:footnoteReference w:id="4"/>
      </w:r>
    </w:p>
    <w:p w:rsidR="000134EB" w:rsidRPr="000E1464" w:rsidRDefault="000134EB" w:rsidP="000134EB">
      <w:pPr>
        <w:spacing w:line="200" w:lineRule="exact"/>
        <w:ind w:firstLine="709"/>
        <w:jc w:val="both"/>
        <w:rPr>
          <w:rFonts w:ascii="PT Astra Serif" w:hAnsi="PT Astra Serif"/>
          <w:color w:val="000000"/>
          <w:sz w:val="28"/>
          <w:szCs w:val="28"/>
        </w:rPr>
      </w:pPr>
    </w:p>
    <w:p w:rsidR="000134EB" w:rsidRPr="000E1464" w:rsidRDefault="000134EB" w:rsidP="000134EB">
      <w:pPr>
        <w:ind w:firstLine="709"/>
        <w:jc w:val="both"/>
        <w:rPr>
          <w:rFonts w:ascii="PT Astra Serif" w:hAnsi="PT Astra Serif"/>
          <w:sz w:val="28"/>
          <w:szCs w:val="28"/>
        </w:rPr>
      </w:pPr>
      <w:r w:rsidRPr="000E1464">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0E1464">
        <w:rPr>
          <w:rFonts w:ascii="PT Astra Serif" w:hAnsi="PT Astra Serif"/>
          <w:sz w:val="28"/>
          <w:szCs w:val="28"/>
        </w:rPr>
        <w:t xml:space="preserve"> </w:t>
      </w:r>
    </w:p>
    <w:p w:rsidR="000134EB" w:rsidRPr="000E1464" w:rsidRDefault="000134EB" w:rsidP="000134EB">
      <w:pPr>
        <w:ind w:firstLine="709"/>
        <w:jc w:val="both"/>
        <w:rPr>
          <w:rFonts w:ascii="PT Astra Serif" w:hAnsi="PT Astra Serif"/>
          <w:color w:val="000000"/>
          <w:sz w:val="28"/>
          <w:szCs w:val="28"/>
        </w:rPr>
      </w:pPr>
      <w:r w:rsidRPr="000E1464">
        <w:rPr>
          <w:rFonts w:ascii="PT Astra Serif" w:hAnsi="PT Astra Serif"/>
          <w:color w:val="000000"/>
          <w:sz w:val="28"/>
          <w:szCs w:val="28"/>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 №1).</w:t>
      </w:r>
    </w:p>
    <w:p w:rsidR="000134EB" w:rsidRPr="000E1464" w:rsidRDefault="000134EB" w:rsidP="000134EB">
      <w:pPr>
        <w:ind w:firstLine="709"/>
        <w:contextualSpacing/>
        <w:jc w:val="both"/>
        <w:rPr>
          <w:rFonts w:ascii="PT Astra Serif" w:hAnsi="PT Astra Serif"/>
          <w:color w:val="000000"/>
          <w:sz w:val="28"/>
          <w:szCs w:val="28"/>
        </w:rPr>
      </w:pPr>
      <w:r w:rsidRPr="000E1464">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0134EB" w:rsidRPr="000E1464" w:rsidRDefault="000134EB" w:rsidP="000134EB">
      <w:pPr>
        <w:ind w:firstLine="709"/>
        <w:jc w:val="both"/>
        <w:rPr>
          <w:rFonts w:ascii="PT Astra Serif" w:hAnsi="PT Astra Serif"/>
          <w:color w:val="000000"/>
          <w:sz w:val="28"/>
          <w:szCs w:val="28"/>
        </w:rPr>
      </w:pPr>
      <w:r w:rsidRPr="000E1464">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5. Права и обязанности сторон</w:t>
      </w:r>
    </w:p>
    <w:p w:rsidR="000134EB" w:rsidRPr="00177B93" w:rsidRDefault="000134EB" w:rsidP="000134EB">
      <w:pPr>
        <w:ind w:firstLine="709"/>
        <w:jc w:val="both"/>
        <w:rPr>
          <w:rFonts w:ascii="PT Astra Serif" w:hAnsi="PT Astra Serif"/>
          <w:color w:val="000000"/>
          <w:sz w:val="28"/>
          <w:szCs w:val="28"/>
        </w:rPr>
      </w:pPr>
    </w:p>
    <w:p w:rsidR="000134EB" w:rsidRPr="000379A4" w:rsidRDefault="000134EB" w:rsidP="000134EB">
      <w:pPr>
        <w:ind w:firstLine="709"/>
        <w:jc w:val="both"/>
        <w:rPr>
          <w:rFonts w:ascii="PT Astra Serif" w:hAnsi="PT Astra Serif"/>
          <w:color w:val="000000"/>
          <w:sz w:val="28"/>
          <w:szCs w:val="28"/>
        </w:rPr>
      </w:pPr>
      <w:r w:rsidRPr="000379A4">
        <w:rPr>
          <w:rFonts w:ascii="PT Astra Serif" w:hAnsi="PT Astra Serif"/>
          <w:color w:val="000000"/>
          <w:sz w:val="28"/>
          <w:szCs w:val="28"/>
        </w:rPr>
        <w:t>5.1. Предприниматель вправе:</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0134EB" w:rsidRPr="000379A4" w:rsidRDefault="000134EB" w:rsidP="000134EB">
      <w:pPr>
        <w:ind w:firstLine="709"/>
        <w:jc w:val="both"/>
        <w:rPr>
          <w:rFonts w:ascii="PT Astra Serif" w:hAnsi="PT Astra Serif"/>
          <w:color w:val="000000"/>
          <w:sz w:val="28"/>
          <w:szCs w:val="28"/>
        </w:rPr>
      </w:pPr>
      <w:r w:rsidRPr="000379A4">
        <w:rPr>
          <w:rFonts w:ascii="PT Astra Serif" w:hAnsi="PT Astra Serif"/>
          <w:color w:val="000000"/>
          <w:sz w:val="28"/>
          <w:szCs w:val="28"/>
        </w:rPr>
        <w:t>5.2. Предприниматель обязуется:</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5.2.2.</w:t>
      </w:r>
      <w:r w:rsidRPr="00177B93">
        <w:rPr>
          <w:rFonts w:ascii="PT Astra Serif" w:hAnsi="PT Astra Serif"/>
        </w:rPr>
        <w:t> </w:t>
      </w:r>
      <w:r w:rsidRPr="00177B93">
        <w:rPr>
          <w:rFonts w:ascii="PT Astra Serif" w:hAnsi="PT Astra Serif"/>
          <w:color w:val="000000"/>
          <w:sz w:val="28"/>
          <w:szCs w:val="28"/>
        </w:rPr>
        <w:t>Разместить Объект в соответствии с разделом 1 настоящего договора.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5.2.3. Своевременно вносить плату за размещение Объекта.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0134EB" w:rsidRPr="001701FA" w:rsidRDefault="000134EB" w:rsidP="000134EB">
      <w:pPr>
        <w:ind w:firstLine="709"/>
        <w:jc w:val="both"/>
        <w:rPr>
          <w:rFonts w:ascii="PT Astra Serif" w:hAnsi="PT Astra Serif"/>
          <w:color w:val="000000"/>
          <w:sz w:val="28"/>
          <w:szCs w:val="28"/>
        </w:rPr>
      </w:pPr>
      <w:r w:rsidRPr="001701FA">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0134EB" w:rsidRPr="00177B93" w:rsidRDefault="000134EB" w:rsidP="000134EB">
      <w:pPr>
        <w:ind w:firstLine="709"/>
        <w:jc w:val="both"/>
        <w:rPr>
          <w:rFonts w:ascii="PT Astra Serif" w:hAnsi="PT Astra Serif"/>
          <w:color w:val="000000"/>
          <w:sz w:val="28"/>
          <w:szCs w:val="28"/>
        </w:rPr>
      </w:pPr>
      <w:r w:rsidRPr="001701FA">
        <w:rPr>
          <w:rFonts w:ascii="PT Astra Serif" w:hAnsi="PT Astra Serif"/>
          <w:color w:val="000000"/>
          <w:sz w:val="28"/>
          <w:szCs w:val="28"/>
        </w:rPr>
        <w:t>1)</w:t>
      </w:r>
      <w:r w:rsidRPr="001701FA">
        <w:t> </w:t>
      </w:r>
      <w:r w:rsidRPr="001701FA">
        <w:rPr>
          <w:rFonts w:ascii="PT Astra Serif" w:hAnsi="PT Astra Serif"/>
          <w:color w:val="000000"/>
          <w:sz w:val="28"/>
          <w:szCs w:val="28"/>
        </w:rPr>
        <w:t>уборку территории (о</w:t>
      </w:r>
      <w:r w:rsidRPr="00177B93">
        <w:rPr>
          <w:rFonts w:ascii="PT Astra Serif" w:hAnsi="PT Astra Serif"/>
          <w:color w:val="000000"/>
          <w:sz w:val="28"/>
          <w:szCs w:val="28"/>
        </w:rPr>
        <w:t>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134EB" w:rsidRPr="00177B93"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2) в</w:t>
      </w:r>
      <w:r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0134EB"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5.2.7. Использовать Объект, не нанося вреда окружающей среде.</w:t>
      </w:r>
    </w:p>
    <w:p w:rsidR="000134EB" w:rsidRPr="00177B93"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0134EB" w:rsidRPr="00177B93"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134EB" w:rsidRPr="00177B93"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5.2.10</w:t>
      </w:r>
      <w:r w:rsidRPr="00177B93">
        <w:rPr>
          <w:rFonts w:ascii="PT Astra Serif" w:hAnsi="PT Astra Serif"/>
          <w:color w:val="000000"/>
          <w:sz w:val="28"/>
          <w:szCs w:val="28"/>
        </w:rPr>
        <w:t>. В 2-дневный срок письменно информировать Комитет об изменении реквизитов и контактной информации.</w:t>
      </w:r>
    </w:p>
    <w:p w:rsidR="000134EB" w:rsidRPr="00177B93"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5.2.11</w:t>
      </w:r>
      <w:r w:rsidRPr="00177B93">
        <w:rPr>
          <w:rFonts w:ascii="PT Astra Serif" w:hAnsi="PT Astra Serif"/>
          <w:color w:val="000000"/>
          <w:sz w:val="28"/>
          <w:szCs w:val="28"/>
        </w:rPr>
        <w:t>.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w:t>
      </w:r>
      <w:r>
        <w:rPr>
          <w:rFonts w:ascii="PT Astra Serif" w:hAnsi="PT Astra Serif"/>
          <w:color w:val="000000"/>
          <w:sz w:val="28"/>
          <w:szCs w:val="28"/>
        </w:rPr>
        <w:t xml:space="preserve"> </w:t>
      </w:r>
      <w:r w:rsidRPr="00177B93">
        <w:rPr>
          <w:rFonts w:ascii="PT Astra Serif" w:hAnsi="PT Astra Serif"/>
          <w:color w:val="000000"/>
          <w:sz w:val="28"/>
          <w:szCs w:val="28"/>
        </w:rPr>
        <w:t>-</w:t>
      </w:r>
      <w:r>
        <w:rPr>
          <w:rFonts w:ascii="PT Astra Serif" w:hAnsi="PT Astra Serif"/>
          <w:color w:val="000000"/>
          <w:sz w:val="28"/>
          <w:szCs w:val="28"/>
        </w:rPr>
        <w:t xml:space="preserve"> </w:t>
      </w:r>
      <w:r w:rsidRPr="00177B93">
        <w:rPr>
          <w:rFonts w:ascii="PT Astra Serif" w:hAnsi="PT Astra Serif"/>
          <w:color w:val="000000"/>
          <w:sz w:val="28"/>
          <w:szCs w:val="28"/>
        </w:rPr>
        <w:t>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134EB"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5.2.12</w:t>
      </w:r>
      <w:r w:rsidRPr="00177B93">
        <w:rPr>
          <w:rFonts w:ascii="PT Astra Serif" w:hAnsi="PT Astra Serif"/>
          <w:color w:val="000000"/>
          <w:sz w:val="28"/>
          <w:szCs w:val="28"/>
        </w:rPr>
        <w:t>. В случае неисполнения (ненадлежащего исполнения) требований, указанных в пункте 5.2.1</w:t>
      </w:r>
      <w:r>
        <w:rPr>
          <w:rFonts w:ascii="PT Astra Serif" w:hAnsi="PT Astra Serif"/>
          <w:color w:val="000000"/>
          <w:sz w:val="28"/>
          <w:szCs w:val="28"/>
        </w:rPr>
        <w:t>1</w:t>
      </w:r>
      <w:r w:rsidRPr="00177B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134EB" w:rsidRPr="001E3994" w:rsidRDefault="000134EB" w:rsidP="000134EB">
      <w:pPr>
        <w:ind w:firstLine="709"/>
        <w:jc w:val="both"/>
        <w:rPr>
          <w:rFonts w:ascii="PT Astra Serif" w:hAnsi="PT Astra Serif"/>
          <w:color w:val="000000"/>
          <w:sz w:val="28"/>
          <w:szCs w:val="28"/>
        </w:rPr>
      </w:pPr>
      <w:r w:rsidRPr="001E3994">
        <w:rPr>
          <w:rFonts w:ascii="PT Astra Serif" w:hAnsi="PT Astra Serif"/>
          <w:color w:val="000000"/>
          <w:sz w:val="28"/>
          <w:szCs w:val="28"/>
        </w:rPr>
        <w:t>5.3. Комитет вправе:</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134EB" w:rsidRPr="001E3994" w:rsidRDefault="000134EB" w:rsidP="000134EB">
      <w:pPr>
        <w:ind w:firstLine="709"/>
        <w:jc w:val="both"/>
        <w:rPr>
          <w:rFonts w:ascii="PT Astra Serif" w:hAnsi="PT Astra Serif"/>
          <w:color w:val="000000"/>
          <w:sz w:val="28"/>
          <w:szCs w:val="28"/>
        </w:rPr>
      </w:pPr>
      <w:r w:rsidRPr="001E3994">
        <w:rPr>
          <w:rFonts w:ascii="PT Astra Serif" w:hAnsi="PT Astra Serif"/>
          <w:color w:val="000000"/>
          <w:sz w:val="28"/>
          <w:szCs w:val="28"/>
        </w:rPr>
        <w:t>5.4. Комитет обязан:</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0134EB" w:rsidRDefault="000134EB" w:rsidP="000134EB">
      <w:pPr>
        <w:ind w:firstLine="709"/>
        <w:jc w:val="both"/>
        <w:rPr>
          <w:rFonts w:ascii="PT Astra Serif" w:hAnsi="PT Astra Serif"/>
          <w:sz w:val="28"/>
          <w:szCs w:val="28"/>
        </w:rPr>
      </w:pPr>
      <w:r w:rsidRPr="00177B93">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0134EB" w:rsidRPr="00177B93" w:rsidRDefault="000134EB" w:rsidP="000134EB">
      <w:pPr>
        <w:ind w:firstLine="709"/>
        <w:jc w:val="both"/>
        <w:rPr>
          <w:rFonts w:ascii="PT Astra Serif" w:hAnsi="PT Astra Serif"/>
          <w:sz w:val="28"/>
          <w:szCs w:val="28"/>
        </w:rPr>
      </w:pPr>
    </w:p>
    <w:p w:rsidR="000134EB"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6. Ответственность сторон</w:t>
      </w:r>
    </w:p>
    <w:p w:rsidR="000134EB" w:rsidRPr="00177B93" w:rsidRDefault="000134EB" w:rsidP="000134EB">
      <w:pPr>
        <w:ind w:firstLine="709"/>
        <w:jc w:val="center"/>
        <w:rPr>
          <w:rFonts w:ascii="PT Astra Serif" w:hAnsi="PT Astra Serif"/>
          <w:color w:val="000000"/>
          <w:sz w:val="28"/>
          <w:szCs w:val="28"/>
        </w:rPr>
      </w:pP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6.2. В случае нарушения Предпринимателем сроков оплаты, установленны</w:t>
      </w:r>
      <w:r>
        <w:rPr>
          <w:rFonts w:ascii="PT Astra Serif" w:hAnsi="PT Astra Serif"/>
          <w:color w:val="000000"/>
          <w:sz w:val="28"/>
          <w:szCs w:val="28"/>
        </w:rPr>
        <w:t xml:space="preserve">х настоящим Договором, Комитет </w:t>
      </w:r>
      <w:r w:rsidRPr="00177B93">
        <w:rPr>
          <w:rFonts w:ascii="PT Astra Serif" w:hAnsi="PT Astra Serif"/>
          <w:color w:val="000000"/>
          <w:sz w:val="28"/>
          <w:szCs w:val="28"/>
        </w:rPr>
        <w:t xml:space="preserve">вправе взыскать с Предпринимателя штраф в размере 1/300 </w:t>
      </w:r>
      <w:r>
        <w:rPr>
          <w:rFonts w:ascii="PT Astra Serif" w:hAnsi="PT Astra Serif"/>
          <w:color w:val="000000"/>
          <w:sz w:val="28"/>
          <w:szCs w:val="28"/>
        </w:rPr>
        <w:t xml:space="preserve">ключевой ставки, устанавливаемой </w:t>
      </w:r>
      <w:r w:rsidRPr="00177B93">
        <w:rPr>
          <w:rFonts w:ascii="PT Astra Serif" w:hAnsi="PT Astra Serif"/>
          <w:color w:val="000000"/>
          <w:sz w:val="28"/>
          <w:szCs w:val="28"/>
        </w:rPr>
        <w:t>Центральным банком Российской Федерации</w:t>
      </w:r>
      <w:r>
        <w:rPr>
          <w:rFonts w:ascii="PT Astra Serif" w:hAnsi="PT Astra Serif"/>
          <w:color w:val="000000"/>
          <w:sz w:val="28"/>
          <w:szCs w:val="28"/>
        </w:rPr>
        <w:t>,</w:t>
      </w:r>
      <w:r w:rsidRPr="00177B93">
        <w:rPr>
          <w:rFonts w:ascii="PT Astra Serif" w:hAnsi="PT Astra Serif"/>
          <w:color w:val="000000"/>
          <w:sz w:val="28"/>
          <w:szCs w:val="28"/>
        </w:rPr>
        <w:t xml:space="preserve">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6.</w:t>
      </w:r>
      <w:r>
        <w:rPr>
          <w:rFonts w:ascii="PT Astra Serif" w:hAnsi="PT Astra Serif"/>
          <w:color w:val="000000"/>
          <w:sz w:val="28"/>
          <w:szCs w:val="28"/>
        </w:rPr>
        <w:t>3</w:t>
      </w:r>
      <w:r w:rsidRPr="00177B93">
        <w:rPr>
          <w:rFonts w:ascii="PT Astra Serif" w:hAnsi="PT Astra Serif"/>
          <w:color w:val="000000"/>
          <w:sz w:val="28"/>
          <w:szCs w:val="28"/>
        </w:rPr>
        <w:t>.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0B60DF">
        <w:rPr>
          <w:rFonts w:ascii="PT Astra Serif" w:hAnsi="PT Astra Serif"/>
          <w:color w:val="000000"/>
          <w:sz w:val="28"/>
          <w:szCs w:val="28"/>
        </w:rPr>
        <w:t>у</w:t>
      </w:r>
      <w:r w:rsidRPr="00177B93">
        <w:rPr>
          <w:rFonts w:ascii="PT Astra Serif" w:hAnsi="PT Astra Serif"/>
          <w:color w:val="000000"/>
          <w:sz w:val="28"/>
          <w:szCs w:val="28"/>
        </w:rPr>
        <w:t xml:space="preserve"> 6.2. настоящего Договора.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6.</w:t>
      </w:r>
      <w:r>
        <w:rPr>
          <w:rFonts w:ascii="PT Astra Serif" w:hAnsi="PT Astra Serif"/>
          <w:color w:val="000000"/>
          <w:sz w:val="28"/>
          <w:szCs w:val="28"/>
        </w:rPr>
        <w:t>4</w:t>
      </w:r>
      <w:r w:rsidRPr="00177B93">
        <w:rPr>
          <w:rFonts w:ascii="PT Astra Serif" w:hAnsi="PT Astra Serif"/>
          <w:color w:val="000000"/>
          <w:sz w:val="28"/>
          <w:szCs w:val="28"/>
        </w:rPr>
        <w:t>.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w:t>
      </w:r>
      <w:r>
        <w:rPr>
          <w:rFonts w:ascii="PT Astra Serif" w:hAnsi="PT Astra Serif"/>
          <w:color w:val="000000"/>
          <w:sz w:val="28"/>
          <w:szCs w:val="28"/>
        </w:rPr>
        <w:t xml:space="preserve"> (двух) % ежеквартальной платы </w:t>
      </w:r>
      <w:r w:rsidRPr="00177B93">
        <w:rPr>
          <w:rFonts w:ascii="PT Astra Serif" w:hAnsi="PT Astra Serif"/>
          <w:color w:val="000000"/>
          <w:sz w:val="28"/>
          <w:szCs w:val="28"/>
        </w:rPr>
        <w:t>за право размещения нестационарного торгового объекта.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6.</w:t>
      </w:r>
      <w:r>
        <w:rPr>
          <w:rFonts w:ascii="PT Astra Serif" w:hAnsi="PT Astra Serif"/>
          <w:color w:val="000000"/>
          <w:sz w:val="28"/>
          <w:szCs w:val="28"/>
        </w:rPr>
        <w:t>5</w:t>
      </w:r>
      <w:r w:rsidRPr="00177B93">
        <w:rPr>
          <w:rFonts w:ascii="PT Astra Serif" w:hAnsi="PT Astra Serif"/>
          <w:color w:val="000000"/>
          <w:sz w:val="28"/>
          <w:szCs w:val="28"/>
        </w:rPr>
        <w:t>. Уплата штрафных санкций, установленных настоящим Договором, не освобождает Стороны от выполнения обязательств по настоящему Договору.</w:t>
      </w:r>
    </w:p>
    <w:p w:rsidR="000134EB" w:rsidRPr="00177B93" w:rsidRDefault="000134EB" w:rsidP="000134EB">
      <w:pPr>
        <w:ind w:firstLine="709"/>
        <w:jc w:val="both"/>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7. Изменение и расторжение договора</w:t>
      </w:r>
    </w:p>
    <w:p w:rsidR="0064785D" w:rsidRPr="00177B93" w:rsidRDefault="0064785D" w:rsidP="000134EB">
      <w:pPr>
        <w:ind w:firstLine="709"/>
        <w:jc w:val="center"/>
        <w:rPr>
          <w:rFonts w:ascii="PT Astra Serif" w:hAnsi="PT Astra Serif"/>
          <w:color w:val="000000"/>
          <w:sz w:val="28"/>
          <w:szCs w:val="28"/>
        </w:rPr>
      </w:pP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0134EB" w:rsidRPr="00177B93" w:rsidRDefault="000134EB" w:rsidP="000134EB">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0134EB" w:rsidRPr="00177B93"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1) </w:t>
      </w:r>
      <w:r w:rsidRPr="00177B93">
        <w:rPr>
          <w:rFonts w:ascii="PT Astra Serif" w:hAnsi="PT Astra Serif"/>
          <w:color w:val="000000"/>
          <w:sz w:val="28"/>
          <w:szCs w:val="28"/>
        </w:rPr>
        <w:t>неисполнение Предпринимателем обязательства по соблюдению специализации Объекта;</w:t>
      </w:r>
    </w:p>
    <w:p w:rsidR="000134EB" w:rsidRPr="00177B93" w:rsidRDefault="000134EB" w:rsidP="000134EB">
      <w:pPr>
        <w:ind w:firstLine="709"/>
        <w:jc w:val="both"/>
        <w:rPr>
          <w:rFonts w:ascii="PT Astra Serif" w:hAnsi="PT Astra Serif"/>
          <w:sz w:val="28"/>
          <w:szCs w:val="28"/>
        </w:rPr>
      </w:pPr>
      <w:r>
        <w:rPr>
          <w:rFonts w:ascii="PT Astra Serif" w:hAnsi="PT Astra Serif"/>
          <w:sz w:val="28"/>
          <w:szCs w:val="28"/>
        </w:rPr>
        <w:t>2) </w:t>
      </w:r>
      <w:r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134EB" w:rsidRPr="00177B93" w:rsidRDefault="000134EB" w:rsidP="000134EB">
      <w:pPr>
        <w:ind w:firstLine="709"/>
        <w:jc w:val="both"/>
        <w:rPr>
          <w:rFonts w:ascii="PT Astra Serif" w:hAnsi="PT Astra Serif"/>
          <w:b/>
          <w:i/>
          <w:color w:val="000000"/>
          <w:sz w:val="28"/>
          <w:szCs w:val="28"/>
        </w:rPr>
      </w:pPr>
      <w:r>
        <w:rPr>
          <w:rFonts w:ascii="PT Astra Serif" w:hAnsi="PT Astra Serif"/>
          <w:color w:val="000000"/>
          <w:sz w:val="28"/>
          <w:szCs w:val="28"/>
        </w:rPr>
        <w:t>3) </w:t>
      </w:r>
      <w:r w:rsidRPr="00177B93">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0134EB" w:rsidRPr="00177B93"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4) </w:t>
      </w:r>
      <w:r w:rsidRPr="00177B93">
        <w:rPr>
          <w:rFonts w:ascii="PT Astra Serif" w:hAnsi="PT Astra Serif"/>
          <w:color w:val="000000"/>
          <w:sz w:val="28"/>
          <w:szCs w:val="28"/>
        </w:rPr>
        <w:t>неисполнение обязательств, предусмотренных настоящим Договором.</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77B93">
        <w:rPr>
          <w:rFonts w:ascii="PT Astra Serif" w:hAnsi="PT Astra Serif"/>
          <w:sz w:val="28"/>
          <w:szCs w:val="28"/>
        </w:rPr>
        <w:t>за 30 (тридцать) календарных дней</w:t>
      </w:r>
      <w:r w:rsidRPr="00177B93">
        <w:rPr>
          <w:rFonts w:ascii="PT Astra Serif" w:hAnsi="PT Astra Serif"/>
          <w:color w:val="000000"/>
          <w:sz w:val="28"/>
          <w:szCs w:val="28"/>
        </w:rPr>
        <w:t xml:space="preserve"> до расторжения договора.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считается расторгнутым по истечению 30 (тридцат</w:t>
      </w:r>
      <w:r>
        <w:rPr>
          <w:rFonts w:ascii="PT Astra Serif" w:hAnsi="PT Astra Serif"/>
          <w:color w:val="000000"/>
          <w:sz w:val="28"/>
          <w:szCs w:val="28"/>
        </w:rPr>
        <w:t>и</w:t>
      </w:r>
      <w:r w:rsidRPr="00177B93">
        <w:rPr>
          <w:rFonts w:ascii="PT Astra Serif" w:hAnsi="PT Astra Serif"/>
          <w:color w:val="000000"/>
          <w:sz w:val="28"/>
          <w:szCs w:val="28"/>
        </w:rPr>
        <w:t>) дней с даты направления Комитетом соответствующего уведомления.</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134EB" w:rsidRPr="00177B93" w:rsidRDefault="000134EB" w:rsidP="000134EB">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134EB" w:rsidRDefault="000134EB" w:rsidP="000134EB">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0134EB" w:rsidRPr="00934527" w:rsidRDefault="000134EB" w:rsidP="000134EB">
      <w:pPr>
        <w:ind w:firstLine="709"/>
        <w:jc w:val="both"/>
        <w:rPr>
          <w:rFonts w:eastAsia="Calibri"/>
          <w:sz w:val="28"/>
          <w:szCs w:val="28"/>
          <w:lang w:eastAsia="en-US"/>
        </w:rPr>
      </w:pPr>
      <w:r w:rsidRPr="00934527">
        <w:rPr>
          <w:rFonts w:eastAsia="Calibri"/>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0134EB" w:rsidRPr="00934527" w:rsidRDefault="000134EB" w:rsidP="000134EB">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rsidR="000134EB" w:rsidRPr="00934527" w:rsidRDefault="000134EB" w:rsidP="000134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0134EB" w:rsidRPr="00934527" w:rsidRDefault="000134EB" w:rsidP="000134EB">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0134EB" w:rsidRPr="00934527" w:rsidRDefault="000134EB" w:rsidP="000134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кв.м.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w:t>
      </w:r>
      <w:r w:rsidRPr="00934527">
        <w:rPr>
          <w:rFonts w:ascii="Times New Roman" w:hAnsi="Times New Roman" w:cs="Times New Roman"/>
          <w:sz w:val="28"/>
          <w:szCs w:val="28"/>
        </w:rPr>
        <w:t xml:space="preserve">; </w:t>
      </w:r>
    </w:p>
    <w:p w:rsidR="000134EB" w:rsidRPr="00934527" w:rsidRDefault="000134EB" w:rsidP="000134EB">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7.4.4</w:t>
      </w:r>
      <w:r w:rsidRPr="00934527">
        <w:rPr>
          <w:rFonts w:ascii="Times New Roman" w:hAnsi="Times New Roman" w:cs="Times New Roman"/>
          <w:sz w:val="28"/>
          <w:szCs w:val="28"/>
        </w:rPr>
        <w:t>.</w:t>
      </w:r>
      <w:r>
        <w:rPr>
          <w:rFonts w:ascii="Times New Roman" w:hAnsi="Times New Roman" w:cs="Times New Roman"/>
          <w:sz w:val="28"/>
          <w:szCs w:val="28"/>
        </w:rPr>
        <w:t xml:space="preserve"> максимальный срок перезаключения</w:t>
      </w:r>
      <w:r w:rsidRPr="00934527">
        <w:rPr>
          <w:rFonts w:ascii="Times New Roman" w:hAnsi="Times New Roman" w:cs="Times New Roman"/>
          <w:sz w:val="28"/>
          <w:szCs w:val="28"/>
        </w:rPr>
        <w:t> договор</w:t>
      </w:r>
      <w:r>
        <w:rPr>
          <w:rFonts w:ascii="Times New Roman" w:hAnsi="Times New Roman" w:cs="Times New Roman"/>
          <w:sz w:val="28"/>
          <w:szCs w:val="28"/>
        </w:rPr>
        <w:t>а составляет 5 лет</w:t>
      </w:r>
      <w:r w:rsidRPr="00934527">
        <w:rPr>
          <w:rFonts w:ascii="Times New Roman" w:hAnsi="Times New Roman" w:cs="Times New Roman"/>
          <w:sz w:val="28"/>
          <w:szCs w:val="28"/>
        </w:rPr>
        <w:t>;</w:t>
      </w:r>
    </w:p>
    <w:p w:rsidR="000134EB" w:rsidRPr="00934527" w:rsidRDefault="000134EB" w:rsidP="000134EB">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Pr="00934527">
        <w:rPr>
          <w:rFonts w:ascii="Times New Roman" w:hAnsi="Times New Roman" w:cs="Times New Roman"/>
          <w:sz w:val="28"/>
          <w:szCs w:val="28"/>
        </w:rPr>
        <w:t>. отсутствие у Предпринимателя з</w:t>
      </w:r>
      <w:r>
        <w:rPr>
          <w:rFonts w:ascii="Times New Roman" w:hAnsi="Times New Roman" w:cs="Times New Roman"/>
          <w:sz w:val="28"/>
          <w:szCs w:val="28"/>
        </w:rPr>
        <w:t>адолженности по платежам согласно</w:t>
      </w:r>
      <w:r w:rsidRPr="00934527">
        <w:rPr>
          <w:rFonts w:ascii="Times New Roman" w:hAnsi="Times New Roman" w:cs="Times New Roman"/>
          <w:sz w:val="28"/>
          <w:szCs w:val="28"/>
        </w:rPr>
        <w:t xml:space="preserve"> настоящему договору;</w:t>
      </w:r>
    </w:p>
    <w:p w:rsidR="000134EB" w:rsidRPr="00934527" w:rsidRDefault="000134EB" w:rsidP="000134EB">
      <w:pPr>
        <w:pStyle w:val="af7"/>
        <w:autoSpaceDE w:val="0"/>
        <w:autoSpaceDN w:val="0"/>
        <w:adjustRightInd w:val="0"/>
        <w:ind w:left="0" w:firstLine="540"/>
        <w:jc w:val="both"/>
        <w:rPr>
          <w:sz w:val="28"/>
          <w:szCs w:val="28"/>
        </w:rPr>
      </w:pPr>
      <w:r>
        <w:rPr>
          <w:sz w:val="28"/>
          <w:szCs w:val="28"/>
        </w:rPr>
        <w:t>7.4.6</w:t>
      </w:r>
      <w:r w:rsidRPr="00934527">
        <w:rPr>
          <w:sz w:val="28"/>
          <w:szCs w:val="28"/>
        </w:rPr>
        <w:t>.</w:t>
      </w:r>
      <w:r w:rsidRPr="00934527">
        <w:t> </w:t>
      </w:r>
      <w:r w:rsidRPr="00934527">
        <w:rPr>
          <w:sz w:val="28"/>
          <w:szCs w:val="28"/>
        </w:rPr>
        <w:t>отсутствие нарушений предпринимателем существенных условий договора.</w:t>
      </w:r>
    </w:p>
    <w:p w:rsidR="000134EB" w:rsidRPr="00934527" w:rsidRDefault="000134EB" w:rsidP="000134EB">
      <w:pPr>
        <w:pStyle w:val="af7"/>
        <w:autoSpaceDE w:val="0"/>
        <w:autoSpaceDN w:val="0"/>
        <w:adjustRightInd w:val="0"/>
        <w:ind w:left="0" w:firstLine="540"/>
        <w:jc w:val="both"/>
        <w:rPr>
          <w:sz w:val="28"/>
          <w:szCs w:val="28"/>
        </w:rPr>
      </w:pPr>
      <w:r w:rsidRPr="00934527">
        <w:rPr>
          <w:sz w:val="28"/>
          <w:szCs w:val="28"/>
        </w:rPr>
        <w:t xml:space="preserve">7.5 Настоящий договор не подлежит заключению на новый срок без </w:t>
      </w:r>
      <w:r>
        <w:rPr>
          <w:sz w:val="28"/>
          <w:szCs w:val="28"/>
        </w:rPr>
        <w:t xml:space="preserve"> п</w:t>
      </w:r>
      <w:r w:rsidRPr="00934527">
        <w:rPr>
          <w:sz w:val="28"/>
          <w:szCs w:val="28"/>
        </w:rPr>
        <w:t>роведения торгов в случае не соблюдения любого из условий пункта 7.4. договора.</w:t>
      </w:r>
    </w:p>
    <w:p w:rsidR="000134EB" w:rsidRPr="00934527" w:rsidRDefault="000134EB" w:rsidP="000134EB">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134EB" w:rsidRPr="000F48C1" w:rsidRDefault="000134EB" w:rsidP="000134EB">
      <w:pPr>
        <w:ind w:firstLine="709"/>
        <w:jc w:val="both"/>
        <w:rPr>
          <w:rFonts w:ascii="PT Astra Serif" w:hAnsi="PT Astra Serif"/>
          <w:color w:val="000000"/>
          <w:sz w:val="28"/>
          <w:szCs w:val="28"/>
        </w:rPr>
      </w:pPr>
      <w:r w:rsidRPr="000F48C1">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134EB" w:rsidRPr="00934527" w:rsidRDefault="000134EB" w:rsidP="000134EB">
      <w:pPr>
        <w:ind w:firstLine="709"/>
        <w:jc w:val="both"/>
        <w:rPr>
          <w:rFonts w:ascii="PT Astra Serif" w:hAnsi="PT Astra Serif"/>
          <w:color w:val="000000"/>
          <w:sz w:val="28"/>
          <w:szCs w:val="28"/>
        </w:rPr>
      </w:pPr>
      <w:r w:rsidRPr="000F48C1">
        <w:rPr>
          <w:rFonts w:ascii="PT Astra Serif" w:hAnsi="PT Astra Serif"/>
          <w:color w:val="000000"/>
          <w:sz w:val="28"/>
          <w:szCs w:val="28"/>
        </w:rPr>
        <w:t>7.8. В случае отказа Предпринимателя</w:t>
      </w:r>
      <w:r w:rsidRPr="00934527">
        <w:rPr>
          <w:rFonts w:ascii="PT Astra Serif" w:hAnsi="PT Astra Serif"/>
          <w:color w:val="000000"/>
          <w:sz w:val="28"/>
          <w:szCs w:val="28"/>
        </w:rPr>
        <w:t xml:space="preserve">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134EB" w:rsidRPr="00934527" w:rsidRDefault="000134EB" w:rsidP="000134EB">
      <w:pPr>
        <w:ind w:firstLine="709"/>
        <w:jc w:val="both"/>
        <w:rPr>
          <w:rFonts w:ascii="PT Astra Serif" w:hAnsi="PT Astra Serif"/>
          <w:color w:val="000000"/>
          <w:sz w:val="28"/>
          <w:szCs w:val="28"/>
        </w:rPr>
      </w:pPr>
      <w:r w:rsidRPr="00934527">
        <w:rPr>
          <w:rFonts w:ascii="PT Astra Serif" w:hAnsi="PT Astra Serif"/>
          <w:color w:val="000000"/>
          <w:sz w:val="28"/>
          <w:szCs w:val="28"/>
        </w:rPr>
        <w:t>7.9. В случае отсутствия на момент обращения Предп</w:t>
      </w:r>
      <w:r>
        <w:rPr>
          <w:rFonts w:ascii="PT Astra Serif" w:hAnsi="PT Astra Serif"/>
          <w:color w:val="000000"/>
          <w:sz w:val="28"/>
          <w:szCs w:val="28"/>
        </w:rPr>
        <w:t>р</w:t>
      </w:r>
      <w:r w:rsidRPr="00934527">
        <w:rPr>
          <w:rFonts w:ascii="PT Astra Serif" w:hAnsi="PT Astra Serif"/>
          <w:color w:val="000000"/>
          <w:sz w:val="28"/>
          <w:szCs w:val="28"/>
        </w:rPr>
        <w:t>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134EB" w:rsidRPr="00934527" w:rsidRDefault="000134EB" w:rsidP="000134EB">
      <w:pPr>
        <w:ind w:firstLine="709"/>
        <w:jc w:val="both"/>
        <w:rPr>
          <w:rFonts w:ascii="PT Astra Serif" w:hAnsi="PT Astra Serif"/>
          <w:color w:val="000000"/>
          <w:sz w:val="28"/>
          <w:szCs w:val="28"/>
        </w:rPr>
      </w:pPr>
      <w:r w:rsidRPr="00934527">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134EB" w:rsidRDefault="000134EB" w:rsidP="000134EB">
      <w:pPr>
        <w:ind w:firstLine="709"/>
        <w:jc w:val="center"/>
        <w:rPr>
          <w:rFonts w:ascii="PT Astra Serif" w:hAnsi="PT Astra Serif"/>
          <w:color w:val="000000"/>
          <w:sz w:val="28"/>
          <w:szCs w:val="28"/>
        </w:rPr>
      </w:pPr>
    </w:p>
    <w:p w:rsidR="000134EB" w:rsidRPr="00177B93"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8. Обстоятельства непреодолимой силы</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134EB" w:rsidRPr="00177B93" w:rsidRDefault="000134EB" w:rsidP="000134EB">
      <w:pPr>
        <w:rPr>
          <w:rFonts w:ascii="PT Astra Serif" w:hAnsi="PT Astra Serif"/>
          <w:color w:val="000000"/>
          <w:sz w:val="28"/>
          <w:szCs w:val="28"/>
        </w:rPr>
      </w:pPr>
    </w:p>
    <w:p w:rsidR="000134EB" w:rsidRPr="00177B93"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9. Разрешение споров</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134EB" w:rsidRPr="00177B93" w:rsidRDefault="000134EB" w:rsidP="000134EB">
      <w:pPr>
        <w:jc w:val="both"/>
        <w:rPr>
          <w:rFonts w:ascii="PT Astra Serif" w:hAnsi="PT Astra Serif"/>
          <w:color w:val="000000"/>
          <w:sz w:val="28"/>
          <w:szCs w:val="28"/>
        </w:rPr>
      </w:pPr>
    </w:p>
    <w:p w:rsidR="000134EB" w:rsidRPr="00177B93"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10. Заключительные положения</w:t>
      </w:r>
    </w:p>
    <w:p w:rsidR="000134EB" w:rsidRPr="00177B93" w:rsidRDefault="000134EB" w:rsidP="000134EB">
      <w:pPr>
        <w:ind w:firstLine="709"/>
        <w:jc w:val="both"/>
        <w:rPr>
          <w:rFonts w:ascii="PT Astra Serif" w:hAnsi="PT Astra Serif"/>
          <w:color w:val="000000"/>
          <w:sz w:val="28"/>
          <w:szCs w:val="28"/>
        </w:rPr>
      </w:pP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134EB" w:rsidRPr="00177B93" w:rsidRDefault="000134EB" w:rsidP="000134EB">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rsidR="000134EB"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приложение №1.</w:t>
      </w:r>
    </w:p>
    <w:p w:rsidR="000134EB" w:rsidRDefault="000134EB" w:rsidP="000134EB">
      <w:pPr>
        <w:ind w:firstLine="709"/>
        <w:jc w:val="both"/>
        <w:rPr>
          <w:rFonts w:ascii="PT Astra Serif" w:hAnsi="PT Astra Serif"/>
          <w:color w:val="000000"/>
          <w:sz w:val="28"/>
          <w:szCs w:val="28"/>
        </w:rPr>
      </w:pPr>
      <w:r>
        <w:rPr>
          <w:rFonts w:ascii="PT Astra Serif" w:hAnsi="PT Astra Serif"/>
          <w:color w:val="000000"/>
          <w:sz w:val="28"/>
          <w:szCs w:val="28"/>
        </w:rPr>
        <w:t>График платежей - приложение №2.</w:t>
      </w:r>
    </w:p>
    <w:p w:rsidR="000134EB" w:rsidRPr="00C77ACB" w:rsidRDefault="000134EB" w:rsidP="000134EB">
      <w:pPr>
        <w:ind w:firstLine="709"/>
        <w:jc w:val="both"/>
        <w:rPr>
          <w:rFonts w:ascii="PT Astra Serif" w:hAnsi="PT Astra Serif"/>
          <w:color w:val="000000"/>
          <w:sz w:val="28"/>
          <w:szCs w:val="28"/>
        </w:rPr>
      </w:pPr>
      <w:r w:rsidRPr="00C77ACB">
        <w:rPr>
          <w:rFonts w:ascii="PT Astra Serif" w:hAnsi="PT Astra Serif"/>
          <w:color w:val="000000"/>
          <w:sz w:val="28"/>
          <w:szCs w:val="28"/>
        </w:rPr>
        <w:t>Заявление – приложение №3.</w:t>
      </w:r>
    </w:p>
    <w:p w:rsidR="000134EB" w:rsidRDefault="000134EB" w:rsidP="000134EB">
      <w:pPr>
        <w:ind w:firstLine="709"/>
        <w:jc w:val="center"/>
        <w:rPr>
          <w:rFonts w:ascii="PT Astra Serif" w:hAnsi="PT Astra Serif"/>
          <w:color w:val="000000"/>
          <w:sz w:val="28"/>
          <w:szCs w:val="28"/>
        </w:rPr>
      </w:pPr>
    </w:p>
    <w:p w:rsidR="00C042E2" w:rsidRDefault="00C042E2"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r w:rsidRPr="00177B93">
        <w:rPr>
          <w:rFonts w:ascii="PT Astra Serif" w:hAnsi="PT Astra Serif"/>
          <w:color w:val="000000"/>
          <w:sz w:val="28"/>
          <w:szCs w:val="28"/>
        </w:rPr>
        <w:t>11. Реквизиты и подписи Сторон</w:t>
      </w: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0134EB" w:rsidRDefault="000134EB" w:rsidP="000134EB">
      <w:pPr>
        <w:ind w:firstLine="709"/>
        <w:jc w:val="center"/>
        <w:rPr>
          <w:rFonts w:ascii="PT Astra Serif" w:hAnsi="PT Astra Serif"/>
          <w:color w:val="000000"/>
          <w:sz w:val="28"/>
          <w:szCs w:val="28"/>
        </w:rPr>
      </w:pPr>
    </w:p>
    <w:p w:rsidR="006B6A7B" w:rsidRDefault="006B6A7B" w:rsidP="000134EB">
      <w:pPr>
        <w:ind w:firstLine="709"/>
        <w:jc w:val="center"/>
        <w:rPr>
          <w:rFonts w:ascii="PT Astra Serif" w:hAnsi="PT Astra Serif"/>
          <w:color w:val="000000"/>
          <w:sz w:val="28"/>
          <w:szCs w:val="28"/>
        </w:rPr>
      </w:pPr>
    </w:p>
    <w:p w:rsidR="006B6A7B" w:rsidRDefault="006B6A7B" w:rsidP="000134EB">
      <w:pPr>
        <w:ind w:firstLine="709"/>
        <w:jc w:val="center"/>
        <w:rPr>
          <w:rFonts w:ascii="PT Astra Serif" w:hAnsi="PT Astra Serif"/>
          <w:color w:val="000000"/>
          <w:sz w:val="28"/>
          <w:szCs w:val="28"/>
        </w:rPr>
      </w:pPr>
    </w:p>
    <w:p w:rsidR="006B6A7B" w:rsidRDefault="006B6A7B" w:rsidP="000134EB">
      <w:pPr>
        <w:ind w:firstLine="709"/>
        <w:jc w:val="center"/>
        <w:rPr>
          <w:rFonts w:ascii="PT Astra Serif" w:hAnsi="PT Astra Serif"/>
          <w:color w:val="000000"/>
          <w:sz w:val="28"/>
          <w:szCs w:val="28"/>
        </w:rPr>
      </w:pPr>
    </w:p>
    <w:p w:rsidR="006B6A7B" w:rsidRDefault="006B6A7B" w:rsidP="000134EB">
      <w:pPr>
        <w:ind w:firstLine="709"/>
        <w:jc w:val="center"/>
        <w:rPr>
          <w:rFonts w:ascii="PT Astra Serif" w:hAnsi="PT Astra Serif"/>
          <w:color w:val="000000"/>
          <w:sz w:val="28"/>
          <w:szCs w:val="28"/>
        </w:rPr>
      </w:pPr>
    </w:p>
    <w:p w:rsidR="006B6A7B" w:rsidRDefault="006B6A7B" w:rsidP="000134EB">
      <w:pPr>
        <w:ind w:firstLine="709"/>
        <w:jc w:val="center"/>
        <w:rPr>
          <w:rFonts w:ascii="PT Astra Serif" w:hAnsi="PT Astra Serif"/>
          <w:color w:val="000000"/>
          <w:sz w:val="28"/>
          <w:szCs w:val="28"/>
        </w:rPr>
      </w:pPr>
    </w:p>
    <w:p w:rsidR="006B6A7B" w:rsidRDefault="006B6A7B" w:rsidP="000134EB">
      <w:pPr>
        <w:ind w:firstLine="709"/>
        <w:jc w:val="center"/>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0134EB" w:rsidRPr="00177B93" w:rsidTr="000134EB">
        <w:trPr>
          <w:trHeight w:val="1190"/>
        </w:trPr>
        <w:tc>
          <w:tcPr>
            <w:tcW w:w="5778" w:type="dxa"/>
            <w:shd w:val="clear" w:color="auto" w:fill="auto"/>
          </w:tcPr>
          <w:p w:rsidR="000134EB" w:rsidRPr="00177B93" w:rsidRDefault="000134EB" w:rsidP="000134EB">
            <w:pPr>
              <w:spacing w:line="360" w:lineRule="exact"/>
              <w:jc w:val="both"/>
              <w:rPr>
                <w:rFonts w:ascii="PT Astra Serif" w:hAnsi="PT Astra Serif"/>
                <w:sz w:val="28"/>
                <w:szCs w:val="28"/>
              </w:rPr>
            </w:pPr>
          </w:p>
        </w:tc>
        <w:tc>
          <w:tcPr>
            <w:tcW w:w="3566" w:type="dxa"/>
            <w:shd w:val="clear" w:color="auto" w:fill="auto"/>
            <w:vAlign w:val="center"/>
          </w:tcPr>
          <w:p w:rsidR="000134EB" w:rsidRPr="00177B93" w:rsidRDefault="000134EB" w:rsidP="000134EB">
            <w:pPr>
              <w:pStyle w:val="23"/>
              <w:jc w:val="center"/>
              <w:rPr>
                <w:rFonts w:ascii="PT Astra Serif" w:hAnsi="PT Astra Serif"/>
                <w:sz w:val="28"/>
                <w:szCs w:val="28"/>
              </w:rPr>
            </w:pPr>
            <w:r>
              <w:rPr>
                <w:rFonts w:ascii="PT Astra Serif" w:hAnsi="PT Astra Serif"/>
                <w:sz w:val="28"/>
                <w:szCs w:val="28"/>
              </w:rPr>
              <w:t>Приложение №1</w:t>
            </w:r>
          </w:p>
          <w:p w:rsidR="000134EB" w:rsidRPr="00177B93" w:rsidRDefault="000134EB" w:rsidP="000134EB">
            <w:pPr>
              <w:pStyle w:val="23"/>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0134EB" w:rsidRPr="00177B93" w:rsidRDefault="000134EB" w:rsidP="000134EB">
            <w:pPr>
              <w:pStyle w:val="23"/>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0134EB" w:rsidRPr="00177B93" w:rsidRDefault="000134EB" w:rsidP="000134EB">
      <w:pPr>
        <w:jc w:val="center"/>
        <w:rPr>
          <w:rFonts w:ascii="PT Astra Serif" w:hAnsi="PT Astra Serif"/>
          <w:color w:val="000000"/>
          <w:sz w:val="28"/>
          <w:szCs w:val="28"/>
        </w:rPr>
      </w:pPr>
    </w:p>
    <w:p w:rsidR="000134EB" w:rsidRDefault="000134EB" w:rsidP="000134EB">
      <w:pPr>
        <w:jc w:val="center"/>
        <w:rPr>
          <w:rFonts w:ascii="PT Astra Serif" w:hAnsi="PT Astra Serif"/>
          <w:color w:val="000000"/>
          <w:sz w:val="28"/>
          <w:szCs w:val="28"/>
        </w:rPr>
      </w:pPr>
    </w:p>
    <w:p w:rsidR="000134EB" w:rsidRPr="00177B93" w:rsidRDefault="000134EB" w:rsidP="000134EB">
      <w:pPr>
        <w:jc w:val="center"/>
        <w:rPr>
          <w:rFonts w:ascii="PT Astra Serif" w:hAnsi="PT Astra Serif"/>
          <w:color w:val="000000"/>
          <w:sz w:val="28"/>
          <w:szCs w:val="28"/>
        </w:rPr>
      </w:pPr>
    </w:p>
    <w:p w:rsidR="000134EB" w:rsidRPr="00177B93" w:rsidRDefault="000134EB" w:rsidP="000134EB">
      <w:pPr>
        <w:jc w:val="center"/>
        <w:rPr>
          <w:rFonts w:ascii="PT Astra Serif" w:hAnsi="PT Astra Serif"/>
          <w:color w:val="000000"/>
          <w:sz w:val="28"/>
          <w:szCs w:val="28"/>
        </w:rPr>
      </w:pPr>
      <w:r w:rsidRPr="00177B93">
        <w:rPr>
          <w:rFonts w:ascii="PT Astra Serif" w:hAnsi="PT Astra Serif"/>
          <w:color w:val="000000"/>
          <w:sz w:val="28"/>
          <w:szCs w:val="28"/>
        </w:rPr>
        <w:t>РЕКВИЗИТЫ ДЛЯ ВНЕСЕНИЯ ПЛАТЫ</w:t>
      </w: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0134EB" w:rsidRPr="00177B93" w:rsidTr="000134EB">
        <w:trPr>
          <w:trHeight w:val="1190"/>
        </w:trPr>
        <w:tc>
          <w:tcPr>
            <w:tcW w:w="5778" w:type="dxa"/>
            <w:shd w:val="clear" w:color="auto" w:fill="auto"/>
          </w:tcPr>
          <w:p w:rsidR="000134EB" w:rsidRPr="00177B93" w:rsidRDefault="000134EB" w:rsidP="000134EB">
            <w:pPr>
              <w:spacing w:line="360" w:lineRule="exact"/>
              <w:jc w:val="both"/>
              <w:rPr>
                <w:rFonts w:ascii="PT Astra Serif" w:hAnsi="PT Astra Serif"/>
                <w:sz w:val="28"/>
                <w:szCs w:val="28"/>
              </w:rPr>
            </w:pPr>
          </w:p>
        </w:tc>
        <w:tc>
          <w:tcPr>
            <w:tcW w:w="3566" w:type="dxa"/>
            <w:shd w:val="clear" w:color="auto" w:fill="auto"/>
            <w:vAlign w:val="center"/>
          </w:tcPr>
          <w:p w:rsidR="000134EB" w:rsidRPr="00177B93" w:rsidRDefault="000134EB" w:rsidP="000134EB">
            <w:pPr>
              <w:pStyle w:val="23"/>
              <w:jc w:val="center"/>
              <w:rPr>
                <w:rFonts w:ascii="PT Astra Serif" w:hAnsi="PT Astra Serif"/>
                <w:sz w:val="28"/>
                <w:szCs w:val="28"/>
              </w:rPr>
            </w:pPr>
            <w:r>
              <w:rPr>
                <w:rFonts w:ascii="PT Astra Serif" w:hAnsi="PT Astra Serif"/>
                <w:sz w:val="28"/>
                <w:szCs w:val="28"/>
              </w:rPr>
              <w:t>Приложение №2</w:t>
            </w:r>
          </w:p>
          <w:p w:rsidR="000134EB" w:rsidRPr="00177B93" w:rsidRDefault="000134EB" w:rsidP="000134EB">
            <w:pPr>
              <w:pStyle w:val="23"/>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0134EB" w:rsidRPr="00177B93" w:rsidRDefault="000134EB" w:rsidP="000134EB">
            <w:pPr>
              <w:pStyle w:val="23"/>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0134EB" w:rsidRDefault="000134EB" w:rsidP="000134EB">
      <w:pPr>
        <w:jc w:val="center"/>
        <w:rPr>
          <w:rFonts w:ascii="PT Astra Serif" w:hAnsi="PT Astra Serif"/>
          <w:color w:val="000000"/>
          <w:sz w:val="28"/>
          <w:szCs w:val="28"/>
        </w:rPr>
      </w:pPr>
    </w:p>
    <w:p w:rsidR="000134EB" w:rsidRPr="00177B93" w:rsidRDefault="000134EB" w:rsidP="000134EB">
      <w:pPr>
        <w:jc w:val="center"/>
        <w:rPr>
          <w:rFonts w:ascii="PT Astra Serif" w:hAnsi="PT Astra Serif"/>
          <w:color w:val="000000"/>
          <w:sz w:val="28"/>
          <w:szCs w:val="28"/>
        </w:rPr>
      </w:pPr>
    </w:p>
    <w:p w:rsidR="000134EB" w:rsidRPr="00177B93" w:rsidRDefault="000134EB" w:rsidP="000134EB">
      <w:pPr>
        <w:spacing w:before="100" w:beforeAutospacing="1" w:after="100" w:afterAutospacing="1" w:line="270" w:lineRule="atLeast"/>
        <w:ind w:firstLine="900"/>
        <w:jc w:val="center"/>
        <w:rPr>
          <w:rFonts w:ascii="PT Astra Serif" w:hAnsi="PT Astra Serif"/>
          <w:color w:val="333333"/>
          <w:sz w:val="28"/>
          <w:szCs w:val="28"/>
        </w:rPr>
      </w:pPr>
      <w:r>
        <w:rPr>
          <w:rFonts w:ascii="PT Astra Serif" w:hAnsi="PT Astra Serif"/>
          <w:color w:val="333333"/>
          <w:sz w:val="28"/>
          <w:szCs w:val="28"/>
        </w:rPr>
        <w:t>ГРАФИК ПЛАТЕЖЕЙ</w:t>
      </w: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p w:rsidR="000134EB" w:rsidRDefault="000134EB" w:rsidP="000134EB">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0134EB" w:rsidRPr="00B5583D" w:rsidTr="000134EB">
        <w:trPr>
          <w:trHeight w:val="1190"/>
        </w:trPr>
        <w:tc>
          <w:tcPr>
            <w:tcW w:w="5778" w:type="dxa"/>
            <w:shd w:val="clear" w:color="auto" w:fill="auto"/>
          </w:tcPr>
          <w:p w:rsidR="000134EB" w:rsidRPr="00B5583D" w:rsidRDefault="000134EB" w:rsidP="000134EB">
            <w:pPr>
              <w:spacing w:line="360" w:lineRule="exact"/>
              <w:jc w:val="both"/>
              <w:rPr>
                <w:rFonts w:ascii="PT Astra Serif" w:hAnsi="PT Astra Serif"/>
                <w:sz w:val="28"/>
                <w:szCs w:val="28"/>
              </w:rPr>
            </w:pPr>
          </w:p>
        </w:tc>
        <w:tc>
          <w:tcPr>
            <w:tcW w:w="3566" w:type="dxa"/>
            <w:shd w:val="clear" w:color="auto" w:fill="auto"/>
            <w:vAlign w:val="center"/>
          </w:tcPr>
          <w:p w:rsidR="000134EB" w:rsidRPr="00B5583D" w:rsidRDefault="000134EB" w:rsidP="000134EB">
            <w:pPr>
              <w:pStyle w:val="23"/>
              <w:jc w:val="center"/>
              <w:rPr>
                <w:rFonts w:ascii="PT Astra Serif" w:hAnsi="PT Astra Serif"/>
                <w:sz w:val="28"/>
                <w:szCs w:val="28"/>
              </w:rPr>
            </w:pPr>
            <w:r w:rsidRPr="00B5583D">
              <w:rPr>
                <w:rFonts w:ascii="PT Astra Serif" w:hAnsi="PT Astra Serif"/>
                <w:sz w:val="28"/>
                <w:szCs w:val="28"/>
              </w:rPr>
              <w:t>Приложение №</w:t>
            </w:r>
            <w:r w:rsidR="00C042E2">
              <w:rPr>
                <w:rFonts w:ascii="PT Astra Serif" w:hAnsi="PT Astra Serif"/>
                <w:sz w:val="28"/>
                <w:szCs w:val="28"/>
              </w:rPr>
              <w:t xml:space="preserve"> </w:t>
            </w:r>
            <w:r w:rsidRPr="00B5583D">
              <w:rPr>
                <w:rFonts w:ascii="PT Astra Serif" w:hAnsi="PT Astra Serif"/>
                <w:sz w:val="28"/>
                <w:szCs w:val="28"/>
              </w:rPr>
              <w:t>3</w:t>
            </w:r>
          </w:p>
          <w:p w:rsidR="000134EB" w:rsidRPr="00B5583D" w:rsidRDefault="000134EB" w:rsidP="000134EB">
            <w:pPr>
              <w:pStyle w:val="23"/>
              <w:jc w:val="center"/>
              <w:rPr>
                <w:rFonts w:ascii="PT Astra Serif" w:hAnsi="PT Astra Serif"/>
                <w:sz w:val="28"/>
                <w:szCs w:val="28"/>
              </w:rPr>
            </w:pPr>
            <w:r w:rsidRPr="00B5583D">
              <w:rPr>
                <w:rFonts w:ascii="PT Astra Serif" w:hAnsi="PT Astra Serif"/>
                <w:sz w:val="28"/>
                <w:szCs w:val="28"/>
              </w:rPr>
              <w:t>к договору на размещение нестационарного</w:t>
            </w:r>
          </w:p>
          <w:p w:rsidR="000134EB" w:rsidRPr="00B5583D" w:rsidRDefault="000134EB" w:rsidP="000134EB">
            <w:pPr>
              <w:pStyle w:val="23"/>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rsidR="000134EB" w:rsidRPr="00B5583D" w:rsidRDefault="000134EB" w:rsidP="000134EB">
      <w:pPr>
        <w:jc w:val="right"/>
        <w:rPr>
          <w:rFonts w:ascii="PT Astra Serif" w:eastAsia="Calibri" w:hAnsi="PT Astra Serif"/>
          <w:sz w:val="28"/>
          <w:szCs w:val="28"/>
        </w:rPr>
      </w:pPr>
    </w:p>
    <w:p w:rsidR="000134EB" w:rsidRPr="00B5583D" w:rsidRDefault="000134EB" w:rsidP="000134EB">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rsidR="000134EB" w:rsidRPr="00B5583D" w:rsidRDefault="000134EB" w:rsidP="000134EB">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rsidR="000134EB" w:rsidRPr="00B5583D" w:rsidRDefault="000134EB" w:rsidP="000134EB">
      <w:pPr>
        <w:jc w:val="right"/>
        <w:rPr>
          <w:rFonts w:ascii="PT Astra Serif" w:eastAsia="Calibri" w:hAnsi="PT Astra Serif"/>
          <w:sz w:val="28"/>
          <w:szCs w:val="28"/>
        </w:rPr>
      </w:pPr>
      <w:r w:rsidRPr="00B5583D">
        <w:rPr>
          <w:rFonts w:ascii="PT Astra Serif" w:eastAsia="Calibri" w:hAnsi="PT Astra Serif"/>
          <w:sz w:val="28"/>
          <w:szCs w:val="28"/>
        </w:rPr>
        <w:t>администрации Щекинского района</w:t>
      </w:r>
    </w:p>
    <w:p w:rsidR="000134EB" w:rsidRPr="00B5583D" w:rsidRDefault="000134EB" w:rsidP="000134EB">
      <w:pPr>
        <w:jc w:val="right"/>
        <w:rPr>
          <w:rFonts w:ascii="PT Astra Serif" w:eastAsia="Calibri" w:hAnsi="PT Astra Serif"/>
          <w:sz w:val="28"/>
          <w:szCs w:val="28"/>
        </w:rPr>
      </w:pPr>
    </w:p>
    <w:p w:rsidR="000134EB" w:rsidRPr="00B5583D" w:rsidRDefault="000134EB" w:rsidP="000134EB">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rsidR="000134EB" w:rsidRPr="00B5583D" w:rsidRDefault="000134EB" w:rsidP="000134EB">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rsidR="000134EB" w:rsidRPr="00B5583D" w:rsidRDefault="000134EB" w:rsidP="000134EB">
      <w:pPr>
        <w:jc w:val="right"/>
        <w:rPr>
          <w:rFonts w:ascii="PT Astra Serif" w:eastAsia="Calibri" w:hAnsi="PT Astra Serif"/>
          <w:sz w:val="28"/>
          <w:szCs w:val="28"/>
        </w:rPr>
      </w:pPr>
      <w:r w:rsidRPr="00B5583D">
        <w:rPr>
          <w:rFonts w:ascii="PT Astra Serif" w:eastAsia="Calibri" w:hAnsi="PT Astra Serif"/>
          <w:sz w:val="28"/>
          <w:szCs w:val="28"/>
        </w:rPr>
        <w:t xml:space="preserve">                   Факт. адрес : _________________________                                          тел:____________________________ </w:t>
      </w:r>
    </w:p>
    <w:p w:rsidR="000134EB" w:rsidRPr="00B5583D" w:rsidRDefault="000134EB" w:rsidP="000134EB">
      <w:pPr>
        <w:jc w:val="right"/>
        <w:rPr>
          <w:rFonts w:ascii="PT Astra Serif" w:eastAsia="Calibri" w:hAnsi="PT Astra Serif"/>
          <w:sz w:val="28"/>
          <w:szCs w:val="28"/>
        </w:rPr>
      </w:pPr>
      <w:r w:rsidRPr="00B5583D">
        <w:rPr>
          <w:rFonts w:ascii="PT Astra Serif" w:eastAsia="Calibri" w:hAnsi="PT Astra Serif"/>
          <w:sz w:val="28"/>
          <w:szCs w:val="28"/>
        </w:rPr>
        <w:t xml:space="preserve">                                                         Эл. почта____________________________</w:t>
      </w:r>
    </w:p>
    <w:p w:rsidR="000134EB" w:rsidRPr="00B5583D" w:rsidRDefault="000134EB" w:rsidP="000134EB">
      <w:pPr>
        <w:jc w:val="right"/>
        <w:rPr>
          <w:rFonts w:ascii="PT Astra Serif" w:eastAsia="Calibri" w:hAnsi="PT Astra Serif"/>
          <w:sz w:val="28"/>
          <w:szCs w:val="28"/>
        </w:rPr>
      </w:pPr>
    </w:p>
    <w:p w:rsidR="000134EB" w:rsidRPr="00B5583D" w:rsidRDefault="000134EB" w:rsidP="000134EB">
      <w:pPr>
        <w:rPr>
          <w:rFonts w:ascii="PT Astra Serif" w:eastAsia="Calibri" w:hAnsi="PT Astra Serif"/>
          <w:sz w:val="28"/>
          <w:szCs w:val="28"/>
        </w:rPr>
      </w:pPr>
    </w:p>
    <w:p w:rsidR="000134EB" w:rsidRPr="00B5583D" w:rsidRDefault="000134EB" w:rsidP="000134EB">
      <w:pPr>
        <w:rPr>
          <w:rFonts w:ascii="PT Astra Serif" w:eastAsia="Calibri" w:hAnsi="PT Astra Serif"/>
          <w:sz w:val="28"/>
          <w:szCs w:val="28"/>
        </w:rPr>
      </w:pPr>
    </w:p>
    <w:p w:rsidR="000134EB" w:rsidRPr="00B5583D" w:rsidRDefault="000134EB" w:rsidP="000134EB">
      <w:pPr>
        <w:rPr>
          <w:rFonts w:ascii="PT Astra Serif" w:eastAsia="Calibri" w:hAnsi="PT Astra Serif"/>
          <w:sz w:val="28"/>
          <w:szCs w:val="28"/>
        </w:rPr>
      </w:pPr>
    </w:p>
    <w:p w:rsidR="000134EB" w:rsidRPr="00B5583D" w:rsidRDefault="000134EB" w:rsidP="000134EB">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rsidR="000134EB" w:rsidRPr="00B5583D" w:rsidRDefault="000134EB" w:rsidP="000134EB">
      <w:pPr>
        <w:rPr>
          <w:rFonts w:ascii="PT Astra Serif" w:eastAsia="Calibri" w:hAnsi="PT Astra Serif"/>
          <w:sz w:val="28"/>
          <w:szCs w:val="28"/>
        </w:rPr>
      </w:pPr>
    </w:p>
    <w:p w:rsidR="000134EB" w:rsidRPr="00B5583D" w:rsidRDefault="000134EB" w:rsidP="000134EB">
      <w:pPr>
        <w:rPr>
          <w:rFonts w:ascii="PT Astra Serif" w:eastAsia="Calibri" w:hAnsi="PT Astra Serif"/>
          <w:sz w:val="28"/>
          <w:szCs w:val="28"/>
        </w:rPr>
      </w:pPr>
    </w:p>
    <w:p w:rsidR="000134EB" w:rsidRPr="00B5583D" w:rsidRDefault="000134EB" w:rsidP="000134EB">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0134EB" w:rsidRPr="00B5583D" w:rsidRDefault="000134EB" w:rsidP="000134EB">
      <w:pPr>
        <w:pStyle w:val="23"/>
        <w:jc w:val="both"/>
        <w:rPr>
          <w:rFonts w:ascii="PT Astra Serif" w:eastAsia="Calibri" w:hAnsi="PT Astra Serif"/>
          <w:sz w:val="28"/>
          <w:szCs w:val="28"/>
        </w:rPr>
      </w:pPr>
      <w:r w:rsidRPr="00B5583D">
        <w:rPr>
          <w:rFonts w:ascii="PT Astra Serif" w:eastAsia="Calibri" w:hAnsi="PT Astra Serif"/>
          <w:sz w:val="28"/>
          <w:szCs w:val="28"/>
        </w:rPr>
        <w:t>на новый срок</w:t>
      </w:r>
      <w:r>
        <w:rPr>
          <w:rFonts w:ascii="PT Astra Serif" w:eastAsia="Calibri" w:hAnsi="PT Astra Serif"/>
          <w:sz w:val="28"/>
          <w:szCs w:val="28"/>
        </w:rPr>
        <w:t xml:space="preserve"> с ___________по __________,</w:t>
      </w:r>
      <w:r w:rsidRPr="00B5583D">
        <w:rPr>
          <w:rFonts w:ascii="PT Astra Serif" w:eastAsia="Calibri" w:hAnsi="PT Astra Serif"/>
          <w:sz w:val="28"/>
          <w:szCs w:val="28"/>
        </w:rPr>
        <w:t xml:space="preserve"> на основании пункта 7.4. д</w:t>
      </w:r>
      <w:r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rsidR="000134EB" w:rsidRPr="00B5583D" w:rsidRDefault="000134EB" w:rsidP="000134EB">
      <w:pPr>
        <w:jc w:val="both"/>
        <w:rPr>
          <w:rFonts w:ascii="PT Astra Serif" w:eastAsia="Calibri" w:hAnsi="PT Astra Serif"/>
          <w:sz w:val="28"/>
          <w:szCs w:val="28"/>
        </w:rPr>
      </w:pPr>
    </w:p>
    <w:p w:rsidR="000134EB" w:rsidRPr="00B003DD" w:rsidRDefault="000134EB" w:rsidP="000134EB">
      <w:pPr>
        <w:jc w:val="both"/>
        <w:rPr>
          <w:rFonts w:eastAsia="Calibri"/>
          <w:sz w:val="28"/>
          <w:szCs w:val="28"/>
        </w:rPr>
      </w:pPr>
    </w:p>
    <w:p w:rsidR="000134EB" w:rsidRPr="00B003DD" w:rsidRDefault="000134EB" w:rsidP="000134EB">
      <w:pPr>
        <w:jc w:val="both"/>
        <w:rPr>
          <w:rFonts w:eastAsia="Calibri"/>
          <w:sz w:val="28"/>
          <w:szCs w:val="28"/>
        </w:rPr>
      </w:pPr>
    </w:p>
    <w:p w:rsidR="000134EB" w:rsidRPr="00B003DD" w:rsidRDefault="000134EB" w:rsidP="000134EB">
      <w:pPr>
        <w:jc w:val="both"/>
        <w:rPr>
          <w:rFonts w:eastAsia="Calibri"/>
          <w:sz w:val="28"/>
          <w:szCs w:val="28"/>
        </w:rPr>
      </w:pPr>
    </w:p>
    <w:p w:rsidR="000134EB" w:rsidRPr="00B003DD" w:rsidRDefault="000134EB" w:rsidP="000134EB">
      <w:pPr>
        <w:jc w:val="both"/>
        <w:rPr>
          <w:rFonts w:eastAsia="Calibri"/>
          <w:sz w:val="28"/>
          <w:szCs w:val="28"/>
        </w:rPr>
      </w:pPr>
    </w:p>
    <w:p w:rsidR="000134EB" w:rsidRPr="00B003DD" w:rsidRDefault="000134EB" w:rsidP="000134EB">
      <w:pPr>
        <w:jc w:val="both"/>
        <w:rPr>
          <w:rFonts w:eastAsia="Calibri"/>
          <w:sz w:val="28"/>
          <w:szCs w:val="28"/>
        </w:rPr>
      </w:pPr>
    </w:p>
    <w:p w:rsidR="000134EB" w:rsidRPr="00B003DD" w:rsidRDefault="000134EB" w:rsidP="000134EB">
      <w:pPr>
        <w:jc w:val="both"/>
        <w:rPr>
          <w:rFonts w:eastAsia="Calibri"/>
          <w:sz w:val="28"/>
          <w:szCs w:val="28"/>
        </w:rPr>
      </w:pPr>
    </w:p>
    <w:p w:rsidR="000134EB" w:rsidRPr="00B003DD" w:rsidRDefault="000134EB" w:rsidP="000134EB">
      <w:pPr>
        <w:jc w:val="both"/>
        <w:rPr>
          <w:rFonts w:eastAsia="Calibri"/>
          <w:sz w:val="28"/>
          <w:szCs w:val="28"/>
        </w:rPr>
      </w:pPr>
    </w:p>
    <w:p w:rsidR="000134EB" w:rsidRPr="00B5583D" w:rsidRDefault="000134EB" w:rsidP="000134EB">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rsidR="000134EB" w:rsidRPr="00B5583D" w:rsidRDefault="000134EB" w:rsidP="000134EB">
      <w:pPr>
        <w:jc w:val="both"/>
        <w:rPr>
          <w:rFonts w:ascii="PT Astra Serif" w:eastAsia="Calibri" w:hAnsi="PT Astra Serif"/>
          <w:sz w:val="28"/>
          <w:szCs w:val="28"/>
        </w:rPr>
      </w:pPr>
    </w:p>
    <w:p w:rsidR="000134EB" w:rsidRDefault="000134EB" w:rsidP="000134EB">
      <w:pPr>
        <w:jc w:val="both"/>
        <w:rPr>
          <w:rFonts w:ascii="PT Astra Serif" w:eastAsia="Calibri" w:hAnsi="PT Astra Serif"/>
          <w:sz w:val="28"/>
          <w:szCs w:val="28"/>
        </w:rPr>
      </w:pPr>
    </w:p>
    <w:p w:rsidR="000134EB" w:rsidRPr="00B5583D" w:rsidRDefault="000134EB" w:rsidP="000134EB">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rsidR="000134EB" w:rsidRPr="00B5583D" w:rsidRDefault="000134EB" w:rsidP="000134EB">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rsidR="000134EB" w:rsidRDefault="000134EB" w:rsidP="000134EB">
      <w:pPr>
        <w:pStyle w:val="af7"/>
        <w:ind w:left="709"/>
        <w:jc w:val="right"/>
        <w:rPr>
          <w:sz w:val="28"/>
          <w:szCs w:val="28"/>
        </w:rPr>
      </w:pPr>
    </w:p>
    <w:p w:rsidR="000134EB" w:rsidRDefault="000134EB" w:rsidP="000134EB">
      <w:pPr>
        <w:pStyle w:val="af7"/>
        <w:ind w:left="709"/>
        <w:jc w:val="right"/>
        <w:rPr>
          <w:sz w:val="28"/>
          <w:szCs w:val="28"/>
        </w:rPr>
      </w:pPr>
    </w:p>
    <w:sectPr w:rsidR="000134EB" w:rsidSect="00600B73">
      <w:headerReference w:type="first" r:id="rId28"/>
      <w:footerReference w:type="first" r:id="rId29"/>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A0" w:rsidRDefault="00933DA0">
      <w:r>
        <w:separator/>
      </w:r>
    </w:p>
  </w:endnote>
  <w:endnote w:type="continuationSeparator" w:id="0">
    <w:p w:rsidR="00933DA0" w:rsidRDefault="0093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73" w:rsidRPr="00590093" w:rsidRDefault="00600B73" w:rsidP="00590093">
    <w:pPr>
      <w:pStyle w:val="af2"/>
    </w:pPr>
  </w:p>
  <w:p w:rsidR="00600B73" w:rsidRDefault="00600B7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73" w:rsidRDefault="00600B7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A0" w:rsidRDefault="00933DA0">
      <w:r>
        <w:separator/>
      </w:r>
    </w:p>
  </w:footnote>
  <w:footnote w:type="continuationSeparator" w:id="0">
    <w:p w:rsidR="00933DA0" w:rsidRDefault="00933DA0">
      <w:r>
        <w:continuationSeparator/>
      </w:r>
    </w:p>
  </w:footnote>
  <w:footnote w:id="1">
    <w:p w:rsidR="00600B73" w:rsidRDefault="00600B73" w:rsidP="000134EB">
      <w:pPr>
        <w:pStyle w:val="aff0"/>
      </w:pPr>
      <w:r>
        <w:rPr>
          <w:rStyle w:val="aff2"/>
        </w:rPr>
        <w:footnoteRef/>
      </w:r>
      <w:r>
        <w:t xml:space="preserve"> Используется по тексту в отношении НТО сезонного размещения: торговая палатка, бахчевой развал, елочный базар, торговая площадка,торговая тележка, иные сезонные передвижные НТО.</w:t>
      </w:r>
    </w:p>
  </w:footnote>
  <w:footnote w:id="2">
    <w:p w:rsidR="00600B73" w:rsidRDefault="00600B73" w:rsidP="000134EB">
      <w:pPr>
        <w:pStyle w:val="aff0"/>
      </w:pPr>
      <w:r>
        <w:rPr>
          <w:rStyle w:val="aff2"/>
        </w:rPr>
        <w:footnoteRef/>
      </w:r>
      <w:r>
        <w:t xml:space="preserve"> Используется по тексту в отношении НТО несезонного размещения: торговый павильон, киоск, торговая галерея, торгово-остановочный комплекс,</w:t>
      </w:r>
      <w:r w:rsidRPr="00DB539D">
        <w:t xml:space="preserve"> </w:t>
      </w:r>
      <w:r>
        <w:t>иные несезонные передвижные НТО.</w:t>
      </w:r>
    </w:p>
    <w:p w:rsidR="00600B73" w:rsidRDefault="00600B73" w:rsidP="000134EB">
      <w:pPr>
        <w:pStyle w:val="aff0"/>
      </w:pPr>
    </w:p>
  </w:footnote>
  <w:footnote w:id="3">
    <w:p w:rsidR="00600B73" w:rsidRDefault="00600B73" w:rsidP="000134EB">
      <w:pPr>
        <w:pStyle w:val="aff0"/>
      </w:pPr>
      <w:r>
        <w:rPr>
          <w:rStyle w:val="aff2"/>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4">
    <w:p w:rsidR="00600B73" w:rsidRDefault="00600B73" w:rsidP="000134EB">
      <w:pPr>
        <w:pStyle w:val="aff0"/>
      </w:pPr>
      <w:r>
        <w:rPr>
          <w:rStyle w:val="aff2"/>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торговая площадка,</w:t>
      </w:r>
      <w:r w:rsidRPr="008B2732">
        <w:t xml:space="preserve">торговая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952146"/>
      <w:docPartObj>
        <w:docPartGallery w:val="Page Numbers (Top of Page)"/>
        <w:docPartUnique/>
      </w:docPartObj>
    </w:sdtPr>
    <w:sdtEndPr>
      <w:rPr>
        <w:rFonts w:ascii="PT Astra Serif" w:hAnsi="PT Astra Serif"/>
        <w:sz w:val="28"/>
        <w:szCs w:val="28"/>
      </w:rPr>
    </w:sdtEndPr>
    <w:sdtContent>
      <w:p w:rsidR="00600B73" w:rsidRPr="00600B73" w:rsidRDefault="00600B73">
        <w:pPr>
          <w:pStyle w:val="af0"/>
          <w:jc w:val="center"/>
          <w:rPr>
            <w:rFonts w:ascii="PT Astra Serif" w:hAnsi="PT Astra Serif"/>
            <w:sz w:val="28"/>
            <w:szCs w:val="28"/>
          </w:rPr>
        </w:pPr>
        <w:r w:rsidRPr="00600B73">
          <w:rPr>
            <w:rFonts w:ascii="PT Astra Serif" w:hAnsi="PT Astra Serif"/>
            <w:sz w:val="28"/>
            <w:szCs w:val="28"/>
          </w:rPr>
          <w:fldChar w:fldCharType="begin"/>
        </w:r>
        <w:r w:rsidRPr="00600B73">
          <w:rPr>
            <w:rFonts w:ascii="PT Astra Serif" w:hAnsi="PT Astra Serif"/>
            <w:sz w:val="28"/>
            <w:szCs w:val="28"/>
          </w:rPr>
          <w:instrText>PAGE   \* MERGEFORMAT</w:instrText>
        </w:r>
        <w:r w:rsidRPr="00600B73">
          <w:rPr>
            <w:rFonts w:ascii="PT Astra Serif" w:hAnsi="PT Astra Serif"/>
            <w:sz w:val="28"/>
            <w:szCs w:val="28"/>
          </w:rPr>
          <w:fldChar w:fldCharType="separate"/>
        </w:r>
        <w:r w:rsidR="004E3E84">
          <w:rPr>
            <w:rFonts w:ascii="PT Astra Serif" w:hAnsi="PT Astra Serif"/>
            <w:noProof/>
            <w:sz w:val="28"/>
            <w:szCs w:val="28"/>
          </w:rPr>
          <w:t>2</w:t>
        </w:r>
        <w:r w:rsidRPr="00600B73">
          <w:rPr>
            <w:rFonts w:ascii="PT Astra Serif" w:hAnsi="PT Astra Serif"/>
            <w:sz w:val="28"/>
            <w:szCs w:val="28"/>
          </w:rPr>
          <w:fldChar w:fldCharType="end"/>
        </w:r>
      </w:p>
    </w:sdtContent>
  </w:sdt>
  <w:p w:rsidR="00600B73" w:rsidRDefault="00600B7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73" w:rsidRDefault="00600B7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370931"/>
      <w:docPartObj>
        <w:docPartGallery w:val="Page Numbers (Top of Page)"/>
        <w:docPartUnique/>
      </w:docPartObj>
    </w:sdtPr>
    <w:sdtEndPr/>
    <w:sdtContent>
      <w:p w:rsidR="00600B73" w:rsidRDefault="00600B73">
        <w:pPr>
          <w:pStyle w:val="af0"/>
          <w:jc w:val="center"/>
        </w:pPr>
        <w:r>
          <w:fldChar w:fldCharType="begin"/>
        </w:r>
        <w:r>
          <w:instrText>PAGE   \* MERGEFORMAT</w:instrText>
        </w:r>
        <w:r>
          <w:fldChar w:fldCharType="separate"/>
        </w:r>
        <w:r w:rsidR="004E3E84">
          <w:rPr>
            <w:noProof/>
          </w:rPr>
          <w:t>4</w:t>
        </w:r>
        <w:r>
          <w:fldChar w:fldCharType="end"/>
        </w:r>
      </w:p>
    </w:sdtContent>
  </w:sdt>
  <w:p w:rsidR="00600B73" w:rsidRDefault="00600B73">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73" w:rsidRDefault="00600B73" w:rsidP="006B6A7B">
    <w:pPr>
      <w:pStyle w:val="af0"/>
      <w:jc w:val="center"/>
    </w:pPr>
  </w:p>
  <w:p w:rsidR="00600B73" w:rsidRDefault="00600B73">
    <w:pPr>
      <w:pStyle w:val="af0"/>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34EB"/>
    <w:rsid w:val="0004561B"/>
    <w:rsid w:val="00097D31"/>
    <w:rsid w:val="000B60DF"/>
    <w:rsid w:val="000D05A0"/>
    <w:rsid w:val="000E6231"/>
    <w:rsid w:val="000F03B2"/>
    <w:rsid w:val="000F1693"/>
    <w:rsid w:val="00115CE3"/>
    <w:rsid w:val="0011670F"/>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B619E"/>
    <w:rsid w:val="002E54BE"/>
    <w:rsid w:val="00322635"/>
    <w:rsid w:val="003A2384"/>
    <w:rsid w:val="003C3A0B"/>
    <w:rsid w:val="003D216B"/>
    <w:rsid w:val="00436B3B"/>
    <w:rsid w:val="0048387B"/>
    <w:rsid w:val="004964FF"/>
    <w:rsid w:val="004A3E4D"/>
    <w:rsid w:val="004C74A2"/>
    <w:rsid w:val="004E3E84"/>
    <w:rsid w:val="00527B97"/>
    <w:rsid w:val="00590093"/>
    <w:rsid w:val="005B2800"/>
    <w:rsid w:val="005B3753"/>
    <w:rsid w:val="005C6B9A"/>
    <w:rsid w:val="005F6D36"/>
    <w:rsid w:val="005F7562"/>
    <w:rsid w:val="005F7DEF"/>
    <w:rsid w:val="00600B73"/>
    <w:rsid w:val="00631C5C"/>
    <w:rsid w:val="0064785D"/>
    <w:rsid w:val="006B6A7B"/>
    <w:rsid w:val="006F2075"/>
    <w:rsid w:val="007112E3"/>
    <w:rsid w:val="007143EE"/>
    <w:rsid w:val="00724E8F"/>
    <w:rsid w:val="00735804"/>
    <w:rsid w:val="00750ABC"/>
    <w:rsid w:val="00751008"/>
    <w:rsid w:val="00791E22"/>
    <w:rsid w:val="00796661"/>
    <w:rsid w:val="00796690"/>
    <w:rsid w:val="007F12CE"/>
    <w:rsid w:val="007F4F01"/>
    <w:rsid w:val="00826211"/>
    <w:rsid w:val="0083223B"/>
    <w:rsid w:val="00886A38"/>
    <w:rsid w:val="008A457D"/>
    <w:rsid w:val="008F2E0C"/>
    <w:rsid w:val="009110D2"/>
    <w:rsid w:val="00933DA0"/>
    <w:rsid w:val="009A7968"/>
    <w:rsid w:val="00A24EB9"/>
    <w:rsid w:val="00A333F8"/>
    <w:rsid w:val="00B0593F"/>
    <w:rsid w:val="00B562C1"/>
    <w:rsid w:val="00B63641"/>
    <w:rsid w:val="00BA4658"/>
    <w:rsid w:val="00BD2261"/>
    <w:rsid w:val="00C042E2"/>
    <w:rsid w:val="00C968BA"/>
    <w:rsid w:val="00CC4111"/>
    <w:rsid w:val="00CF25B5"/>
    <w:rsid w:val="00CF3559"/>
    <w:rsid w:val="00CF5D55"/>
    <w:rsid w:val="00DB539D"/>
    <w:rsid w:val="00E03E77"/>
    <w:rsid w:val="00E06FAE"/>
    <w:rsid w:val="00E11B07"/>
    <w:rsid w:val="00E41E47"/>
    <w:rsid w:val="00E727C9"/>
    <w:rsid w:val="00F63BDF"/>
    <w:rsid w:val="00F737E5"/>
    <w:rsid w:val="00F805BB"/>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rsid w:val="000134EB"/>
    <w:pPr>
      <w:widowControl w:val="0"/>
      <w:autoSpaceDE w:val="0"/>
      <w:autoSpaceDN w:val="0"/>
      <w:adjustRightInd w:val="0"/>
      <w:ind w:firstLine="720"/>
    </w:pPr>
    <w:rPr>
      <w:rFonts w:ascii="Arial" w:hAnsi="Arial" w:cs="Arial"/>
    </w:rPr>
  </w:style>
  <w:style w:type="character" w:customStyle="1" w:styleId="af3">
    <w:name w:val="Нижний колонтитул Знак"/>
    <w:basedOn w:val="a0"/>
    <w:link w:val="af2"/>
    <w:uiPriority w:val="99"/>
    <w:rsid w:val="000134EB"/>
    <w:rPr>
      <w:sz w:val="24"/>
      <w:szCs w:val="24"/>
      <w:lang w:eastAsia="zh-CN"/>
    </w:rPr>
  </w:style>
  <w:style w:type="character" w:styleId="afe">
    <w:name w:val="Strong"/>
    <w:uiPriority w:val="22"/>
    <w:qFormat/>
    <w:rsid w:val="000134EB"/>
    <w:rPr>
      <w:b/>
      <w:bCs/>
    </w:rPr>
  </w:style>
  <w:style w:type="paragraph" w:styleId="aff">
    <w:name w:val="Block Text"/>
    <w:basedOn w:val="a"/>
    <w:rsid w:val="000134EB"/>
    <w:pPr>
      <w:suppressAutoHyphens w:val="0"/>
      <w:ind w:left="1309" w:right="1133"/>
      <w:jc w:val="both"/>
    </w:pPr>
    <w:rPr>
      <w:rFonts w:ascii="Courier New" w:hAnsi="Courier New" w:cs="Courier New"/>
      <w:lang w:eastAsia="ru-RU"/>
    </w:rPr>
  </w:style>
  <w:style w:type="paragraph" w:customStyle="1" w:styleId="ConsNormal">
    <w:name w:val="ConsNormal"/>
    <w:rsid w:val="000134EB"/>
    <w:pPr>
      <w:widowControl w:val="0"/>
      <w:autoSpaceDE w:val="0"/>
      <w:autoSpaceDN w:val="0"/>
      <w:adjustRightInd w:val="0"/>
      <w:ind w:firstLine="720"/>
    </w:pPr>
    <w:rPr>
      <w:rFonts w:ascii="Arial" w:hAnsi="Arial" w:cs="Arial"/>
    </w:rPr>
  </w:style>
  <w:style w:type="paragraph" w:styleId="aff0">
    <w:name w:val="footnote text"/>
    <w:basedOn w:val="a"/>
    <w:link w:val="aff1"/>
    <w:uiPriority w:val="99"/>
    <w:semiHidden/>
    <w:unhideWhenUsed/>
    <w:rsid w:val="000134EB"/>
    <w:pPr>
      <w:suppressAutoHyphens w:val="0"/>
      <w:ind w:firstLine="720"/>
      <w:jc w:val="both"/>
    </w:pPr>
    <w:rPr>
      <w:sz w:val="20"/>
      <w:szCs w:val="20"/>
      <w:lang w:eastAsia="ru-RU"/>
    </w:rPr>
  </w:style>
  <w:style w:type="character" w:customStyle="1" w:styleId="aff1">
    <w:name w:val="Текст сноски Знак"/>
    <w:basedOn w:val="a0"/>
    <w:link w:val="aff0"/>
    <w:uiPriority w:val="99"/>
    <w:semiHidden/>
    <w:rsid w:val="000134EB"/>
  </w:style>
  <w:style w:type="character" w:styleId="aff2">
    <w:name w:val="footnote reference"/>
    <w:semiHidden/>
    <w:unhideWhenUsed/>
    <w:rsid w:val="000134EB"/>
    <w:rPr>
      <w:vertAlign w:val="superscript"/>
    </w:rPr>
  </w:style>
  <w:style w:type="paragraph" w:customStyle="1" w:styleId="23">
    <w:name w:val="Текст2"/>
    <w:basedOn w:val="a"/>
    <w:rsid w:val="000134EB"/>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5">
    <w:name w:val="annotation subject"/>
    <w:basedOn w:val="14"/>
    <w:next w:val="14"/>
    <w:rPr>
      <w:b/>
      <w:bCs/>
    </w:rPr>
  </w:style>
  <w:style w:type="paragraph" w:styleId="af6">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rsid w:val="000134EB"/>
    <w:pPr>
      <w:widowControl w:val="0"/>
      <w:autoSpaceDE w:val="0"/>
      <w:autoSpaceDN w:val="0"/>
      <w:adjustRightInd w:val="0"/>
      <w:ind w:firstLine="720"/>
    </w:pPr>
    <w:rPr>
      <w:rFonts w:ascii="Arial" w:hAnsi="Arial" w:cs="Arial"/>
    </w:rPr>
  </w:style>
  <w:style w:type="character" w:customStyle="1" w:styleId="af3">
    <w:name w:val="Нижний колонтитул Знак"/>
    <w:basedOn w:val="a0"/>
    <w:link w:val="af2"/>
    <w:uiPriority w:val="99"/>
    <w:rsid w:val="000134EB"/>
    <w:rPr>
      <w:sz w:val="24"/>
      <w:szCs w:val="24"/>
      <w:lang w:eastAsia="zh-CN"/>
    </w:rPr>
  </w:style>
  <w:style w:type="character" w:styleId="afe">
    <w:name w:val="Strong"/>
    <w:uiPriority w:val="22"/>
    <w:qFormat/>
    <w:rsid w:val="000134EB"/>
    <w:rPr>
      <w:b/>
      <w:bCs/>
    </w:rPr>
  </w:style>
  <w:style w:type="paragraph" w:styleId="aff">
    <w:name w:val="Block Text"/>
    <w:basedOn w:val="a"/>
    <w:rsid w:val="000134EB"/>
    <w:pPr>
      <w:suppressAutoHyphens w:val="0"/>
      <w:ind w:left="1309" w:right="1133"/>
      <w:jc w:val="both"/>
    </w:pPr>
    <w:rPr>
      <w:rFonts w:ascii="Courier New" w:hAnsi="Courier New" w:cs="Courier New"/>
      <w:lang w:eastAsia="ru-RU"/>
    </w:rPr>
  </w:style>
  <w:style w:type="paragraph" w:customStyle="1" w:styleId="ConsNormal">
    <w:name w:val="ConsNormal"/>
    <w:rsid w:val="000134EB"/>
    <w:pPr>
      <w:widowControl w:val="0"/>
      <w:autoSpaceDE w:val="0"/>
      <w:autoSpaceDN w:val="0"/>
      <w:adjustRightInd w:val="0"/>
      <w:ind w:firstLine="720"/>
    </w:pPr>
    <w:rPr>
      <w:rFonts w:ascii="Arial" w:hAnsi="Arial" w:cs="Arial"/>
    </w:rPr>
  </w:style>
  <w:style w:type="paragraph" w:styleId="aff0">
    <w:name w:val="footnote text"/>
    <w:basedOn w:val="a"/>
    <w:link w:val="aff1"/>
    <w:uiPriority w:val="99"/>
    <w:semiHidden/>
    <w:unhideWhenUsed/>
    <w:rsid w:val="000134EB"/>
    <w:pPr>
      <w:suppressAutoHyphens w:val="0"/>
      <w:ind w:firstLine="720"/>
      <w:jc w:val="both"/>
    </w:pPr>
    <w:rPr>
      <w:sz w:val="20"/>
      <w:szCs w:val="20"/>
      <w:lang w:eastAsia="ru-RU"/>
    </w:rPr>
  </w:style>
  <w:style w:type="character" w:customStyle="1" w:styleId="aff1">
    <w:name w:val="Текст сноски Знак"/>
    <w:basedOn w:val="a0"/>
    <w:link w:val="aff0"/>
    <w:uiPriority w:val="99"/>
    <w:semiHidden/>
    <w:rsid w:val="000134EB"/>
  </w:style>
  <w:style w:type="character" w:styleId="aff2">
    <w:name w:val="footnote reference"/>
    <w:semiHidden/>
    <w:unhideWhenUsed/>
    <w:rsid w:val="000134EB"/>
    <w:rPr>
      <w:vertAlign w:val="superscript"/>
    </w:rPr>
  </w:style>
  <w:style w:type="paragraph" w:customStyle="1" w:styleId="23">
    <w:name w:val="Текст2"/>
    <w:basedOn w:val="a"/>
    <w:rsid w:val="000134EB"/>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http://www.schekino.ru/" TargetMode="Externa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consultantplus://offline/ref=E8DEE470313B7B2A64D1C332F1CD87485D219D48A9ED33366954E0BD1F7747213CAF16C347SFY7G" TargetMode="External"/><Relationship Id="rId17" Type="http://schemas.openxmlformats.org/officeDocument/2006/relationships/hyperlink" Target="http://www.schekino.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ekino.ru/" TargetMode="External"/><Relationship Id="rId24" Type="http://schemas.openxmlformats.org/officeDocument/2006/relationships/hyperlink" Target="http://www.schekino.ru/" TargetMode="Externa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http://www.schekino.ru/"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 Id="rId27" Type="http://schemas.openxmlformats.org/officeDocument/2006/relationships/hyperlink" Target="consultantplus://offline/ref=9E6B9ED2C83C3D8A6C073649C3E1ACAA6B126AE3CAD708B25C66834108MBfA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FA1F-A5CF-424A-9BF0-BCCA96B9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41</Pages>
  <Words>11910</Words>
  <Characters>67891</Characters>
  <Application>Microsoft Office Word</Application>
  <DocSecurity>4</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2022-07-12T13:55:00Z</cp:lastPrinted>
  <dcterms:created xsi:type="dcterms:W3CDTF">2022-07-20T13:24:00Z</dcterms:created>
  <dcterms:modified xsi:type="dcterms:W3CDTF">2022-07-20T13:24:00Z</dcterms:modified>
</cp:coreProperties>
</file>