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08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5F27F6">
        <w:rPr>
          <w:rFonts w:ascii="Times New Roman" w:hAnsi="Times New Roman" w:cs="Times New Roman"/>
          <w:sz w:val="24"/>
          <w:szCs w:val="24"/>
        </w:rPr>
        <w:t>Об утверждении районного ежегодного конкурса на звание «Лучшее предприятие малого и среднего бизнеса муниципального образования Щекинский район</w:t>
      </w:r>
      <w:r w:rsidR="007402C5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086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5F27F6">
        <w:rPr>
          <w:rFonts w:ascii="Times New Roman" w:hAnsi="Times New Roman" w:cs="Times New Roman"/>
          <w:sz w:val="24"/>
          <w:szCs w:val="24"/>
        </w:rPr>
        <w:t>«Об утверждении районного ежегодного конкурса на звание «Лучшее предприятие малого и среднего бизнеса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5F27F6">
        <w:rPr>
          <w:rFonts w:ascii="Times New Roman" w:hAnsi="Times New Roman" w:cs="Times New Roman"/>
          <w:sz w:val="24"/>
          <w:szCs w:val="24"/>
        </w:rPr>
        <w:t>«Об утверждении районного ежегодного конкурса на звание «Лучшее предприятие малого и среднего бизнеса муниципального образования Щекинский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Default="005F27F6" w:rsidP="0074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5F27F6" w:rsidRPr="003E71F4" w:rsidRDefault="005F27F6" w:rsidP="0074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5F27F6" w:rsidP="00FB6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F27F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 w:rsidR="005F27F6" w:rsidRPr="005F27F6">
        <w:rPr>
          <w:rFonts w:ascii="Times New Roman" w:hAnsi="Times New Roman" w:cs="Times New Roman"/>
          <w:sz w:val="24"/>
          <w:szCs w:val="24"/>
        </w:rPr>
        <w:t>19</w:t>
      </w:r>
      <w:r w:rsidR="007402C5" w:rsidRPr="005F27F6">
        <w:rPr>
          <w:rFonts w:ascii="Times New Roman" w:hAnsi="Times New Roman" w:cs="Times New Roman"/>
          <w:sz w:val="24"/>
          <w:szCs w:val="24"/>
        </w:rPr>
        <w:t>.</w:t>
      </w:r>
      <w:r w:rsidR="0026626A" w:rsidRPr="005F27F6">
        <w:rPr>
          <w:rFonts w:ascii="Times New Roman" w:hAnsi="Times New Roman" w:cs="Times New Roman"/>
          <w:sz w:val="24"/>
          <w:szCs w:val="24"/>
        </w:rPr>
        <w:t>0</w:t>
      </w:r>
      <w:r w:rsidR="005F27F6" w:rsidRPr="005F27F6">
        <w:rPr>
          <w:rFonts w:ascii="Times New Roman" w:hAnsi="Times New Roman" w:cs="Times New Roman"/>
          <w:sz w:val="24"/>
          <w:szCs w:val="24"/>
        </w:rPr>
        <w:t>5</w:t>
      </w:r>
      <w:r w:rsidR="00912F8E" w:rsidRPr="005F27F6">
        <w:rPr>
          <w:rFonts w:ascii="Times New Roman" w:hAnsi="Times New Roman" w:cs="Times New Roman"/>
          <w:sz w:val="24"/>
          <w:szCs w:val="24"/>
        </w:rPr>
        <w:t>.201</w:t>
      </w:r>
      <w:r w:rsidR="0026626A" w:rsidRPr="005F27F6">
        <w:rPr>
          <w:rFonts w:ascii="Times New Roman" w:hAnsi="Times New Roman" w:cs="Times New Roman"/>
          <w:sz w:val="24"/>
          <w:szCs w:val="24"/>
        </w:rPr>
        <w:t>7</w:t>
      </w:r>
      <w:bookmarkEnd w:id="0"/>
    </w:p>
    <w:sectPr w:rsidR="003D7ED6" w:rsidRPr="005F27F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0A4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6626A"/>
    <w:rsid w:val="0028064D"/>
    <w:rsid w:val="00282B70"/>
    <w:rsid w:val="002A1EC6"/>
    <w:rsid w:val="002C496D"/>
    <w:rsid w:val="002D0653"/>
    <w:rsid w:val="002E0A8C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C489B"/>
    <w:rsid w:val="005D79F3"/>
    <w:rsid w:val="005E4849"/>
    <w:rsid w:val="005F27F6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402C5"/>
    <w:rsid w:val="0075061D"/>
    <w:rsid w:val="00770E76"/>
    <w:rsid w:val="00771CFF"/>
    <w:rsid w:val="00780E80"/>
    <w:rsid w:val="00796D81"/>
    <w:rsid w:val="007A4F7D"/>
    <w:rsid w:val="007E11ED"/>
    <w:rsid w:val="007F1546"/>
    <w:rsid w:val="008268F1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0C50"/>
    <w:rsid w:val="00973E27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D6F16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65A7C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  <w:rsid w:val="00FB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E69C-A214-4C16-9010-D648DAB0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2017-05-19T08:30:00Z</cp:lastPrinted>
  <dcterms:created xsi:type="dcterms:W3CDTF">2017-05-19T08:30:00Z</dcterms:created>
  <dcterms:modified xsi:type="dcterms:W3CDTF">2017-05-19T08:30:00Z</dcterms:modified>
</cp:coreProperties>
</file>