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1BC" w:rsidRPr="00685994" w:rsidRDefault="002151BC" w:rsidP="002151BC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151BC" w:rsidRPr="008F385E" w:rsidRDefault="002151BC" w:rsidP="002151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385E">
        <w:rPr>
          <w:rFonts w:ascii="Times New Roman" w:hAnsi="Times New Roman" w:cs="Times New Roman"/>
          <w:sz w:val="24"/>
          <w:szCs w:val="24"/>
        </w:rPr>
        <w:t>проекта нормативного правового акта «</w:t>
      </w:r>
      <w:r w:rsidRPr="008F385E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8F385E">
        <w:rPr>
          <w:rFonts w:ascii="Times New Roman" w:hAnsi="Times New Roman" w:cs="Times New Roman"/>
          <w:bCs/>
          <w:sz w:val="24"/>
          <w:szCs w:val="24"/>
        </w:rPr>
        <w:t>Щекинского</w:t>
      </w:r>
      <w:proofErr w:type="spellEnd"/>
      <w:r w:rsidRPr="008F385E">
        <w:rPr>
          <w:rFonts w:ascii="Times New Roman" w:hAnsi="Times New Roman" w:cs="Times New Roman"/>
          <w:bCs/>
          <w:sz w:val="24"/>
          <w:szCs w:val="24"/>
        </w:rPr>
        <w:t xml:space="preserve"> района от </w:t>
      </w:r>
      <w:r>
        <w:rPr>
          <w:rFonts w:ascii="Times New Roman" w:hAnsi="Times New Roman" w:cs="Times New Roman"/>
          <w:bCs/>
          <w:sz w:val="24"/>
          <w:szCs w:val="24"/>
        </w:rPr>
        <w:t xml:space="preserve">09.02.2015 </w:t>
      </w:r>
      <w:r w:rsidRPr="008F385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>
        <w:rPr>
          <w:rFonts w:ascii="Times New Roman" w:hAnsi="Times New Roman" w:cs="Times New Roman"/>
          <w:bCs/>
          <w:sz w:val="24"/>
          <w:szCs w:val="24"/>
        </w:rPr>
        <w:t>2-1</w:t>
      </w:r>
      <w:r>
        <w:rPr>
          <w:rFonts w:ascii="Times New Roman" w:hAnsi="Times New Roman" w:cs="Times New Roman"/>
          <w:bCs/>
          <w:sz w:val="24"/>
          <w:szCs w:val="24"/>
        </w:rPr>
        <w:t>58</w:t>
      </w:r>
      <w:r w:rsidRPr="008F38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151BC">
        <w:rPr>
          <w:rFonts w:ascii="Times New Roman" w:hAnsi="Times New Roman" w:cs="Times New Roman"/>
          <w:bCs/>
          <w:sz w:val="24"/>
          <w:szCs w:val="24"/>
        </w:rPr>
        <w:t>«</w:t>
      </w:r>
      <w:r w:rsidRPr="002151BC">
        <w:rPr>
          <w:rFonts w:ascii="Times New Roman" w:hAnsi="Times New Roman" w:cs="Times New Roman"/>
          <w:sz w:val="24"/>
          <w:szCs w:val="24"/>
          <w:shd w:val="clear" w:color="auto" w:fill="FFFFFF"/>
        </w:rPr>
        <w:t>Об утверждении административного регламента предоставления муниципальной услуги «Прекращение права аренды земельного участка»</w:t>
      </w:r>
    </w:p>
    <w:p w:rsidR="002151BC" w:rsidRDefault="002151BC" w:rsidP="00215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51BC" w:rsidRPr="00685994" w:rsidRDefault="002151BC" w:rsidP="00215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Комитетом </w:t>
      </w:r>
      <w:r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>
        <w:rPr>
          <w:rFonts w:ascii="Times New Roman" w:hAnsi="Times New Roman" w:cs="Times New Roman"/>
          <w:sz w:val="24"/>
          <w:szCs w:val="24"/>
        </w:rPr>
        <w:t>разделом 4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района от </w:t>
      </w:r>
      <w:r>
        <w:rPr>
          <w:rFonts w:ascii="Times New Roman" w:hAnsi="Times New Roman" w:cs="Times New Roman"/>
          <w:sz w:val="24"/>
          <w:szCs w:val="24"/>
        </w:rPr>
        <w:t>12.03.2015</w:t>
      </w:r>
      <w:r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Pr="008F385E">
        <w:rPr>
          <w:rFonts w:ascii="Times New Roman" w:hAnsi="Times New Roman" w:cs="Times New Roman"/>
          <w:sz w:val="24"/>
          <w:szCs w:val="24"/>
        </w:rPr>
        <w:t>«</w:t>
      </w:r>
      <w:r w:rsidRPr="008F385E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8F385E">
        <w:rPr>
          <w:rFonts w:ascii="Times New Roman" w:hAnsi="Times New Roman" w:cs="Times New Roman"/>
          <w:bCs/>
          <w:sz w:val="24"/>
          <w:szCs w:val="24"/>
        </w:rPr>
        <w:t>Щекинского</w:t>
      </w:r>
      <w:proofErr w:type="spellEnd"/>
      <w:r w:rsidRPr="008F385E">
        <w:rPr>
          <w:rFonts w:ascii="Times New Roman" w:hAnsi="Times New Roman" w:cs="Times New Roman"/>
          <w:bCs/>
          <w:sz w:val="24"/>
          <w:szCs w:val="24"/>
        </w:rPr>
        <w:t xml:space="preserve"> района от </w:t>
      </w:r>
      <w:r>
        <w:rPr>
          <w:rFonts w:ascii="Times New Roman" w:hAnsi="Times New Roman" w:cs="Times New Roman"/>
          <w:bCs/>
          <w:sz w:val="24"/>
          <w:szCs w:val="24"/>
        </w:rPr>
        <w:t xml:space="preserve">09.02.2015 </w:t>
      </w:r>
      <w:r w:rsidRPr="008F385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>
        <w:rPr>
          <w:rFonts w:ascii="Times New Roman" w:hAnsi="Times New Roman" w:cs="Times New Roman"/>
          <w:bCs/>
          <w:sz w:val="24"/>
          <w:szCs w:val="24"/>
        </w:rPr>
        <w:t>2-158</w:t>
      </w:r>
      <w:r w:rsidRPr="008F38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151BC">
        <w:rPr>
          <w:rFonts w:ascii="Times New Roman" w:hAnsi="Times New Roman" w:cs="Times New Roman"/>
          <w:bCs/>
          <w:sz w:val="24"/>
          <w:szCs w:val="24"/>
        </w:rPr>
        <w:t>«</w:t>
      </w:r>
      <w:r w:rsidRPr="002151BC">
        <w:rPr>
          <w:rFonts w:ascii="Times New Roman" w:hAnsi="Times New Roman" w:cs="Times New Roman"/>
          <w:sz w:val="24"/>
          <w:szCs w:val="24"/>
          <w:shd w:val="clear" w:color="auto" w:fill="FFFFFF"/>
        </w:rPr>
        <w:t>Об утверждении административного регламента предоставления муниципальной услуги «Прекращение права аренды земельного участка»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5994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2151BC" w:rsidRPr="00086651" w:rsidRDefault="002151BC" w:rsidP="00215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 xml:space="preserve">а: </w:t>
      </w:r>
      <w:r w:rsidRPr="008F385E">
        <w:rPr>
          <w:rFonts w:ascii="Times New Roman" w:hAnsi="Times New Roman" w:cs="Times New Roman"/>
          <w:sz w:val="24"/>
          <w:szCs w:val="24"/>
        </w:rPr>
        <w:t>«</w:t>
      </w:r>
      <w:r w:rsidRPr="008F385E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8F385E">
        <w:rPr>
          <w:rFonts w:ascii="Times New Roman" w:hAnsi="Times New Roman" w:cs="Times New Roman"/>
          <w:bCs/>
          <w:sz w:val="24"/>
          <w:szCs w:val="24"/>
        </w:rPr>
        <w:t>Щекинского</w:t>
      </w:r>
      <w:proofErr w:type="spellEnd"/>
      <w:r w:rsidRPr="008F385E">
        <w:rPr>
          <w:rFonts w:ascii="Times New Roman" w:hAnsi="Times New Roman" w:cs="Times New Roman"/>
          <w:bCs/>
          <w:sz w:val="24"/>
          <w:szCs w:val="24"/>
        </w:rPr>
        <w:t xml:space="preserve"> района от </w:t>
      </w:r>
      <w:r>
        <w:rPr>
          <w:rFonts w:ascii="Times New Roman" w:hAnsi="Times New Roman" w:cs="Times New Roman"/>
          <w:bCs/>
          <w:sz w:val="24"/>
          <w:szCs w:val="24"/>
        </w:rPr>
        <w:t xml:space="preserve">09.02.2015 </w:t>
      </w:r>
      <w:r w:rsidRPr="008F385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>
        <w:rPr>
          <w:rFonts w:ascii="Times New Roman" w:hAnsi="Times New Roman" w:cs="Times New Roman"/>
          <w:bCs/>
          <w:sz w:val="24"/>
          <w:szCs w:val="24"/>
        </w:rPr>
        <w:t>2-158</w:t>
      </w:r>
      <w:r w:rsidRPr="008F38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151BC">
        <w:rPr>
          <w:rFonts w:ascii="Times New Roman" w:hAnsi="Times New Roman" w:cs="Times New Roman"/>
          <w:bCs/>
          <w:sz w:val="24"/>
          <w:szCs w:val="24"/>
        </w:rPr>
        <w:t>«</w:t>
      </w:r>
      <w:r w:rsidRPr="002151BC">
        <w:rPr>
          <w:rFonts w:ascii="Times New Roman" w:hAnsi="Times New Roman" w:cs="Times New Roman"/>
          <w:sz w:val="24"/>
          <w:szCs w:val="24"/>
          <w:shd w:val="clear" w:color="auto" w:fill="FFFFFF"/>
        </w:rPr>
        <w:t>Об утверждении административного регламента предоставления муниципальной услуги «Прекращение права аренды земельного участка»</w:t>
      </w:r>
      <w:bookmarkStart w:id="0" w:name="_GoBack"/>
      <w:bookmarkEnd w:id="0"/>
      <w:r w:rsidRPr="00551C4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2151BC" w:rsidRPr="00685994" w:rsidRDefault="002151BC" w:rsidP="002151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1BC" w:rsidRPr="00685994" w:rsidRDefault="002151BC" w:rsidP="002151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2151BC" w:rsidRPr="001D4FCC" w:rsidTr="00692363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51BC" w:rsidRPr="001D4FCC" w:rsidRDefault="002151BC" w:rsidP="00692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765" w:type="dxa"/>
            <w:vAlign w:val="bottom"/>
          </w:tcPr>
          <w:p w:rsidR="002151BC" w:rsidRPr="001D4FCC" w:rsidRDefault="002151BC" w:rsidP="00692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51BC" w:rsidRPr="001D4FCC" w:rsidRDefault="002151BC" w:rsidP="00692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2151BC" w:rsidRPr="001D4FCC" w:rsidRDefault="002151BC" w:rsidP="00692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51BC" w:rsidRPr="001D4FCC" w:rsidRDefault="002151BC" w:rsidP="00692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Мещерякова</w:t>
            </w:r>
          </w:p>
        </w:tc>
      </w:tr>
      <w:tr w:rsidR="002151BC" w:rsidRPr="003E71F4" w:rsidTr="00692363">
        <w:tc>
          <w:tcPr>
            <w:tcW w:w="3289" w:type="dxa"/>
          </w:tcPr>
          <w:p w:rsidR="002151BC" w:rsidRPr="003E71F4" w:rsidRDefault="002151BC" w:rsidP="00692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2151BC" w:rsidRPr="003E71F4" w:rsidRDefault="002151BC" w:rsidP="00692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2151BC" w:rsidRPr="003E71F4" w:rsidRDefault="002151BC" w:rsidP="00692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2151BC" w:rsidRPr="003E71F4" w:rsidRDefault="002151BC" w:rsidP="00692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2151BC" w:rsidRPr="003E71F4" w:rsidRDefault="002151BC" w:rsidP="00692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2151BC" w:rsidRDefault="002151BC" w:rsidP="002151BC">
      <w:pPr>
        <w:rPr>
          <w:sz w:val="24"/>
          <w:szCs w:val="24"/>
        </w:rPr>
      </w:pPr>
    </w:p>
    <w:p w:rsidR="002151BC" w:rsidRPr="00685994" w:rsidRDefault="002151BC" w:rsidP="002151BC">
      <w:pPr>
        <w:rPr>
          <w:sz w:val="24"/>
          <w:szCs w:val="24"/>
        </w:rPr>
      </w:pPr>
    </w:p>
    <w:p w:rsidR="002151BC" w:rsidRDefault="002151BC" w:rsidP="002151BC">
      <w:pPr>
        <w:rPr>
          <w:sz w:val="24"/>
          <w:szCs w:val="24"/>
        </w:rPr>
      </w:pPr>
    </w:p>
    <w:p w:rsidR="002151BC" w:rsidRPr="00CB793F" w:rsidRDefault="002151BC" w:rsidP="002151BC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A74A27" w:rsidRDefault="00A74A27"/>
    <w:sectPr w:rsidR="00A74A27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C29"/>
    <w:rsid w:val="002151BC"/>
    <w:rsid w:val="00A74A27"/>
    <w:rsid w:val="00BD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1BC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1BC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2016-10-14T12:31:00Z</cp:lastPrinted>
  <dcterms:created xsi:type="dcterms:W3CDTF">2016-10-14T12:28:00Z</dcterms:created>
  <dcterms:modified xsi:type="dcterms:W3CDTF">2016-10-14T12:34:00Z</dcterms:modified>
</cp:coreProperties>
</file>