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4002DD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4002DD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F557A" w:rsidRPr="004002DD">
        <w:rPr>
          <w:rFonts w:ascii="PT Astra Serif" w:hAnsi="PT Astra Serif" w:cs="Times New Roman"/>
          <w:sz w:val="24"/>
          <w:szCs w:val="24"/>
        </w:rPr>
        <w:t>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муниципального образования </w:t>
      </w:r>
      <w:r w:rsidR="000F4A88" w:rsidRPr="004002DD">
        <w:rPr>
          <w:rFonts w:ascii="PT Astra Serif" w:hAnsi="PT Astra Serif" w:cs="Times New Roman"/>
          <w:sz w:val="24"/>
          <w:szCs w:val="24"/>
        </w:rPr>
        <w:t>Щекинск</w:t>
      </w:r>
      <w:r w:rsidR="001B7558" w:rsidRPr="004002DD">
        <w:rPr>
          <w:rFonts w:ascii="PT Astra Serif" w:hAnsi="PT Astra Serif" w:cs="Times New Roman"/>
          <w:sz w:val="24"/>
          <w:szCs w:val="24"/>
        </w:rPr>
        <w:t>ий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EF557A" w:rsidRPr="004002DD">
        <w:rPr>
          <w:rFonts w:ascii="PT Astra Serif" w:hAnsi="PT Astra Serif" w:cs="Times New Roman"/>
          <w:sz w:val="24"/>
          <w:szCs w:val="24"/>
        </w:rPr>
        <w:t>21</w:t>
      </w:r>
      <w:r w:rsidR="000F4A88" w:rsidRPr="004002DD">
        <w:rPr>
          <w:rFonts w:ascii="PT Astra Serif" w:hAnsi="PT Astra Serif" w:cs="Times New Roman"/>
          <w:sz w:val="24"/>
          <w:szCs w:val="24"/>
        </w:rPr>
        <w:t>.0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.201</w:t>
      </w:r>
      <w:r w:rsidR="00EF557A" w:rsidRPr="004002DD">
        <w:rPr>
          <w:rFonts w:ascii="PT Astra Serif" w:hAnsi="PT Astra Serif" w:cs="Times New Roman"/>
          <w:sz w:val="24"/>
          <w:szCs w:val="24"/>
        </w:rPr>
        <w:t>8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№ </w:t>
      </w:r>
      <w:r w:rsidR="00EF557A" w:rsidRPr="004002DD">
        <w:rPr>
          <w:rFonts w:ascii="PT Astra Serif" w:hAnsi="PT Astra Serif" w:cs="Times New Roman"/>
          <w:sz w:val="24"/>
          <w:szCs w:val="24"/>
        </w:rPr>
        <w:t>9</w:t>
      </w:r>
      <w:r w:rsidR="000F4A88" w:rsidRPr="004002DD">
        <w:rPr>
          <w:rFonts w:ascii="PT Astra Serif" w:hAnsi="PT Astra Serif" w:cs="Times New Roman"/>
          <w:sz w:val="24"/>
          <w:szCs w:val="24"/>
        </w:rPr>
        <w:t>-</w:t>
      </w:r>
      <w:r w:rsidR="00EF557A" w:rsidRPr="004002DD">
        <w:rPr>
          <w:rFonts w:ascii="PT Astra Serif" w:hAnsi="PT Astra Serif" w:cs="Times New Roman"/>
          <w:sz w:val="24"/>
          <w:szCs w:val="24"/>
        </w:rPr>
        <w:t>1233</w:t>
      </w:r>
      <w:r w:rsidR="000F4A8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4002DD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4002DD" w:rsidRDefault="006528D3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Щекинский район «</w:t>
      </w:r>
      <w:r w:rsidR="00EF557A" w:rsidRPr="004002DD">
        <w:rPr>
          <w:rFonts w:ascii="PT Astra Serif" w:hAnsi="PT Astra Serif" w:cs="Times New Roman"/>
          <w:sz w:val="24"/>
          <w:szCs w:val="24"/>
        </w:rPr>
        <w:t xml:space="preserve">Управление муниципальным имуществом </w:t>
      </w:r>
      <w:r w:rsidR="00E77B1A" w:rsidRPr="004002DD">
        <w:rPr>
          <w:rFonts w:ascii="PT Astra Serif" w:hAnsi="PT Astra Serif" w:cs="Times New Roman"/>
          <w:sz w:val="24"/>
          <w:szCs w:val="24"/>
        </w:rPr>
        <w:t>муниципально</w:t>
      </w:r>
      <w:r w:rsidR="00EF557A" w:rsidRPr="004002DD">
        <w:rPr>
          <w:rFonts w:ascii="PT Astra Serif" w:hAnsi="PT Astra Serif" w:cs="Times New Roman"/>
          <w:sz w:val="24"/>
          <w:szCs w:val="24"/>
        </w:rPr>
        <w:t>го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EF557A" w:rsidRPr="004002DD">
        <w:rPr>
          <w:rFonts w:ascii="PT Astra Serif" w:hAnsi="PT Astra Serif" w:cs="Times New Roman"/>
          <w:sz w:val="24"/>
          <w:szCs w:val="24"/>
        </w:rPr>
        <w:t>я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EF557A" w:rsidRPr="004002DD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муниципального образования Щекинский район от 21.09.2018 № 9-1233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4002DD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4002DD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2DD" w:rsidRPr="004002DD" w:rsidRDefault="004002DD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</w:t>
            </w:r>
            <w:r w:rsidR="00870D55" w:rsidRPr="004002DD"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</w:p>
          <w:p w:rsidR="003D7ED6" w:rsidRPr="004002DD" w:rsidRDefault="004002DD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судебно-</w:t>
            </w:r>
            <w:r w:rsidR="00870D55" w:rsidRPr="004002DD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4002DD" w:rsidRDefault="003D7ED6" w:rsidP="004002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002DD" w:rsidRDefault="004002DD" w:rsidP="004002DD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Ю.В.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4002DD">
              <w:rPr>
                <w:rFonts w:ascii="PT Astra Serif" w:hAnsi="PT Astra Serif" w:cs="Times New Roman"/>
                <w:sz w:val="24"/>
                <w:szCs w:val="24"/>
              </w:rPr>
              <w:t>Щербакова</w:t>
            </w:r>
          </w:p>
        </w:tc>
      </w:tr>
      <w:tr w:rsidR="003D7ED6" w:rsidRPr="004002DD">
        <w:tc>
          <w:tcPr>
            <w:tcW w:w="3289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4002DD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002DD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CF7FDB">
        <w:rPr>
          <w:rFonts w:ascii="PT Astra Serif" w:hAnsi="PT Astra Serif"/>
          <w:sz w:val="24"/>
          <w:szCs w:val="24"/>
        </w:rPr>
        <w:t>18</w:t>
      </w:r>
      <w:r w:rsidR="00380E3E" w:rsidRPr="004002DD">
        <w:rPr>
          <w:rFonts w:ascii="PT Astra Serif" w:hAnsi="PT Astra Serif"/>
          <w:sz w:val="24"/>
          <w:szCs w:val="24"/>
        </w:rPr>
        <w:t>.12.2019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4002DD" w:rsidRPr="004002DD" w:rsidRDefault="004002DD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spacing w:after="0"/>
        <w:rPr>
          <w:rFonts w:ascii="PT Astra Serif" w:hAnsi="PT Astra Serif" w:cs="Times New Roman"/>
          <w:color w:val="FFFFFF" w:themeColor="background1"/>
          <w:sz w:val="24"/>
          <w:szCs w:val="24"/>
        </w:rPr>
      </w:pPr>
      <w:r w:rsidRPr="004002DD">
        <w:rPr>
          <w:rFonts w:ascii="PT Astra Serif" w:hAnsi="PT Astra Serif" w:cs="Times New Roman"/>
          <w:color w:val="FFFFFF" w:themeColor="background1"/>
          <w:sz w:val="24"/>
          <w:szCs w:val="24"/>
        </w:rPr>
        <w:t>Исп. Демыкина Анна Юрьевна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Тел. 8(48751)</w:t>
      </w:r>
      <w:r w:rsidR="004002DD">
        <w:rPr>
          <w:rFonts w:ascii="PT Astra Serif" w:hAnsi="PT Astra Serif" w:cs="Times New Roman"/>
          <w:sz w:val="24"/>
          <w:szCs w:val="24"/>
        </w:rPr>
        <w:t xml:space="preserve"> </w:t>
      </w:r>
      <w:r w:rsidRPr="004002DD">
        <w:rPr>
          <w:rFonts w:ascii="PT Astra Serif" w:hAnsi="PT Astra Serif" w:cs="Times New Roman"/>
          <w:sz w:val="24"/>
          <w:szCs w:val="24"/>
        </w:rPr>
        <w:t>5</w:t>
      </w:r>
      <w:r w:rsidR="004002DD">
        <w:rPr>
          <w:rFonts w:ascii="PT Astra Serif" w:hAnsi="PT Astra Serif" w:cs="Times New Roman"/>
          <w:sz w:val="24"/>
          <w:szCs w:val="24"/>
        </w:rPr>
        <w:t xml:space="preserve"> 23-69</w:t>
      </w:r>
    </w:p>
    <w:sectPr w:rsidR="00380E3E" w:rsidRPr="004002D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3B1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C594-97DE-4EC6-8833-C55B0A81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2019-12-18T12:00:00Z</cp:lastPrinted>
  <dcterms:created xsi:type="dcterms:W3CDTF">2019-12-24T10:43:00Z</dcterms:created>
  <dcterms:modified xsi:type="dcterms:W3CDTF">2019-12-24T10:43:00Z</dcterms:modified>
</cp:coreProperties>
</file>