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6C" w:rsidRDefault="00FC745B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742E6C" w:rsidRDefault="00FC745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«О внесении изменений в постановление администрации Щекинского района от </w:t>
      </w:r>
      <w:r w:rsidR="0093161F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.0</w:t>
      </w:r>
      <w:r w:rsidR="0093161F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.20</w:t>
      </w:r>
      <w:r w:rsidR="0093161F">
        <w:rPr>
          <w:rFonts w:ascii="PT Astra Serif" w:hAnsi="PT Astra Serif" w:cs="Times New Roman"/>
          <w:sz w:val="28"/>
          <w:szCs w:val="28"/>
        </w:rPr>
        <w:t>22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 w:rsidR="0093161F">
        <w:rPr>
          <w:rFonts w:ascii="PT Astra Serif" w:hAnsi="PT Astra Serif" w:cs="Times New Roman"/>
          <w:sz w:val="28"/>
          <w:szCs w:val="28"/>
        </w:rPr>
        <w:t>1-</w:t>
      </w:r>
      <w:r>
        <w:rPr>
          <w:rFonts w:ascii="PT Astra Serif" w:hAnsi="PT Astra Serif" w:cs="Times New Roman"/>
          <w:sz w:val="28"/>
          <w:szCs w:val="28"/>
        </w:rPr>
        <w:t>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742E6C" w:rsidRDefault="00742E6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2E6C" w:rsidRDefault="00742E6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>
        <w:rPr>
          <w:rFonts w:ascii="PT Astra Serif" w:hAnsi="PT Astra Serif" w:cs="Times New Roman"/>
          <w:sz w:val="28"/>
          <w:szCs w:val="28"/>
        </w:rPr>
        <w:t>процедуры общественного обсуждения проекта документа стратегического планирования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 </w:t>
      </w:r>
      <w:r w:rsidR="00A42605">
        <w:rPr>
          <w:rFonts w:ascii="PT Astra Serif" w:hAnsi="PT Astra Serif" w:cs="Times New Roman"/>
          <w:sz w:val="28"/>
          <w:szCs w:val="28"/>
        </w:rPr>
        <w:t>16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42605">
        <w:rPr>
          <w:rFonts w:ascii="PT Astra Serif" w:hAnsi="PT Astra Serif" w:cs="Times New Roman"/>
          <w:sz w:val="28"/>
          <w:szCs w:val="28"/>
        </w:rPr>
        <w:t>мая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93161F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 года по                </w:t>
      </w:r>
      <w:r w:rsidR="00A42605">
        <w:rPr>
          <w:rFonts w:ascii="PT Astra Serif" w:hAnsi="PT Astra Serif" w:cs="Times New Roman"/>
          <w:sz w:val="28"/>
          <w:szCs w:val="28"/>
        </w:rPr>
        <w:t>24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42605">
        <w:rPr>
          <w:rFonts w:ascii="PT Astra Serif" w:hAnsi="PT Astra Serif" w:cs="Times New Roman"/>
          <w:sz w:val="28"/>
          <w:szCs w:val="28"/>
        </w:rPr>
        <w:t>мая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93161F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««О внесении изменений в постановление администрации Щекинского района от </w:t>
      </w:r>
      <w:r w:rsidR="0093161F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.0</w:t>
      </w:r>
      <w:r w:rsidR="0093161F">
        <w:rPr>
          <w:rFonts w:ascii="PT Astra Serif" w:hAnsi="PT Astra Serif" w:cs="Times New Roman"/>
          <w:sz w:val="28"/>
          <w:szCs w:val="28"/>
        </w:rPr>
        <w:t>1.2022 № 1-</w:t>
      </w:r>
      <w:r>
        <w:rPr>
          <w:rFonts w:ascii="PT Astra Serif" w:hAnsi="PT Astra Serif" w:cs="Times New Roman"/>
          <w:sz w:val="28"/>
          <w:szCs w:val="28"/>
        </w:rPr>
        <w:t xml:space="preserve">3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A42605">
        <w:rPr>
          <w:rFonts w:ascii="PT Astra Serif" w:hAnsi="PT Astra Serif" w:cs="Times New Roman"/>
          <w:sz w:val="28"/>
          <w:szCs w:val="28"/>
        </w:rPr>
        <w:t>16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42605">
        <w:rPr>
          <w:rFonts w:ascii="PT Astra Serif" w:hAnsi="PT Astra Serif" w:cs="Times New Roman"/>
          <w:sz w:val="28"/>
          <w:szCs w:val="28"/>
        </w:rPr>
        <w:t>мая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93161F">
        <w:rPr>
          <w:rFonts w:ascii="PT Astra Serif" w:hAnsi="PT Astra Serif" w:cs="Times New Roman"/>
          <w:sz w:val="28"/>
          <w:szCs w:val="28"/>
        </w:rPr>
        <w:t>2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A42605">
        <w:rPr>
          <w:rFonts w:ascii="PT Astra Serif" w:hAnsi="PT Astra Serif" w:cs="Times New Roman"/>
          <w:sz w:val="28"/>
          <w:szCs w:val="28"/>
        </w:rPr>
        <w:t>24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42605">
        <w:rPr>
          <w:rFonts w:ascii="PT Astra Serif" w:hAnsi="PT Astra Serif" w:cs="Times New Roman"/>
          <w:sz w:val="28"/>
          <w:szCs w:val="28"/>
        </w:rPr>
        <w:t>мая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93161F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 виде электронного документа на адрес электронной почты </w:t>
      </w:r>
      <w:hyperlink r:id="rId8" w:tooltip="mailto:sh-imush1@tularegion.org" w:history="1"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-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1@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.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 «О внесении изменений в постановление администрации Щекинского района от </w:t>
      </w:r>
      <w:r w:rsidR="0093161F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.0</w:t>
      </w:r>
      <w:r w:rsidR="0093161F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.20</w:t>
      </w:r>
      <w:r w:rsidR="0093161F">
        <w:rPr>
          <w:rFonts w:ascii="PT Astra Serif" w:hAnsi="PT Astra Serif" w:cs="Times New Roman"/>
          <w:sz w:val="28"/>
          <w:szCs w:val="28"/>
        </w:rPr>
        <w:t>22 № 1</w:t>
      </w:r>
      <w:r>
        <w:rPr>
          <w:rFonts w:ascii="PT Astra Serif" w:hAnsi="PT Astra Serif" w:cs="Times New Roman"/>
          <w:sz w:val="28"/>
          <w:szCs w:val="28"/>
        </w:rPr>
        <w:t>-3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наряду с изложением их сути в обязательном порядке должны содержать: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«О внесении изменений в постановление администрации Щекинского района от </w:t>
      </w:r>
      <w:r w:rsidR="0093161F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.0</w:t>
      </w:r>
      <w:r w:rsidR="0093161F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.20</w:t>
      </w:r>
      <w:r w:rsidR="0093161F">
        <w:rPr>
          <w:rFonts w:ascii="PT Astra Serif" w:hAnsi="PT Astra Serif" w:cs="Times New Roman"/>
          <w:sz w:val="28"/>
          <w:szCs w:val="28"/>
        </w:rPr>
        <w:t>22</w:t>
      </w:r>
      <w:r>
        <w:rPr>
          <w:rFonts w:ascii="PT Astra Serif" w:hAnsi="PT Astra Serif" w:cs="Times New Roman"/>
          <w:sz w:val="28"/>
          <w:szCs w:val="28"/>
        </w:rPr>
        <w:t xml:space="preserve"> № </w:t>
      </w:r>
      <w:r w:rsidR="0093161F">
        <w:rPr>
          <w:rFonts w:ascii="PT Astra Serif" w:hAnsi="PT Astra Serif" w:cs="Times New Roman"/>
          <w:sz w:val="28"/>
          <w:szCs w:val="28"/>
        </w:rPr>
        <w:t>1-</w:t>
      </w:r>
      <w:r>
        <w:rPr>
          <w:rFonts w:ascii="PT Astra Serif" w:hAnsi="PT Astra Serif" w:cs="Times New Roman"/>
          <w:sz w:val="28"/>
          <w:szCs w:val="28"/>
        </w:rPr>
        <w:t xml:space="preserve">3 </w:t>
      </w:r>
      <w:r w:rsidR="0093161F">
        <w:rPr>
          <w:rFonts w:ascii="PT Astra Serif" w:hAnsi="PT Astra Serif" w:cs="Times New Roman"/>
          <w:sz w:val="28"/>
          <w:szCs w:val="28"/>
        </w:rPr>
        <w:t xml:space="preserve">               </w:t>
      </w:r>
      <w:r>
        <w:rPr>
          <w:rFonts w:ascii="PT Astra Serif" w:hAnsi="PT Astra Serif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Щекинский район»;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«О внесении изменений в постановление администрации Щекинского района от </w:t>
      </w:r>
      <w:r w:rsidR="0093161F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.0</w:t>
      </w:r>
      <w:r w:rsidR="0093161F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.20</w:t>
      </w:r>
      <w:r w:rsidR="0093161F">
        <w:rPr>
          <w:rFonts w:ascii="PT Astra Serif" w:hAnsi="PT Astra Serif" w:cs="Times New Roman"/>
          <w:sz w:val="28"/>
          <w:szCs w:val="28"/>
        </w:rPr>
        <w:t>22 № 1-</w:t>
      </w:r>
      <w:r>
        <w:rPr>
          <w:rFonts w:ascii="PT Astra Serif" w:hAnsi="PT Astra Serif" w:cs="Times New Roman"/>
          <w:sz w:val="28"/>
          <w:szCs w:val="28"/>
        </w:rPr>
        <w:t xml:space="preserve">3 «Об утверждении муниципальной </w:t>
      </w:r>
      <w:r>
        <w:rPr>
          <w:rFonts w:ascii="PT Astra Serif" w:hAnsi="PT Astra Serif" w:cs="Times New Roman"/>
          <w:sz w:val="28"/>
          <w:szCs w:val="28"/>
        </w:rPr>
        <w:lastRenderedPageBreak/>
        <w:t>программы муниципального образования Щекинский район «Управление муниципальным имуществом муниципального образования Щекинский район», к которым имеются замечания.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>
        <w:rPr>
          <w:rFonts w:ascii="PT Astra Serif" w:hAnsi="PT Astra Serif" w:cs="Times New Roman"/>
          <w:sz w:val="28"/>
          <w:szCs w:val="28"/>
          <w:lang w:val="en-US"/>
        </w:rPr>
        <w:t>e</w:t>
      </w: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  <w:lang w:val="en-US"/>
        </w:rPr>
        <w:t>mail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hyperlink r:id="rId9" w:tooltip="mailto:sh-imush1@tularegion.org" w:history="1"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-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1@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.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3161F" w:rsidRDefault="009316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42605" w:rsidRDefault="00A42605" w:rsidP="00A4260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н</w:t>
      </w:r>
      <w:r w:rsidR="00FC745B">
        <w:rPr>
          <w:rFonts w:ascii="PT Astra Serif" w:hAnsi="PT Astra Serif" w:cs="Times New Roman"/>
          <w:sz w:val="28"/>
          <w:szCs w:val="28"/>
        </w:rPr>
        <w:t>ачальник</w:t>
      </w:r>
      <w:r>
        <w:rPr>
          <w:rFonts w:ascii="PT Astra Serif" w:hAnsi="PT Astra Serif" w:cs="Times New Roman"/>
          <w:sz w:val="28"/>
          <w:szCs w:val="28"/>
        </w:rPr>
        <w:t>а</w:t>
      </w:r>
      <w:r w:rsidR="00FC745B">
        <w:rPr>
          <w:rFonts w:ascii="PT Astra Serif" w:hAnsi="PT Astra Serif" w:cs="Times New Roman"/>
          <w:sz w:val="28"/>
          <w:szCs w:val="28"/>
        </w:rPr>
        <w:t xml:space="preserve"> </w:t>
      </w:r>
      <w:r w:rsidR="0093161F">
        <w:rPr>
          <w:rFonts w:ascii="PT Astra Serif" w:hAnsi="PT Astra Serif" w:cs="Times New Roman"/>
          <w:sz w:val="28"/>
          <w:szCs w:val="28"/>
        </w:rPr>
        <w:t xml:space="preserve">управления </w:t>
      </w:r>
      <w:r>
        <w:rPr>
          <w:rFonts w:ascii="PT Astra Serif" w:hAnsi="PT Astra Serif" w:cs="Times New Roman"/>
          <w:sz w:val="28"/>
          <w:szCs w:val="28"/>
        </w:rPr>
        <w:t xml:space="preserve">– </w:t>
      </w:r>
    </w:p>
    <w:p w:rsidR="00A42605" w:rsidRDefault="00A42605" w:rsidP="00A4260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отдела имущественных отношений </w:t>
      </w:r>
    </w:p>
    <w:p w:rsidR="0093161F" w:rsidRDefault="00A42605" w:rsidP="00A4260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управления </w:t>
      </w:r>
      <w:r w:rsidR="0093161F">
        <w:rPr>
          <w:rFonts w:ascii="PT Astra Serif" w:hAnsi="PT Astra Serif" w:cs="Times New Roman"/>
          <w:sz w:val="28"/>
          <w:szCs w:val="28"/>
        </w:rPr>
        <w:t xml:space="preserve">архитектуры, </w:t>
      </w:r>
    </w:p>
    <w:p w:rsidR="0093161F" w:rsidRDefault="0093161F" w:rsidP="00A4260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земельных и имущественных отношений</w:t>
      </w:r>
    </w:p>
    <w:p w:rsidR="00742E6C" w:rsidRDefault="0093161F" w:rsidP="00A4260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</w:t>
      </w:r>
      <w:r w:rsidR="00FC745B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A42605">
        <w:rPr>
          <w:rFonts w:ascii="PT Astra Serif" w:hAnsi="PT Astra Serif" w:cs="Times New Roman"/>
          <w:sz w:val="28"/>
          <w:szCs w:val="28"/>
        </w:rPr>
        <w:t>Е.Н. Ларичева</w:t>
      </w:r>
      <w:bookmarkStart w:id="0" w:name="_GoBack"/>
      <w:bookmarkEnd w:id="0"/>
    </w:p>
    <w:sectPr w:rsidR="0074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6C" w:rsidRDefault="00FC745B">
      <w:pPr>
        <w:spacing w:after="0" w:line="240" w:lineRule="auto"/>
      </w:pPr>
      <w:r>
        <w:separator/>
      </w:r>
    </w:p>
  </w:endnote>
  <w:endnote w:type="continuationSeparator" w:id="0">
    <w:p w:rsidR="00742E6C" w:rsidRDefault="00FC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6C" w:rsidRDefault="00FC745B">
      <w:pPr>
        <w:spacing w:after="0" w:line="240" w:lineRule="auto"/>
      </w:pPr>
      <w:r>
        <w:separator/>
      </w:r>
    </w:p>
  </w:footnote>
  <w:footnote w:type="continuationSeparator" w:id="0">
    <w:p w:rsidR="00742E6C" w:rsidRDefault="00FC7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C"/>
    <w:rsid w:val="000B148A"/>
    <w:rsid w:val="00495FF2"/>
    <w:rsid w:val="00742E6C"/>
    <w:rsid w:val="0093161F"/>
    <w:rsid w:val="00A42605"/>
    <w:rsid w:val="00AF6EF4"/>
    <w:rsid w:val="00CF6814"/>
    <w:rsid w:val="00DF034D"/>
    <w:rsid w:val="00FC745B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imush1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-imush1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2022-05-16T12:07:00Z</cp:lastPrinted>
  <dcterms:created xsi:type="dcterms:W3CDTF">2022-02-25T08:09:00Z</dcterms:created>
  <dcterms:modified xsi:type="dcterms:W3CDTF">2022-05-16T12:07:00Z</dcterms:modified>
</cp:coreProperties>
</file>