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515FFA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202950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F06772">
        <w:rPr>
          <w:rFonts w:ascii="Times New Roman" w:hAnsi="Times New Roman" w:cs="Times New Roman"/>
          <w:sz w:val="24"/>
          <w:szCs w:val="24"/>
        </w:rPr>
        <w:t>я</w:t>
      </w:r>
      <w:r w:rsidR="006E1900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</w:t>
      </w:r>
      <w:r w:rsidR="00F06772">
        <w:rPr>
          <w:rFonts w:ascii="Times New Roman" w:hAnsi="Times New Roman" w:cs="Times New Roman"/>
          <w:sz w:val="24"/>
          <w:szCs w:val="24"/>
        </w:rPr>
        <w:t>20.07.2015</w:t>
      </w:r>
      <w:r w:rsidR="006E1900">
        <w:rPr>
          <w:rFonts w:ascii="Times New Roman" w:hAnsi="Times New Roman" w:cs="Times New Roman"/>
          <w:sz w:val="24"/>
          <w:szCs w:val="24"/>
        </w:rPr>
        <w:t xml:space="preserve"> №</w:t>
      </w:r>
      <w:r w:rsidR="00202950">
        <w:rPr>
          <w:rFonts w:ascii="Times New Roman" w:hAnsi="Times New Roman" w:cs="Times New Roman"/>
          <w:sz w:val="24"/>
          <w:szCs w:val="24"/>
        </w:rPr>
        <w:t xml:space="preserve"> </w:t>
      </w:r>
      <w:r w:rsidR="00F06772">
        <w:rPr>
          <w:rFonts w:ascii="Times New Roman" w:hAnsi="Times New Roman" w:cs="Times New Roman"/>
          <w:sz w:val="24"/>
          <w:szCs w:val="24"/>
        </w:rPr>
        <w:t>07-111</w:t>
      </w:r>
      <w:r w:rsidR="008055E8">
        <w:rPr>
          <w:rFonts w:ascii="Times New Roman" w:hAnsi="Times New Roman" w:cs="Times New Roman"/>
          <w:sz w:val="24"/>
          <w:szCs w:val="24"/>
        </w:rPr>
        <w:t>7</w:t>
      </w:r>
      <w:r w:rsidR="00B92056">
        <w:rPr>
          <w:rFonts w:ascii="Times New Roman" w:hAnsi="Times New Roman" w:cs="Times New Roman"/>
          <w:sz w:val="24"/>
          <w:szCs w:val="24"/>
        </w:rPr>
        <w:t xml:space="preserve"> «</w:t>
      </w:r>
      <w:r w:rsidR="00F06772">
        <w:rPr>
          <w:rFonts w:ascii="Times New Roman" w:hAnsi="Times New Roman" w:cs="Times New Roman"/>
          <w:sz w:val="24"/>
          <w:szCs w:val="24"/>
        </w:rPr>
        <w:t>О Порядке разработки, реализации и оценки эффективности муниципальных программ муниципального образования Щекинск</w:t>
      </w:r>
      <w:r w:rsidR="008055E8">
        <w:rPr>
          <w:rFonts w:ascii="Times New Roman" w:hAnsi="Times New Roman" w:cs="Times New Roman"/>
          <w:sz w:val="24"/>
          <w:szCs w:val="24"/>
        </w:rPr>
        <w:t>ий</w:t>
      </w:r>
      <w:r w:rsidR="00F06772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91380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515FFA">
        <w:rPr>
          <w:rFonts w:ascii="Times New Roman" w:hAnsi="Times New Roman" w:cs="Times New Roman"/>
          <w:sz w:val="24"/>
          <w:szCs w:val="24"/>
        </w:rPr>
        <w:t>«</w:t>
      </w:r>
      <w:r w:rsidR="008055E8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Щекинского района от 20.07.2015 № 07-1117 «О Порядке разработки, реализации и оценки эффективности муниципальных программ муниципального образования Щекинский район</w:t>
      </w:r>
      <w:r w:rsidR="00202950" w:rsidRPr="00913803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202950">
        <w:rPr>
          <w:rFonts w:ascii="Times New Roman" w:hAnsi="Times New Roman" w:cs="Times New Roman"/>
          <w:sz w:val="24"/>
          <w:szCs w:val="24"/>
        </w:rPr>
        <w:t>«</w:t>
      </w:r>
      <w:r w:rsidR="008055E8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Щекинского района от 20.07.2015 № 07-1117 «О Порядке разработки, реализации и оценки эффективности муниципальных программ муниципального образования Щекинский район</w:t>
      </w:r>
      <w:r w:rsidR="00202950" w:rsidRPr="00913803">
        <w:rPr>
          <w:rFonts w:ascii="Times New Roman" w:hAnsi="Times New Roman" w:cs="Times New Roman"/>
          <w:sz w:val="24"/>
          <w:szCs w:val="24"/>
        </w:rPr>
        <w:t>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6E30D8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6E30D8" w:rsidRDefault="006E30D8" w:rsidP="006E3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0D8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правовому обеспечению деятельности</w:t>
            </w:r>
          </w:p>
        </w:tc>
        <w:tc>
          <w:tcPr>
            <w:tcW w:w="765" w:type="dxa"/>
            <w:vAlign w:val="bottom"/>
          </w:tcPr>
          <w:p w:rsidR="003D7ED6" w:rsidRPr="006E30D8" w:rsidRDefault="003D7ED6" w:rsidP="006E3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6E30D8" w:rsidRDefault="003D7ED6" w:rsidP="006E3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6E30D8" w:rsidRDefault="003D7ED6" w:rsidP="006E3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6E30D8" w:rsidRDefault="006E30D8" w:rsidP="006E30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30D8">
              <w:rPr>
                <w:rFonts w:ascii="Times New Roman" w:hAnsi="Times New Roman" w:cs="Times New Roman"/>
              </w:rPr>
              <w:t>К.В. Майоров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 w:rsidP="006E3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 w:rsidP="006E3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 w:rsidP="006E3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 w:rsidP="006E3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 w:rsidP="006E3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6E30D8">
        <w:rPr>
          <w:sz w:val="24"/>
          <w:szCs w:val="24"/>
        </w:rPr>
        <w:t>20</w:t>
      </w:r>
      <w:r w:rsidR="00CC4676">
        <w:rPr>
          <w:sz w:val="24"/>
          <w:szCs w:val="24"/>
        </w:rPr>
        <w:t>.0</w:t>
      </w:r>
      <w:r w:rsidR="006E30D8">
        <w:rPr>
          <w:sz w:val="24"/>
          <w:szCs w:val="24"/>
        </w:rPr>
        <w:t>7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EE6B31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E30D8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055E8"/>
    <w:rsid w:val="0084421F"/>
    <w:rsid w:val="0086626D"/>
    <w:rsid w:val="008B748D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E07779"/>
    <w:rsid w:val="00E95F20"/>
    <w:rsid w:val="00EE6B31"/>
    <w:rsid w:val="00EF3C71"/>
    <w:rsid w:val="00F06772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8FF9B-5856-4D82-BACB-581C1D4A7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2016-07-20T09:27:00Z</cp:lastPrinted>
  <dcterms:created xsi:type="dcterms:W3CDTF">2016-03-16T11:24:00Z</dcterms:created>
  <dcterms:modified xsi:type="dcterms:W3CDTF">2016-07-20T09:27:00Z</dcterms:modified>
</cp:coreProperties>
</file>